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3C" w:rsidRDefault="0062674B" w:rsidP="0048145D">
      <w:pPr>
        <w:spacing w:after="0"/>
        <w:jc w:val="center"/>
        <w:rPr>
          <w:rFonts w:ascii="Cambria Math" w:hAnsi="Cambria Math" w:hint="eastAsia"/>
          <w:b/>
          <w:sz w:val="20"/>
          <w:szCs w:val="20"/>
        </w:rPr>
      </w:pPr>
      <w:r w:rsidRPr="006D36E7">
        <w:rPr>
          <w:rFonts w:ascii="Cambria Math" w:hAnsi="Cambria Math"/>
          <w:b/>
          <w:sz w:val="20"/>
          <w:szCs w:val="20"/>
        </w:rPr>
        <w:t>Portfolio Active Return Decomposition</w:t>
      </w:r>
    </w:p>
    <w:p w:rsidR="006D36E7" w:rsidRDefault="006D36E7" w:rsidP="0048145D">
      <w:pPr>
        <w:spacing w:after="0"/>
        <w:jc w:val="center"/>
        <w:rPr>
          <w:rFonts w:ascii="Cambria Math" w:hAnsi="Cambria Math" w:hint="eastAsia"/>
          <w:b/>
          <w:sz w:val="20"/>
          <w:szCs w:val="20"/>
        </w:rPr>
      </w:pPr>
    </w:p>
    <w:p w:rsidR="0062674B" w:rsidRPr="006D36E7" w:rsidRDefault="0062674B" w:rsidP="0048145D">
      <w:pPr>
        <w:pStyle w:val="ListParagraph"/>
        <w:numPr>
          <w:ilvl w:val="0"/>
          <w:numId w:val="2"/>
        </w:numPr>
        <w:spacing w:after="0"/>
        <w:rPr>
          <w:rFonts w:ascii="Cambria Math" w:hAnsi="Cambria Math" w:hint="eastAsia"/>
          <w:sz w:val="20"/>
          <w:szCs w:val="20"/>
        </w:rPr>
      </w:pPr>
      <w:r w:rsidRPr="006D36E7">
        <w:rPr>
          <w:rFonts w:ascii="Cambria Math" w:hAnsi="Cambria Math"/>
          <w:sz w:val="20"/>
          <w:szCs w:val="20"/>
        </w:rPr>
        <w:t xml:space="preserve">We start with decomposing portfolio active weight </w:t>
      </w:r>
      <w:r w:rsidR="000B5D3D" w:rsidRPr="006D36E7">
        <w:rPr>
          <w:rFonts w:ascii="Cambria Math" w:hAnsi="Cambria Math"/>
          <w:sz w:val="20"/>
          <w:szCs w:val="20"/>
        </w:rPr>
        <w:t xml:space="preserve">vector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act</m:t>
            </m:r>
          </m:sup>
        </m:sSup>
      </m:oMath>
    </w:p>
    <w:p w:rsidR="0062674B" w:rsidRPr="006D36E7" w:rsidRDefault="006257D5" w:rsidP="0048145D">
      <w:pPr>
        <w:spacing w:after="0"/>
        <w:rPr>
          <w:rFonts w:ascii="Cambria Math" w:hAnsi="Cambria Math" w:hint="eastAsia"/>
          <w:b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act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 activeness×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alpha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constraint</m:t>
              </m:r>
            </m:sup>
          </m:sSup>
        </m:oMath>
      </m:oMathPara>
    </w:p>
    <w:p w:rsidR="000B5D3D" w:rsidRPr="006D36E7" w:rsidRDefault="000B5D3D" w:rsidP="0048145D">
      <w:pPr>
        <w:spacing w:after="0"/>
        <w:rPr>
          <w:rFonts w:ascii="Cambria Math" w:hAnsi="Cambria Math" w:hint="eastAsia"/>
          <w:sz w:val="20"/>
          <w:szCs w:val="20"/>
        </w:rPr>
      </w:pPr>
      <w:r w:rsidRPr="006D36E7">
        <w:rPr>
          <w:rFonts w:ascii="Cambria Math" w:hAnsi="Cambria Math"/>
          <w:sz w:val="20"/>
          <w:szCs w:val="20"/>
        </w:rPr>
        <w:t xml:space="preserve">Where: </w:t>
      </w:r>
    </w:p>
    <w:p w:rsidR="0062674B" w:rsidRPr="006D36E7" w:rsidRDefault="000B5D3D" w:rsidP="0048145D">
      <w:pPr>
        <w:spacing w:after="0"/>
        <w:rPr>
          <w:rFonts w:ascii="Cambria Math" w:hAnsi="Cambria Math" w:hint="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activeness=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act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:rsidR="000B5D3D" w:rsidRPr="00836EF0" w:rsidRDefault="006257D5" w:rsidP="00836EF0">
      <w:pPr>
        <w:pStyle w:val="ListParagraph"/>
        <w:numPr>
          <w:ilvl w:val="0"/>
          <w:numId w:val="4"/>
        </w:numPr>
        <w:spacing w:after="0"/>
        <w:rPr>
          <w:rFonts w:ascii="Cambria Math" w:hAnsi="Cambria Math" w:hint="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act</m:t>
            </m:r>
          </m:sup>
        </m:sSubSup>
      </m:oMath>
      <w:r w:rsidR="000B5D3D" w:rsidRPr="00836EF0">
        <w:rPr>
          <w:rFonts w:ascii="Cambria Math" w:hAnsi="Cambria Math"/>
          <w:sz w:val="20"/>
          <w:szCs w:val="20"/>
        </w:rPr>
        <w:t xml:space="preserve"> is the active weight of stock </w:t>
      </w:r>
      <w:proofErr w:type="spellStart"/>
      <w:r w:rsidR="000B5D3D" w:rsidRPr="00836EF0">
        <w:rPr>
          <w:rFonts w:ascii="Cambria Math" w:hAnsi="Cambria Math"/>
          <w:sz w:val="20"/>
          <w:szCs w:val="20"/>
        </w:rPr>
        <w:t>i</w:t>
      </w:r>
      <w:proofErr w:type="spellEnd"/>
    </w:p>
    <w:p w:rsidR="000B5D3D" w:rsidRPr="00836EF0" w:rsidRDefault="006257D5" w:rsidP="00836EF0">
      <w:pPr>
        <w:pStyle w:val="ListParagraph"/>
        <w:numPr>
          <w:ilvl w:val="0"/>
          <w:numId w:val="4"/>
        </w:numPr>
        <w:spacing w:after="0"/>
        <w:rPr>
          <w:rFonts w:ascii="Cambria Math" w:hAnsi="Cambria Math" w:hint="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alpha</m:t>
            </m:r>
          </m:sup>
        </m:sSup>
      </m:oMath>
      <w:r w:rsidR="000B5D3D" w:rsidRPr="00836EF0">
        <w:rPr>
          <w:rFonts w:ascii="Cambria Math" w:hAnsi="Cambria Math"/>
          <w:b/>
          <w:sz w:val="20"/>
          <w:szCs w:val="20"/>
        </w:rPr>
        <w:t xml:space="preserve"> </w:t>
      </w:r>
      <w:r w:rsidR="000B5D3D" w:rsidRPr="00836EF0">
        <w:rPr>
          <w:rFonts w:ascii="Cambria Math" w:hAnsi="Cambria Math"/>
          <w:sz w:val="20"/>
          <w:szCs w:val="20"/>
        </w:rPr>
        <w:t>is the weight of alpha weighted portfolio, rescaled to be 100% long +</w:t>
      </w:r>
      <w:r w:rsidR="0037116C" w:rsidRPr="00836EF0">
        <w:rPr>
          <w:rFonts w:ascii="Cambria Math" w:hAnsi="Cambria Math"/>
          <w:sz w:val="20"/>
          <w:szCs w:val="20"/>
        </w:rPr>
        <w:t xml:space="preserve"> 10</w:t>
      </w:r>
      <w:r w:rsidR="00D30937" w:rsidRPr="00836EF0">
        <w:rPr>
          <w:rFonts w:ascii="Cambria Math" w:hAnsi="Cambria Math"/>
          <w:sz w:val="20"/>
          <w:szCs w:val="20"/>
        </w:rPr>
        <w:t xml:space="preserve">0% short </w:t>
      </w:r>
    </w:p>
    <w:p w:rsidR="000B5D3D" w:rsidRPr="00836EF0" w:rsidRDefault="006257D5" w:rsidP="00836EF0">
      <w:pPr>
        <w:pStyle w:val="ListParagraph"/>
        <w:numPr>
          <w:ilvl w:val="0"/>
          <w:numId w:val="4"/>
        </w:numPr>
        <w:spacing w:after="0"/>
        <w:rPr>
          <w:rFonts w:ascii="Cambria Math" w:hAnsi="Cambria Math" w:hint="eastAsia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constraint</m:t>
            </m:r>
          </m:sup>
        </m:sSup>
      </m:oMath>
      <w:r w:rsidR="000B5D3D" w:rsidRPr="00836EF0">
        <w:rPr>
          <w:rFonts w:ascii="Cambria Math" w:hAnsi="Cambria Math"/>
          <w:b/>
          <w:sz w:val="20"/>
          <w:szCs w:val="20"/>
        </w:rPr>
        <w:t xml:space="preserve"> </w:t>
      </w:r>
      <w:r w:rsidR="000B5D3D" w:rsidRPr="00836EF0">
        <w:rPr>
          <w:rFonts w:ascii="Cambria Math" w:hAnsi="Cambria Math"/>
          <w:sz w:val="20"/>
          <w:szCs w:val="20"/>
        </w:rPr>
        <w:t>is the active weight resulted from constraint, it is unknown and will be calculated</w:t>
      </w:r>
    </w:p>
    <w:p w:rsidR="000B5D3D" w:rsidRPr="006D36E7" w:rsidRDefault="000B5D3D" w:rsidP="0048145D">
      <w:pPr>
        <w:spacing w:after="0"/>
        <w:rPr>
          <w:rFonts w:ascii="Cambria Math" w:hAnsi="Cambria Math" w:hint="eastAsia"/>
          <w:sz w:val="20"/>
          <w:szCs w:val="20"/>
        </w:rPr>
      </w:pPr>
    </w:p>
    <w:p w:rsidR="0048145D" w:rsidRPr="006D36E7" w:rsidRDefault="0048145D" w:rsidP="0048145D">
      <w:pPr>
        <w:spacing w:after="0"/>
        <w:rPr>
          <w:rFonts w:ascii="Cambria Math" w:hAnsi="Cambria Math" w:hint="eastAsia"/>
          <w:sz w:val="20"/>
          <w:szCs w:val="20"/>
        </w:rPr>
      </w:pPr>
    </w:p>
    <w:p w:rsidR="00716C74" w:rsidRPr="006D36E7" w:rsidRDefault="00716C74" w:rsidP="0048145D">
      <w:pPr>
        <w:pStyle w:val="ListParagraph"/>
        <w:numPr>
          <w:ilvl w:val="0"/>
          <w:numId w:val="2"/>
        </w:numPr>
        <w:spacing w:after="0"/>
        <w:rPr>
          <w:rFonts w:ascii="Cambria Math" w:hAnsi="Cambria Math" w:hint="eastAsia"/>
          <w:sz w:val="20"/>
          <w:szCs w:val="20"/>
        </w:rPr>
      </w:pPr>
      <w:r w:rsidRPr="006D36E7">
        <w:rPr>
          <w:rFonts w:ascii="Cambria Math" w:hAnsi="Cambria Math"/>
          <w:sz w:val="20"/>
          <w:szCs w:val="20"/>
        </w:rPr>
        <w:t xml:space="preserve">We proceed with decomposing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alpha</m:t>
            </m:r>
          </m:sup>
        </m:sSup>
      </m:oMath>
      <w:r w:rsidRPr="006D36E7">
        <w:rPr>
          <w:rFonts w:ascii="Cambria Math" w:hAnsi="Cambria Math"/>
          <w:sz w:val="20"/>
          <w:szCs w:val="20"/>
        </w:rPr>
        <w:t xml:space="preserve">: </w:t>
      </w:r>
    </w:p>
    <w:p w:rsidR="00716C74" w:rsidRPr="006D36E7" w:rsidRDefault="006257D5" w:rsidP="0048145D">
      <w:pPr>
        <w:pStyle w:val="ListParagraph"/>
        <w:spacing w:after="0"/>
        <w:ind w:left="360"/>
        <w:rPr>
          <w:rFonts w:ascii="Cambria Math" w:hAnsi="Cambria Math" w:hint="eastAsia"/>
          <w:b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alpha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scalar×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alpha</m:t>
          </m:r>
        </m:oMath>
      </m:oMathPara>
    </w:p>
    <w:p w:rsidR="00716C74" w:rsidRPr="006D36E7" w:rsidRDefault="00716C74" w:rsidP="0048145D">
      <w:pPr>
        <w:pStyle w:val="ListParagraph"/>
        <w:spacing w:after="0"/>
        <w:ind w:left="360"/>
        <w:rPr>
          <w:rFonts w:ascii="Cambria Math" w:hAnsi="Cambria Math" w:hint="eastAsia"/>
          <w:b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alpha=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facweigh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716C74" w:rsidRPr="006D36E7" w:rsidRDefault="00376D34" w:rsidP="0048145D">
      <w:pPr>
        <w:spacing w:after="0"/>
        <w:rPr>
          <w:rFonts w:ascii="Cambria Math" w:hAnsi="Cambria Math" w:hint="eastAsia"/>
          <w:sz w:val="20"/>
          <w:szCs w:val="20"/>
        </w:rPr>
      </w:pPr>
      <w:proofErr w:type="gramStart"/>
      <w:r>
        <w:rPr>
          <w:rFonts w:ascii="Cambria Math" w:hAnsi="Cambria Math"/>
          <w:sz w:val="20"/>
          <w:szCs w:val="20"/>
        </w:rPr>
        <w:t>w</w:t>
      </w:r>
      <w:r w:rsidR="00716C74" w:rsidRPr="006D36E7">
        <w:rPr>
          <w:rFonts w:ascii="Cambria Math" w:hAnsi="Cambria Math"/>
          <w:sz w:val="20"/>
          <w:szCs w:val="20"/>
        </w:rPr>
        <w:t>here</w:t>
      </w:r>
      <w:proofErr w:type="gramEnd"/>
      <w:r w:rsidR="00716C74" w:rsidRPr="006D36E7">
        <w:rPr>
          <w:rFonts w:ascii="Cambria Math" w:hAnsi="Cambria Math"/>
          <w:sz w:val="20"/>
          <w:szCs w:val="20"/>
        </w:rPr>
        <w:t xml:space="preserve">: </w:t>
      </w:r>
    </w:p>
    <w:p w:rsidR="00716C74" w:rsidRPr="00836EF0" w:rsidRDefault="00836EF0" w:rsidP="00836EF0">
      <w:pPr>
        <w:pStyle w:val="ListParagraph"/>
        <w:numPr>
          <w:ilvl w:val="0"/>
          <w:numId w:val="5"/>
        </w:numPr>
        <w:spacing w:after="0"/>
        <w:rPr>
          <w:rFonts w:ascii="Cambria Math" w:hAnsi="Cambria Math" w:hint="eastAsia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s</w:t>
      </w:r>
      <w:r w:rsidR="00716C74" w:rsidRPr="00836EF0">
        <w:rPr>
          <w:rFonts w:ascii="Cambria Math" w:hAnsi="Cambria Math"/>
          <w:sz w:val="20"/>
          <w:szCs w:val="20"/>
        </w:rPr>
        <w:t>calar is a constant rescaling alpha to long-short</w:t>
      </w:r>
      <w:r>
        <w:rPr>
          <w:rFonts w:ascii="Cambria Math" w:hAnsi="Cambria Math"/>
          <w:sz w:val="20"/>
          <w:szCs w:val="20"/>
        </w:rPr>
        <w:t xml:space="preserve"> weight, it is the same for any </w:t>
      </w:r>
      <w:r w:rsidR="00716C74" w:rsidRPr="00836EF0">
        <w:rPr>
          <w:rFonts w:ascii="Cambria Math" w:hAnsi="Cambria Math"/>
          <w:sz w:val="20"/>
          <w:szCs w:val="20"/>
        </w:rPr>
        <w:t xml:space="preserve">standardized </w:t>
      </w:r>
      <w:r>
        <w:rPr>
          <w:rFonts w:ascii="Cambria Math" w:hAnsi="Cambria Math"/>
          <w:sz w:val="20"/>
          <w:szCs w:val="20"/>
        </w:rPr>
        <w:t>score</w:t>
      </w:r>
    </w:p>
    <w:p w:rsidR="00716C74" w:rsidRPr="00836EF0" w:rsidRDefault="00716C74" w:rsidP="00836EF0">
      <w:pPr>
        <w:pStyle w:val="ListParagraph"/>
        <w:numPr>
          <w:ilvl w:val="0"/>
          <w:numId w:val="5"/>
        </w:numPr>
        <w:spacing w:after="0"/>
        <w:rPr>
          <w:rFonts w:ascii="Cambria Math" w:hAnsi="Cambria Math" w:hint="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facweigh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Pr="00836EF0">
        <w:rPr>
          <w:rFonts w:ascii="Cambria Math" w:hAnsi="Cambria Math"/>
          <w:sz w:val="20"/>
          <w:szCs w:val="20"/>
        </w:rPr>
        <w:t xml:space="preserve"> is the weight of factor j when forming the alpha</w:t>
      </w:r>
    </w:p>
    <w:p w:rsidR="00716C74" w:rsidRPr="00836EF0" w:rsidRDefault="006257D5" w:rsidP="00836EF0">
      <w:pPr>
        <w:pStyle w:val="ListParagraph"/>
        <w:numPr>
          <w:ilvl w:val="0"/>
          <w:numId w:val="5"/>
        </w:numPr>
        <w:spacing w:after="0"/>
        <w:rPr>
          <w:rFonts w:ascii="Cambria Math" w:hAnsi="Cambria Math" w:hint="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716C74" w:rsidRPr="00836EF0">
        <w:rPr>
          <w:rFonts w:ascii="Cambria Math" w:hAnsi="Cambria Math"/>
          <w:b/>
          <w:sz w:val="20"/>
          <w:szCs w:val="20"/>
        </w:rPr>
        <w:t xml:space="preserve"> </w:t>
      </w:r>
      <w:r w:rsidR="00716C74" w:rsidRPr="00836EF0">
        <w:rPr>
          <w:rFonts w:ascii="Cambria Math" w:hAnsi="Cambria Math"/>
          <w:sz w:val="20"/>
          <w:szCs w:val="20"/>
        </w:rPr>
        <w:t>is the factor score vector of factor j</w:t>
      </w:r>
    </w:p>
    <w:p w:rsidR="00716C74" w:rsidRPr="006D36E7" w:rsidRDefault="00716C74" w:rsidP="0048145D">
      <w:pPr>
        <w:spacing w:after="0"/>
        <w:rPr>
          <w:rFonts w:ascii="Cambria Math" w:hAnsi="Cambria Math" w:hint="eastAsia"/>
          <w:sz w:val="20"/>
          <w:szCs w:val="20"/>
        </w:rPr>
      </w:pPr>
      <w:r w:rsidRPr="006D36E7">
        <w:rPr>
          <w:rFonts w:ascii="Cambria Math" w:hAnsi="Cambria Math"/>
          <w:sz w:val="20"/>
          <w:szCs w:val="20"/>
        </w:rPr>
        <w:t xml:space="preserve">So we have: </w:t>
      </w:r>
    </w:p>
    <w:p w:rsidR="00716C74" w:rsidRPr="006D36E7" w:rsidRDefault="006257D5" w:rsidP="0048145D">
      <w:pPr>
        <w:pStyle w:val="ListParagraph"/>
        <w:spacing w:after="0"/>
        <w:ind w:left="360"/>
        <w:rPr>
          <w:rFonts w:ascii="Cambria Math" w:hAnsi="Cambria Math" w:hint="eastAsia"/>
          <w:b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alpha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scalar×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facweigh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facweigh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factor</m:t>
                  </m:r>
                </m:sup>
              </m:sSubSup>
            </m:e>
          </m:nary>
        </m:oMath>
      </m:oMathPara>
    </w:p>
    <w:p w:rsidR="0092501A" w:rsidRPr="006D36E7" w:rsidRDefault="00376D34" w:rsidP="0048145D">
      <w:pPr>
        <w:spacing w:after="0"/>
        <w:rPr>
          <w:rFonts w:ascii="Cambria Math" w:hAnsi="Cambria Math" w:hint="eastAsia"/>
          <w:sz w:val="20"/>
          <w:szCs w:val="20"/>
        </w:rPr>
      </w:pPr>
      <w:proofErr w:type="gramStart"/>
      <w:r>
        <w:rPr>
          <w:rFonts w:ascii="Cambria Math" w:hAnsi="Cambria Math"/>
          <w:sz w:val="20"/>
          <w:szCs w:val="20"/>
        </w:rPr>
        <w:t>w</w:t>
      </w:r>
      <w:r w:rsidR="0092501A" w:rsidRPr="006D36E7">
        <w:rPr>
          <w:rFonts w:ascii="Cambria Math" w:hAnsi="Cambria Math"/>
          <w:sz w:val="20"/>
          <w:szCs w:val="20"/>
        </w:rPr>
        <w:t xml:space="preserve">here </w:t>
      </w:r>
      <m:oMath>
        <w:proofErr w:type="gramEnd"/>
        <m:sSubSup>
          <m:sSub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factor</m:t>
            </m:r>
          </m:sup>
        </m:sSubSup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scalar*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92501A" w:rsidRPr="006D36E7">
        <w:rPr>
          <w:rFonts w:ascii="Cambria Math" w:hAnsi="Cambria Math"/>
          <w:sz w:val="20"/>
          <w:szCs w:val="20"/>
        </w:rPr>
        <w:t xml:space="preserve">, and is the weight of factor score weighted portfolio. </w:t>
      </w:r>
    </w:p>
    <w:p w:rsidR="0048145D" w:rsidRPr="006D36E7" w:rsidRDefault="0048145D" w:rsidP="0048145D">
      <w:pPr>
        <w:spacing w:after="0"/>
        <w:rPr>
          <w:rFonts w:ascii="Cambria Math" w:hAnsi="Cambria Math" w:hint="eastAsia"/>
          <w:sz w:val="20"/>
          <w:szCs w:val="20"/>
        </w:rPr>
      </w:pPr>
    </w:p>
    <w:p w:rsidR="0048145D" w:rsidRPr="006D36E7" w:rsidRDefault="0048145D" w:rsidP="0048145D">
      <w:pPr>
        <w:spacing w:after="0"/>
        <w:rPr>
          <w:rFonts w:ascii="Cambria Math" w:hAnsi="Cambria Math" w:hint="eastAsia"/>
          <w:sz w:val="20"/>
          <w:szCs w:val="20"/>
        </w:rPr>
      </w:pPr>
    </w:p>
    <w:p w:rsidR="00716C74" w:rsidRPr="006D36E7" w:rsidRDefault="0092501A" w:rsidP="0048145D">
      <w:pPr>
        <w:pStyle w:val="ListParagraph"/>
        <w:numPr>
          <w:ilvl w:val="0"/>
          <w:numId w:val="2"/>
        </w:numPr>
        <w:spacing w:after="0"/>
        <w:rPr>
          <w:rFonts w:ascii="Cambria Math" w:hAnsi="Cambria Math" w:hint="eastAsia"/>
          <w:sz w:val="20"/>
          <w:szCs w:val="20"/>
        </w:rPr>
      </w:pPr>
      <w:r w:rsidRPr="006D36E7">
        <w:rPr>
          <w:rFonts w:ascii="Cambria Math" w:hAnsi="Cambria Math"/>
          <w:sz w:val="20"/>
          <w:szCs w:val="20"/>
        </w:rPr>
        <w:t xml:space="preserve">From 1) and 2) we have following  active weight decomposition: </w:t>
      </w:r>
    </w:p>
    <w:p w:rsidR="0092501A" w:rsidRPr="006D36E7" w:rsidRDefault="006257D5" w:rsidP="0048145D">
      <w:pPr>
        <w:pStyle w:val="ListParagraph"/>
        <w:spacing w:after="0"/>
        <w:ind w:left="360"/>
        <w:rPr>
          <w:rFonts w:ascii="Cambria Math" w:hAnsi="Cambria Math" w:hint="eastAsia"/>
          <w:b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act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 activeness×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facweigh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factor</m:t>
                  </m:r>
                </m:sup>
              </m:sSubSup>
            </m:e>
          </m:nary>
          <m:r>
            <w:rPr>
              <w:rFonts w:ascii="Cambria Math" w:hAnsi="Cambria Math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constraint</m:t>
              </m:r>
            </m:sup>
          </m:sSup>
        </m:oMath>
      </m:oMathPara>
    </w:p>
    <w:p w:rsidR="0092501A" w:rsidRPr="006D36E7" w:rsidRDefault="0048145D" w:rsidP="0048145D">
      <w:pPr>
        <w:spacing w:after="0"/>
        <w:rPr>
          <w:rFonts w:ascii="Cambria Math" w:hAnsi="Cambria Math" w:hint="eastAsia"/>
          <w:b/>
          <w:sz w:val="20"/>
          <w:szCs w:val="20"/>
        </w:rPr>
      </w:pPr>
      <w:r w:rsidRPr="006D36E7">
        <w:rPr>
          <w:rFonts w:ascii="Cambria Math" w:hAnsi="Cambria Math"/>
          <w:sz w:val="20"/>
          <w:szCs w:val="20"/>
        </w:rPr>
        <w:t xml:space="preserve">Multiply the equation by the stock return vector </w:t>
      </w:r>
      <w:r w:rsidRPr="006D36E7">
        <w:rPr>
          <w:rFonts w:ascii="Cambria Math" w:hAnsi="Cambria Math"/>
          <w:b/>
          <w:sz w:val="20"/>
          <w:szCs w:val="20"/>
        </w:rPr>
        <w:t xml:space="preserve">R: </w:t>
      </w:r>
    </w:p>
    <w:p w:rsidR="0048145D" w:rsidRPr="006D36E7" w:rsidRDefault="006257D5" w:rsidP="0048145D">
      <w:pPr>
        <w:pStyle w:val="ListParagraph"/>
        <w:spacing w:after="0"/>
        <w:ind w:left="360"/>
        <w:rPr>
          <w:rFonts w:ascii="Cambria Math" w:hAnsi="Cambria Math" w:hint="eastAsia"/>
          <w:b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act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= 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act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R</m:t>
          </m:r>
          <m:r>
            <w:rPr>
              <w:rFonts w:ascii="Cambria Math" w:hAnsi="Cambria Math"/>
              <w:sz w:val="20"/>
              <w:szCs w:val="20"/>
            </w:rPr>
            <m:t>= activeness×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facweigh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factor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constraint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R</m:t>
          </m:r>
        </m:oMath>
      </m:oMathPara>
    </w:p>
    <w:p w:rsidR="0048145D" w:rsidRPr="006D36E7" w:rsidRDefault="0048145D" w:rsidP="0048145D">
      <w:pPr>
        <w:spacing w:after="0"/>
        <w:rPr>
          <w:rFonts w:ascii="Cambria Math" w:hAnsi="Cambria Math" w:hint="eastAsia"/>
          <w:sz w:val="20"/>
          <w:szCs w:val="20"/>
        </w:rPr>
      </w:pPr>
      <w:r w:rsidRPr="006D36E7">
        <w:rPr>
          <w:rFonts w:ascii="Cambria Math" w:hAnsi="Cambria Math"/>
          <w:sz w:val="20"/>
          <w:szCs w:val="20"/>
        </w:rPr>
        <w:t xml:space="preserve">We now have the active return decomposition. </w:t>
      </w:r>
    </w:p>
    <w:p w:rsidR="0048145D" w:rsidRPr="006D36E7" w:rsidRDefault="0048145D" w:rsidP="0048145D">
      <w:pPr>
        <w:spacing w:after="0"/>
        <w:rPr>
          <w:rFonts w:ascii="Cambria Math" w:hAnsi="Cambria Math" w:hint="eastAsia"/>
          <w:sz w:val="20"/>
          <w:szCs w:val="20"/>
        </w:rPr>
      </w:pPr>
    </w:p>
    <w:p w:rsidR="0048145D" w:rsidRPr="00724A2E" w:rsidRDefault="0048145D" w:rsidP="00724A2E">
      <w:pPr>
        <w:spacing w:after="0"/>
        <w:rPr>
          <w:rFonts w:ascii="Cambria Math" w:hAnsi="Cambria Math" w:hint="eastAsia"/>
          <w:sz w:val="20"/>
          <w:szCs w:val="20"/>
        </w:rPr>
      </w:pPr>
      <w:r w:rsidRPr="00724A2E">
        <w:rPr>
          <w:rFonts w:ascii="Cambria Math" w:hAnsi="Cambria Math"/>
          <w:sz w:val="20"/>
          <w:szCs w:val="20"/>
        </w:rPr>
        <w:t xml:space="preserve">We </w:t>
      </w:r>
      <w:r w:rsidR="006D36E7" w:rsidRPr="00724A2E">
        <w:rPr>
          <w:rFonts w:ascii="Cambria Math" w:hAnsi="Cambria Math"/>
          <w:sz w:val="20"/>
          <w:szCs w:val="20"/>
        </w:rPr>
        <w:t xml:space="preserve">further </w:t>
      </w:r>
      <w:r w:rsidRPr="00724A2E">
        <w:rPr>
          <w:rFonts w:ascii="Cambria Math" w:hAnsi="Cambria Math"/>
          <w:sz w:val="20"/>
          <w:szCs w:val="20"/>
        </w:rPr>
        <w:t xml:space="preserve">define: </w:t>
      </w:r>
    </w:p>
    <w:p w:rsidR="0048145D" w:rsidRPr="00724A2E" w:rsidRDefault="006D36E7" w:rsidP="00724A2E">
      <w:pPr>
        <w:pStyle w:val="ListParagraph"/>
        <w:numPr>
          <w:ilvl w:val="0"/>
          <w:numId w:val="6"/>
        </w:numPr>
        <w:spacing w:after="0"/>
        <w:rPr>
          <w:rFonts w:ascii="Cambria Math" w:hAnsi="Cambria Math" w:hint="eastAsia"/>
          <w:b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Factor Return= </m:t>
        </m:r>
        <m:sSubSup>
          <m:sSub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factor</m:t>
            </m:r>
          </m:sup>
        </m:sSubSup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R</m:t>
        </m:r>
      </m:oMath>
    </w:p>
    <w:p w:rsidR="0048145D" w:rsidRPr="00724A2E" w:rsidRDefault="006D36E7" w:rsidP="00724A2E">
      <w:pPr>
        <w:pStyle w:val="ListParagraph"/>
        <w:numPr>
          <w:ilvl w:val="0"/>
          <w:numId w:val="6"/>
        </w:numPr>
        <w:spacing w:after="0"/>
        <w:rPr>
          <w:rFonts w:ascii="Cambria Math" w:hAnsi="Cambria Math" w:hint="eastAsia"/>
          <w:b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Alpha Return = 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alpha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R</m:t>
        </m:r>
      </m:oMath>
    </w:p>
    <w:p w:rsidR="0048145D" w:rsidRPr="00724A2E" w:rsidRDefault="0048145D" w:rsidP="00724A2E">
      <w:pPr>
        <w:pStyle w:val="ListParagraph"/>
        <w:numPr>
          <w:ilvl w:val="0"/>
          <w:numId w:val="6"/>
        </w:numPr>
        <w:spacing w:after="0"/>
        <w:rPr>
          <w:rFonts w:ascii="Cambria Math" w:hAnsi="Cambria Math" w:hint="eastAsia"/>
          <w:b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Contribution from Factor j to Alpha Return= </m:t>
        </m:r>
        <m:sSubSup>
          <m:sSub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facweigh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factor</m:t>
            </m:r>
          </m:sup>
        </m:sSubSup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R</m:t>
        </m:r>
      </m:oMath>
    </w:p>
    <w:p w:rsidR="0048145D" w:rsidRPr="00724A2E" w:rsidRDefault="0048145D" w:rsidP="00724A2E">
      <w:pPr>
        <w:pStyle w:val="ListParagraph"/>
        <w:numPr>
          <w:ilvl w:val="0"/>
          <w:numId w:val="6"/>
        </w:numPr>
        <w:spacing w:after="0"/>
        <w:rPr>
          <w:rFonts w:ascii="Cambria Math" w:hAnsi="Cambria Math" w:hint="eastAsia"/>
          <w:b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Contribution from Factor j to Portfolio= </m:t>
        </m:r>
        <m:sSubSup>
          <m:sSub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activeness×facweigh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factor</m:t>
            </m:r>
          </m:sup>
        </m:sSubSup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R</m:t>
        </m:r>
      </m:oMath>
    </w:p>
    <w:p w:rsidR="006D36E7" w:rsidRPr="00724A2E" w:rsidRDefault="006D36E7" w:rsidP="00724A2E">
      <w:pPr>
        <w:pStyle w:val="ListParagraph"/>
        <w:numPr>
          <w:ilvl w:val="0"/>
          <w:numId w:val="6"/>
        </w:numPr>
        <w:spacing w:after="0"/>
        <w:rPr>
          <w:rFonts w:ascii="Cambria Math" w:hAnsi="Cambria Math" w:hint="eastAsia"/>
          <w:b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Contribution from Alpha to Portfolio= activeness×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alpha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R</m:t>
        </m:r>
      </m:oMath>
    </w:p>
    <w:p w:rsidR="006D36E7" w:rsidRPr="00724A2E" w:rsidRDefault="006D36E7" w:rsidP="00724A2E">
      <w:pPr>
        <w:pStyle w:val="ListParagraph"/>
        <w:numPr>
          <w:ilvl w:val="0"/>
          <w:numId w:val="6"/>
        </w:numPr>
        <w:spacing w:after="0"/>
        <w:rPr>
          <w:rFonts w:ascii="Cambria Math" w:hAnsi="Cambria Math" w:hint="eastAsia"/>
          <w:b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Contribution from Constraints to Portfolio= </m:t>
        </m:r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constraint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R</m:t>
        </m:r>
      </m:oMath>
    </w:p>
    <w:p w:rsidR="006D36E7" w:rsidRPr="006D36E7" w:rsidRDefault="006D36E7" w:rsidP="006D36E7">
      <w:pPr>
        <w:spacing w:after="0"/>
        <w:rPr>
          <w:rFonts w:ascii="Cambria Math" w:hAnsi="Cambria Math" w:hint="eastAsia"/>
          <w:b/>
          <w:sz w:val="20"/>
          <w:szCs w:val="20"/>
        </w:rPr>
      </w:pPr>
    </w:p>
    <w:p w:rsidR="003553D7" w:rsidRPr="00376D34" w:rsidRDefault="001345DB" w:rsidP="0048145D">
      <w:pPr>
        <w:spacing w:after="0"/>
        <w:rPr>
          <w:rFonts w:ascii="Cambria Math" w:hAnsi="Cambria Math" w:hint="eastAsia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The m</w:t>
      </w:r>
      <w:r w:rsidR="006D36E7" w:rsidRPr="006D36E7">
        <w:rPr>
          <w:rFonts w:ascii="Cambria Math" w:hAnsi="Cambria Math"/>
          <w:sz w:val="20"/>
          <w:szCs w:val="20"/>
        </w:rPr>
        <w:t xml:space="preserve">ath </w:t>
      </w:r>
      <w:r>
        <w:rPr>
          <w:rFonts w:ascii="Cambria Math" w:hAnsi="Cambria Math"/>
          <w:sz w:val="20"/>
          <w:szCs w:val="20"/>
        </w:rPr>
        <w:t xml:space="preserve">is </w:t>
      </w:r>
      <w:r w:rsidR="006D36E7" w:rsidRPr="006D36E7">
        <w:rPr>
          <w:rFonts w:ascii="Cambria Math" w:hAnsi="Cambria Math"/>
          <w:sz w:val="20"/>
          <w:szCs w:val="20"/>
        </w:rPr>
        <w:t>clean and no residual left.</w:t>
      </w:r>
      <w:r>
        <w:rPr>
          <w:rFonts w:ascii="Cambria Math" w:hAnsi="Cambria Math"/>
          <w:sz w:val="20"/>
          <w:szCs w:val="20"/>
        </w:rPr>
        <w:t xml:space="preserve"> </w:t>
      </w:r>
      <w:r w:rsidR="003553D7">
        <w:rPr>
          <w:rFonts w:ascii="Cambria Math" w:hAnsi="Cambria Math"/>
          <w:sz w:val="20"/>
          <w:szCs w:val="20"/>
        </w:rPr>
        <w:t xml:space="preserve">However, when the final alpha is normalized again, the formula in 2) won’t hold exactly, then the </w:t>
      </w:r>
      <m:oMath>
        <m:r>
          <w:rPr>
            <w:rFonts w:ascii="Cambria Math" w:hAnsi="Cambria Math"/>
            <w:sz w:val="20"/>
            <w:szCs w:val="20"/>
          </w:rPr>
          <m:t>facweigh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3553D7">
        <w:rPr>
          <w:rFonts w:ascii="Cambria Math" w:hAnsi="Cambria Math"/>
          <w:sz w:val="20"/>
          <w:szCs w:val="20"/>
        </w:rPr>
        <w:t xml:space="preserve"> needs to be found through regression, which will lead to a small attribution error term.</w:t>
      </w:r>
    </w:p>
    <w:sectPr w:rsidR="003553D7" w:rsidRPr="00376D34" w:rsidSect="00D50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E98"/>
    <w:multiLevelType w:val="hybridMultilevel"/>
    <w:tmpl w:val="77C4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C19C2"/>
    <w:multiLevelType w:val="hybridMultilevel"/>
    <w:tmpl w:val="DF9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E152E"/>
    <w:multiLevelType w:val="hybridMultilevel"/>
    <w:tmpl w:val="62F2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45E2D"/>
    <w:multiLevelType w:val="hybridMultilevel"/>
    <w:tmpl w:val="8D489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95510"/>
    <w:multiLevelType w:val="hybridMultilevel"/>
    <w:tmpl w:val="873A64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D04DC4"/>
    <w:multiLevelType w:val="hybridMultilevel"/>
    <w:tmpl w:val="873A6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2674B"/>
    <w:rsid w:val="000A6E6F"/>
    <w:rsid w:val="000B5D3D"/>
    <w:rsid w:val="001345DB"/>
    <w:rsid w:val="001B180E"/>
    <w:rsid w:val="002E7C5F"/>
    <w:rsid w:val="003553D7"/>
    <w:rsid w:val="0037116C"/>
    <w:rsid w:val="00376D34"/>
    <w:rsid w:val="00476574"/>
    <w:rsid w:val="0048145D"/>
    <w:rsid w:val="005C1C2D"/>
    <w:rsid w:val="006257D5"/>
    <w:rsid w:val="0062674B"/>
    <w:rsid w:val="006D36E7"/>
    <w:rsid w:val="00716C74"/>
    <w:rsid w:val="00724A2E"/>
    <w:rsid w:val="007A0DF2"/>
    <w:rsid w:val="00836EF0"/>
    <w:rsid w:val="008851D8"/>
    <w:rsid w:val="00900D81"/>
    <w:rsid w:val="0092501A"/>
    <w:rsid w:val="00A578EF"/>
    <w:rsid w:val="00A8175C"/>
    <w:rsid w:val="00B219DB"/>
    <w:rsid w:val="00B710C9"/>
    <w:rsid w:val="00D120B8"/>
    <w:rsid w:val="00D30937"/>
    <w:rsid w:val="00D50D6C"/>
    <w:rsid w:val="00D755B7"/>
    <w:rsid w:val="00ED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iGrade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louis.luo</dc:creator>
  <cp:keywords/>
  <dc:description/>
  <cp:lastModifiedBy>louis.luo</cp:lastModifiedBy>
  <cp:revision>18</cp:revision>
  <cp:lastPrinted>2012-02-01T10:45:00Z</cp:lastPrinted>
  <dcterms:created xsi:type="dcterms:W3CDTF">2012-02-01T09:30:00Z</dcterms:created>
  <dcterms:modified xsi:type="dcterms:W3CDTF">2012-03-26T07:14:00Z</dcterms:modified>
</cp:coreProperties>
</file>