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7" w:type="dxa"/>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Look w:val="04A0" w:firstRow="1" w:lastRow="0" w:firstColumn="1" w:lastColumn="0" w:noHBand="0" w:noVBand="1"/>
      </w:tblPr>
      <w:tblGrid>
        <w:gridCol w:w="4234"/>
        <w:gridCol w:w="5833"/>
      </w:tblGrid>
      <w:tr w:rsidR="00B5700D" w14:paraId="6F7C8816" w14:textId="77777777" w:rsidTr="00B5700D">
        <w:tblPrEx>
          <w:tblCellMar>
            <w:top w:w="0" w:type="dxa"/>
            <w:left w:w="0" w:type="dxa"/>
            <w:bottom w:w="0" w:type="dxa"/>
            <w:right w:w="0" w:type="dxa"/>
          </w:tblCellMar>
        </w:tblPrEx>
        <w:trPr>
          <w:trHeight w:val="692"/>
        </w:trPr>
        <w:tc>
          <w:tcPr>
            <w:tcW w:w="4234" w:type="dxa"/>
            <w:vAlign w:val="center"/>
          </w:tcPr>
          <w:p w14:paraId="6403FF5B" w14:textId="77777777" w:rsidR="00B5700D" w:rsidRPr="000E5895" w:rsidRDefault="00B5700D" w:rsidP="00F27791">
            <w:pPr>
              <w:jc w:val="center"/>
              <w:rPr>
                <w:b/>
                <w:sz w:val="20"/>
                <w:lang w:val="it-IT"/>
              </w:rPr>
            </w:pPr>
            <w:r>
              <w:rPr>
                <w:b/>
                <w:sz w:val="20"/>
                <w:lang w:val="it-IT"/>
              </w:rPr>
              <w:t>A</w:t>
            </w:r>
            <w:r w:rsidRPr="000A20CE">
              <w:rPr>
                <w:b/>
                <w:sz w:val="20"/>
                <w:lang w:val="it-IT"/>
              </w:rPr>
              <w:t>rchitetture dei Sistemi di Elaborazione</w:t>
            </w:r>
            <w:r w:rsidRPr="000A20CE">
              <w:rPr>
                <w:b/>
                <w:lang w:val="it-IT"/>
              </w:rPr>
              <w:br/>
            </w:r>
            <w:r w:rsidRPr="000A20CE">
              <w:rPr>
                <w:b/>
                <w:sz w:val="20"/>
                <w:lang w:val="it-IT"/>
              </w:rPr>
              <w:t>02GOLOV</w:t>
            </w:r>
          </w:p>
        </w:tc>
        <w:tc>
          <w:tcPr>
            <w:tcW w:w="5832" w:type="dxa"/>
            <w:vAlign w:val="center"/>
          </w:tcPr>
          <w:p w14:paraId="086843CB" w14:textId="77777777" w:rsidR="00B5700D" w:rsidRDefault="00B5700D" w:rsidP="00F27791">
            <w:pPr>
              <w:jc w:val="center"/>
              <w:rPr>
                <w:b/>
                <w:sz w:val="20"/>
                <w:lang w:val="it-IT"/>
              </w:rPr>
            </w:pPr>
            <w:r>
              <w:rPr>
                <w:b/>
                <w:bCs/>
                <w:sz w:val="20"/>
                <w:lang w:val="it-IT"/>
              </w:rPr>
              <w:t>C</w:t>
            </w:r>
            <w:r w:rsidRPr="2F67610C">
              <w:rPr>
                <w:b/>
                <w:bCs/>
                <w:sz w:val="20"/>
                <w:lang w:val="it-IT"/>
              </w:rPr>
              <w:t xml:space="preserve">omputer </w:t>
            </w:r>
            <w:proofErr w:type="spellStart"/>
            <w:r w:rsidRPr="2F67610C">
              <w:rPr>
                <w:b/>
                <w:bCs/>
                <w:sz w:val="20"/>
                <w:lang w:val="it-IT"/>
              </w:rPr>
              <w:t>Architectures</w:t>
            </w:r>
            <w:proofErr w:type="spellEnd"/>
          </w:p>
          <w:p w14:paraId="22FD6E48" w14:textId="77777777" w:rsidR="00B5700D" w:rsidRPr="0076086A" w:rsidRDefault="00B5700D" w:rsidP="00F27791">
            <w:pPr>
              <w:jc w:val="center"/>
              <w:rPr>
                <w:b/>
                <w:bCs/>
              </w:rPr>
            </w:pPr>
            <w:r>
              <w:rPr>
                <w:b/>
                <w:sz w:val="20"/>
                <w:lang w:val="it-IT"/>
              </w:rPr>
              <w:t>02LSEYG</w:t>
            </w:r>
          </w:p>
        </w:tc>
      </w:tr>
      <w:tr w:rsidR="00B5700D" w:rsidRPr="00DF2ADA" w14:paraId="1FD9B49B" w14:textId="77777777" w:rsidTr="00B5700D">
        <w:tblPrEx>
          <w:tblCellMar>
            <w:top w:w="0" w:type="dxa"/>
            <w:left w:w="0" w:type="dxa"/>
            <w:bottom w:w="0" w:type="dxa"/>
            <w:right w:w="0" w:type="dxa"/>
          </w:tblCellMar>
        </w:tblPrEx>
        <w:trPr>
          <w:trHeight w:val="291"/>
        </w:trPr>
        <w:tc>
          <w:tcPr>
            <w:tcW w:w="4234" w:type="dxa"/>
            <w:vAlign w:val="center"/>
          </w:tcPr>
          <w:p w14:paraId="177D9C38" w14:textId="77777777" w:rsidR="00B5700D" w:rsidRDefault="00B5700D" w:rsidP="00F27791">
            <w:pPr>
              <w:jc w:val="center"/>
              <w:rPr>
                <w:b/>
                <w:sz w:val="32"/>
              </w:rPr>
            </w:pPr>
            <w:r w:rsidRPr="000A20CE">
              <w:rPr>
                <w:b/>
                <w:sz w:val="32"/>
              </w:rPr>
              <w:t>Laboratory</w:t>
            </w:r>
          </w:p>
          <w:p w14:paraId="48DEDD4B" w14:textId="522F8A7F" w:rsidR="00B5700D" w:rsidRPr="00DF288C" w:rsidRDefault="00B5700D" w:rsidP="00F27791">
            <w:pPr>
              <w:jc w:val="center"/>
              <w:rPr>
                <w:b/>
                <w:bCs/>
              </w:rPr>
            </w:pPr>
            <w:r w:rsidRPr="2F67610C">
              <w:rPr>
                <w:b/>
                <w:bCs/>
                <w:sz w:val="32"/>
                <w:szCs w:val="32"/>
              </w:rPr>
              <w:t>0x0</w:t>
            </w:r>
            <w:r>
              <w:rPr>
                <w:b/>
                <w:bCs/>
                <w:sz w:val="32"/>
                <w:szCs w:val="32"/>
              </w:rPr>
              <w:t>5</w:t>
            </w:r>
          </w:p>
        </w:tc>
        <w:tc>
          <w:tcPr>
            <w:tcW w:w="5832" w:type="dxa"/>
          </w:tcPr>
          <w:p w14:paraId="4C8FE297" w14:textId="2187020E" w:rsidR="00B5700D" w:rsidRDefault="00B5700D" w:rsidP="00B5700D">
            <w:pPr>
              <w:jc w:val="both"/>
            </w:pPr>
            <w:r w:rsidRPr="006331BB">
              <w:t xml:space="preserve">Expected delivery of </w:t>
            </w:r>
            <w:r w:rsidRPr="00B842B3">
              <w:rPr>
                <w:b/>
                <w:bCs/>
              </w:rPr>
              <w:t>lab_</w:t>
            </w:r>
            <w:r w:rsidR="00CF3FD2">
              <w:rPr>
                <w:b/>
                <w:bCs/>
              </w:rPr>
              <w:t>5</w:t>
            </w:r>
            <w:r w:rsidRPr="00B842B3">
              <w:rPr>
                <w:b/>
                <w:bCs/>
              </w:rPr>
              <w:t>.zip</w:t>
            </w:r>
            <w:r w:rsidRPr="006331BB">
              <w:t xml:space="preserve"> </w:t>
            </w:r>
            <w:r>
              <w:t xml:space="preserve">must </w:t>
            </w:r>
            <w:r w:rsidRPr="006331BB">
              <w:t>includ</w:t>
            </w:r>
            <w:r>
              <w:t>e:</w:t>
            </w:r>
          </w:p>
          <w:p w14:paraId="46F49020" w14:textId="0F127000" w:rsidR="00B5700D" w:rsidRDefault="00B5700D" w:rsidP="00B5700D">
            <w:pPr>
              <w:pStyle w:val="ListParagraph"/>
              <w:numPr>
                <w:ilvl w:val="0"/>
                <w:numId w:val="6"/>
              </w:numPr>
              <w:jc w:val="both"/>
            </w:pPr>
            <w:r w:rsidRPr="00A66CB3">
              <w:t>each configuration of the custom architecture (riscv_o3_custom.py</w:t>
            </w:r>
            <w:r w:rsidR="00E47C15">
              <w:t xml:space="preserve"> and create_predictor.py</w:t>
            </w:r>
            <w:r w:rsidRPr="00A66CB3">
              <w:t>) that you modify</w:t>
            </w:r>
            <w:r>
              <w:t>.</w:t>
            </w:r>
          </w:p>
          <w:p w14:paraId="6AF3A3A4" w14:textId="2F49EA3A" w:rsidR="00B5700D" w:rsidRDefault="00B5700D" w:rsidP="00B5700D">
            <w:pPr>
              <w:pStyle w:val="ListParagraph"/>
              <w:numPr>
                <w:ilvl w:val="0"/>
                <w:numId w:val="6"/>
              </w:numPr>
              <w:jc w:val="both"/>
            </w:pPr>
            <w:r>
              <w:t>This document with all the field compiled and in PDF form.</w:t>
            </w:r>
          </w:p>
        </w:tc>
      </w:tr>
      <w:tr w:rsidR="00B5700D" w14:paraId="3CBC1F87" w14:textId="77777777" w:rsidTr="00B5700D">
        <w:tblPrEx>
          <w:tblCellMar>
            <w:top w:w="0" w:type="dxa"/>
            <w:left w:w="0" w:type="dxa"/>
            <w:bottom w:w="0" w:type="dxa"/>
            <w:right w:w="0" w:type="dxa"/>
          </w:tblCellMar>
        </w:tblPrEx>
        <w:trPr>
          <w:trHeight w:val="291"/>
        </w:trPr>
        <w:tc>
          <w:tcPr>
            <w:tcW w:w="10067" w:type="dxa"/>
            <w:gridSpan w:val="2"/>
            <w:vAlign w:val="center"/>
          </w:tcPr>
          <w:p w14:paraId="7DF252AE" w14:textId="77777777" w:rsidR="00B5700D" w:rsidRDefault="00B5700D" w:rsidP="00F27791">
            <w:pPr>
              <w:jc w:val="center"/>
            </w:pPr>
            <w:r>
              <w:t>Delivery date:</w:t>
            </w:r>
          </w:p>
          <w:p w14:paraId="545ADC23" w14:textId="2BE0C28D" w:rsidR="00B5700D" w:rsidRPr="006331BB" w:rsidRDefault="00B5700D" w:rsidP="00F27791">
            <w:pPr>
              <w:jc w:val="center"/>
            </w:pPr>
            <w:r>
              <w:rPr>
                <w:highlight w:val="red"/>
              </w:rPr>
              <w:t>November</w:t>
            </w:r>
            <w:r w:rsidRPr="00DB17D4">
              <w:rPr>
                <w:highlight w:val="red"/>
              </w:rPr>
              <w:t xml:space="preserve"> </w:t>
            </w:r>
            <w:r w:rsidR="00CF3FD2">
              <w:rPr>
                <w:highlight w:val="red"/>
              </w:rPr>
              <w:t>13</w:t>
            </w:r>
            <w:r w:rsidRPr="00DB17D4">
              <w:rPr>
                <w:highlight w:val="red"/>
                <w:vertAlign w:val="superscript"/>
              </w:rPr>
              <w:t>th</w:t>
            </w:r>
            <w:r w:rsidRPr="00DB17D4">
              <w:rPr>
                <w:highlight w:val="red"/>
              </w:rPr>
              <w:t xml:space="preserve"> 2025</w:t>
            </w:r>
          </w:p>
        </w:tc>
      </w:tr>
    </w:tbl>
    <w:p w14:paraId="1B63659E" w14:textId="3BC8FDF4" w:rsidR="00551E70" w:rsidRDefault="00551E70" w:rsidP="004B5206">
      <w:pPr>
        <w:pStyle w:val="Predefinito"/>
        <w:jc w:val="both"/>
      </w:pPr>
    </w:p>
    <w:p w14:paraId="00927971" w14:textId="09A52A7C" w:rsidR="00B04F3F" w:rsidRPr="00F2166C" w:rsidRDefault="00B04F3F" w:rsidP="00B04F3F">
      <w:pPr>
        <w:jc w:val="center"/>
        <w:rPr>
          <w:b/>
          <w:bCs/>
          <w:color w:val="C00000"/>
          <w:sz w:val="32"/>
          <w:szCs w:val="32"/>
          <w:u w:val="single"/>
          <w:lang w:val="en-GB"/>
        </w:rPr>
      </w:pPr>
      <w:r w:rsidRPr="00F2166C">
        <w:rPr>
          <w:b/>
          <w:bCs/>
          <w:color w:val="C00000"/>
          <w:sz w:val="32"/>
          <w:szCs w:val="32"/>
          <w:u w:val="single"/>
          <w:lang w:val="en-GB"/>
        </w:rPr>
        <w:t>Introduction and Background</w:t>
      </w:r>
    </w:p>
    <w:p w14:paraId="25A907C8" w14:textId="77777777" w:rsidR="00B04F3F" w:rsidRDefault="00B04F3F" w:rsidP="002508D8">
      <w:pPr>
        <w:jc w:val="both"/>
        <w:rPr>
          <w:b/>
          <w:bCs/>
          <w:color w:val="44546A" w:themeColor="text2"/>
          <w:sz w:val="32"/>
          <w:szCs w:val="32"/>
          <w:u w:val="single"/>
          <w:lang w:val="en-GB"/>
        </w:rPr>
      </w:pPr>
    </w:p>
    <w:p w14:paraId="36EA1EC3" w14:textId="4F7DBC2E" w:rsidR="00E8005E" w:rsidRPr="00B04F3F" w:rsidRDefault="00E8005E" w:rsidP="002508D8">
      <w:pPr>
        <w:jc w:val="both"/>
        <w:rPr>
          <w:b/>
          <w:bCs/>
          <w:color w:val="44546A" w:themeColor="text2"/>
          <w:sz w:val="32"/>
          <w:szCs w:val="32"/>
          <w:u w:val="single"/>
          <w:lang w:val="en-GB"/>
        </w:rPr>
      </w:pPr>
      <w:r w:rsidRPr="00B04F3F">
        <w:rPr>
          <w:b/>
          <w:bCs/>
          <w:color w:val="44546A" w:themeColor="text2"/>
          <w:sz w:val="32"/>
          <w:szCs w:val="32"/>
          <w:u w:val="single"/>
          <w:lang w:val="en-GB"/>
        </w:rPr>
        <w:t>Simulating</w:t>
      </w:r>
      <w:r w:rsidR="00EF414F" w:rsidRPr="00B04F3F">
        <w:rPr>
          <w:b/>
          <w:bCs/>
          <w:color w:val="44546A" w:themeColor="text2"/>
          <w:sz w:val="32"/>
          <w:szCs w:val="32"/>
          <w:u w:val="single"/>
          <w:lang w:val="en-GB"/>
        </w:rPr>
        <w:t xml:space="preserve"> an</w:t>
      </w:r>
      <w:r w:rsidRPr="00B04F3F">
        <w:rPr>
          <w:b/>
          <w:bCs/>
          <w:color w:val="44546A" w:themeColor="text2"/>
          <w:sz w:val="32"/>
          <w:szCs w:val="32"/>
          <w:u w:val="single"/>
          <w:lang w:val="en-GB"/>
        </w:rPr>
        <w:t xml:space="preserve"> </w:t>
      </w:r>
      <w:r w:rsidR="00EF414F" w:rsidRPr="00B04F3F">
        <w:rPr>
          <w:b/>
          <w:bCs/>
          <w:color w:val="44546A" w:themeColor="text2"/>
          <w:sz w:val="32"/>
          <w:szCs w:val="32"/>
          <w:u w:val="single"/>
          <w:lang w:val="en-GB"/>
        </w:rPr>
        <w:t>Out-of-Order</w:t>
      </w:r>
      <w:r w:rsidR="007C6103" w:rsidRPr="00B04F3F">
        <w:rPr>
          <w:b/>
          <w:bCs/>
          <w:color w:val="44546A" w:themeColor="text2"/>
          <w:sz w:val="32"/>
          <w:szCs w:val="32"/>
          <w:u w:val="single"/>
          <w:lang w:val="en-GB"/>
        </w:rPr>
        <w:t xml:space="preserve"> (</w:t>
      </w:r>
      <w:proofErr w:type="spellStart"/>
      <w:r w:rsidR="007C6103" w:rsidRPr="00B04F3F">
        <w:rPr>
          <w:b/>
          <w:bCs/>
          <w:color w:val="44546A" w:themeColor="text2"/>
          <w:sz w:val="32"/>
          <w:szCs w:val="32"/>
          <w:u w:val="single"/>
          <w:lang w:val="en-GB"/>
        </w:rPr>
        <w:t>OoO</w:t>
      </w:r>
      <w:proofErr w:type="spellEnd"/>
      <w:r w:rsidR="007C6103" w:rsidRPr="00B04F3F">
        <w:rPr>
          <w:b/>
          <w:bCs/>
          <w:color w:val="44546A" w:themeColor="text2"/>
          <w:sz w:val="32"/>
          <w:szCs w:val="32"/>
          <w:u w:val="single"/>
          <w:lang w:val="en-GB"/>
        </w:rPr>
        <w:t>)</w:t>
      </w:r>
      <w:r w:rsidR="00EF414F" w:rsidRPr="00B04F3F">
        <w:rPr>
          <w:b/>
          <w:bCs/>
          <w:color w:val="44546A" w:themeColor="text2"/>
          <w:sz w:val="32"/>
          <w:szCs w:val="32"/>
          <w:u w:val="single"/>
          <w:lang w:val="en-GB"/>
        </w:rPr>
        <w:t xml:space="preserve"> CPU</w:t>
      </w:r>
      <w:r w:rsidR="0009259C" w:rsidRPr="00B04F3F">
        <w:rPr>
          <w:b/>
          <w:bCs/>
          <w:color w:val="44546A" w:themeColor="text2"/>
          <w:sz w:val="32"/>
          <w:szCs w:val="32"/>
          <w:u w:val="single"/>
          <w:lang w:val="en-GB"/>
        </w:rPr>
        <w:t xml:space="preserve"> (O3CPU)</w:t>
      </w:r>
    </w:p>
    <w:p w14:paraId="00D005E8" w14:textId="0FB69D59" w:rsidR="0009259C" w:rsidRDefault="007C21B6" w:rsidP="00E8005E">
      <w:pPr>
        <w:jc w:val="both"/>
        <w:rPr>
          <w:b/>
          <w:bCs/>
          <w:lang w:val="en-GB"/>
        </w:rPr>
      </w:pPr>
      <w:r>
        <w:rPr>
          <w:noProof/>
        </w:rPr>
        <mc:AlternateContent>
          <mc:Choice Requires="wps">
            <w:drawing>
              <wp:anchor distT="0" distB="0" distL="114300" distR="114300" simplePos="0" relativeHeight="251658240" behindDoc="0" locked="0" layoutInCell="1" allowOverlap="1" wp14:anchorId="5F953BB4" wp14:editId="38A9D861">
                <wp:simplePos x="0" y="0"/>
                <wp:positionH relativeFrom="column">
                  <wp:posOffset>4493448</wp:posOffset>
                </wp:positionH>
                <wp:positionV relativeFrom="paragraph">
                  <wp:posOffset>1938</wp:posOffset>
                </wp:positionV>
                <wp:extent cx="1196627" cy="697692"/>
                <wp:effectExtent l="19050" t="0" r="41910" b="45720"/>
                <wp:wrapNone/>
                <wp:docPr id="1858244942" name="Cloud 3"/>
                <wp:cNvGraphicFramePr/>
                <a:graphic xmlns:a="http://schemas.openxmlformats.org/drawingml/2006/main">
                  <a:graphicData uri="http://schemas.microsoft.com/office/word/2010/wordprocessingShape">
                    <wps:wsp>
                      <wps:cNvSpPr/>
                      <wps:spPr>
                        <a:xfrm>
                          <a:off x="0" y="0"/>
                          <a:ext cx="1196627" cy="697692"/>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BC58B" w14:textId="2B80B804" w:rsidR="007C21B6" w:rsidRDefault="007C21B6" w:rsidP="007C21B6">
                            <w:pPr>
                              <w:jc w:val="center"/>
                            </w:pPr>
                            <w:proofErr w:type="spellStart"/>
                            <w:r>
                              <w:t>Dispatch</w:t>
                            </w:r>
                            <w:proofErr w:type="spellEnd"/>
                            <w:r>
                              <w:t>/</w:t>
                            </w:r>
                            <w:proofErr w:type="spellStart"/>
                            <w:r>
                              <w:t>Issue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953BB4" id="Cloud 3" o:spid="_x0000_s1026" style="position:absolute;left:0;text-align:left;margin-left:353.8pt;margin-top:.15pt;width:94.2pt;height:54.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091723 [484]" strokeweight="1pt">
                <v:stroke joinstyle="miter"/>
                <v:formulas/>
                <v:path arrowok="t" o:connecttype="custom" o:connectlocs="129995,422766;59831,409894;191904,563629;161212,569782;456436,631314;437932,603213;798499,561238;791103,592069;945363,370713;1035415,485962;1157792,247971;1117683,291190;1061563,87631;1063668,108045;805452,63826;826005,37792;613299,76229;623243,53780;387796,83852;423805,105623;114317,254997;108029,232079" o:connectangles="0,0,0,0,0,0,0,0,0,0,0,0,0,0,0,0,0,0,0,0,0,0" textboxrect="0,0,43200,43200"/>
                <v:textbox>
                  <w:txbxContent>
                    <w:p w14:paraId="23BBC58B" w14:textId="2B80B804" w:rsidR="007C21B6" w:rsidRDefault="007C21B6" w:rsidP="007C21B6">
                      <w:pPr>
                        <w:jc w:val="center"/>
                      </w:pPr>
                      <w:proofErr w:type="spellStart"/>
                      <w:r>
                        <w:t>Dispatch</w:t>
                      </w:r>
                      <w:proofErr w:type="spellEnd"/>
                      <w:r>
                        <w:t>/</w:t>
                      </w:r>
                      <w:proofErr w:type="spellStart"/>
                      <w:r>
                        <w:t>Issue</w:t>
                      </w:r>
                      <w:proofErr w:type="spellEnd"/>
                    </w:p>
                  </w:txbxContent>
                </v:textbox>
              </v:shape>
            </w:pict>
          </mc:Fallback>
        </mc:AlternateContent>
      </w:r>
    </w:p>
    <w:p w14:paraId="76766A69" w14:textId="586ABB73" w:rsidR="0009259C" w:rsidRPr="00EF414F" w:rsidRDefault="00275D22" w:rsidP="0009259C">
      <w:pPr>
        <w:jc w:val="center"/>
        <w:rPr>
          <w:b/>
          <w:bCs/>
          <w:lang w:val="en-GB"/>
        </w:rPr>
      </w:pPr>
      <w:r>
        <w:rPr>
          <w:noProof/>
        </w:rPr>
        <mc:AlternateContent>
          <mc:Choice Requires="wps">
            <w:drawing>
              <wp:anchor distT="0" distB="0" distL="114300" distR="114300" simplePos="0" relativeHeight="251658241" behindDoc="0" locked="0" layoutInCell="1" allowOverlap="1" wp14:anchorId="3D8A4600" wp14:editId="10DF38D9">
                <wp:simplePos x="0" y="0"/>
                <wp:positionH relativeFrom="column">
                  <wp:posOffset>3043220</wp:posOffset>
                </wp:positionH>
                <wp:positionV relativeFrom="paragraph">
                  <wp:posOffset>230389</wp:posOffset>
                </wp:positionV>
                <wp:extent cx="1480464" cy="781160"/>
                <wp:effectExtent l="38100" t="38100" r="62865" b="57150"/>
                <wp:wrapNone/>
                <wp:docPr id="289578407" name="Straight Arrow Connector 6"/>
                <wp:cNvGraphicFramePr/>
                <a:graphic xmlns:a="http://schemas.openxmlformats.org/drawingml/2006/main">
                  <a:graphicData uri="http://schemas.microsoft.com/office/word/2010/wordprocessingShape">
                    <wps:wsp>
                      <wps:cNvCnPr/>
                      <wps:spPr>
                        <a:xfrm flipH="1">
                          <a:off x="0" y="0"/>
                          <a:ext cx="1480464" cy="78116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3897825" id="_x0000_t32" coordsize="21600,21600" o:spt="32" o:oned="t" path="m,l21600,21600e" filled="f">
                <v:path arrowok="t" fillok="f" o:connecttype="none"/>
                <o:lock v:ext="edit" shapetype="t"/>
              </v:shapetype>
              <v:shape id="Straight Arrow Connector 6" o:spid="_x0000_s1026" type="#_x0000_t32" style="position:absolute;margin-left:239.6pt;margin-top:18.15pt;width:116.55pt;height:61.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" strokecolor="#5b9bd5 [3204]" strokeweight="1.5pt">
                <v:stroke startarrow="block" endarrow="block" joinstyle="miter"/>
              </v:shape>
            </w:pict>
          </mc:Fallback>
        </mc:AlternateContent>
      </w:r>
      <w:r w:rsidR="0009259C">
        <w:rPr>
          <w:noProof/>
        </w:rPr>
        <w:drawing>
          <wp:inline distT="0" distB="0" distL="0" distR="0" wp14:anchorId="3A5DB428" wp14:editId="3EC1EBA2">
            <wp:extent cx="2394354" cy="2774955"/>
            <wp:effectExtent l="0" t="0" r="6350" b="6350"/>
            <wp:docPr id="1892492949" name="Picture 1" descr="Immagine che contiene testo, diagramma, schermata, Pian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2949" name="Picture 1" descr="Immagine che contiene testo, diagramma, schermata, Piano&#10;&#10;Description automatically generated"/>
                    <pic:cNvPicPr/>
                  </pic:nvPicPr>
                  <pic:blipFill rotWithShape="1">
                    <a:blip r:embed="rId7"/>
                    <a:srcRect l="-1" t="9161" r="60873" b="23100"/>
                    <a:stretch/>
                  </pic:blipFill>
                  <pic:spPr bwMode="auto">
                    <a:xfrm>
                      <a:off x="0" y="0"/>
                      <a:ext cx="2410135" cy="2793244"/>
                    </a:xfrm>
                    <a:prstGeom prst="rect">
                      <a:avLst/>
                    </a:prstGeom>
                    <a:ln>
                      <a:noFill/>
                    </a:ln>
                    <a:extLst>
                      <a:ext uri="{53640926-AAD7-44D8-BBD7-CCE9431645EC}">
                        <a14:shadowObscured xmlns:a14="http://schemas.microsoft.com/office/drawing/2010/main"/>
                      </a:ext>
                    </a:extLst>
                  </pic:spPr>
                </pic:pic>
              </a:graphicData>
            </a:graphic>
          </wp:inline>
        </w:drawing>
      </w:r>
    </w:p>
    <w:p w14:paraId="784C687B" w14:textId="77777777" w:rsidR="00EF414F" w:rsidRPr="00E8005E" w:rsidRDefault="00EF414F" w:rsidP="00E8005E">
      <w:pPr>
        <w:jc w:val="both"/>
        <w:rPr>
          <w:lang w:val="en-GB"/>
        </w:rPr>
      </w:pPr>
    </w:p>
    <w:p w14:paraId="6CE7AFC9" w14:textId="3F309407" w:rsidR="00AB4096" w:rsidRDefault="00F65375" w:rsidP="00E8005E">
      <w:pPr>
        <w:pStyle w:val="ListParagraph"/>
        <w:ind w:left="0"/>
        <w:jc w:val="both"/>
      </w:pPr>
      <w:r>
        <w:t>In this laboratory, you will be able to configure a</w:t>
      </w:r>
      <w:r w:rsidR="00DE1FA2">
        <w:t>n</w:t>
      </w:r>
      <w:r>
        <w:t xml:space="preserve"> </w:t>
      </w:r>
      <w:proofErr w:type="spellStart"/>
      <w:r>
        <w:t>OoO</w:t>
      </w:r>
      <w:proofErr w:type="spellEnd"/>
      <w:r>
        <w:t xml:space="preserve"> CPU</w:t>
      </w:r>
      <w:r w:rsidR="007C6103">
        <w:t xml:space="preserve"> by using a script</w:t>
      </w:r>
      <w:r w:rsidR="00CE38D4">
        <w:t xml:space="preserve"> called</w:t>
      </w:r>
      <w:r w:rsidR="007C6103">
        <w:t xml:space="preserve"> </w:t>
      </w:r>
      <w:r w:rsidR="00A66CB3" w:rsidRPr="00A66CB3">
        <w:rPr>
          <w:szCs w:val="20"/>
        </w:rPr>
        <w:t>riscv_o3_custom.py</w:t>
      </w:r>
      <w:r w:rsidR="00CF3FD2">
        <w:rPr>
          <w:szCs w:val="20"/>
        </w:rPr>
        <w:t xml:space="preserve"> (in the </w:t>
      </w:r>
      <w:r w:rsidR="00CF3FD2" w:rsidRPr="00CF3FD2">
        <w:rPr>
          <w:i/>
          <w:iCs/>
          <w:szCs w:val="20"/>
        </w:rPr>
        <w:t>gem5</w:t>
      </w:r>
      <w:r w:rsidR="00CF3FD2">
        <w:rPr>
          <w:szCs w:val="20"/>
        </w:rPr>
        <w:t xml:space="preserve"> folder)</w:t>
      </w:r>
      <w:r w:rsidR="007C6103">
        <w:t xml:space="preserve">. </w:t>
      </w:r>
      <w:r w:rsidR="00AB4096">
        <w:t xml:space="preserve">In a few words, the script configures an </w:t>
      </w:r>
      <w:r w:rsidR="00AB4096" w:rsidRPr="0079336E">
        <w:rPr>
          <w:u w:val="single"/>
        </w:rPr>
        <w:t>Out-of-Order (O3) processor</w:t>
      </w:r>
      <w:r w:rsidR="00AB4096">
        <w:t xml:space="preserve"> based on the </w:t>
      </w:r>
      <w:r w:rsidR="00AB4096">
        <w:rPr>
          <w:i/>
          <w:iCs/>
        </w:rPr>
        <w:t>DerivO3CPU,</w:t>
      </w:r>
      <w:r w:rsidR="00AB4096">
        <w:t xml:space="preserve"> a superscalar processor with a </w:t>
      </w:r>
      <w:r w:rsidR="00002FFC">
        <w:t xml:space="preserve">reduced </w:t>
      </w:r>
      <w:r w:rsidR="00AB4096">
        <w:t xml:space="preserve">number of features. </w:t>
      </w:r>
    </w:p>
    <w:p w14:paraId="7DC6C86A" w14:textId="77777777" w:rsidR="00C355C6" w:rsidRDefault="00C355C6" w:rsidP="00E8005E">
      <w:pPr>
        <w:pStyle w:val="ListParagraph"/>
        <w:ind w:left="0"/>
        <w:jc w:val="both"/>
      </w:pPr>
    </w:p>
    <w:p w14:paraId="774F4C7C" w14:textId="01AFCF0B" w:rsidR="00C355C6" w:rsidRPr="00F82BC8" w:rsidRDefault="00C355C6" w:rsidP="00D36470">
      <w:pPr>
        <w:rPr>
          <w:b/>
          <w:bCs/>
          <w:lang w:val="en-GB"/>
        </w:rPr>
      </w:pPr>
      <w:r w:rsidRPr="00F82BC8">
        <w:rPr>
          <w:b/>
          <w:bCs/>
          <w:lang w:val="en-GB"/>
        </w:rPr>
        <w:t>Pipeline</w:t>
      </w:r>
    </w:p>
    <w:p w14:paraId="6127274B" w14:textId="77777777" w:rsidR="00964D40" w:rsidRPr="00C355C6" w:rsidRDefault="00964D40" w:rsidP="00964D40">
      <w:pPr>
        <w:pStyle w:val="ListParagraph"/>
        <w:ind w:left="0"/>
        <w:jc w:val="center"/>
        <w:rPr>
          <w:b/>
          <w:bCs/>
        </w:rPr>
      </w:pPr>
    </w:p>
    <w:p w14:paraId="0F4F97C7" w14:textId="5C3F26F7" w:rsidR="0094054A" w:rsidRDefault="0094054A" w:rsidP="00E8005E">
      <w:pPr>
        <w:pStyle w:val="ListParagraph"/>
        <w:ind w:left="0"/>
        <w:jc w:val="both"/>
      </w:pPr>
      <w:r>
        <w:t xml:space="preserve">The processor pipeline stages can be summarized as: </w:t>
      </w:r>
    </w:p>
    <w:p w14:paraId="7B7E542D" w14:textId="77777777" w:rsidR="0094054A" w:rsidRDefault="0094054A" w:rsidP="00E8005E">
      <w:pPr>
        <w:pStyle w:val="ListParagraph"/>
        <w:ind w:left="0"/>
        <w:jc w:val="both"/>
      </w:pPr>
    </w:p>
    <w:p w14:paraId="38704CF7" w14:textId="34264815" w:rsidR="0094054A" w:rsidRPr="00372FD9" w:rsidRDefault="0094054A" w:rsidP="00E8005E">
      <w:pPr>
        <w:pStyle w:val="ListParagraph"/>
        <w:numPr>
          <w:ilvl w:val="0"/>
          <w:numId w:val="9"/>
        </w:numPr>
        <w:ind w:left="360"/>
        <w:jc w:val="both"/>
        <w:rPr>
          <w:iCs/>
        </w:rPr>
      </w:pPr>
      <w:r w:rsidRPr="00372FD9">
        <w:rPr>
          <w:b/>
          <w:bCs/>
          <w:iCs/>
        </w:rPr>
        <w:t>Fetch</w:t>
      </w:r>
      <w:r w:rsidR="00384DE2" w:rsidRPr="00372FD9">
        <w:rPr>
          <w:b/>
          <w:bCs/>
          <w:iCs/>
        </w:rPr>
        <w:t xml:space="preserve"> stage</w:t>
      </w:r>
      <w:r w:rsidRPr="00372FD9">
        <w:rPr>
          <w:b/>
          <w:bCs/>
          <w:iCs/>
        </w:rPr>
        <w:t>:</w:t>
      </w:r>
      <w:r w:rsidRPr="00372FD9">
        <w:rPr>
          <w:iCs/>
        </w:rPr>
        <w:t xml:space="preserve"> instructions are fetched from the instruction cache. The </w:t>
      </w:r>
      <w:proofErr w:type="spellStart"/>
      <w:r w:rsidRPr="00372FD9">
        <w:rPr>
          <w:rFonts w:ascii="Courier New" w:hAnsi="Courier New" w:cs="Courier New"/>
          <w:iCs/>
        </w:rPr>
        <w:t>fetchWidth</w:t>
      </w:r>
      <w:proofErr w:type="spellEnd"/>
      <w:r w:rsidRPr="00372FD9">
        <w:rPr>
          <w:iCs/>
        </w:rPr>
        <w:t xml:space="preserve"> parameter </w:t>
      </w:r>
      <w:r w:rsidR="00CD23D5" w:rsidRPr="00372FD9">
        <w:rPr>
          <w:iCs/>
        </w:rPr>
        <w:t>sets</w:t>
      </w:r>
      <w:r w:rsidRPr="00372FD9">
        <w:rPr>
          <w:iCs/>
        </w:rPr>
        <w:t xml:space="preserve"> the number of fetched instructions. This stage does branch prediction and branch target prediction.</w:t>
      </w:r>
    </w:p>
    <w:p w14:paraId="4D73D614" w14:textId="77777777" w:rsidR="0056046C" w:rsidRDefault="0094054A" w:rsidP="0056046C">
      <w:pPr>
        <w:pStyle w:val="ListParagraph"/>
        <w:numPr>
          <w:ilvl w:val="0"/>
          <w:numId w:val="9"/>
        </w:numPr>
        <w:ind w:left="360"/>
        <w:jc w:val="both"/>
        <w:rPr>
          <w:iCs/>
        </w:rPr>
      </w:pPr>
      <w:r w:rsidRPr="00372FD9">
        <w:rPr>
          <w:b/>
          <w:bCs/>
          <w:iCs/>
        </w:rPr>
        <w:t>Decode</w:t>
      </w:r>
      <w:r w:rsidR="00384DE2" w:rsidRPr="00372FD9">
        <w:rPr>
          <w:b/>
          <w:bCs/>
          <w:iCs/>
        </w:rPr>
        <w:t xml:space="preserve"> stage</w:t>
      </w:r>
      <w:r w:rsidRPr="00372FD9">
        <w:rPr>
          <w:b/>
          <w:bCs/>
          <w:iCs/>
        </w:rPr>
        <w:t>:</w:t>
      </w:r>
      <w:r w:rsidRPr="00372FD9">
        <w:rPr>
          <w:iCs/>
        </w:rPr>
        <w:t xml:space="preserve"> This stage </w:t>
      </w:r>
      <w:r w:rsidR="00CD23D5" w:rsidRPr="00372FD9">
        <w:rPr>
          <w:iCs/>
        </w:rPr>
        <w:t>decodes</w:t>
      </w:r>
      <w:r w:rsidR="00153D31" w:rsidRPr="00372FD9">
        <w:rPr>
          <w:iCs/>
        </w:rPr>
        <w:t xml:space="preserve"> instructions and </w:t>
      </w:r>
      <w:r w:rsidRPr="00372FD9">
        <w:rPr>
          <w:iCs/>
        </w:rPr>
        <w:t xml:space="preserve">handles </w:t>
      </w:r>
      <w:r w:rsidR="00002FFC" w:rsidRPr="00372FD9">
        <w:rPr>
          <w:iCs/>
        </w:rPr>
        <w:t xml:space="preserve">the </w:t>
      </w:r>
      <w:r w:rsidRPr="00372FD9">
        <w:rPr>
          <w:iCs/>
        </w:rPr>
        <w:t xml:space="preserve">execution of unconditional branches. The </w:t>
      </w:r>
      <w:proofErr w:type="spellStart"/>
      <w:r w:rsidRPr="00372FD9">
        <w:rPr>
          <w:rFonts w:ascii="Courier New" w:hAnsi="Courier New" w:cs="Courier New"/>
          <w:iCs/>
        </w:rPr>
        <w:t>decodeWidth</w:t>
      </w:r>
      <w:proofErr w:type="spellEnd"/>
      <w:r w:rsidRPr="00372FD9">
        <w:rPr>
          <w:iCs/>
        </w:rPr>
        <w:t xml:space="preserve"> parameter sets the maximum number of instructions processed per </w:t>
      </w:r>
      <w:r w:rsidR="00153D31" w:rsidRPr="00372FD9">
        <w:rPr>
          <w:iCs/>
        </w:rPr>
        <w:t xml:space="preserve">clock </w:t>
      </w:r>
      <w:r w:rsidRPr="00372FD9">
        <w:rPr>
          <w:iCs/>
        </w:rPr>
        <w:t>cycle.</w:t>
      </w:r>
    </w:p>
    <w:p w14:paraId="4F8F2520" w14:textId="24B0FC9F" w:rsidR="0094054A" w:rsidRDefault="00153D31" w:rsidP="0056046C">
      <w:pPr>
        <w:pStyle w:val="ListParagraph"/>
        <w:numPr>
          <w:ilvl w:val="0"/>
          <w:numId w:val="9"/>
        </w:numPr>
        <w:ind w:left="360"/>
        <w:jc w:val="both"/>
        <w:rPr>
          <w:iCs/>
        </w:rPr>
      </w:pPr>
      <w:r w:rsidRPr="0056046C">
        <w:rPr>
          <w:b/>
          <w:bCs/>
          <w:iCs/>
        </w:rPr>
        <w:t>R</w:t>
      </w:r>
      <w:r w:rsidR="0094054A" w:rsidRPr="0056046C">
        <w:rPr>
          <w:b/>
          <w:bCs/>
          <w:iCs/>
        </w:rPr>
        <w:t>ename</w:t>
      </w:r>
      <w:r w:rsidR="00384DE2" w:rsidRPr="0056046C">
        <w:rPr>
          <w:b/>
          <w:bCs/>
          <w:iCs/>
        </w:rPr>
        <w:t xml:space="preserve"> stage</w:t>
      </w:r>
      <w:r w:rsidR="0094054A" w:rsidRPr="0056046C">
        <w:rPr>
          <w:b/>
          <w:bCs/>
          <w:iCs/>
        </w:rPr>
        <w:t>:</w:t>
      </w:r>
      <w:r w:rsidR="0094054A" w:rsidRPr="0056046C">
        <w:rPr>
          <w:iCs/>
        </w:rPr>
        <w:t xml:space="preserve"> </w:t>
      </w:r>
      <w:r w:rsidR="0056046C" w:rsidRPr="0056046C">
        <w:rPr>
          <w:iCs/>
        </w:rPr>
        <w:t xml:space="preserve">As suggested by the name, registers are renamed, and the instruction is pushed to the IEW (Issue/Execute/Write Back) stage. It checks that the </w:t>
      </w:r>
      <w:r w:rsidR="00800F4A" w:rsidRPr="00800F4A">
        <w:rPr>
          <w:i/>
        </w:rPr>
        <w:t>Instruction Queue</w:t>
      </w:r>
      <w:r w:rsidR="00800F4A">
        <w:rPr>
          <w:iCs/>
        </w:rPr>
        <w:t xml:space="preserve"> (</w:t>
      </w:r>
      <w:r w:rsidR="0056046C" w:rsidRPr="00800F4A">
        <w:rPr>
          <w:b/>
          <w:bCs/>
          <w:iCs/>
        </w:rPr>
        <w:t>IQ</w:t>
      </w:r>
      <w:r w:rsidR="00800F4A">
        <w:rPr>
          <w:iCs/>
        </w:rPr>
        <w:t>)</w:t>
      </w:r>
      <w:r w:rsidR="0056046C" w:rsidRPr="0056046C">
        <w:rPr>
          <w:iCs/>
        </w:rPr>
        <w:t>/</w:t>
      </w:r>
      <w:r w:rsidR="00800F4A" w:rsidRPr="00800F4A">
        <w:rPr>
          <w:i/>
        </w:rPr>
        <w:t>Load and Store Queue</w:t>
      </w:r>
      <w:r w:rsidR="00800F4A">
        <w:rPr>
          <w:iCs/>
        </w:rPr>
        <w:t xml:space="preserve"> (</w:t>
      </w:r>
      <w:r w:rsidR="0056046C" w:rsidRPr="00800F4A">
        <w:rPr>
          <w:b/>
          <w:bCs/>
          <w:iCs/>
        </w:rPr>
        <w:t>LSQ</w:t>
      </w:r>
      <w:r w:rsidR="00800F4A">
        <w:rPr>
          <w:iCs/>
        </w:rPr>
        <w:t>)</w:t>
      </w:r>
      <w:r w:rsidR="0056046C" w:rsidRPr="0056046C">
        <w:rPr>
          <w:iCs/>
        </w:rPr>
        <w:t xml:space="preserve"> can hold the new instruction.</w:t>
      </w:r>
      <w:r w:rsidR="0056046C">
        <w:rPr>
          <w:iCs/>
        </w:rPr>
        <w:t xml:space="preserve"> </w:t>
      </w:r>
      <w:r w:rsidR="0094054A" w:rsidRPr="0056046C">
        <w:rPr>
          <w:iCs/>
        </w:rPr>
        <w:t xml:space="preserve">The maximum number of instructions processed per </w:t>
      </w:r>
      <w:r w:rsidRPr="0056046C">
        <w:rPr>
          <w:iCs/>
        </w:rPr>
        <w:t xml:space="preserve">clock </w:t>
      </w:r>
      <w:r w:rsidR="0094054A" w:rsidRPr="0056046C">
        <w:rPr>
          <w:iCs/>
        </w:rPr>
        <w:t xml:space="preserve">cycle is </w:t>
      </w:r>
      <w:r w:rsidRPr="0056046C">
        <w:rPr>
          <w:iCs/>
        </w:rPr>
        <w:t xml:space="preserve">set </w:t>
      </w:r>
      <w:r w:rsidR="0094054A" w:rsidRPr="0056046C">
        <w:rPr>
          <w:iCs/>
        </w:rPr>
        <w:t xml:space="preserve">by the </w:t>
      </w:r>
      <w:proofErr w:type="spellStart"/>
      <w:r w:rsidR="0094054A" w:rsidRPr="0056046C">
        <w:rPr>
          <w:rFonts w:ascii="Courier New" w:hAnsi="Courier New" w:cs="Courier New"/>
          <w:iCs/>
        </w:rPr>
        <w:t>renameWidth</w:t>
      </w:r>
      <w:proofErr w:type="spellEnd"/>
      <w:r w:rsidR="0094054A" w:rsidRPr="0056046C">
        <w:rPr>
          <w:iCs/>
        </w:rPr>
        <w:t xml:space="preserve"> parameter.</w:t>
      </w:r>
    </w:p>
    <w:p w14:paraId="203A6A30" w14:textId="77777777" w:rsidR="00B4725D" w:rsidRDefault="00B4725D" w:rsidP="00B4725D">
      <w:pPr>
        <w:jc w:val="both"/>
        <w:rPr>
          <w:iCs/>
          <w:lang w:val="en-GB"/>
        </w:rPr>
      </w:pPr>
    </w:p>
    <w:p w14:paraId="0F8A10C3" w14:textId="77777777" w:rsidR="00BF3DAE" w:rsidRDefault="00BF3DAE" w:rsidP="00B4725D">
      <w:pPr>
        <w:jc w:val="both"/>
        <w:rPr>
          <w:iCs/>
          <w:lang w:val="en-GB"/>
        </w:rPr>
      </w:pPr>
    </w:p>
    <w:p w14:paraId="7C83CB67" w14:textId="77777777" w:rsidR="00BF3DAE" w:rsidRPr="00F82BC8" w:rsidRDefault="00BF3DAE" w:rsidP="00BF3DAE">
      <w:pPr>
        <w:jc w:val="both"/>
        <w:rPr>
          <w:iCs/>
          <w:lang w:val="en-GB"/>
        </w:rPr>
      </w:pPr>
    </w:p>
    <w:p w14:paraId="671F28C6" w14:textId="77777777" w:rsidR="00BF3DAE" w:rsidRDefault="00BF3DAE" w:rsidP="00BF3DAE">
      <w:pPr>
        <w:keepNext/>
        <w:jc w:val="center"/>
      </w:pPr>
      <w:r>
        <w:rPr>
          <w:iCs/>
          <w:noProof/>
        </w:rPr>
        <mc:AlternateContent>
          <mc:Choice Requires="wps">
            <w:drawing>
              <wp:anchor distT="0" distB="0" distL="114300" distR="114300" simplePos="0" relativeHeight="251658253" behindDoc="0" locked="0" layoutInCell="1" allowOverlap="1" wp14:anchorId="663608ED" wp14:editId="420156DF">
                <wp:simplePos x="0" y="0"/>
                <wp:positionH relativeFrom="margin">
                  <wp:posOffset>5018695</wp:posOffset>
                </wp:positionH>
                <wp:positionV relativeFrom="paragraph">
                  <wp:posOffset>543156</wp:posOffset>
                </wp:positionV>
                <wp:extent cx="1441450" cy="454025"/>
                <wp:effectExtent l="762000" t="0" r="25400" b="22225"/>
                <wp:wrapNone/>
                <wp:docPr id="771621103" name="Speech Bubble: Rectangle 2"/>
                <wp:cNvGraphicFramePr/>
                <a:graphic xmlns:a="http://schemas.openxmlformats.org/drawingml/2006/main">
                  <a:graphicData uri="http://schemas.microsoft.com/office/word/2010/wordprocessingShape">
                    <wps:wsp>
                      <wps:cNvSpPr/>
                      <wps:spPr>
                        <a:xfrm>
                          <a:off x="0" y="0"/>
                          <a:ext cx="1441450" cy="454025"/>
                        </a:xfrm>
                        <a:prstGeom prst="wedgeRectCallout">
                          <a:avLst>
                            <a:gd name="adj1" fmla="val -99238"/>
                            <a:gd name="adj2" fmla="val -11138"/>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FDC7A7" w14:textId="77777777" w:rsidR="00BF3DAE" w:rsidRPr="00E900D5" w:rsidRDefault="00BF3DAE" w:rsidP="00BF3DAE">
                            <w:pPr>
                              <w:jc w:val="center"/>
                              <w:rPr>
                                <w:lang w:val="en-GB"/>
                              </w:rPr>
                            </w:pPr>
                            <w:r w:rsidRPr="00E900D5">
                              <w:rPr>
                                <w:lang w:val="en-GB"/>
                              </w:rPr>
                              <w:t>Stalls: the pipeline can’t move o</w:t>
                            </w:r>
                            <w:r>
                              <w:rPr>
                                <w:lang w:val="en-GB"/>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608E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7" type="#_x0000_t61" style="position:absolute;left:0;text-align:left;margin-left:395.15pt;margin-top:42.75pt;width:113.5pt;height:35.7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" adj="-10635,8394" fillcolor="#ededed [662]" strokecolor="#091723 [484]" strokeweight="1pt">
                <v:textbox>
                  <w:txbxContent>
                    <w:p w14:paraId="17FDC7A7" w14:textId="77777777" w:rsidR="00BF3DAE" w:rsidRPr="00E900D5" w:rsidRDefault="00BF3DAE" w:rsidP="00BF3DAE">
                      <w:pPr>
                        <w:jc w:val="center"/>
                        <w:rPr>
                          <w:lang w:val="en-GB"/>
                        </w:rPr>
                      </w:pPr>
                      <w:r w:rsidRPr="00E900D5">
                        <w:rPr>
                          <w:lang w:val="en-GB"/>
                        </w:rPr>
                        <w:t>Stalls: the pipeline can’t move o</w:t>
                      </w:r>
                      <w:r>
                        <w:rPr>
                          <w:lang w:val="en-GB"/>
                        </w:rPr>
                        <w:t>n</w:t>
                      </w:r>
                    </w:p>
                  </w:txbxContent>
                </v:textbox>
                <w10:wrap anchorx="margin"/>
              </v:shape>
            </w:pict>
          </mc:Fallback>
        </mc:AlternateContent>
      </w:r>
      <w:r>
        <w:rPr>
          <w:iCs/>
          <w:noProof/>
        </w:rPr>
        <mc:AlternateContent>
          <mc:Choice Requires="wps">
            <w:drawing>
              <wp:anchor distT="0" distB="0" distL="114300" distR="114300" simplePos="0" relativeHeight="251658252" behindDoc="0" locked="0" layoutInCell="1" allowOverlap="1" wp14:anchorId="486E7CA2" wp14:editId="51B0219A">
                <wp:simplePos x="0" y="0"/>
                <wp:positionH relativeFrom="column">
                  <wp:posOffset>3993919</wp:posOffset>
                </wp:positionH>
                <wp:positionV relativeFrom="paragraph">
                  <wp:posOffset>482879</wp:posOffset>
                </wp:positionV>
                <wp:extent cx="308654" cy="523229"/>
                <wp:effectExtent l="19050" t="19050" r="15240" b="10795"/>
                <wp:wrapNone/>
                <wp:docPr id="1202909166" name="Oval 1"/>
                <wp:cNvGraphicFramePr/>
                <a:graphic xmlns:a="http://schemas.openxmlformats.org/drawingml/2006/main">
                  <a:graphicData uri="http://schemas.microsoft.com/office/word/2010/wordprocessingShape">
                    <wps:wsp>
                      <wps:cNvSpPr/>
                      <wps:spPr>
                        <a:xfrm>
                          <a:off x="0" y="0"/>
                          <a:ext cx="308654" cy="523229"/>
                        </a:xfrm>
                        <a:prstGeom prst="ellipse">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41A3AB55" id="Oval 1" o:spid="_x0000_s1026" style="position:absolute;margin-left:314.5pt;margin-top:38pt;width:24.3pt;height:4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" filled="f" strokecolor="#ffc000 [3207]" strokeweight="2.25pt">
                <v:stroke joinstyle="miter"/>
              </v:oval>
            </w:pict>
          </mc:Fallback>
        </mc:AlternateContent>
      </w:r>
      <w:r>
        <w:rPr>
          <w:iCs/>
          <w:noProof/>
        </w:rPr>
        <mc:AlternateContent>
          <mc:Choice Requires="wps">
            <w:drawing>
              <wp:anchor distT="0" distB="0" distL="114300" distR="114300" simplePos="0" relativeHeight="251658250" behindDoc="0" locked="0" layoutInCell="1" allowOverlap="1" wp14:anchorId="6D05E71C" wp14:editId="16801908">
                <wp:simplePos x="0" y="0"/>
                <wp:positionH relativeFrom="margin">
                  <wp:posOffset>3571776</wp:posOffset>
                </wp:positionH>
                <wp:positionV relativeFrom="paragraph">
                  <wp:posOffset>-535096</wp:posOffset>
                </wp:positionV>
                <wp:extent cx="1220470" cy="279400"/>
                <wp:effectExtent l="0" t="0" r="17780" b="330200"/>
                <wp:wrapNone/>
                <wp:docPr id="1862656028" name="Speech Bubble: Rectangle 2"/>
                <wp:cNvGraphicFramePr/>
                <a:graphic xmlns:a="http://schemas.openxmlformats.org/drawingml/2006/main">
                  <a:graphicData uri="http://schemas.microsoft.com/office/word/2010/wordprocessingShape">
                    <wps:wsp>
                      <wps:cNvSpPr/>
                      <wps:spPr>
                        <a:xfrm>
                          <a:off x="0" y="0"/>
                          <a:ext cx="1220470" cy="279400"/>
                        </a:xfrm>
                        <a:prstGeom prst="wedgeRectCallout">
                          <a:avLst>
                            <a:gd name="adj1" fmla="val 4719"/>
                            <a:gd name="adj2" fmla="val 146168"/>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E1104E" w14:textId="77777777" w:rsidR="00BF3DAE" w:rsidRDefault="00BF3DAE" w:rsidP="00BF3DAE">
                            <w:pPr>
                              <w:jc w:val="center"/>
                            </w:pPr>
                            <w:proofErr w:type="spellStart"/>
                            <w:r>
                              <w:t>decodeWidth</w:t>
                            </w:r>
                            <w:proofErr w:type="spellEnd"/>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05E71C" id="_x0000_s1028" type="#_x0000_t61" style="position:absolute;left:0;text-align:left;margin-left:281.25pt;margin-top:-42.15pt;width:96.1pt;height:22pt;z-index:25165825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" adj="11819,42372" fillcolor="#ededed [662]" strokecolor="#091723 [484]" strokeweight="1pt">
                <v:textbox>
                  <w:txbxContent>
                    <w:p w14:paraId="7DE1104E" w14:textId="77777777" w:rsidR="00BF3DAE" w:rsidRDefault="00BF3DAE" w:rsidP="00BF3DAE">
                      <w:pPr>
                        <w:jc w:val="center"/>
                      </w:pPr>
                      <w:proofErr w:type="spellStart"/>
                      <w:r>
                        <w:t>decodeWidth</w:t>
                      </w:r>
                      <w:proofErr w:type="spellEnd"/>
                      <w:r>
                        <w:t>=2</w:t>
                      </w:r>
                    </w:p>
                  </w:txbxContent>
                </v:textbox>
                <w10:wrap anchorx="margin"/>
              </v:shape>
            </w:pict>
          </mc:Fallback>
        </mc:AlternateContent>
      </w:r>
      <w:r>
        <w:rPr>
          <w:iCs/>
          <w:noProof/>
        </w:rPr>
        <mc:AlternateContent>
          <mc:Choice Requires="wps">
            <w:drawing>
              <wp:anchor distT="0" distB="0" distL="114300" distR="114300" simplePos="0" relativeHeight="251658251" behindDoc="0" locked="0" layoutInCell="1" allowOverlap="1" wp14:anchorId="4B4D051F" wp14:editId="64CA5F76">
                <wp:simplePos x="0" y="0"/>
                <wp:positionH relativeFrom="margin">
                  <wp:align>right</wp:align>
                </wp:positionH>
                <wp:positionV relativeFrom="paragraph">
                  <wp:posOffset>-481778</wp:posOffset>
                </wp:positionV>
                <wp:extent cx="1220470" cy="279400"/>
                <wp:effectExtent l="304800" t="0" r="17780" b="406400"/>
                <wp:wrapNone/>
                <wp:docPr id="306584932" name="Speech Bubble: Rectangle 2"/>
                <wp:cNvGraphicFramePr/>
                <a:graphic xmlns:a="http://schemas.openxmlformats.org/drawingml/2006/main">
                  <a:graphicData uri="http://schemas.microsoft.com/office/word/2010/wordprocessingShape">
                    <wps:wsp>
                      <wps:cNvSpPr/>
                      <wps:spPr>
                        <a:xfrm>
                          <a:off x="5599709" y="237850"/>
                          <a:ext cx="1220470" cy="279400"/>
                        </a:xfrm>
                        <a:prstGeom prst="wedgeRectCallout">
                          <a:avLst>
                            <a:gd name="adj1" fmla="val -72369"/>
                            <a:gd name="adj2" fmla="val 170761"/>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3B7AD8" w14:textId="77777777" w:rsidR="00BF3DAE" w:rsidRDefault="00BF3DAE" w:rsidP="00BF3DAE">
                            <w:pPr>
                              <w:jc w:val="center"/>
                            </w:pPr>
                            <w:proofErr w:type="spellStart"/>
                            <w:r>
                              <w:t>renameWidth</w:t>
                            </w:r>
                            <w:proofErr w:type="spellEnd"/>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4D051F" id="_x0000_s1029" type="#_x0000_t61" style="position:absolute;left:0;text-align:left;margin-left:44.9pt;margin-top:-37.95pt;width:96.1pt;height:22pt;z-index:25165825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" adj="-4832,47684" fillcolor="#ededed [662]" strokecolor="#091723 [484]" strokeweight="1pt">
                <v:textbox>
                  <w:txbxContent>
                    <w:p w14:paraId="3E3B7AD8" w14:textId="77777777" w:rsidR="00BF3DAE" w:rsidRDefault="00BF3DAE" w:rsidP="00BF3DAE">
                      <w:pPr>
                        <w:jc w:val="center"/>
                      </w:pPr>
                      <w:proofErr w:type="spellStart"/>
                      <w:r>
                        <w:t>renameWidth</w:t>
                      </w:r>
                      <w:proofErr w:type="spellEnd"/>
                      <w:r>
                        <w:t>=2</w:t>
                      </w:r>
                    </w:p>
                  </w:txbxContent>
                </v:textbox>
                <w10:wrap anchorx="margin"/>
              </v:shape>
            </w:pict>
          </mc:Fallback>
        </mc:AlternateContent>
      </w:r>
      <w:r>
        <w:rPr>
          <w:iCs/>
          <w:noProof/>
        </w:rPr>
        <mc:AlternateContent>
          <mc:Choice Requires="wps">
            <w:drawing>
              <wp:anchor distT="0" distB="0" distL="114300" distR="114300" simplePos="0" relativeHeight="251658249" behindDoc="0" locked="0" layoutInCell="1" allowOverlap="1" wp14:anchorId="42BD0C9B" wp14:editId="69996EDF">
                <wp:simplePos x="0" y="0"/>
                <wp:positionH relativeFrom="margin">
                  <wp:align>center</wp:align>
                </wp:positionH>
                <wp:positionV relativeFrom="paragraph">
                  <wp:posOffset>-318454</wp:posOffset>
                </wp:positionV>
                <wp:extent cx="1220470" cy="279903"/>
                <wp:effectExtent l="0" t="0" r="36830" b="158750"/>
                <wp:wrapNone/>
                <wp:docPr id="1217033072" name="Speech Bubble: Rectangle 2"/>
                <wp:cNvGraphicFramePr/>
                <a:graphic xmlns:a="http://schemas.openxmlformats.org/drawingml/2006/main">
                  <a:graphicData uri="http://schemas.microsoft.com/office/word/2010/wordprocessingShape">
                    <wps:wsp>
                      <wps:cNvSpPr/>
                      <wps:spPr>
                        <a:xfrm>
                          <a:off x="0" y="0"/>
                          <a:ext cx="1220470" cy="279903"/>
                        </a:xfrm>
                        <a:prstGeom prst="wedgeRectCallout">
                          <a:avLst>
                            <a:gd name="adj1" fmla="val 47593"/>
                            <a:gd name="adj2" fmla="val 91307"/>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E489B6" w14:textId="77777777" w:rsidR="00BF3DAE" w:rsidRDefault="00BF3DAE" w:rsidP="00BF3DAE">
                            <w:pPr>
                              <w:jc w:val="center"/>
                            </w:pPr>
                            <w:proofErr w:type="spellStart"/>
                            <w:r>
                              <w:t>fetchWidth</w:t>
                            </w:r>
                            <w:proofErr w:type="spellEnd"/>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BD0C9B" id="_x0000_s1030" type="#_x0000_t61" style="position:absolute;left:0;text-align:left;margin-left:0;margin-top:-25.1pt;width:96.1pt;height:22.05pt;z-index:25165824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" adj="21080,30522" fillcolor="#ededed [662]" strokecolor="#091723 [484]" strokeweight="1pt">
                <v:textbox>
                  <w:txbxContent>
                    <w:p w14:paraId="0AE489B6" w14:textId="77777777" w:rsidR="00BF3DAE" w:rsidRDefault="00BF3DAE" w:rsidP="00BF3DAE">
                      <w:pPr>
                        <w:jc w:val="center"/>
                      </w:pPr>
                      <w:proofErr w:type="spellStart"/>
                      <w:r>
                        <w:t>fetchWidth</w:t>
                      </w:r>
                      <w:proofErr w:type="spellEnd"/>
                      <w:r>
                        <w:t>=4</w:t>
                      </w:r>
                    </w:p>
                  </w:txbxContent>
                </v:textbox>
                <w10:wrap anchorx="margin"/>
              </v:shape>
            </w:pict>
          </mc:Fallback>
        </mc:AlternateContent>
      </w:r>
      <w:r>
        <w:rPr>
          <w:iCs/>
          <w:noProof/>
        </w:rPr>
        <mc:AlternateContent>
          <mc:Choice Requires="wps">
            <w:drawing>
              <wp:anchor distT="0" distB="0" distL="114300" distR="114300" simplePos="0" relativeHeight="251658247" behindDoc="0" locked="0" layoutInCell="1" allowOverlap="1" wp14:anchorId="3E3F55AD" wp14:editId="1EC6A092">
                <wp:simplePos x="0" y="0"/>
                <wp:positionH relativeFrom="column">
                  <wp:posOffset>3987242</wp:posOffset>
                </wp:positionH>
                <wp:positionV relativeFrom="paragraph">
                  <wp:posOffset>23080</wp:posOffset>
                </wp:positionV>
                <wp:extent cx="308610" cy="434975"/>
                <wp:effectExtent l="19050" t="19050" r="15240" b="22225"/>
                <wp:wrapNone/>
                <wp:docPr id="1875495925" name="Oval 1"/>
                <wp:cNvGraphicFramePr/>
                <a:graphic xmlns:a="http://schemas.openxmlformats.org/drawingml/2006/main">
                  <a:graphicData uri="http://schemas.microsoft.com/office/word/2010/wordprocessingShape">
                    <wps:wsp>
                      <wps:cNvSpPr/>
                      <wps:spPr>
                        <a:xfrm>
                          <a:off x="0" y="0"/>
                          <a:ext cx="308610" cy="4349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19141344" id="Oval 1" o:spid="_x0000_s1026" style="position:absolute;margin-left:313.95pt;margin-top:1.8pt;width:24.3pt;height:34.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" filled="f" strokecolor="red" strokeweight="2.25pt">
                <v:stroke joinstyle="miter"/>
              </v:oval>
            </w:pict>
          </mc:Fallback>
        </mc:AlternateContent>
      </w:r>
      <w:r>
        <w:rPr>
          <w:iCs/>
          <w:noProof/>
        </w:rPr>
        <mc:AlternateContent>
          <mc:Choice Requires="wps">
            <w:drawing>
              <wp:anchor distT="0" distB="0" distL="114300" distR="114300" simplePos="0" relativeHeight="251658248" behindDoc="0" locked="0" layoutInCell="1" allowOverlap="1" wp14:anchorId="450AC8E5" wp14:editId="49C9DA73">
                <wp:simplePos x="0" y="0"/>
                <wp:positionH relativeFrom="column">
                  <wp:posOffset>4314946</wp:posOffset>
                </wp:positionH>
                <wp:positionV relativeFrom="paragraph">
                  <wp:posOffset>23080</wp:posOffset>
                </wp:positionV>
                <wp:extent cx="308654" cy="435507"/>
                <wp:effectExtent l="19050" t="19050" r="15240" b="22225"/>
                <wp:wrapNone/>
                <wp:docPr id="454285504" name="Oval 1"/>
                <wp:cNvGraphicFramePr/>
                <a:graphic xmlns:a="http://schemas.openxmlformats.org/drawingml/2006/main">
                  <a:graphicData uri="http://schemas.microsoft.com/office/word/2010/wordprocessingShape">
                    <wps:wsp>
                      <wps:cNvSpPr/>
                      <wps:spPr>
                        <a:xfrm>
                          <a:off x="0" y="0"/>
                          <a:ext cx="308654" cy="435507"/>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0F1C3038" id="Oval 1" o:spid="_x0000_s1026" style="position:absolute;margin-left:339.75pt;margin-top:1.8pt;width:24.3pt;height:34.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" filled="f" strokecolor="red" strokeweight="2.25pt">
                <v:stroke joinstyle="miter"/>
              </v:oval>
            </w:pict>
          </mc:Fallback>
        </mc:AlternateContent>
      </w:r>
      <w:r>
        <w:rPr>
          <w:iCs/>
          <w:noProof/>
        </w:rPr>
        <mc:AlternateContent>
          <mc:Choice Requires="wps">
            <w:drawing>
              <wp:anchor distT="0" distB="0" distL="114300" distR="114300" simplePos="0" relativeHeight="251658246" behindDoc="0" locked="0" layoutInCell="1" allowOverlap="1" wp14:anchorId="5FCE3EC6" wp14:editId="064B1956">
                <wp:simplePos x="0" y="0"/>
                <wp:positionH relativeFrom="column">
                  <wp:posOffset>3569299</wp:posOffset>
                </wp:positionH>
                <wp:positionV relativeFrom="paragraph">
                  <wp:posOffset>-8890</wp:posOffset>
                </wp:positionV>
                <wp:extent cx="424937" cy="1043900"/>
                <wp:effectExtent l="19050" t="19050" r="13335" b="23495"/>
                <wp:wrapNone/>
                <wp:docPr id="2058788691" name="Oval 1"/>
                <wp:cNvGraphicFramePr/>
                <a:graphic xmlns:a="http://schemas.openxmlformats.org/drawingml/2006/main">
                  <a:graphicData uri="http://schemas.microsoft.com/office/word/2010/wordprocessingShape">
                    <wps:wsp>
                      <wps:cNvSpPr/>
                      <wps:spPr>
                        <a:xfrm>
                          <a:off x="0" y="0"/>
                          <a:ext cx="424937" cy="10439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62F9B3F" id="Oval 1" o:spid="_x0000_s1026" style="position:absolute;margin-left:281.05pt;margin-top:-.7pt;width:33.45pt;height:8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" filled="f" strokecolor="red" strokeweight="2.25pt">
                <v:stroke joinstyle="miter"/>
              </v:oval>
            </w:pict>
          </mc:Fallback>
        </mc:AlternateContent>
      </w:r>
      <w:r w:rsidRPr="00B4725D">
        <w:rPr>
          <w:iCs/>
          <w:noProof/>
        </w:rPr>
        <w:drawing>
          <wp:inline distT="0" distB="0" distL="0" distR="0" wp14:anchorId="0A179ED5" wp14:editId="473519C2">
            <wp:extent cx="3856065" cy="1453526"/>
            <wp:effectExtent l="0" t="0" r="0" b="0"/>
            <wp:docPr id="947495627" name="Picture 1" descr="Immagine che contiene testo, schermata, Carattere, numer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5627" name="Picture 1" descr="Immagine che contiene testo, schermata, Carattere, numero&#10;&#10;Description automatically generated"/>
                    <pic:cNvPicPr/>
                  </pic:nvPicPr>
                  <pic:blipFill>
                    <a:blip r:embed="rId8"/>
                    <a:stretch>
                      <a:fillRect/>
                    </a:stretch>
                  </pic:blipFill>
                  <pic:spPr>
                    <a:xfrm>
                      <a:off x="0" y="0"/>
                      <a:ext cx="3877750" cy="1461700"/>
                    </a:xfrm>
                    <a:prstGeom prst="rect">
                      <a:avLst/>
                    </a:prstGeom>
                  </pic:spPr>
                </pic:pic>
              </a:graphicData>
            </a:graphic>
          </wp:inline>
        </w:drawing>
      </w:r>
    </w:p>
    <w:p w14:paraId="316C2599" w14:textId="77777777" w:rsidR="00BF3DAE" w:rsidRPr="00701273" w:rsidRDefault="00BF3DAE" w:rsidP="00BF3DAE">
      <w:pPr>
        <w:pStyle w:val="Caption"/>
        <w:jc w:val="center"/>
        <w:rPr>
          <w:iCs w:val="0"/>
          <w:lang w:val="en-GB"/>
        </w:rPr>
      </w:pPr>
      <w:r w:rsidRPr="00701273">
        <w:rPr>
          <w:lang w:val="en-GB"/>
        </w:rPr>
        <w:t xml:space="preserve">Figure </w:t>
      </w:r>
      <w:r>
        <w:fldChar w:fldCharType="begin"/>
      </w:r>
      <w:r w:rsidRPr="00701273">
        <w:rPr>
          <w:lang w:val="en-GB"/>
        </w:rPr>
        <w:instrText xml:space="preserve"> SEQ Figure \* ARABIC </w:instrText>
      </w:r>
      <w:r>
        <w:fldChar w:fldCharType="separate"/>
      </w:r>
      <w:r>
        <w:rPr>
          <w:noProof/>
          <w:lang w:val="en-GB"/>
        </w:rPr>
        <w:t>1</w:t>
      </w:r>
      <w:r>
        <w:fldChar w:fldCharType="end"/>
      </w:r>
      <w:r w:rsidRPr="00701273">
        <w:rPr>
          <w:lang w:val="en-GB"/>
        </w:rPr>
        <w:t xml:space="preserve">: </w:t>
      </w:r>
      <w:r w:rsidRPr="00890549">
        <w:rPr>
          <w:lang w:val="en-GB"/>
        </w:rPr>
        <w:t>Understanding</w:t>
      </w:r>
      <w:r w:rsidRPr="00701273">
        <w:rPr>
          <w:lang w:val="en-GB"/>
        </w:rPr>
        <w:t xml:space="preserve"> configurable </w:t>
      </w:r>
      <w:proofErr w:type="spellStart"/>
      <w:r w:rsidRPr="00701273">
        <w:rPr>
          <w:lang w:val="en-GB"/>
        </w:rPr>
        <w:t>OoO</w:t>
      </w:r>
      <w:proofErr w:type="spellEnd"/>
      <w:r w:rsidRPr="00701273">
        <w:rPr>
          <w:lang w:val="en-GB"/>
        </w:rPr>
        <w:t xml:space="preserve"> CPU parameters.</w:t>
      </w:r>
    </w:p>
    <w:p w14:paraId="249C366A" w14:textId="77777777" w:rsidR="00B4725D" w:rsidRPr="00701273" w:rsidRDefault="00B4725D" w:rsidP="00B4725D">
      <w:pPr>
        <w:jc w:val="both"/>
        <w:rPr>
          <w:iCs/>
          <w:lang w:val="en-GB"/>
        </w:rPr>
      </w:pPr>
    </w:p>
    <w:p w14:paraId="41901052" w14:textId="6FA1C41A" w:rsidR="0094054A" w:rsidRDefault="00153D31" w:rsidP="00E8005E">
      <w:pPr>
        <w:pStyle w:val="ListParagraph"/>
        <w:numPr>
          <w:ilvl w:val="0"/>
          <w:numId w:val="9"/>
        </w:numPr>
        <w:ind w:left="360"/>
        <w:jc w:val="both"/>
        <w:rPr>
          <w:iCs/>
        </w:rPr>
      </w:pPr>
      <w:r w:rsidRPr="00372FD9">
        <w:rPr>
          <w:b/>
          <w:bCs/>
          <w:iCs/>
        </w:rPr>
        <w:t>D</w:t>
      </w:r>
      <w:r w:rsidR="0094054A" w:rsidRPr="00372FD9">
        <w:rPr>
          <w:b/>
          <w:bCs/>
          <w:iCs/>
        </w:rPr>
        <w:t>ispatch</w:t>
      </w:r>
      <w:r w:rsidR="00CD051C">
        <w:rPr>
          <w:b/>
          <w:bCs/>
          <w:iCs/>
        </w:rPr>
        <w:t xml:space="preserve"> stage</w:t>
      </w:r>
      <w:r w:rsidR="0094054A" w:rsidRPr="00372FD9">
        <w:rPr>
          <w:iCs/>
        </w:rPr>
        <w:t>: instructions whose renamed operands are available are dispatched to functional units</w:t>
      </w:r>
      <w:r w:rsidR="00EE1EB5">
        <w:rPr>
          <w:iCs/>
        </w:rPr>
        <w:t xml:space="preserve"> (</w:t>
      </w:r>
      <w:r w:rsidR="00EE1EB5" w:rsidRPr="00EE1EB5">
        <w:rPr>
          <w:b/>
          <w:bCs/>
          <w:iCs/>
        </w:rPr>
        <w:t>FU</w:t>
      </w:r>
      <w:r w:rsidR="00EE1EB5">
        <w:rPr>
          <w:iCs/>
        </w:rPr>
        <w:t>)</w:t>
      </w:r>
      <w:r w:rsidR="0094054A" w:rsidRPr="00372FD9">
        <w:rPr>
          <w:iCs/>
        </w:rPr>
        <w:t xml:space="preserve">. For loads </w:t>
      </w:r>
      <w:r w:rsidR="00002FFC" w:rsidRPr="00372FD9">
        <w:rPr>
          <w:iCs/>
        </w:rPr>
        <w:t xml:space="preserve">and </w:t>
      </w:r>
      <w:r w:rsidR="0094054A" w:rsidRPr="00372FD9">
        <w:rPr>
          <w:iCs/>
        </w:rPr>
        <w:t>stores, they are dispatched to the Load/Store Queue (</w:t>
      </w:r>
      <w:r w:rsidR="0094054A" w:rsidRPr="00A11912">
        <w:rPr>
          <w:b/>
          <w:bCs/>
          <w:iCs/>
        </w:rPr>
        <w:t>LSQ</w:t>
      </w:r>
      <w:r w:rsidR="0094054A" w:rsidRPr="00372FD9">
        <w:rPr>
          <w:iCs/>
        </w:rPr>
        <w:t xml:space="preserve">). The maximum number of instructions 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proofErr w:type="spellStart"/>
      <w:r w:rsidR="0094054A" w:rsidRPr="00372FD9">
        <w:rPr>
          <w:rFonts w:ascii="Courier New" w:hAnsi="Courier New" w:cs="Courier New"/>
          <w:iCs/>
        </w:rPr>
        <w:t>dispatchWidth</w:t>
      </w:r>
      <w:proofErr w:type="spellEnd"/>
      <w:r w:rsidR="0094054A" w:rsidRPr="00372FD9">
        <w:rPr>
          <w:iCs/>
        </w:rPr>
        <w:t xml:space="preserve"> parameter.</w:t>
      </w:r>
    </w:p>
    <w:p w14:paraId="1147D410" w14:textId="2A0F3156" w:rsidR="00CD051C" w:rsidRPr="00372FD9" w:rsidRDefault="00CD051C" w:rsidP="00E8005E">
      <w:pPr>
        <w:pStyle w:val="ListParagraph"/>
        <w:numPr>
          <w:ilvl w:val="0"/>
          <w:numId w:val="9"/>
        </w:numPr>
        <w:ind w:left="360"/>
        <w:jc w:val="both"/>
        <w:rPr>
          <w:iCs/>
        </w:rPr>
      </w:pPr>
      <w:r>
        <w:rPr>
          <w:b/>
          <w:bCs/>
          <w:iCs/>
        </w:rPr>
        <w:t>Issue stage</w:t>
      </w:r>
      <w:r w:rsidRPr="00CD051C">
        <w:rPr>
          <w:iCs/>
        </w:rPr>
        <w:t>:</w:t>
      </w:r>
      <w:r w:rsidR="002D03A0">
        <w:rPr>
          <w:iCs/>
        </w:rPr>
        <w:t xml:space="preserve"> </w:t>
      </w:r>
      <w:r w:rsidR="002D03A0" w:rsidRPr="00372FD9">
        <w:rPr>
          <w:iCs/>
        </w:rPr>
        <w:t xml:space="preserve">The simulated processor has a single instruction queue from which all instructions are issued. Ordinarily, </w:t>
      </w:r>
      <w:r w:rsidR="002D03A0" w:rsidRPr="00A11912">
        <w:rPr>
          <w:iCs/>
          <w:u w:val="single"/>
        </w:rPr>
        <w:t>instructions are taken in-order from this queue</w:t>
      </w:r>
      <w:r w:rsidR="002D03A0" w:rsidRPr="00372FD9">
        <w:rPr>
          <w:iCs/>
        </w:rPr>
        <w:t>.</w:t>
      </w:r>
      <w:r w:rsidR="00C71939">
        <w:rPr>
          <w:iCs/>
        </w:rPr>
        <w:t xml:space="preserve"> An instruction is issued if it </w:t>
      </w:r>
      <w:r w:rsidR="00BC7DD3">
        <w:rPr>
          <w:iCs/>
        </w:rPr>
        <w:t>does not have any dependency.</w:t>
      </w:r>
    </w:p>
    <w:p w14:paraId="4ECEEF82" w14:textId="4DE818E7" w:rsidR="0094054A" w:rsidRPr="00372FD9" w:rsidRDefault="00153D31" w:rsidP="00E8005E">
      <w:pPr>
        <w:pStyle w:val="ListParagraph"/>
        <w:numPr>
          <w:ilvl w:val="0"/>
          <w:numId w:val="9"/>
        </w:numPr>
        <w:ind w:left="360"/>
        <w:jc w:val="both"/>
        <w:rPr>
          <w:iCs/>
        </w:rPr>
      </w:pPr>
      <w:r w:rsidRPr="00372FD9">
        <w:rPr>
          <w:b/>
          <w:bCs/>
          <w:iCs/>
        </w:rPr>
        <w:t>E</w:t>
      </w:r>
      <w:r w:rsidR="0094054A" w:rsidRPr="00372FD9">
        <w:rPr>
          <w:b/>
          <w:bCs/>
          <w:iCs/>
        </w:rPr>
        <w:t>xecute</w:t>
      </w:r>
      <w:r w:rsidR="00384DE2" w:rsidRPr="00372FD9">
        <w:rPr>
          <w:b/>
          <w:bCs/>
          <w:iCs/>
        </w:rPr>
        <w:t xml:space="preserve"> stage</w:t>
      </w:r>
      <w:r w:rsidR="0094054A" w:rsidRPr="00372FD9">
        <w:rPr>
          <w:b/>
          <w:bCs/>
          <w:iCs/>
        </w:rPr>
        <w:t>:</w:t>
      </w:r>
      <w:r w:rsidR="0094054A" w:rsidRPr="00372FD9">
        <w:rPr>
          <w:iCs/>
        </w:rPr>
        <w:t xml:space="preserve"> the functional unit</w:t>
      </w:r>
      <w:r w:rsidR="00B672D7">
        <w:rPr>
          <w:iCs/>
        </w:rPr>
        <w:t xml:space="preserve"> (</w:t>
      </w:r>
      <w:r w:rsidR="00B672D7" w:rsidRPr="00B672D7">
        <w:rPr>
          <w:b/>
          <w:bCs/>
          <w:iCs/>
        </w:rPr>
        <w:t>FU</w:t>
      </w:r>
      <w:r w:rsidR="00B672D7">
        <w:rPr>
          <w:iCs/>
        </w:rPr>
        <w:t>)</w:t>
      </w:r>
      <w:r w:rsidR="0094054A" w:rsidRPr="00372FD9">
        <w:rPr>
          <w:iCs/>
        </w:rPr>
        <w:t xml:space="preserve"> </w:t>
      </w:r>
      <w:r w:rsidR="002F37CE" w:rsidRPr="00372FD9">
        <w:rPr>
          <w:iCs/>
        </w:rPr>
        <w:t>processes</w:t>
      </w:r>
      <w:r w:rsidR="0094054A" w:rsidRPr="00372FD9">
        <w:rPr>
          <w:iCs/>
        </w:rPr>
        <w:t xml:space="preserve"> their instruction. Each functional</w:t>
      </w:r>
      <w:r w:rsidR="00002FFC" w:rsidRPr="00372FD9">
        <w:rPr>
          <w:iCs/>
        </w:rPr>
        <w:t xml:space="preserve"> unit</w:t>
      </w:r>
      <w:r w:rsidR="0094054A" w:rsidRPr="00372FD9">
        <w:rPr>
          <w:iCs/>
        </w:rPr>
        <w:t xml:space="preserve"> </w:t>
      </w:r>
      <w:r w:rsidRPr="00372FD9">
        <w:rPr>
          <w:iCs/>
        </w:rPr>
        <w:t xml:space="preserve">can be configured with </w:t>
      </w:r>
      <w:r w:rsidR="0094054A" w:rsidRPr="00372FD9">
        <w:rPr>
          <w:iCs/>
        </w:rPr>
        <w:t xml:space="preserve">a different latency. Conditional branch </w:t>
      </w:r>
      <w:r w:rsidR="0094054A" w:rsidRPr="00B672D7">
        <w:rPr>
          <w:iCs/>
          <w:u w:val="single"/>
        </w:rPr>
        <w:t>mispredictions are identified here</w:t>
      </w:r>
      <w:r w:rsidR="0094054A" w:rsidRPr="00372FD9">
        <w:rPr>
          <w:iCs/>
        </w:rPr>
        <w:t xml:space="preserve">. The maximum number of instructions processed per </w:t>
      </w:r>
      <w:r w:rsidRPr="00372FD9">
        <w:rPr>
          <w:iCs/>
        </w:rPr>
        <w:t xml:space="preserve">clock </w:t>
      </w:r>
      <w:r w:rsidR="0094054A" w:rsidRPr="00372FD9">
        <w:rPr>
          <w:iCs/>
        </w:rPr>
        <w:t xml:space="preserve">cycle </w:t>
      </w:r>
      <w:r w:rsidRPr="00372FD9">
        <w:rPr>
          <w:iCs/>
        </w:rPr>
        <w:t>depends on the different functional units configured and their</w:t>
      </w:r>
      <w:r w:rsidR="0094054A" w:rsidRPr="00372FD9">
        <w:rPr>
          <w:iCs/>
        </w:rPr>
        <w:t xml:space="preserve"> latencies.</w:t>
      </w:r>
    </w:p>
    <w:p w14:paraId="73C72045" w14:textId="78A16D13" w:rsidR="0094054A" w:rsidRPr="00372FD9" w:rsidRDefault="00153D31" w:rsidP="00E8005E">
      <w:pPr>
        <w:pStyle w:val="ListParagraph"/>
        <w:numPr>
          <w:ilvl w:val="0"/>
          <w:numId w:val="9"/>
        </w:numPr>
        <w:ind w:left="360"/>
        <w:jc w:val="both"/>
        <w:rPr>
          <w:iCs/>
        </w:rPr>
      </w:pPr>
      <w:r w:rsidRPr="00372FD9">
        <w:rPr>
          <w:b/>
          <w:bCs/>
          <w:iCs/>
        </w:rPr>
        <w:t>W</w:t>
      </w:r>
      <w:r w:rsidR="0094054A" w:rsidRPr="00372FD9">
        <w:rPr>
          <w:b/>
          <w:bCs/>
          <w:iCs/>
        </w:rPr>
        <w:t>rite</w:t>
      </w:r>
      <w:r w:rsidR="000A090E">
        <w:rPr>
          <w:b/>
          <w:bCs/>
          <w:iCs/>
        </w:rPr>
        <w:t>back</w:t>
      </w:r>
      <w:r w:rsidR="00384DE2" w:rsidRPr="00372FD9">
        <w:rPr>
          <w:b/>
          <w:bCs/>
          <w:iCs/>
        </w:rPr>
        <w:t xml:space="preserve"> stage</w:t>
      </w:r>
      <w:r w:rsidR="0094054A" w:rsidRPr="00372FD9">
        <w:rPr>
          <w:iCs/>
        </w:rPr>
        <w:t xml:space="preserve">: </w:t>
      </w:r>
      <w:r w:rsidR="008C0ADA" w:rsidRPr="00372FD9">
        <w:rPr>
          <w:iCs/>
        </w:rPr>
        <w:t xml:space="preserve">it </w:t>
      </w:r>
      <w:r w:rsidR="0094054A" w:rsidRPr="00372FD9">
        <w:rPr>
          <w:iCs/>
        </w:rPr>
        <w:t>send</w:t>
      </w:r>
      <w:r w:rsidR="008C0ADA" w:rsidRPr="00372FD9">
        <w:rPr>
          <w:iCs/>
        </w:rPr>
        <w:t>s</w:t>
      </w:r>
      <w:r w:rsidR="0094054A" w:rsidRPr="00372FD9">
        <w:rPr>
          <w:iCs/>
        </w:rPr>
        <w:t xml:space="preserve"> the result of the instruction to the </w:t>
      </w:r>
      <w:r w:rsidRPr="00372FD9">
        <w:rPr>
          <w:iCs/>
        </w:rPr>
        <w:t>reorder buffe</w:t>
      </w:r>
      <w:r w:rsidR="008773CC">
        <w:rPr>
          <w:iCs/>
        </w:rPr>
        <w:t>r</w:t>
      </w:r>
      <w:r w:rsidR="000A090E">
        <w:rPr>
          <w:iCs/>
        </w:rPr>
        <w:t xml:space="preserve"> (</w:t>
      </w:r>
      <w:r w:rsidR="000A090E" w:rsidRPr="000A090E">
        <w:rPr>
          <w:b/>
          <w:bCs/>
          <w:iCs/>
        </w:rPr>
        <w:t>ROB</w:t>
      </w:r>
      <w:r w:rsidR="000A090E">
        <w:rPr>
          <w:iCs/>
        </w:rPr>
        <w:t>)</w:t>
      </w:r>
      <w:r w:rsidR="0094054A" w:rsidRPr="00372FD9">
        <w:rPr>
          <w:iCs/>
        </w:rPr>
        <w:t xml:space="preserve">. The maximum number of instructions 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proofErr w:type="spellStart"/>
      <w:r w:rsidR="0094054A" w:rsidRPr="00372FD9">
        <w:rPr>
          <w:rFonts w:ascii="Courier New" w:hAnsi="Courier New" w:cs="Courier New"/>
          <w:iCs/>
        </w:rPr>
        <w:t>wbWidth</w:t>
      </w:r>
      <w:proofErr w:type="spellEnd"/>
      <w:r w:rsidR="0094054A" w:rsidRPr="00372FD9">
        <w:rPr>
          <w:iCs/>
        </w:rPr>
        <w:t xml:space="preserve"> parameter.</w:t>
      </w:r>
    </w:p>
    <w:p w14:paraId="392DF34C" w14:textId="45932647" w:rsidR="0094054A" w:rsidRPr="00372FD9" w:rsidRDefault="00153D31" w:rsidP="00E8005E">
      <w:pPr>
        <w:pStyle w:val="ListParagraph"/>
        <w:numPr>
          <w:ilvl w:val="0"/>
          <w:numId w:val="9"/>
        </w:numPr>
        <w:ind w:left="360"/>
        <w:jc w:val="both"/>
        <w:rPr>
          <w:iCs/>
        </w:rPr>
      </w:pPr>
      <w:r w:rsidRPr="00372FD9">
        <w:rPr>
          <w:b/>
          <w:bCs/>
          <w:iCs/>
        </w:rPr>
        <w:t>C</w:t>
      </w:r>
      <w:r w:rsidR="0094054A" w:rsidRPr="00372FD9">
        <w:rPr>
          <w:b/>
          <w:bCs/>
          <w:iCs/>
        </w:rPr>
        <w:t>ommit</w:t>
      </w:r>
      <w:r w:rsidR="00384DE2" w:rsidRPr="00372FD9">
        <w:rPr>
          <w:b/>
          <w:bCs/>
          <w:iCs/>
        </w:rPr>
        <w:t xml:space="preserve"> stage</w:t>
      </w:r>
      <w:r w:rsidR="0094054A" w:rsidRPr="00372FD9">
        <w:rPr>
          <w:iCs/>
        </w:rPr>
        <w:t xml:space="preserve">: </w:t>
      </w:r>
      <w:r w:rsidR="008C0ADA" w:rsidRPr="00372FD9">
        <w:rPr>
          <w:iCs/>
        </w:rPr>
        <w:t xml:space="preserve">it </w:t>
      </w:r>
      <w:r w:rsidR="0094054A" w:rsidRPr="00372FD9">
        <w:rPr>
          <w:iCs/>
        </w:rPr>
        <w:t>process</w:t>
      </w:r>
      <w:r w:rsidR="008C0ADA" w:rsidRPr="00372FD9">
        <w:rPr>
          <w:iCs/>
        </w:rPr>
        <w:t>es</w:t>
      </w:r>
      <w:r w:rsidR="0094054A" w:rsidRPr="00372FD9">
        <w:rPr>
          <w:iCs/>
        </w:rPr>
        <w:t xml:space="preserve"> the reorder buffer, freeing up reorder buffer entries. The maximum number of </w:t>
      </w:r>
      <w:r w:rsidRPr="00372FD9">
        <w:rPr>
          <w:iCs/>
        </w:rPr>
        <w:t xml:space="preserve">instructions </w:t>
      </w:r>
      <w:r w:rsidR="0094054A" w:rsidRPr="00372FD9">
        <w:rPr>
          <w:iCs/>
        </w:rPr>
        <w:t xml:space="preserve">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proofErr w:type="spellStart"/>
      <w:r w:rsidR="0094054A" w:rsidRPr="00372FD9">
        <w:rPr>
          <w:rFonts w:ascii="Courier New" w:hAnsi="Courier New" w:cs="Courier New"/>
          <w:iCs/>
        </w:rPr>
        <w:t>commitWidth</w:t>
      </w:r>
      <w:proofErr w:type="spellEnd"/>
      <w:r w:rsidR="0094054A" w:rsidRPr="00372FD9">
        <w:rPr>
          <w:iCs/>
        </w:rPr>
        <w:t xml:space="preserve"> parameter.</w:t>
      </w:r>
      <w:r w:rsidR="002805E3">
        <w:rPr>
          <w:iCs/>
        </w:rPr>
        <w:t xml:space="preserve"> Commit is done in order.</w:t>
      </w:r>
    </w:p>
    <w:p w14:paraId="32DB8ABE" w14:textId="77777777" w:rsidR="0094054A" w:rsidRDefault="0094054A" w:rsidP="00E8005E">
      <w:pPr>
        <w:pStyle w:val="ListParagraph"/>
        <w:ind w:left="0"/>
        <w:jc w:val="both"/>
      </w:pPr>
    </w:p>
    <w:p w14:paraId="2B667696" w14:textId="4DBC1BD4" w:rsidR="0094054A" w:rsidRDefault="0094054A" w:rsidP="00E8005E">
      <w:pPr>
        <w:pStyle w:val="ListParagraph"/>
        <w:ind w:left="0"/>
        <w:jc w:val="both"/>
      </w:pPr>
      <w:r>
        <w:t xml:space="preserve">In the event of </w:t>
      </w:r>
      <w:r w:rsidR="00002FFC">
        <w:t xml:space="preserve">a </w:t>
      </w:r>
      <w:r w:rsidRPr="00A4623E">
        <w:rPr>
          <w:b/>
          <w:bCs/>
        </w:rPr>
        <w:t>branch misprediction</w:t>
      </w:r>
      <w:r>
        <w:t>, trap, or other speculative execution event, "squashing" can occur at all stages of this pipeline. When a pending instruction is squashed, it is removed from the instruction queues, reorder buffers, requests to the instruction cache, etc.</w:t>
      </w:r>
    </w:p>
    <w:p w14:paraId="7A5355A1" w14:textId="4346E396" w:rsidR="005259D6" w:rsidRDefault="005259D6" w:rsidP="00E8005E">
      <w:pPr>
        <w:pStyle w:val="ListParagraph"/>
        <w:ind w:left="0"/>
        <w:jc w:val="both"/>
      </w:pPr>
    </w:p>
    <w:p w14:paraId="7550C387" w14:textId="4AC83A2E" w:rsidR="005259D6" w:rsidRDefault="005259D6" w:rsidP="00E8005E">
      <w:pPr>
        <w:pStyle w:val="ListParagraph"/>
        <w:ind w:left="0"/>
        <w:jc w:val="both"/>
      </w:pPr>
    </w:p>
    <w:p w14:paraId="5F1A552E" w14:textId="6A0D9B1C" w:rsidR="005C405F" w:rsidRDefault="00553679" w:rsidP="005C405F">
      <w:pPr>
        <w:pStyle w:val="ListParagraph"/>
        <w:keepNext/>
        <w:ind w:left="0"/>
        <w:jc w:val="both"/>
      </w:pPr>
      <w:r>
        <w:rPr>
          <w:noProof/>
        </w:rPr>
        <mc:AlternateContent>
          <mc:Choice Requires="wps">
            <w:drawing>
              <wp:anchor distT="0" distB="0" distL="114300" distR="114300" simplePos="0" relativeHeight="251658245" behindDoc="0" locked="0" layoutInCell="1" allowOverlap="1" wp14:anchorId="27046714" wp14:editId="3324325F">
                <wp:simplePos x="0" y="0"/>
                <wp:positionH relativeFrom="column">
                  <wp:posOffset>4243041</wp:posOffset>
                </wp:positionH>
                <wp:positionV relativeFrom="paragraph">
                  <wp:posOffset>166976</wp:posOffset>
                </wp:positionV>
                <wp:extent cx="216707" cy="105711"/>
                <wp:effectExtent l="38100" t="0" r="31115" b="66040"/>
                <wp:wrapNone/>
                <wp:docPr id="1239987605" name="Straight Arrow Connector 5"/>
                <wp:cNvGraphicFramePr/>
                <a:graphic xmlns:a="http://schemas.openxmlformats.org/drawingml/2006/main">
                  <a:graphicData uri="http://schemas.microsoft.com/office/word/2010/wordprocessingShape">
                    <wps:wsp>
                      <wps:cNvCnPr/>
                      <wps:spPr>
                        <a:xfrm flipH="1">
                          <a:off x="0" y="0"/>
                          <a:ext cx="216707" cy="105711"/>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arto="http://schemas.microsoft.com/office/word/2006/arto">
            <w:pict>
              <v:shape w14:anchorId="2187598A" id="Straight Arrow Connector 5" o:spid="_x0000_s1026" type="#_x0000_t32" style="position:absolute;margin-left:334.1pt;margin-top:13.15pt;width:17.05pt;height:8.3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" strokecolor="#ffc000 [3207]" strokeweight=".5pt">
                <v:stroke endarrow="block" joinstyle="miter"/>
              </v:shape>
            </w:pict>
          </mc:Fallback>
        </mc:AlternateContent>
      </w:r>
      <w:r>
        <w:rPr>
          <w:noProof/>
        </w:rPr>
        <mc:AlternateContent>
          <mc:Choice Requires="wps">
            <w:drawing>
              <wp:anchor distT="0" distB="0" distL="114300" distR="114300" simplePos="0" relativeHeight="251658244" behindDoc="0" locked="0" layoutInCell="1" allowOverlap="1" wp14:anchorId="26667A58" wp14:editId="5911A84E">
                <wp:simplePos x="0" y="0"/>
                <wp:positionH relativeFrom="margin">
                  <wp:posOffset>4369895</wp:posOffset>
                </wp:positionH>
                <wp:positionV relativeFrom="paragraph">
                  <wp:posOffset>18981</wp:posOffset>
                </wp:positionV>
                <wp:extent cx="1612092" cy="264278"/>
                <wp:effectExtent l="0" t="0" r="0" b="2540"/>
                <wp:wrapNone/>
                <wp:docPr id="603488411" name="Text Box 3"/>
                <wp:cNvGraphicFramePr/>
                <a:graphic xmlns:a="http://schemas.openxmlformats.org/drawingml/2006/main">
                  <a:graphicData uri="http://schemas.microsoft.com/office/word/2010/wordprocessingShape">
                    <wps:wsp>
                      <wps:cNvSpPr txBox="1"/>
                      <wps:spPr>
                        <a:xfrm>
                          <a:off x="0" y="0"/>
                          <a:ext cx="1612092" cy="264278"/>
                        </a:xfrm>
                        <a:prstGeom prst="rect">
                          <a:avLst/>
                        </a:prstGeom>
                        <a:noFill/>
                        <a:ln w="6350">
                          <a:noFill/>
                        </a:ln>
                      </wps:spPr>
                      <wps:txbx>
                        <w:txbxContent>
                          <w:p w14:paraId="718FE486" w14:textId="25C53049" w:rsidR="00553679" w:rsidRPr="00553679" w:rsidRDefault="00553679" w:rsidP="00553679">
                            <w:pPr>
                              <w:rPr>
                                <w:b/>
                                <w:bCs/>
                                <w:color w:val="FFC000" w:themeColor="accent4"/>
                              </w:rPr>
                            </w:pPr>
                            <w:proofErr w:type="spellStart"/>
                            <w:r>
                              <w:rPr>
                                <w:b/>
                                <w:bCs/>
                                <w:color w:val="FFC000" w:themeColor="accent4"/>
                              </w:rPr>
                              <w:t>Mispredicted</w:t>
                            </w:r>
                            <w:proofErr w:type="spellEnd"/>
                            <w:r>
                              <w:rPr>
                                <w:b/>
                                <w:bCs/>
                                <w:color w:val="FFC000" w:themeColor="accent4"/>
                              </w:rPr>
                              <w:t xml:space="preserve"> </w:t>
                            </w:r>
                            <w:proofErr w:type="spellStart"/>
                            <w:r>
                              <w:rPr>
                                <w:b/>
                                <w:bCs/>
                                <w:color w:val="FFC000" w:themeColor="accent4"/>
                              </w:rPr>
                              <w:t>branch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67A58" id="_x0000_t202" coordsize="21600,21600" o:spt="202" path="m,l,21600r21600,l21600,xe">
                <v:stroke joinstyle="miter"/>
                <v:path gradientshapeok="t" o:connecttype="rect"/>
              </v:shapetype>
              <v:shape id="Text Box 3" o:spid="_x0000_s1031" type="#_x0000_t202" style="position:absolute;left:0;text-align:left;margin-left:344.1pt;margin-top:1.5pt;width:126.95pt;height:20.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wGGwIAADMEAAAOAAAAZHJzL2Uyb0RvYy54bWysU9tuGyEQfa/Uf0C813up7SQ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" filled="f" stroked="f" strokeweight=".5pt">
                <v:textbox>
                  <w:txbxContent>
                    <w:p w14:paraId="718FE486" w14:textId="25C53049" w:rsidR="00553679" w:rsidRPr="00553679" w:rsidRDefault="00553679" w:rsidP="00553679">
                      <w:pPr>
                        <w:rPr>
                          <w:b/>
                          <w:bCs/>
                          <w:color w:val="FFC000" w:themeColor="accent4"/>
                        </w:rPr>
                      </w:pPr>
                      <w:proofErr w:type="spellStart"/>
                      <w:r>
                        <w:rPr>
                          <w:b/>
                          <w:bCs/>
                          <w:color w:val="FFC000" w:themeColor="accent4"/>
                        </w:rPr>
                        <w:t>Mispredicted</w:t>
                      </w:r>
                      <w:proofErr w:type="spellEnd"/>
                      <w:r>
                        <w:rPr>
                          <w:b/>
                          <w:bCs/>
                          <w:color w:val="FFC000" w:themeColor="accent4"/>
                        </w:rPr>
                        <w:t xml:space="preserve"> </w:t>
                      </w:r>
                      <w:proofErr w:type="spellStart"/>
                      <w:r>
                        <w:rPr>
                          <w:b/>
                          <w:bCs/>
                          <w:color w:val="FFC000" w:themeColor="accent4"/>
                        </w:rPr>
                        <w:t>branch</w:t>
                      </w:r>
                      <w:proofErr w:type="spellEnd"/>
                    </w:p>
                  </w:txbxContent>
                </v:textbox>
                <w10:wrap anchorx="margin"/>
              </v:shape>
            </w:pict>
          </mc:Fallback>
        </mc:AlternateContent>
      </w:r>
      <w:r>
        <w:rPr>
          <w:noProof/>
        </w:rPr>
        <mc:AlternateContent>
          <mc:Choice Requires="wps">
            <w:drawing>
              <wp:anchor distT="0" distB="0" distL="114300" distR="114300" simplePos="0" relativeHeight="251658242" behindDoc="0" locked="0" layoutInCell="1" allowOverlap="1" wp14:anchorId="710F1EF9" wp14:editId="5AC58501">
                <wp:simplePos x="0" y="0"/>
                <wp:positionH relativeFrom="margin">
                  <wp:align>right</wp:align>
                </wp:positionH>
                <wp:positionV relativeFrom="paragraph">
                  <wp:posOffset>1038658</wp:posOffset>
                </wp:positionV>
                <wp:extent cx="1622664" cy="417559"/>
                <wp:effectExtent l="0" t="0" r="0" b="1905"/>
                <wp:wrapNone/>
                <wp:docPr id="1379120897" name="Text Box 3"/>
                <wp:cNvGraphicFramePr/>
                <a:graphic xmlns:a="http://schemas.openxmlformats.org/drawingml/2006/main">
                  <a:graphicData uri="http://schemas.microsoft.com/office/word/2010/wordprocessingShape">
                    <wps:wsp>
                      <wps:cNvSpPr txBox="1"/>
                      <wps:spPr>
                        <a:xfrm>
                          <a:off x="0" y="0"/>
                          <a:ext cx="1622664" cy="417559"/>
                        </a:xfrm>
                        <a:prstGeom prst="rect">
                          <a:avLst/>
                        </a:prstGeom>
                        <a:noFill/>
                        <a:ln w="6350">
                          <a:noFill/>
                        </a:ln>
                      </wps:spPr>
                      <wps:txbx>
                        <w:txbxContent>
                          <w:p w14:paraId="5F32EE0F" w14:textId="29E9F555" w:rsidR="00553679" w:rsidRPr="00553679" w:rsidRDefault="00553679">
                            <w:pPr>
                              <w:rPr>
                                <w:b/>
                                <w:bCs/>
                                <w:color w:val="FFC000" w:themeColor="accent4"/>
                              </w:rPr>
                            </w:pPr>
                            <w:proofErr w:type="spellStart"/>
                            <w:r w:rsidRPr="00553679">
                              <w:rPr>
                                <w:b/>
                                <w:bCs/>
                                <w:color w:val="FFC000" w:themeColor="accent4"/>
                              </w:rPr>
                              <w:t>Flushed</w:t>
                            </w:r>
                            <w:proofErr w:type="spellEnd"/>
                            <w:r w:rsidRPr="00553679">
                              <w:rPr>
                                <w:b/>
                                <w:bCs/>
                                <w:color w:val="FFC000" w:themeColor="accent4"/>
                              </w:rPr>
                              <w:t xml:space="preserve"> </w:t>
                            </w:r>
                            <w:proofErr w:type="spellStart"/>
                            <w:r>
                              <w:rPr>
                                <w:b/>
                                <w:bCs/>
                                <w:color w:val="FFC000" w:themeColor="accent4"/>
                              </w:rPr>
                              <w:t>I</w:t>
                            </w:r>
                            <w:r w:rsidRPr="00553679">
                              <w:rPr>
                                <w:b/>
                                <w:bCs/>
                                <w:color w:val="FFC000" w:themeColor="accent4"/>
                              </w:rPr>
                              <w:t>nstructions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F1EF9" id="_x0000_s1032" type="#_x0000_t202" style="position:absolute;left:0;text-align:left;margin-left:76.55pt;margin-top:81.8pt;width:127.75pt;height:32.9pt;z-index:25165824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" filled="f" stroked="f" strokeweight=".5pt">
                <v:textbox>
                  <w:txbxContent>
                    <w:p w14:paraId="5F32EE0F" w14:textId="29E9F555" w:rsidR="00553679" w:rsidRPr="00553679" w:rsidRDefault="00553679">
                      <w:pPr>
                        <w:rPr>
                          <w:b/>
                          <w:bCs/>
                          <w:color w:val="FFC000" w:themeColor="accent4"/>
                        </w:rPr>
                      </w:pPr>
                      <w:proofErr w:type="spellStart"/>
                      <w:r w:rsidRPr="00553679">
                        <w:rPr>
                          <w:b/>
                          <w:bCs/>
                          <w:color w:val="FFC000" w:themeColor="accent4"/>
                        </w:rPr>
                        <w:t>Flushed</w:t>
                      </w:r>
                      <w:proofErr w:type="spellEnd"/>
                      <w:r w:rsidRPr="00553679">
                        <w:rPr>
                          <w:b/>
                          <w:bCs/>
                          <w:color w:val="FFC000" w:themeColor="accent4"/>
                        </w:rPr>
                        <w:t xml:space="preserve"> </w:t>
                      </w:r>
                      <w:proofErr w:type="spellStart"/>
                      <w:r>
                        <w:rPr>
                          <w:b/>
                          <w:bCs/>
                          <w:color w:val="FFC000" w:themeColor="accent4"/>
                        </w:rPr>
                        <w:t>I</w:t>
                      </w:r>
                      <w:r w:rsidRPr="00553679">
                        <w:rPr>
                          <w:b/>
                          <w:bCs/>
                          <w:color w:val="FFC000" w:themeColor="accent4"/>
                        </w:rPr>
                        <w:t>nstructions</w:t>
                      </w:r>
                      <w:proofErr w:type="spellEnd"/>
                    </w:p>
                  </w:txbxContent>
                </v:textbox>
                <w10:wrap anchorx="margin"/>
              </v:shape>
            </w:pict>
          </mc:Fallback>
        </mc:AlternateContent>
      </w:r>
      <w:r>
        <w:rPr>
          <w:noProof/>
        </w:rPr>
        <mc:AlternateContent>
          <mc:Choice Requires="wps">
            <w:drawing>
              <wp:anchor distT="0" distB="0" distL="114300" distR="114300" simplePos="0" relativeHeight="251658243" behindDoc="0" locked="0" layoutInCell="1" allowOverlap="1" wp14:anchorId="50D859B7" wp14:editId="52BAFBD1">
                <wp:simplePos x="0" y="0"/>
                <wp:positionH relativeFrom="column">
                  <wp:posOffset>4396322</wp:posOffset>
                </wp:positionH>
                <wp:positionV relativeFrom="paragraph">
                  <wp:posOffset>325542</wp:posOffset>
                </wp:positionV>
                <wp:extent cx="100425" cy="1728375"/>
                <wp:effectExtent l="0" t="19050" r="13970" b="24765"/>
                <wp:wrapNone/>
                <wp:docPr id="1847612341" name="Right Brace 4"/>
                <wp:cNvGraphicFramePr/>
                <a:graphic xmlns:a="http://schemas.openxmlformats.org/drawingml/2006/main">
                  <a:graphicData uri="http://schemas.microsoft.com/office/word/2010/wordprocessingShape">
                    <wps:wsp>
                      <wps:cNvSpPr/>
                      <wps:spPr>
                        <a:xfrm>
                          <a:off x="0" y="0"/>
                          <a:ext cx="100425" cy="1728375"/>
                        </a:xfrm>
                        <a:prstGeom prst="rightBrac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7A005DE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346.15pt;margin-top:25.65pt;width:7.9pt;height:136.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" adj="105" strokecolor="#ffc000 [3207]" strokeweight="2.25pt">
                <v:stroke joinstyle="miter"/>
              </v:shape>
            </w:pict>
          </mc:Fallback>
        </mc:AlternateContent>
      </w:r>
      <w:r w:rsidR="005C405F" w:rsidRPr="005C405F">
        <w:rPr>
          <w:noProof/>
        </w:rPr>
        <w:drawing>
          <wp:inline distT="0" distB="0" distL="0" distR="0" wp14:anchorId="6A438CC9" wp14:editId="51F91466">
            <wp:extent cx="6120130" cy="2300605"/>
            <wp:effectExtent l="0" t="0" r="0" b="4445"/>
            <wp:docPr id="1751510621" name="Picture 1" descr="Immagine che contiene schermata, testo, diagramma, lin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0621" name="Picture 1" descr="Immagine che contiene schermata, testo, diagramma, linea&#10;&#10;Description automatically generated"/>
                    <pic:cNvPicPr/>
                  </pic:nvPicPr>
                  <pic:blipFill>
                    <a:blip r:embed="rId9"/>
                    <a:stretch>
                      <a:fillRect/>
                    </a:stretch>
                  </pic:blipFill>
                  <pic:spPr>
                    <a:xfrm>
                      <a:off x="0" y="0"/>
                      <a:ext cx="6120130" cy="2300605"/>
                    </a:xfrm>
                    <a:prstGeom prst="rect">
                      <a:avLst/>
                    </a:prstGeom>
                  </pic:spPr>
                </pic:pic>
              </a:graphicData>
            </a:graphic>
          </wp:inline>
        </w:drawing>
      </w:r>
    </w:p>
    <w:p w14:paraId="1F72DF64" w14:textId="5CAC2535" w:rsidR="005259D6" w:rsidRPr="00A4623E" w:rsidRDefault="005C405F" w:rsidP="005C405F">
      <w:pPr>
        <w:pStyle w:val="Caption"/>
        <w:jc w:val="center"/>
        <w:rPr>
          <w:lang w:val="en-GB"/>
        </w:rPr>
      </w:pPr>
      <w:r w:rsidRPr="00A4623E">
        <w:rPr>
          <w:lang w:val="en-GB"/>
        </w:rPr>
        <w:t xml:space="preserve">Figure </w:t>
      </w:r>
      <w:r>
        <w:fldChar w:fldCharType="begin"/>
      </w:r>
      <w:r w:rsidRPr="00A4623E">
        <w:rPr>
          <w:lang w:val="en-GB"/>
        </w:rPr>
        <w:instrText xml:space="preserve"> SEQ Figure \* ARABIC </w:instrText>
      </w:r>
      <w:r>
        <w:fldChar w:fldCharType="separate"/>
      </w:r>
      <w:r w:rsidR="002653E1">
        <w:rPr>
          <w:noProof/>
          <w:lang w:val="en-GB"/>
        </w:rPr>
        <w:t>2</w:t>
      </w:r>
      <w:r>
        <w:fldChar w:fldCharType="end"/>
      </w:r>
      <w:r w:rsidRPr="00A4623E">
        <w:rPr>
          <w:lang w:val="en-GB"/>
        </w:rPr>
        <w:t xml:space="preserve">: Example of a branch </w:t>
      </w:r>
      <w:r w:rsidRPr="00BC1109">
        <w:rPr>
          <w:b/>
          <w:bCs/>
          <w:lang w:val="en-GB"/>
        </w:rPr>
        <w:t>misprediction</w:t>
      </w:r>
      <w:r w:rsidRPr="00A4623E">
        <w:rPr>
          <w:lang w:val="en-GB"/>
        </w:rPr>
        <w:t xml:space="preserve"> (transparent rows)</w:t>
      </w:r>
    </w:p>
    <w:p w14:paraId="14E030FC" w14:textId="77777777" w:rsidR="0094054A" w:rsidRDefault="0094054A" w:rsidP="00EF75CF">
      <w:pPr>
        <w:jc w:val="both"/>
        <w:rPr>
          <w:lang w:val="en-US"/>
        </w:rPr>
      </w:pPr>
    </w:p>
    <w:p w14:paraId="393C64DC" w14:textId="77777777" w:rsidR="00712257" w:rsidRDefault="00712257" w:rsidP="00D36470">
      <w:pPr>
        <w:rPr>
          <w:b/>
          <w:bCs/>
          <w:lang w:val="en-US"/>
        </w:rPr>
      </w:pPr>
    </w:p>
    <w:p w14:paraId="672AFD01" w14:textId="77777777" w:rsidR="00712257" w:rsidRDefault="00712257" w:rsidP="00D36470">
      <w:pPr>
        <w:rPr>
          <w:b/>
          <w:bCs/>
          <w:lang w:val="en-US"/>
        </w:rPr>
      </w:pPr>
    </w:p>
    <w:p w14:paraId="77C3FAE0" w14:textId="5CF6125A" w:rsidR="00085C18" w:rsidRPr="0012287F" w:rsidRDefault="007F27B9" w:rsidP="00D36470">
      <w:pPr>
        <w:rPr>
          <w:b/>
          <w:bCs/>
          <w:lang w:val="en-US"/>
        </w:rPr>
      </w:pPr>
      <w:r w:rsidRPr="0012287F">
        <w:rPr>
          <w:b/>
          <w:bCs/>
          <w:lang w:val="en-US"/>
        </w:rPr>
        <w:t>Pipeline Resources</w:t>
      </w:r>
    </w:p>
    <w:p w14:paraId="472C9FC4" w14:textId="66A59370" w:rsidR="00964D40" w:rsidRPr="006C39A1" w:rsidRDefault="00964D40" w:rsidP="00964D40">
      <w:pPr>
        <w:pStyle w:val="NormalWeb"/>
        <w:rPr>
          <w:lang w:val="en-US" w:eastAsia="en-US"/>
        </w:rPr>
      </w:pPr>
      <w:r w:rsidRPr="006C39A1">
        <w:rPr>
          <w:lang w:val="en-US" w:eastAsia="en-US"/>
        </w:rPr>
        <w:t>Additionally, it has the following structures:</w:t>
      </w:r>
    </w:p>
    <w:p w14:paraId="15F9EF28" w14:textId="11546D75"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Branch predictor</w:t>
      </w:r>
      <w:r w:rsidR="00F119CC" w:rsidRPr="006C39A1">
        <w:rPr>
          <w:rFonts w:ascii="Times New Roman" w:eastAsia="Times New Roman" w:hAnsi="Times New Roman" w:cs="Times New Roman"/>
          <w:color w:val="auto"/>
          <w:lang w:val="en-US" w:eastAsia="en-US" w:bidi="ar-SA"/>
        </w:rPr>
        <w:t xml:space="preserve"> (BP)</w:t>
      </w:r>
    </w:p>
    <w:p w14:paraId="305899EA" w14:textId="0DC8D467"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Allows for selection between several branch predictors, including a local predictor, a global predictor, and a tournament predictor. Also has a branch target buffer </w:t>
      </w:r>
      <w:r w:rsidR="006C5339" w:rsidRPr="006C39A1">
        <w:rPr>
          <w:rFonts w:ascii="Times New Roman" w:eastAsia="Times New Roman" w:hAnsi="Times New Roman" w:cs="Times New Roman"/>
          <w:color w:val="auto"/>
          <w:lang w:val="en-US" w:eastAsia="en-US" w:bidi="ar-SA"/>
        </w:rPr>
        <w:t xml:space="preserve">(BTB) </w:t>
      </w:r>
      <w:r w:rsidRPr="006C39A1">
        <w:rPr>
          <w:rFonts w:ascii="Times New Roman" w:eastAsia="Times New Roman" w:hAnsi="Times New Roman" w:cs="Times New Roman"/>
          <w:color w:val="auto"/>
          <w:lang w:val="en-US" w:eastAsia="en-US" w:bidi="ar-SA"/>
        </w:rPr>
        <w:t>and a return address stack</w:t>
      </w:r>
      <w:r w:rsidR="006C5339" w:rsidRPr="006C39A1">
        <w:rPr>
          <w:rFonts w:ascii="Times New Roman" w:eastAsia="Times New Roman" w:hAnsi="Times New Roman" w:cs="Times New Roman"/>
          <w:color w:val="auto"/>
          <w:lang w:val="en-US" w:eastAsia="en-US" w:bidi="ar-SA"/>
        </w:rPr>
        <w:t xml:space="preserve"> (RAS)</w:t>
      </w:r>
      <w:r w:rsidRPr="006C39A1">
        <w:rPr>
          <w:rFonts w:ascii="Times New Roman" w:eastAsia="Times New Roman" w:hAnsi="Times New Roman" w:cs="Times New Roman"/>
          <w:color w:val="auto"/>
          <w:lang w:val="en-US" w:eastAsia="en-US" w:bidi="ar-SA"/>
        </w:rPr>
        <w:t>.</w:t>
      </w:r>
    </w:p>
    <w:p w14:paraId="52156B51" w14:textId="71CDCF3C"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Reorder buffer</w:t>
      </w:r>
      <w:r w:rsidR="00F119CC" w:rsidRPr="006C39A1">
        <w:rPr>
          <w:rFonts w:ascii="Times New Roman" w:eastAsia="Times New Roman" w:hAnsi="Times New Roman" w:cs="Times New Roman"/>
          <w:color w:val="auto"/>
          <w:lang w:val="en-US" w:eastAsia="en-US" w:bidi="ar-SA"/>
        </w:rPr>
        <w:t xml:space="preserve"> (ROB)</w:t>
      </w:r>
    </w:p>
    <w:p w14:paraId="1AC2DCF1" w14:textId="371422D8"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Holds instructions that have reached the </w:t>
      </w:r>
      <w:r w:rsidR="00701273" w:rsidRPr="006C39A1">
        <w:rPr>
          <w:rFonts w:ascii="Times New Roman" w:eastAsia="Times New Roman" w:hAnsi="Times New Roman" w:cs="Times New Roman"/>
          <w:color w:val="auto"/>
          <w:lang w:val="en-US" w:eastAsia="en-US" w:bidi="ar-SA"/>
        </w:rPr>
        <w:t>back end</w:t>
      </w:r>
      <w:r w:rsidRPr="006C39A1">
        <w:rPr>
          <w:rFonts w:ascii="Times New Roman" w:eastAsia="Times New Roman" w:hAnsi="Times New Roman" w:cs="Times New Roman"/>
          <w:color w:val="auto"/>
          <w:lang w:val="en-US" w:eastAsia="en-US" w:bidi="ar-SA"/>
        </w:rPr>
        <w:t xml:space="preserve">. Handles squashing instructions and </w:t>
      </w:r>
      <w:r w:rsidR="00701273" w:rsidRPr="006C39A1">
        <w:rPr>
          <w:rFonts w:ascii="Times New Roman" w:eastAsia="Times New Roman" w:hAnsi="Times New Roman" w:cs="Times New Roman"/>
          <w:color w:val="auto"/>
          <w:lang w:val="en-US" w:eastAsia="en-US" w:bidi="ar-SA"/>
        </w:rPr>
        <w:t>keep</w:t>
      </w:r>
      <w:r w:rsidRPr="006C39A1">
        <w:rPr>
          <w:rFonts w:ascii="Times New Roman" w:eastAsia="Times New Roman" w:hAnsi="Times New Roman" w:cs="Times New Roman"/>
          <w:color w:val="auto"/>
          <w:lang w:val="en-US" w:eastAsia="en-US" w:bidi="ar-SA"/>
        </w:rPr>
        <w:t xml:space="preserve"> instructions in program order.</w:t>
      </w:r>
    </w:p>
    <w:p w14:paraId="40A2CD36" w14:textId="23BED040"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Instruction queue</w:t>
      </w:r>
      <w:r w:rsidR="00F119CC" w:rsidRPr="006C39A1">
        <w:rPr>
          <w:rFonts w:ascii="Times New Roman" w:eastAsia="Times New Roman" w:hAnsi="Times New Roman" w:cs="Times New Roman"/>
          <w:color w:val="auto"/>
          <w:lang w:val="en-US" w:eastAsia="en-US" w:bidi="ar-SA"/>
        </w:rPr>
        <w:t xml:space="preserve"> (IQ)</w:t>
      </w:r>
    </w:p>
    <w:p w14:paraId="40A76B48" w14:textId="77777777"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Handles dependencies between instructions and scheduling ready instructions. Uses the </w:t>
      </w:r>
      <w:r w:rsidRPr="00421BE3">
        <w:rPr>
          <w:rFonts w:ascii="Times New Roman" w:eastAsia="Times New Roman" w:hAnsi="Times New Roman" w:cs="Times New Roman"/>
          <w:b/>
          <w:bCs/>
          <w:color w:val="auto"/>
          <w:lang w:val="en-US" w:eastAsia="en-US" w:bidi="ar-SA"/>
        </w:rPr>
        <w:t>memory dependence predictor</w:t>
      </w:r>
      <w:r w:rsidRPr="006C39A1">
        <w:rPr>
          <w:rFonts w:ascii="Times New Roman" w:eastAsia="Times New Roman" w:hAnsi="Times New Roman" w:cs="Times New Roman"/>
          <w:color w:val="auto"/>
          <w:lang w:val="en-US" w:eastAsia="en-US" w:bidi="ar-SA"/>
        </w:rPr>
        <w:t xml:space="preserve"> to tell when memory operations are ready.</w:t>
      </w:r>
    </w:p>
    <w:p w14:paraId="71CB7AC0" w14:textId="0D48B928"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Load-store queue</w:t>
      </w:r>
      <w:r w:rsidR="00F119CC" w:rsidRPr="006C39A1">
        <w:rPr>
          <w:rFonts w:ascii="Times New Roman" w:eastAsia="Times New Roman" w:hAnsi="Times New Roman" w:cs="Times New Roman"/>
          <w:color w:val="auto"/>
          <w:lang w:val="en-US" w:eastAsia="en-US" w:bidi="ar-SA"/>
        </w:rPr>
        <w:t xml:space="preserve"> (LSQ)</w:t>
      </w:r>
    </w:p>
    <w:p w14:paraId="26311089" w14:textId="2909C608"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Holds loads and stores that have reached the </w:t>
      </w:r>
      <w:r w:rsidR="00701273" w:rsidRPr="006C39A1">
        <w:rPr>
          <w:rFonts w:ascii="Times New Roman" w:eastAsia="Times New Roman" w:hAnsi="Times New Roman" w:cs="Times New Roman"/>
          <w:color w:val="auto"/>
          <w:lang w:val="en-US" w:eastAsia="en-US" w:bidi="ar-SA"/>
        </w:rPr>
        <w:t>back end</w:t>
      </w:r>
      <w:r w:rsidRPr="006C39A1">
        <w:rPr>
          <w:rFonts w:ascii="Times New Roman" w:eastAsia="Times New Roman" w:hAnsi="Times New Roman" w:cs="Times New Roman"/>
          <w:color w:val="auto"/>
          <w:lang w:val="en-US" w:eastAsia="en-US" w:bidi="ar-SA"/>
        </w:rPr>
        <w:t>. It hooks up to the d-cache and initiates accesses to the memory system once memory operations have been issued and executed. Also handles forwarding from stores to loads, replaying memory operations if the memory system is blocked, and detecting memory ordering violations.</w:t>
      </w:r>
    </w:p>
    <w:p w14:paraId="43542A1E" w14:textId="3E99DE36"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Functional units</w:t>
      </w:r>
      <w:r w:rsidR="00F119CC" w:rsidRPr="006C39A1">
        <w:rPr>
          <w:rFonts w:ascii="Times New Roman" w:eastAsia="Times New Roman" w:hAnsi="Times New Roman" w:cs="Times New Roman"/>
          <w:color w:val="auto"/>
          <w:lang w:val="en-US" w:eastAsia="en-US" w:bidi="ar-SA"/>
        </w:rPr>
        <w:t xml:space="preserve"> (FU)</w:t>
      </w:r>
    </w:p>
    <w:p w14:paraId="0EE08C48" w14:textId="77777777" w:rsidR="00964D40"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Provides timing for instruction execution. Used to determine the latency of an instruction executing, as well as what instructions can issue each cycle.</w:t>
      </w:r>
    </w:p>
    <w:p w14:paraId="34EC1B11" w14:textId="242DBAB2" w:rsidR="00610035" w:rsidRPr="00610035" w:rsidRDefault="00F82BC8" w:rsidP="00610035">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552E74">
        <w:rPr>
          <w:rFonts w:ascii="Times New Roman" w:eastAsia="Times New Roman" w:hAnsi="Times New Roman" w:cs="Times New Roman"/>
          <w:b/>
          <w:bCs/>
          <w:color w:val="auto"/>
          <w:lang w:val="en-US" w:eastAsia="en-US" w:bidi="ar-SA"/>
        </w:rPr>
        <w:t>Floating point units</w:t>
      </w:r>
      <w:r w:rsidR="00C85FEF">
        <w:rPr>
          <w:rFonts w:ascii="Times New Roman" w:eastAsia="Times New Roman" w:hAnsi="Times New Roman" w:cs="Times New Roman"/>
          <w:b/>
          <w:bCs/>
          <w:color w:val="auto"/>
          <w:lang w:val="en-US" w:eastAsia="en-US" w:bidi="ar-SA"/>
        </w:rPr>
        <w:t>, floating point registers,</w:t>
      </w:r>
      <w:r>
        <w:rPr>
          <w:rFonts w:ascii="Times New Roman" w:eastAsia="Times New Roman" w:hAnsi="Times New Roman" w:cs="Times New Roman"/>
          <w:color w:val="auto"/>
          <w:lang w:val="en-US" w:eastAsia="en-US" w:bidi="ar-SA"/>
        </w:rPr>
        <w:t xml:space="preserve"> </w:t>
      </w:r>
      <w:r w:rsidR="00610035">
        <w:rPr>
          <w:rFonts w:ascii="Times New Roman" w:eastAsia="Times New Roman" w:hAnsi="Times New Roman" w:cs="Times New Roman"/>
          <w:color w:val="auto"/>
          <w:lang w:val="en-US" w:eastAsia="en-US" w:bidi="ar-SA"/>
        </w:rPr>
        <w:t>and respective instructions are supported.</w:t>
      </w:r>
    </w:p>
    <w:p w14:paraId="661CF5F3" w14:textId="6EC8A102" w:rsidR="00701273" w:rsidRPr="00F2166C" w:rsidRDefault="00F2166C" w:rsidP="00701273">
      <w:pPr>
        <w:keepNext/>
        <w:spacing w:before="100" w:beforeAutospacing="1" w:after="100" w:afterAutospacing="1"/>
        <w:ind w:left="1440"/>
        <w:rPr>
          <w:lang w:val="en-GB"/>
        </w:rPr>
      </w:pPr>
      <w:r w:rsidRPr="00F2166C">
        <w:rPr>
          <w:noProof/>
          <w:lang w:val="en-GB"/>
        </w:rPr>
        <w:drawing>
          <wp:inline distT="0" distB="0" distL="0" distR="0" wp14:anchorId="21D5BA6C" wp14:editId="09446D3F">
            <wp:extent cx="4633689" cy="414907"/>
            <wp:effectExtent l="19050" t="19050" r="14605" b="23495"/>
            <wp:docPr id="2715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1802" name=""/>
                    <pic:cNvPicPr/>
                  </pic:nvPicPr>
                  <pic:blipFill>
                    <a:blip r:embed="rId10"/>
                    <a:stretch>
                      <a:fillRect/>
                    </a:stretch>
                  </pic:blipFill>
                  <pic:spPr>
                    <a:xfrm>
                      <a:off x="0" y="0"/>
                      <a:ext cx="4640863" cy="415549"/>
                    </a:xfrm>
                    <a:prstGeom prst="rect">
                      <a:avLst/>
                    </a:prstGeom>
                    <a:ln>
                      <a:solidFill>
                        <a:schemeClr val="tx2"/>
                      </a:solidFill>
                    </a:ln>
                  </pic:spPr>
                </pic:pic>
              </a:graphicData>
            </a:graphic>
          </wp:inline>
        </w:drawing>
      </w:r>
    </w:p>
    <w:p w14:paraId="66C7844C" w14:textId="71C564FF" w:rsidR="007F27B9" w:rsidRPr="00FC6653" w:rsidRDefault="00701273" w:rsidP="00FC6653">
      <w:pPr>
        <w:pStyle w:val="Caption"/>
        <w:jc w:val="center"/>
        <w:rPr>
          <w:rFonts w:ascii="Times New Roman" w:eastAsia="Times New Roman" w:hAnsi="Times New Roman" w:cs="Times New Roman"/>
          <w:color w:val="auto"/>
          <w:lang w:val="en-GB" w:eastAsia="en-US" w:bidi="ar-SA"/>
        </w:rPr>
      </w:pPr>
      <w:r w:rsidRPr="00701273">
        <w:rPr>
          <w:lang w:val="en-GB"/>
        </w:rPr>
        <w:t xml:space="preserve">Figure </w:t>
      </w:r>
      <w:r>
        <w:fldChar w:fldCharType="begin"/>
      </w:r>
      <w:r w:rsidRPr="00701273">
        <w:rPr>
          <w:lang w:val="en-GB"/>
        </w:rPr>
        <w:instrText xml:space="preserve"> SEQ Figure \* ARABIC </w:instrText>
      </w:r>
      <w:r>
        <w:fldChar w:fldCharType="separate"/>
      </w:r>
      <w:r w:rsidR="002653E1">
        <w:rPr>
          <w:noProof/>
          <w:lang w:val="en-GB"/>
        </w:rPr>
        <w:t>3</w:t>
      </w:r>
      <w:r>
        <w:fldChar w:fldCharType="end"/>
      </w:r>
      <w:r w:rsidRPr="00701273">
        <w:rPr>
          <w:lang w:val="en-GB"/>
        </w:rPr>
        <w:t xml:space="preserve">: </w:t>
      </w:r>
      <w:r w:rsidR="008773CC">
        <w:rPr>
          <w:lang w:val="en-GB"/>
        </w:rPr>
        <w:t>Pipeline e</w:t>
      </w:r>
      <w:r w:rsidRPr="00701273">
        <w:rPr>
          <w:lang w:val="en-GB"/>
        </w:rPr>
        <w:t>xample of FP instructions</w:t>
      </w:r>
      <w:r w:rsidR="00E854F1">
        <w:rPr>
          <w:lang w:val="en-GB"/>
        </w:rPr>
        <w:t xml:space="preserve"> and FP registers</w:t>
      </w:r>
    </w:p>
    <w:p w14:paraId="090E5B26" w14:textId="77777777" w:rsidR="002653E1" w:rsidRPr="00F2166C" w:rsidRDefault="002653E1" w:rsidP="002508D8">
      <w:pPr>
        <w:jc w:val="both"/>
        <w:rPr>
          <w:b/>
          <w:bCs/>
          <w:color w:val="44546A" w:themeColor="text2"/>
          <w:sz w:val="32"/>
          <w:szCs w:val="32"/>
          <w:u w:val="single"/>
          <w:lang w:val="en-GB"/>
        </w:rPr>
      </w:pPr>
    </w:p>
    <w:p w14:paraId="47D98D13" w14:textId="77777777" w:rsidR="002653E1" w:rsidRPr="00F2166C" w:rsidRDefault="002653E1" w:rsidP="002508D8">
      <w:pPr>
        <w:jc w:val="both"/>
        <w:rPr>
          <w:b/>
          <w:bCs/>
          <w:color w:val="44546A" w:themeColor="text2"/>
          <w:sz w:val="32"/>
          <w:szCs w:val="32"/>
          <w:u w:val="single"/>
          <w:lang w:val="en-GB"/>
        </w:rPr>
      </w:pPr>
    </w:p>
    <w:p w14:paraId="1A44148F" w14:textId="77777777" w:rsidR="0057428E" w:rsidRDefault="0057428E" w:rsidP="00B62A63">
      <w:pPr>
        <w:jc w:val="center"/>
        <w:rPr>
          <w:b/>
          <w:bCs/>
          <w:color w:val="C00000"/>
          <w:sz w:val="32"/>
          <w:szCs w:val="32"/>
          <w:u w:val="single"/>
          <w:lang w:val="en-GB"/>
        </w:rPr>
      </w:pPr>
    </w:p>
    <w:p w14:paraId="33D0EB13" w14:textId="77777777" w:rsidR="00CE38D4" w:rsidRDefault="00CE38D4" w:rsidP="00B62A63">
      <w:pPr>
        <w:jc w:val="center"/>
        <w:rPr>
          <w:b/>
          <w:bCs/>
          <w:color w:val="C00000"/>
          <w:sz w:val="32"/>
          <w:szCs w:val="32"/>
          <w:u w:val="single"/>
          <w:lang w:val="en-GB"/>
        </w:rPr>
      </w:pPr>
    </w:p>
    <w:p w14:paraId="05941A6A" w14:textId="77777777" w:rsidR="00CE38D4" w:rsidRDefault="00CE38D4" w:rsidP="00B62A63">
      <w:pPr>
        <w:jc w:val="center"/>
        <w:rPr>
          <w:b/>
          <w:bCs/>
          <w:color w:val="C00000"/>
          <w:sz w:val="32"/>
          <w:szCs w:val="32"/>
          <w:u w:val="single"/>
          <w:lang w:val="en-GB"/>
        </w:rPr>
      </w:pPr>
    </w:p>
    <w:p w14:paraId="52974FEC" w14:textId="77777777" w:rsidR="00CE38D4" w:rsidRDefault="00CE38D4" w:rsidP="00B62A63">
      <w:pPr>
        <w:jc w:val="center"/>
        <w:rPr>
          <w:b/>
          <w:bCs/>
          <w:color w:val="C00000"/>
          <w:sz w:val="32"/>
          <w:szCs w:val="32"/>
          <w:u w:val="single"/>
          <w:lang w:val="en-GB"/>
        </w:rPr>
      </w:pPr>
    </w:p>
    <w:p w14:paraId="258BBD13" w14:textId="77777777" w:rsidR="00CE38D4" w:rsidRDefault="00CE38D4" w:rsidP="00B62A63">
      <w:pPr>
        <w:jc w:val="center"/>
        <w:rPr>
          <w:b/>
          <w:bCs/>
          <w:color w:val="C00000"/>
          <w:sz w:val="32"/>
          <w:szCs w:val="32"/>
          <w:u w:val="single"/>
          <w:lang w:val="en-GB"/>
        </w:rPr>
      </w:pPr>
    </w:p>
    <w:p w14:paraId="672B5783" w14:textId="77777777" w:rsidR="00CE38D4" w:rsidRDefault="00CE38D4" w:rsidP="00B62A63">
      <w:pPr>
        <w:jc w:val="center"/>
        <w:rPr>
          <w:b/>
          <w:bCs/>
          <w:color w:val="C00000"/>
          <w:sz w:val="32"/>
          <w:szCs w:val="32"/>
          <w:u w:val="single"/>
          <w:lang w:val="en-GB"/>
        </w:rPr>
      </w:pPr>
    </w:p>
    <w:p w14:paraId="335CB564" w14:textId="77777777" w:rsidR="00CE38D4" w:rsidRDefault="00CE38D4" w:rsidP="00B62A63">
      <w:pPr>
        <w:jc w:val="center"/>
        <w:rPr>
          <w:b/>
          <w:bCs/>
          <w:color w:val="C00000"/>
          <w:sz w:val="32"/>
          <w:szCs w:val="32"/>
          <w:u w:val="single"/>
          <w:lang w:val="en-GB"/>
        </w:rPr>
      </w:pPr>
    </w:p>
    <w:p w14:paraId="63907E9F" w14:textId="77777777" w:rsidR="00CE38D4" w:rsidRDefault="00CE38D4" w:rsidP="00B62A63">
      <w:pPr>
        <w:jc w:val="center"/>
        <w:rPr>
          <w:b/>
          <w:bCs/>
          <w:color w:val="C00000"/>
          <w:sz w:val="32"/>
          <w:szCs w:val="32"/>
          <w:u w:val="single"/>
          <w:lang w:val="en-GB"/>
        </w:rPr>
      </w:pPr>
    </w:p>
    <w:p w14:paraId="497774C0" w14:textId="77777777" w:rsidR="00CE38D4" w:rsidRDefault="00CE38D4" w:rsidP="00B62A63">
      <w:pPr>
        <w:jc w:val="center"/>
        <w:rPr>
          <w:b/>
          <w:bCs/>
          <w:color w:val="C00000"/>
          <w:sz w:val="32"/>
          <w:szCs w:val="32"/>
          <w:u w:val="single"/>
          <w:lang w:val="en-GB"/>
        </w:rPr>
      </w:pPr>
    </w:p>
    <w:p w14:paraId="0FE32535" w14:textId="77777777" w:rsidR="00CE38D4" w:rsidRDefault="00CE38D4" w:rsidP="00B62A63">
      <w:pPr>
        <w:jc w:val="center"/>
        <w:rPr>
          <w:b/>
          <w:bCs/>
          <w:color w:val="C00000"/>
          <w:sz w:val="32"/>
          <w:szCs w:val="32"/>
          <w:u w:val="single"/>
          <w:lang w:val="en-GB"/>
        </w:rPr>
      </w:pPr>
    </w:p>
    <w:p w14:paraId="4886FA28" w14:textId="77777777" w:rsidR="00CE38D4" w:rsidRDefault="00CE38D4" w:rsidP="00B62A63">
      <w:pPr>
        <w:jc w:val="center"/>
        <w:rPr>
          <w:b/>
          <w:bCs/>
          <w:color w:val="C00000"/>
          <w:sz w:val="32"/>
          <w:szCs w:val="32"/>
          <w:u w:val="single"/>
          <w:lang w:val="en-GB"/>
        </w:rPr>
      </w:pPr>
    </w:p>
    <w:p w14:paraId="5D27FDD1" w14:textId="77777777" w:rsidR="00CE38D4" w:rsidRDefault="00CE38D4" w:rsidP="00B62A63">
      <w:pPr>
        <w:jc w:val="center"/>
        <w:rPr>
          <w:b/>
          <w:bCs/>
          <w:color w:val="C00000"/>
          <w:sz w:val="32"/>
          <w:szCs w:val="32"/>
          <w:u w:val="single"/>
          <w:lang w:val="en-GB"/>
        </w:rPr>
      </w:pPr>
    </w:p>
    <w:p w14:paraId="06FCEBCA" w14:textId="77777777" w:rsidR="001868AF" w:rsidRPr="001868AF" w:rsidRDefault="001868AF" w:rsidP="001868AF">
      <w:pPr>
        <w:jc w:val="both"/>
        <w:rPr>
          <w:lang w:val="en-GB"/>
        </w:rPr>
      </w:pPr>
    </w:p>
    <w:p w14:paraId="4B35D7BF" w14:textId="77777777" w:rsidR="0090513C" w:rsidRDefault="0090513C" w:rsidP="0090513C">
      <w:pPr>
        <w:jc w:val="both"/>
        <w:rPr>
          <w:lang w:val="en-GB"/>
        </w:rPr>
      </w:pPr>
      <w:r w:rsidRPr="00A44AED">
        <w:rPr>
          <w:highlight w:val="red"/>
          <w:lang w:val="en-GB"/>
        </w:rPr>
        <w:t>All the needed resources are at</w:t>
      </w:r>
      <w:r>
        <w:rPr>
          <w:highlight w:val="red"/>
          <w:lang w:val="en-GB"/>
        </w:rPr>
        <w:t xml:space="preserve"> a GitHub repository</w:t>
      </w:r>
      <w:r w:rsidRPr="00A44AED">
        <w:rPr>
          <w:highlight w:val="red"/>
          <w:lang w:val="en-GB"/>
        </w:rPr>
        <w:t>:</w:t>
      </w:r>
    </w:p>
    <w:p w14:paraId="6BA294BF" w14:textId="77777777" w:rsidR="0090513C" w:rsidRDefault="0090513C" w:rsidP="0090513C">
      <w:pPr>
        <w:jc w:val="both"/>
        <w:rPr>
          <w:lang w:val="en-GB"/>
        </w:rPr>
      </w:pPr>
      <w:r>
        <w:rPr>
          <w:lang w:val="en-GB"/>
        </w:rPr>
        <w:tab/>
      </w:r>
      <w:r>
        <w:rPr>
          <w:lang w:val="en-GB"/>
        </w:rPr>
        <w:tab/>
      </w:r>
      <w:r>
        <w:rPr>
          <w:lang w:val="en-GB"/>
        </w:rPr>
        <w:tab/>
      </w:r>
      <w:hyperlink r:id="rId11" w:history="1">
        <w:r w:rsidRPr="00A44AED">
          <w:rPr>
            <w:rStyle w:val="Hyperlink"/>
            <w:lang w:val="en-GB"/>
          </w:rPr>
          <w:t>https://github.com/cad-polito-it/ase_riscv_gem5_sim</w:t>
        </w:r>
      </w:hyperlink>
    </w:p>
    <w:p w14:paraId="573165D6" w14:textId="77777777" w:rsidR="0090513C" w:rsidRDefault="0090513C" w:rsidP="0090513C">
      <w:pPr>
        <w:jc w:val="both"/>
        <w:rPr>
          <w:lang w:val="en-GB"/>
        </w:rPr>
      </w:pPr>
    </w:p>
    <w:p w14:paraId="1D1CA5BA" w14:textId="354F8BC3" w:rsidR="0090513C" w:rsidRPr="00A44AED" w:rsidRDefault="0090513C" w:rsidP="0090513C">
      <w:pPr>
        <w:jc w:val="both"/>
        <w:rPr>
          <w:lang w:val="en-GB"/>
        </w:rPr>
      </w:pPr>
      <w:r>
        <w:rPr>
          <w:lang w:val="en-GB"/>
        </w:rPr>
        <w:t xml:space="preserve">To </w:t>
      </w:r>
      <w:r w:rsidR="00567E92">
        <w:rPr>
          <w:lang w:val="en-GB"/>
        </w:rPr>
        <w:t>update</w:t>
      </w:r>
      <w:r>
        <w:rPr>
          <w:lang w:val="en-GB"/>
        </w:rPr>
        <w:t xml:space="preserve"> your simulation environment:</w:t>
      </w:r>
    </w:p>
    <w:p w14:paraId="037045D9" w14:textId="77777777" w:rsidR="0090513C" w:rsidRDefault="0090513C" w:rsidP="0090513C">
      <w:pPr>
        <w:pStyle w:val="Predefinito"/>
        <w:rPr>
          <w:rStyle w:val="CollegamentoInternet"/>
          <w:rFonts w:ascii="Courier New" w:hAnsi="Courier New" w:cs="Courier New"/>
          <w:b/>
          <w:bCs/>
          <w:color w:val="70AD47" w:themeColor="accent6"/>
          <w:sz w:val="20"/>
          <w:szCs w:val="20"/>
          <w:highlight w:val="lightGray"/>
          <w:u w:val="none"/>
        </w:rPr>
      </w:pPr>
    </w:p>
    <w:p w14:paraId="0534409F" w14:textId="3F869A71" w:rsidR="0090513C" w:rsidRPr="00567E92" w:rsidRDefault="0090513C" w:rsidP="00905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ascii="Courier New" w:eastAsia="Times New Roman" w:hAnsi="Courier New" w:cs="Courier New"/>
          <w:color w:val="auto"/>
          <w:sz w:val="20"/>
          <w:szCs w:val="20"/>
          <w:u w:val="none"/>
          <w:lang w:val="de-DE" w:eastAsia="en-US" w:bidi="ar-SA"/>
        </w:rPr>
      </w:pPr>
      <w:r w:rsidRPr="00567E92">
        <w:rPr>
          <w:rStyle w:val="CollegamentoInternet"/>
          <w:rFonts w:ascii="Courier New" w:hAnsi="Courier New" w:cs="Courier New"/>
          <w:b/>
          <w:bCs/>
          <w:color w:val="70AD47" w:themeColor="accent6"/>
          <w:sz w:val="20"/>
          <w:szCs w:val="20"/>
          <w:highlight w:val="lightGray"/>
          <w:u w:val="none"/>
          <w:lang w:val="de-DE"/>
        </w:rPr>
        <w:t>~/</w:t>
      </w:r>
      <w:r w:rsidR="00567E92" w:rsidRPr="00567E92">
        <w:rPr>
          <w:rStyle w:val="CollegamentoInternet"/>
          <w:rFonts w:ascii="Courier New" w:hAnsi="Courier New" w:cs="Courier New"/>
          <w:b/>
          <w:bCs/>
          <w:color w:val="70AD47" w:themeColor="accent6"/>
          <w:sz w:val="20"/>
          <w:szCs w:val="20"/>
          <w:highlight w:val="lightGray"/>
          <w:u w:val="none"/>
          <w:lang w:val="de-DE"/>
        </w:rPr>
        <w:t>ase_riscv_gem5_sim</w:t>
      </w:r>
      <w:r w:rsidRPr="00567E92">
        <w:rPr>
          <w:rStyle w:val="CollegamentoInternet"/>
          <w:rFonts w:ascii="Courier New" w:hAnsi="Courier New" w:cs="Courier New"/>
          <w:b/>
          <w:bCs/>
          <w:color w:val="70AD47" w:themeColor="accent6"/>
          <w:sz w:val="20"/>
          <w:szCs w:val="20"/>
          <w:highlight w:val="lightGray"/>
          <w:u w:val="none"/>
          <w:lang w:val="de-DE"/>
        </w:rPr>
        <w:t>$</w:t>
      </w:r>
      <w:r w:rsidRPr="00567E92">
        <w:rPr>
          <w:rStyle w:val="CollegamentoInternet"/>
          <w:rFonts w:ascii="Courier New" w:hAnsi="Courier New" w:cs="Courier New"/>
          <w:color w:val="70AD47" w:themeColor="accent6"/>
          <w:sz w:val="20"/>
          <w:szCs w:val="20"/>
          <w:highlight w:val="lightGray"/>
          <w:u w:val="none"/>
          <w:lang w:val="de-DE"/>
        </w:rPr>
        <w:t xml:space="preserve"> </w:t>
      </w:r>
      <w:proofErr w:type="spellStart"/>
      <w:r w:rsidRPr="00567E92">
        <w:rPr>
          <w:rStyle w:val="CollegamentoInternet"/>
          <w:rFonts w:ascii="Courier New" w:hAnsi="Courier New" w:cs="Courier New"/>
          <w:color w:val="00000A"/>
          <w:sz w:val="20"/>
          <w:szCs w:val="20"/>
          <w:highlight w:val="lightGray"/>
          <w:u w:val="none"/>
          <w:lang w:val="de-DE"/>
        </w:rPr>
        <w:t>gi</w:t>
      </w:r>
      <w:r w:rsidR="00567E92">
        <w:rPr>
          <w:rStyle w:val="CollegamentoInternet"/>
          <w:rFonts w:ascii="Courier New" w:hAnsi="Courier New" w:cs="Courier New"/>
          <w:color w:val="00000A"/>
          <w:sz w:val="20"/>
          <w:szCs w:val="20"/>
          <w:highlight w:val="lightGray"/>
          <w:u w:val="none"/>
          <w:lang w:val="de-DE"/>
        </w:rPr>
        <w:t>t</w:t>
      </w:r>
      <w:proofErr w:type="spellEnd"/>
      <w:r w:rsidR="00567E92">
        <w:rPr>
          <w:rStyle w:val="CollegamentoInternet"/>
          <w:rFonts w:ascii="Courier New" w:hAnsi="Courier New" w:cs="Courier New"/>
          <w:color w:val="00000A"/>
          <w:sz w:val="20"/>
          <w:szCs w:val="20"/>
          <w:highlight w:val="lightGray"/>
          <w:u w:val="none"/>
          <w:lang w:val="de-DE"/>
        </w:rPr>
        <w:t xml:space="preserve"> pull</w:t>
      </w:r>
    </w:p>
    <w:p w14:paraId="409FBC60" w14:textId="77777777" w:rsidR="0090513C" w:rsidRDefault="0090513C" w:rsidP="0090513C">
      <w:pPr>
        <w:jc w:val="both"/>
        <w:rPr>
          <w:lang w:val="de-DE"/>
        </w:rPr>
      </w:pPr>
    </w:p>
    <w:p w14:paraId="4CC94B59" w14:textId="7AD523A1" w:rsidR="00BC799E" w:rsidRDefault="00BC799E" w:rsidP="0090513C">
      <w:pPr>
        <w:jc w:val="both"/>
        <w:rPr>
          <w:lang w:val="en-US"/>
        </w:rPr>
      </w:pPr>
      <w:r w:rsidRPr="00BC799E">
        <w:rPr>
          <w:highlight w:val="red"/>
          <w:lang w:val="en-US"/>
        </w:rPr>
        <w:t>ATTENTION: You may have modified files that would prevent you to directly pull the workspace. Please save them and then pull the repository.</w:t>
      </w:r>
    </w:p>
    <w:p w14:paraId="42BA90D6" w14:textId="77777777" w:rsidR="00BC799E" w:rsidRPr="00BC799E" w:rsidRDefault="00BC799E" w:rsidP="0090513C">
      <w:pPr>
        <w:jc w:val="both"/>
        <w:rPr>
          <w:lang w:val="en-US"/>
        </w:rPr>
      </w:pPr>
    </w:p>
    <w:p w14:paraId="6B010A9F" w14:textId="04F1E6FB" w:rsidR="0090513C" w:rsidRDefault="00BC799E" w:rsidP="0090513C">
      <w:pPr>
        <w:jc w:val="both"/>
        <w:rPr>
          <w:lang w:val="en-GB"/>
        </w:rPr>
      </w:pPr>
      <w:r>
        <w:rPr>
          <w:lang w:val="en-GB"/>
        </w:rPr>
        <w:t xml:space="preserve">In order to simulate an </w:t>
      </w:r>
      <w:proofErr w:type="spellStart"/>
      <w:r>
        <w:rPr>
          <w:lang w:val="en-GB"/>
        </w:rPr>
        <w:t>OoO</w:t>
      </w:r>
      <w:proofErr w:type="spellEnd"/>
      <w:r>
        <w:rPr>
          <w:lang w:val="en-GB"/>
        </w:rPr>
        <w:t xml:space="preserve"> CPU </w:t>
      </w:r>
      <w:r w:rsidRPr="00BC799E">
        <w:rPr>
          <w:highlight w:val="red"/>
          <w:lang w:val="en-GB"/>
        </w:rPr>
        <w:t>you MUST set</w:t>
      </w:r>
      <w:r w:rsidR="00C8118C">
        <w:rPr>
          <w:lang w:val="en-GB"/>
        </w:rPr>
        <w:t xml:space="preserve"> the following variables in your </w:t>
      </w:r>
      <w:proofErr w:type="spellStart"/>
      <w:r w:rsidR="00C8118C" w:rsidRPr="00C8118C">
        <w:rPr>
          <w:i/>
          <w:iCs/>
          <w:lang w:val="en-GB"/>
        </w:rPr>
        <w:t>setup_default</w:t>
      </w:r>
      <w:proofErr w:type="spellEnd"/>
      <w:r w:rsidR="00C8118C">
        <w:rPr>
          <w:lang w:val="en-GB"/>
        </w:rPr>
        <w:t xml:space="preserve"> file</w:t>
      </w:r>
      <w:r>
        <w:rPr>
          <w:lang w:val="en-GB"/>
        </w:rPr>
        <w:t>:</w:t>
      </w:r>
    </w:p>
    <w:p w14:paraId="052BA08A" w14:textId="77777777" w:rsidR="00C8118C" w:rsidRDefault="00C8118C" w:rsidP="0090513C">
      <w:pPr>
        <w:jc w:val="both"/>
        <w:rPr>
          <w:lang w:val="en-GB"/>
        </w:rPr>
      </w:pPr>
    </w:p>
    <w:p w14:paraId="7AB02E1F" w14:textId="5A773EF0" w:rsidR="00217959" w:rsidRDefault="00217959" w:rsidP="00217959">
      <w:pPr>
        <w:jc w:val="center"/>
        <w:rPr>
          <w:lang w:val="en-GB"/>
        </w:rPr>
      </w:pPr>
      <w:r w:rsidRPr="00217959">
        <w:rPr>
          <w:noProof/>
          <w:lang w:val="en-GB"/>
        </w:rPr>
        <w:drawing>
          <wp:inline distT="0" distB="0" distL="0" distR="0" wp14:anchorId="2BB653F5" wp14:editId="40F4A327">
            <wp:extent cx="4133496" cy="1084872"/>
            <wp:effectExtent l="0" t="0" r="635" b="1270"/>
            <wp:docPr id="27008755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7552" name="Immagine 1" descr="Immagine che contiene testo, schermata, Carattere&#10;&#10;Il contenuto generato dall'IA potrebbe non essere corretto."/>
                    <pic:cNvPicPr/>
                  </pic:nvPicPr>
                  <pic:blipFill>
                    <a:blip r:embed="rId12"/>
                    <a:stretch>
                      <a:fillRect/>
                    </a:stretch>
                  </pic:blipFill>
                  <pic:spPr>
                    <a:xfrm>
                      <a:off x="0" y="0"/>
                      <a:ext cx="4166360" cy="1093497"/>
                    </a:xfrm>
                    <a:prstGeom prst="rect">
                      <a:avLst/>
                    </a:prstGeom>
                  </pic:spPr>
                </pic:pic>
              </a:graphicData>
            </a:graphic>
          </wp:inline>
        </w:drawing>
      </w:r>
    </w:p>
    <w:p w14:paraId="357EA10E" w14:textId="77777777" w:rsidR="00F1029B" w:rsidRDefault="00F1029B" w:rsidP="00F1029B">
      <w:pPr>
        <w:rPr>
          <w:lang w:val="en-GB"/>
        </w:rPr>
      </w:pPr>
    </w:p>
    <w:p w14:paraId="2C5677D7" w14:textId="00698E38" w:rsidR="00F1029B" w:rsidRDefault="00F1029B" w:rsidP="00F1029B">
      <w:pPr>
        <w:rPr>
          <w:lang w:val="en-GB"/>
        </w:rPr>
      </w:pPr>
      <w:r>
        <w:rPr>
          <w:lang w:val="en-GB"/>
        </w:rPr>
        <w:t xml:space="preserve">This sets the python scripts modelling the </w:t>
      </w:r>
      <w:proofErr w:type="spellStart"/>
      <w:r>
        <w:rPr>
          <w:lang w:val="en-GB"/>
        </w:rPr>
        <w:t>OoO</w:t>
      </w:r>
      <w:proofErr w:type="spellEnd"/>
      <w:r>
        <w:rPr>
          <w:lang w:val="en-GB"/>
        </w:rPr>
        <w:t xml:space="preserve"> CPU</w:t>
      </w:r>
      <w:r w:rsidR="001834BE">
        <w:rPr>
          <w:lang w:val="en-GB"/>
        </w:rPr>
        <w:t xml:space="preserve"> (line 23-24 and 25)</w:t>
      </w:r>
      <w:r>
        <w:rPr>
          <w:lang w:val="en-GB"/>
        </w:rPr>
        <w:t>.</w:t>
      </w:r>
    </w:p>
    <w:p w14:paraId="4D527611" w14:textId="77777777" w:rsidR="00F1029B" w:rsidRDefault="00F1029B" w:rsidP="00F1029B">
      <w:pPr>
        <w:rPr>
          <w:lang w:val="en-GB"/>
        </w:rPr>
      </w:pPr>
    </w:p>
    <w:p w14:paraId="5B720A6E" w14:textId="4D65D2D5" w:rsidR="00F1029B" w:rsidRDefault="00F1029B" w:rsidP="00F1029B">
      <w:pPr>
        <w:rPr>
          <w:lang w:val="en-GB"/>
        </w:rPr>
      </w:pPr>
      <w:r>
        <w:rPr>
          <w:lang w:val="en-GB"/>
        </w:rPr>
        <w:t xml:space="preserve">Moreover, you must install an additional </w:t>
      </w:r>
      <w:r w:rsidR="00B466DC">
        <w:rPr>
          <w:lang w:val="en-GB"/>
        </w:rPr>
        <w:t xml:space="preserve">pipeline visualizer called </w:t>
      </w:r>
      <w:hyperlink r:id="rId13" w:history="1">
        <w:r w:rsidR="00B466DC" w:rsidRPr="00C40A0B">
          <w:rPr>
            <w:rStyle w:val="Hyperlink"/>
            <w:lang w:val="en-GB"/>
          </w:rPr>
          <w:t>Konata</w:t>
        </w:r>
      </w:hyperlink>
    </w:p>
    <w:p w14:paraId="770C0CBC" w14:textId="77777777" w:rsidR="00052F29" w:rsidRDefault="00052F29" w:rsidP="00217959">
      <w:pPr>
        <w:jc w:val="center"/>
        <w:rPr>
          <w:lang w:val="en-GB"/>
        </w:rPr>
      </w:pPr>
    </w:p>
    <w:p w14:paraId="62F4E191" w14:textId="47058B93" w:rsidR="00052F29" w:rsidRPr="001868AF" w:rsidRDefault="00052F29" w:rsidP="00217959">
      <w:pPr>
        <w:jc w:val="center"/>
        <w:rPr>
          <w:lang w:val="en-GB"/>
        </w:rPr>
      </w:pPr>
      <w:r w:rsidRPr="00052F29">
        <w:rPr>
          <w:noProof/>
          <w:lang w:val="en-GB"/>
        </w:rPr>
        <w:drawing>
          <wp:inline distT="0" distB="0" distL="0" distR="0" wp14:anchorId="3AC85D8B" wp14:editId="7AD335CA">
            <wp:extent cx="5145443" cy="610875"/>
            <wp:effectExtent l="0" t="0" r="0" b="0"/>
            <wp:docPr id="942872304" name="Immagine 1" descr="Immagine che contiene schermat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2304" name="Immagine 1" descr="Immagine che contiene schermata, testo, linea&#10;&#10;Il contenuto generato dall'IA potrebbe non essere corretto."/>
                    <pic:cNvPicPr/>
                  </pic:nvPicPr>
                  <pic:blipFill>
                    <a:blip r:embed="rId14"/>
                    <a:stretch>
                      <a:fillRect/>
                    </a:stretch>
                  </pic:blipFill>
                  <pic:spPr>
                    <a:xfrm>
                      <a:off x="0" y="0"/>
                      <a:ext cx="5175168" cy="614404"/>
                    </a:xfrm>
                    <a:prstGeom prst="rect">
                      <a:avLst/>
                    </a:prstGeom>
                  </pic:spPr>
                </pic:pic>
              </a:graphicData>
            </a:graphic>
          </wp:inline>
        </w:drawing>
      </w:r>
    </w:p>
    <w:p w14:paraId="439F2871" w14:textId="77777777" w:rsidR="001868AF" w:rsidRDefault="001868AF" w:rsidP="001868AF">
      <w:pPr>
        <w:jc w:val="both"/>
        <w:rPr>
          <w:lang w:val="en-GB"/>
        </w:rPr>
      </w:pPr>
    </w:p>
    <w:p w14:paraId="4E59E250" w14:textId="6F597554" w:rsidR="00052F29" w:rsidRDefault="00B466DC" w:rsidP="001868AF">
      <w:pPr>
        <w:jc w:val="both"/>
        <w:rPr>
          <w:lang w:val="en-GB"/>
        </w:rPr>
      </w:pPr>
      <w:r>
        <w:rPr>
          <w:lang w:val="en-GB"/>
        </w:rPr>
        <w:t xml:space="preserve">And change the path accordingly in your </w:t>
      </w:r>
      <w:proofErr w:type="spellStart"/>
      <w:r w:rsidRPr="00B466DC">
        <w:rPr>
          <w:i/>
          <w:iCs/>
          <w:lang w:val="en-GB"/>
        </w:rPr>
        <w:t>setup_default</w:t>
      </w:r>
      <w:proofErr w:type="spellEnd"/>
      <w:r>
        <w:rPr>
          <w:lang w:val="en-GB"/>
        </w:rPr>
        <w:t xml:space="preserve"> file</w:t>
      </w:r>
      <w:r w:rsidR="001834BE">
        <w:rPr>
          <w:lang w:val="en-GB"/>
        </w:rPr>
        <w:t xml:space="preserve"> (line 54)</w:t>
      </w:r>
      <w:r>
        <w:rPr>
          <w:lang w:val="en-GB"/>
        </w:rPr>
        <w:t>.</w:t>
      </w:r>
    </w:p>
    <w:p w14:paraId="3F05A3D8" w14:textId="77777777" w:rsidR="00C40A0B" w:rsidRDefault="00C40A0B" w:rsidP="001868AF">
      <w:pPr>
        <w:jc w:val="both"/>
        <w:rPr>
          <w:lang w:val="en-GB"/>
        </w:rPr>
      </w:pPr>
    </w:p>
    <w:p w14:paraId="70D3CFCD" w14:textId="6E60D3EF" w:rsidR="00C40A0B" w:rsidRDefault="00C40A0B" w:rsidP="001868AF">
      <w:pPr>
        <w:jc w:val="both"/>
        <w:rPr>
          <w:lang w:val="en-GB"/>
        </w:rPr>
      </w:pPr>
      <w:r>
        <w:rPr>
          <w:lang w:val="en-GB"/>
        </w:rPr>
        <w:t xml:space="preserve">In the repository’s README there are the instructions for installing </w:t>
      </w:r>
      <w:proofErr w:type="spellStart"/>
      <w:r>
        <w:rPr>
          <w:lang w:val="en-GB"/>
        </w:rPr>
        <w:t>konata</w:t>
      </w:r>
      <w:proofErr w:type="spellEnd"/>
      <w:r w:rsidR="000B2C14">
        <w:rPr>
          <w:lang w:val="en-GB"/>
        </w:rPr>
        <w:t xml:space="preserve"> (it is necessary to download a precompiled binary for your system).</w:t>
      </w:r>
    </w:p>
    <w:p w14:paraId="402A2796" w14:textId="77777777" w:rsidR="00D7436D" w:rsidRDefault="00D7436D" w:rsidP="001868AF">
      <w:pPr>
        <w:jc w:val="both"/>
        <w:rPr>
          <w:lang w:val="en-GB"/>
        </w:rPr>
      </w:pPr>
    </w:p>
    <w:p w14:paraId="4DE61614" w14:textId="77777777" w:rsidR="00D7436D" w:rsidRDefault="00D7436D" w:rsidP="001868AF">
      <w:pPr>
        <w:jc w:val="both"/>
        <w:rPr>
          <w:lang w:val="en-GB"/>
        </w:rPr>
      </w:pPr>
    </w:p>
    <w:p w14:paraId="3A7B292A" w14:textId="77777777" w:rsidR="00D7436D" w:rsidRDefault="00D7436D" w:rsidP="001868AF">
      <w:pPr>
        <w:jc w:val="both"/>
        <w:rPr>
          <w:lang w:val="en-GB"/>
        </w:rPr>
      </w:pPr>
    </w:p>
    <w:p w14:paraId="36981CF9" w14:textId="77777777" w:rsidR="00D7436D" w:rsidRDefault="00D7436D" w:rsidP="001868AF">
      <w:pPr>
        <w:jc w:val="both"/>
        <w:rPr>
          <w:lang w:val="en-GB"/>
        </w:rPr>
      </w:pPr>
    </w:p>
    <w:p w14:paraId="79A23611" w14:textId="77777777" w:rsidR="00D7436D" w:rsidRDefault="00D7436D" w:rsidP="001868AF">
      <w:pPr>
        <w:jc w:val="both"/>
        <w:rPr>
          <w:lang w:val="en-GB"/>
        </w:rPr>
      </w:pPr>
    </w:p>
    <w:p w14:paraId="4A1A048A" w14:textId="77777777" w:rsidR="00D7436D" w:rsidRDefault="00D7436D" w:rsidP="001868AF">
      <w:pPr>
        <w:jc w:val="both"/>
        <w:rPr>
          <w:lang w:val="en-GB"/>
        </w:rPr>
      </w:pPr>
    </w:p>
    <w:p w14:paraId="51AB5B88" w14:textId="77777777" w:rsidR="00D7436D" w:rsidRDefault="00D7436D" w:rsidP="001868AF">
      <w:pPr>
        <w:jc w:val="both"/>
        <w:rPr>
          <w:lang w:val="en-GB"/>
        </w:rPr>
      </w:pPr>
    </w:p>
    <w:p w14:paraId="6BEC0153" w14:textId="77777777" w:rsidR="00D7436D" w:rsidRDefault="00D7436D" w:rsidP="001868AF">
      <w:pPr>
        <w:jc w:val="both"/>
        <w:rPr>
          <w:lang w:val="en-GB"/>
        </w:rPr>
      </w:pPr>
    </w:p>
    <w:p w14:paraId="6DFFBC0C" w14:textId="77777777" w:rsidR="00D7436D" w:rsidRDefault="00D7436D" w:rsidP="001868AF">
      <w:pPr>
        <w:jc w:val="both"/>
        <w:rPr>
          <w:lang w:val="en-GB"/>
        </w:rPr>
      </w:pPr>
    </w:p>
    <w:p w14:paraId="0FA951ED" w14:textId="77777777" w:rsidR="00D7436D" w:rsidRDefault="00D7436D" w:rsidP="001868AF">
      <w:pPr>
        <w:jc w:val="both"/>
        <w:rPr>
          <w:lang w:val="en-GB"/>
        </w:rPr>
      </w:pPr>
    </w:p>
    <w:p w14:paraId="5E551B2B" w14:textId="77777777" w:rsidR="00D7436D" w:rsidRDefault="00D7436D" w:rsidP="001868AF">
      <w:pPr>
        <w:jc w:val="both"/>
        <w:rPr>
          <w:lang w:val="en-GB"/>
        </w:rPr>
      </w:pPr>
    </w:p>
    <w:p w14:paraId="5D09043D" w14:textId="77777777" w:rsidR="00D7436D" w:rsidRDefault="00D7436D" w:rsidP="001868AF">
      <w:pPr>
        <w:jc w:val="both"/>
        <w:rPr>
          <w:lang w:val="en-GB"/>
        </w:rPr>
      </w:pPr>
    </w:p>
    <w:p w14:paraId="68D42F7F" w14:textId="77777777" w:rsidR="00D7436D" w:rsidRDefault="00D7436D" w:rsidP="001868AF">
      <w:pPr>
        <w:jc w:val="both"/>
        <w:rPr>
          <w:lang w:val="en-GB"/>
        </w:rPr>
      </w:pPr>
    </w:p>
    <w:p w14:paraId="3A89A930" w14:textId="77777777" w:rsidR="00D7436D" w:rsidRDefault="00D7436D" w:rsidP="001868AF">
      <w:pPr>
        <w:jc w:val="both"/>
        <w:rPr>
          <w:lang w:val="en-GB"/>
        </w:rPr>
      </w:pPr>
    </w:p>
    <w:p w14:paraId="64550718" w14:textId="77777777" w:rsidR="000B2C14" w:rsidRDefault="000B2C14" w:rsidP="001868AF">
      <w:pPr>
        <w:jc w:val="both"/>
        <w:rPr>
          <w:lang w:val="en-GB"/>
        </w:rPr>
      </w:pPr>
    </w:p>
    <w:p w14:paraId="491AD3EC" w14:textId="77777777" w:rsidR="00D7436D" w:rsidRDefault="00D7436D" w:rsidP="001868AF">
      <w:pPr>
        <w:jc w:val="both"/>
        <w:rPr>
          <w:lang w:val="en-GB"/>
        </w:rPr>
      </w:pPr>
    </w:p>
    <w:p w14:paraId="270947B8" w14:textId="0EFFB06E" w:rsidR="000B2C14" w:rsidRDefault="000B2C14" w:rsidP="001868AF">
      <w:pPr>
        <w:jc w:val="both"/>
        <w:rPr>
          <w:lang w:val="en-GB"/>
        </w:rPr>
      </w:pPr>
    </w:p>
    <w:p w14:paraId="258DFB6C" w14:textId="77777777" w:rsidR="00F62208" w:rsidRDefault="00F62208" w:rsidP="001868AF">
      <w:pPr>
        <w:jc w:val="both"/>
        <w:rPr>
          <w:lang w:val="en-GB"/>
        </w:rPr>
      </w:pPr>
    </w:p>
    <w:p w14:paraId="542622D5" w14:textId="77777777" w:rsidR="00F62208" w:rsidRDefault="00F62208" w:rsidP="001868AF">
      <w:pPr>
        <w:jc w:val="both"/>
        <w:rPr>
          <w:lang w:val="en-GB"/>
        </w:rPr>
      </w:pPr>
    </w:p>
    <w:p w14:paraId="36BE37B9" w14:textId="77777777" w:rsidR="00F62208" w:rsidRDefault="00F62208" w:rsidP="001868AF">
      <w:pPr>
        <w:jc w:val="both"/>
        <w:rPr>
          <w:lang w:val="en-GB"/>
        </w:rPr>
      </w:pPr>
    </w:p>
    <w:p w14:paraId="7113B9B8" w14:textId="77777777" w:rsidR="00F62208" w:rsidRPr="0090513C" w:rsidRDefault="00F62208" w:rsidP="001868AF">
      <w:pPr>
        <w:jc w:val="both"/>
        <w:rPr>
          <w:lang w:val="en-GB"/>
        </w:rPr>
      </w:pPr>
    </w:p>
    <w:p w14:paraId="6D400F84" w14:textId="77777777" w:rsidR="0090513C" w:rsidRPr="002864BD" w:rsidRDefault="0090513C" w:rsidP="0090513C">
      <w:pPr>
        <w:jc w:val="both"/>
        <w:rPr>
          <w:b/>
          <w:bCs/>
          <w:color w:val="44546A" w:themeColor="text2"/>
          <w:sz w:val="32"/>
          <w:szCs w:val="32"/>
          <w:u w:val="single"/>
          <w:lang w:val="en-GB"/>
        </w:rPr>
      </w:pPr>
      <w:r w:rsidRPr="002864BD">
        <w:rPr>
          <w:b/>
          <w:bCs/>
          <w:color w:val="44546A" w:themeColor="text2"/>
          <w:sz w:val="32"/>
          <w:szCs w:val="32"/>
          <w:u w:val="single"/>
          <w:lang w:val="en-GB"/>
        </w:rPr>
        <w:t xml:space="preserve">Exercise </w:t>
      </w:r>
      <w:r>
        <w:rPr>
          <w:b/>
          <w:bCs/>
          <w:color w:val="44546A" w:themeColor="text2"/>
          <w:sz w:val="32"/>
          <w:szCs w:val="32"/>
          <w:u w:val="single"/>
          <w:lang w:val="en-GB"/>
        </w:rPr>
        <w:t>1</w:t>
      </w:r>
      <w:r w:rsidRPr="002864BD">
        <w:rPr>
          <w:b/>
          <w:bCs/>
          <w:color w:val="44546A" w:themeColor="text2"/>
          <w:sz w:val="32"/>
          <w:szCs w:val="32"/>
          <w:u w:val="single"/>
          <w:lang w:val="en-GB"/>
        </w:rPr>
        <w:t>:</w:t>
      </w:r>
    </w:p>
    <w:p w14:paraId="44352D4E" w14:textId="77777777" w:rsidR="0090513C" w:rsidRPr="0090513C" w:rsidRDefault="0090513C" w:rsidP="0090513C">
      <w:pPr>
        <w:jc w:val="both"/>
        <w:rPr>
          <w:lang w:val="en-GB"/>
        </w:rPr>
      </w:pPr>
    </w:p>
    <w:p w14:paraId="7F3BE691" w14:textId="5B5400D8" w:rsidR="001F5F97" w:rsidRDefault="00B842B3" w:rsidP="0090513C">
      <w:pPr>
        <w:pStyle w:val="ListParagraph"/>
        <w:ind w:left="360"/>
        <w:jc w:val="both"/>
        <w:rPr>
          <w:rFonts w:ascii="Courier New" w:hAnsi="Courier New" w:cs="Courier New"/>
          <w:i/>
          <w:lang w:val="en-GB"/>
        </w:rPr>
      </w:pPr>
      <w:r w:rsidRPr="00B842B3">
        <w:rPr>
          <w:lang w:val="en-GB"/>
        </w:rPr>
        <w:t xml:space="preserve">Simulate the </w:t>
      </w:r>
      <w:r w:rsidR="001F5F97">
        <w:rPr>
          <w:lang w:val="en-GB"/>
        </w:rPr>
        <w:t xml:space="preserve">programs written in the previous lab with the </w:t>
      </w:r>
      <w:proofErr w:type="spellStart"/>
      <w:r w:rsidR="001F5F97">
        <w:rPr>
          <w:lang w:val="en-GB"/>
        </w:rPr>
        <w:t>OoO</w:t>
      </w:r>
      <w:proofErr w:type="spellEnd"/>
      <w:r w:rsidR="001F5F97">
        <w:rPr>
          <w:lang w:val="en-GB"/>
        </w:rPr>
        <w:t xml:space="preserve"> CPU</w:t>
      </w:r>
      <w:r w:rsidR="009044F7">
        <w:rPr>
          <w:rFonts w:ascii="Courier New" w:hAnsi="Courier New" w:cs="Courier New"/>
          <w:i/>
          <w:lang w:val="en-GB"/>
        </w:rPr>
        <w:t xml:space="preserve"> </w:t>
      </w:r>
      <w:r w:rsidR="009044F7">
        <w:rPr>
          <w:lang w:val="en-GB"/>
        </w:rPr>
        <w:t>based on the</w:t>
      </w:r>
      <w:r w:rsidR="009044F7" w:rsidRPr="00B842B3">
        <w:rPr>
          <w:lang w:val="en-GB"/>
        </w:rPr>
        <w:t xml:space="preserve"> CPU architecture described in</w:t>
      </w:r>
      <w:r w:rsidR="009044F7" w:rsidRPr="00B842B3">
        <w:rPr>
          <w:rFonts w:ascii="Courier New" w:hAnsi="Courier New" w:cs="Courier New"/>
          <w:i/>
        </w:rPr>
        <w:t xml:space="preserve"> riscv_o3_custom.py</w:t>
      </w:r>
      <w:r w:rsidR="009044F7" w:rsidRPr="00B842B3">
        <w:rPr>
          <w:lang w:val="en-GB"/>
        </w:rPr>
        <w:t xml:space="preserve"> </w:t>
      </w:r>
      <w:r w:rsidR="009044F7">
        <w:rPr>
          <w:lang w:val="en-GB"/>
        </w:rPr>
        <w:t>,</w:t>
      </w:r>
    </w:p>
    <w:p w14:paraId="19DC6E29" w14:textId="20A6C2FC" w:rsidR="0090513C" w:rsidRDefault="001F5F97" w:rsidP="0090513C">
      <w:pPr>
        <w:pStyle w:val="ListParagraph"/>
        <w:ind w:left="360"/>
        <w:jc w:val="both"/>
        <w:rPr>
          <w:lang w:val="en-GB"/>
        </w:rPr>
      </w:pPr>
      <w:r>
        <w:rPr>
          <w:lang w:val="en-GB"/>
        </w:rPr>
        <w:t>Y</w:t>
      </w:r>
      <w:r w:rsidR="0090513C">
        <w:rPr>
          <w:lang w:val="en-GB"/>
        </w:rPr>
        <w:t xml:space="preserve">ou can visualize the pipeline (i.e., </w:t>
      </w:r>
      <w:r w:rsidR="0090513C" w:rsidRPr="00B842B3">
        <w:rPr>
          <w:lang w:val="en-GB"/>
        </w:rPr>
        <w:t xml:space="preserve">load the </w:t>
      </w:r>
      <w:proofErr w:type="spellStart"/>
      <w:r w:rsidR="0090513C" w:rsidRPr="00B842B3">
        <w:rPr>
          <w:rFonts w:ascii="Courier New" w:hAnsi="Courier New" w:cs="Courier New"/>
          <w:i/>
        </w:rPr>
        <w:t>trace.out</w:t>
      </w:r>
      <w:proofErr w:type="spellEnd"/>
      <w:r w:rsidR="0090513C" w:rsidRPr="00B842B3">
        <w:rPr>
          <w:lang w:val="en-GB"/>
        </w:rPr>
        <w:t xml:space="preserve"> file on Konata</w:t>
      </w:r>
      <w:r w:rsidR="0090513C">
        <w:rPr>
          <w:lang w:val="en-GB"/>
        </w:rPr>
        <w:t>)</w:t>
      </w:r>
      <w:r w:rsidR="0090513C" w:rsidRPr="00B842B3">
        <w:rPr>
          <w:lang w:val="en-GB"/>
        </w:rPr>
        <w:t>.</w:t>
      </w:r>
    </w:p>
    <w:p w14:paraId="6ED22931" w14:textId="77777777" w:rsidR="00470B5B" w:rsidRPr="009044F7" w:rsidRDefault="00470B5B" w:rsidP="009044F7">
      <w:pPr>
        <w:jc w:val="both"/>
        <w:rPr>
          <w:lang w:val="en-GB"/>
        </w:rPr>
      </w:pPr>
    </w:p>
    <w:p w14:paraId="618ECD83" w14:textId="233D489E" w:rsidR="00470B5B" w:rsidRDefault="00470B5B" w:rsidP="00B842B3">
      <w:pPr>
        <w:pStyle w:val="ListParagraph"/>
        <w:ind w:left="360"/>
        <w:jc w:val="both"/>
        <w:rPr>
          <w:lang w:val="en-GB"/>
        </w:rPr>
      </w:pPr>
      <w:r>
        <w:rPr>
          <w:lang w:val="en-GB"/>
        </w:rPr>
        <w:t>Collects statistics about the execution of your programs in the following table</w:t>
      </w:r>
      <w:r w:rsidR="009044F7">
        <w:rPr>
          <w:lang w:val="en-GB"/>
        </w:rPr>
        <w:t>:</w:t>
      </w:r>
    </w:p>
    <w:p w14:paraId="0828E09B" w14:textId="77777777" w:rsidR="009044F7" w:rsidRDefault="009044F7" w:rsidP="00B842B3">
      <w:pPr>
        <w:pStyle w:val="ListParagraph"/>
        <w:ind w:left="360"/>
        <w:jc w:val="both"/>
        <w:rPr>
          <w:lang w:val="en-GB"/>
        </w:rPr>
      </w:pPr>
    </w:p>
    <w:tbl>
      <w:tblPr>
        <w:tblStyle w:val="TableGrid"/>
        <w:tblW w:w="0" w:type="auto"/>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0" w:type="dxa"/>
          <w:bottom w:w="0" w:type="dxa"/>
          <w:right w:w="0" w:type="dxa"/>
        </w:tblCellMar>
        <w:tblLook w:val="04A0" w:firstRow="1" w:lastRow="0" w:firstColumn="1" w:lastColumn="0" w:noHBand="0" w:noVBand="1"/>
      </w:tblPr>
      <w:tblGrid>
        <w:gridCol w:w="2252"/>
        <w:gridCol w:w="2710"/>
        <w:gridCol w:w="2152"/>
        <w:gridCol w:w="2144"/>
      </w:tblGrid>
      <w:tr w:rsidR="00470B5B" w14:paraId="37EE667B" w14:textId="77777777" w:rsidTr="00DF2ADA">
        <w:tblPrEx>
          <w:tblCellMar>
            <w:top w:w="0" w:type="dxa"/>
            <w:left w:w="0" w:type="dxa"/>
            <w:bottom w:w="0" w:type="dxa"/>
            <w:right w:w="0" w:type="dxa"/>
          </w:tblCellMar>
        </w:tblPrEx>
        <w:tc>
          <w:tcPr>
            <w:tcW w:w="2253" w:type="dxa"/>
            <w:vMerge w:val="restart"/>
            <w:vAlign w:val="center"/>
          </w:tcPr>
          <w:p w14:paraId="4347B33E" w14:textId="5C300201" w:rsidR="00470B5B" w:rsidRPr="00F56B2F" w:rsidRDefault="00470B5B" w:rsidP="009044F7">
            <w:pPr>
              <w:pStyle w:val="ListParagraph"/>
              <w:ind w:left="0"/>
              <w:jc w:val="center"/>
              <w:rPr>
                <w:b/>
                <w:bCs/>
                <w:lang w:val="en-GB"/>
              </w:rPr>
            </w:pPr>
            <w:r w:rsidRPr="00F56B2F">
              <w:rPr>
                <w:b/>
                <w:bCs/>
                <w:lang w:val="en-GB"/>
              </w:rPr>
              <w:t>Laboratory</w:t>
            </w:r>
          </w:p>
        </w:tc>
        <w:tc>
          <w:tcPr>
            <w:tcW w:w="2713" w:type="dxa"/>
            <w:vMerge w:val="restart"/>
            <w:vAlign w:val="center"/>
          </w:tcPr>
          <w:p w14:paraId="30B4176F" w14:textId="05CDF1F9" w:rsidR="00470B5B" w:rsidRPr="00F56B2F" w:rsidRDefault="00470B5B" w:rsidP="009044F7">
            <w:pPr>
              <w:pStyle w:val="ListParagraph"/>
              <w:ind w:left="0"/>
              <w:jc w:val="center"/>
              <w:rPr>
                <w:b/>
                <w:bCs/>
                <w:lang w:val="en-GB"/>
              </w:rPr>
            </w:pPr>
            <w:r w:rsidRPr="00F56B2F">
              <w:rPr>
                <w:b/>
                <w:bCs/>
                <w:lang w:val="en-GB"/>
              </w:rPr>
              <w:t>Program</w:t>
            </w:r>
          </w:p>
        </w:tc>
        <w:tc>
          <w:tcPr>
            <w:tcW w:w="4302" w:type="dxa"/>
            <w:gridSpan w:val="2"/>
            <w:vAlign w:val="center"/>
          </w:tcPr>
          <w:p w14:paraId="2D873AFA" w14:textId="553C6AC9" w:rsidR="00470B5B" w:rsidRPr="00F56B2F" w:rsidRDefault="00470B5B" w:rsidP="009044F7">
            <w:pPr>
              <w:pStyle w:val="ListParagraph"/>
              <w:ind w:left="0"/>
              <w:jc w:val="center"/>
              <w:rPr>
                <w:b/>
                <w:bCs/>
                <w:lang w:val="en-GB"/>
              </w:rPr>
            </w:pPr>
            <w:r w:rsidRPr="00F56B2F">
              <w:rPr>
                <w:b/>
                <w:bCs/>
                <w:lang w:val="en-GB"/>
              </w:rPr>
              <w:t>Clock Per Instructions</w:t>
            </w:r>
          </w:p>
        </w:tc>
      </w:tr>
      <w:tr w:rsidR="00470B5B" w14:paraId="76D49A45" w14:textId="77777777" w:rsidTr="00DF2ADA">
        <w:tblPrEx>
          <w:tblCellMar>
            <w:top w:w="0" w:type="dxa"/>
            <w:left w:w="0" w:type="dxa"/>
            <w:bottom w:w="0" w:type="dxa"/>
            <w:right w:w="0" w:type="dxa"/>
          </w:tblCellMar>
        </w:tblPrEx>
        <w:tc>
          <w:tcPr>
            <w:tcW w:w="2253" w:type="dxa"/>
            <w:vMerge/>
            <w:vAlign w:val="center"/>
          </w:tcPr>
          <w:p w14:paraId="12FF5799" w14:textId="77777777" w:rsidR="00470B5B" w:rsidRPr="00F56B2F" w:rsidRDefault="00470B5B" w:rsidP="009044F7">
            <w:pPr>
              <w:pStyle w:val="ListParagraph"/>
              <w:ind w:left="0"/>
              <w:jc w:val="center"/>
              <w:rPr>
                <w:b/>
                <w:bCs/>
                <w:lang w:val="en-GB"/>
              </w:rPr>
            </w:pPr>
          </w:p>
        </w:tc>
        <w:tc>
          <w:tcPr>
            <w:tcW w:w="2713" w:type="dxa"/>
            <w:vMerge/>
            <w:vAlign w:val="center"/>
          </w:tcPr>
          <w:p w14:paraId="68D04BB7" w14:textId="77777777" w:rsidR="00470B5B" w:rsidRPr="00F56B2F" w:rsidRDefault="00470B5B" w:rsidP="009044F7">
            <w:pPr>
              <w:pStyle w:val="ListParagraph"/>
              <w:ind w:left="0"/>
              <w:jc w:val="center"/>
              <w:rPr>
                <w:b/>
                <w:bCs/>
                <w:lang w:val="en-GB"/>
              </w:rPr>
            </w:pPr>
          </w:p>
        </w:tc>
        <w:tc>
          <w:tcPr>
            <w:tcW w:w="2155" w:type="dxa"/>
            <w:vAlign w:val="center"/>
          </w:tcPr>
          <w:p w14:paraId="19F5A218" w14:textId="00313330" w:rsidR="00470B5B" w:rsidRPr="00F56B2F" w:rsidRDefault="00470B5B" w:rsidP="009044F7">
            <w:pPr>
              <w:pStyle w:val="ListParagraph"/>
              <w:ind w:left="0"/>
              <w:jc w:val="center"/>
              <w:rPr>
                <w:b/>
                <w:bCs/>
                <w:lang w:val="en-GB"/>
              </w:rPr>
            </w:pPr>
            <w:r w:rsidRPr="00F56B2F">
              <w:rPr>
                <w:b/>
                <w:bCs/>
                <w:lang w:val="en-GB"/>
              </w:rPr>
              <w:t>In Order CPU</w:t>
            </w:r>
          </w:p>
        </w:tc>
        <w:tc>
          <w:tcPr>
            <w:tcW w:w="2147" w:type="dxa"/>
            <w:vAlign w:val="center"/>
          </w:tcPr>
          <w:p w14:paraId="7F583ACC" w14:textId="3934AE04" w:rsidR="00470B5B" w:rsidRPr="00F56B2F" w:rsidRDefault="00470B5B" w:rsidP="009044F7">
            <w:pPr>
              <w:pStyle w:val="ListParagraph"/>
              <w:ind w:left="0"/>
              <w:jc w:val="center"/>
              <w:rPr>
                <w:b/>
                <w:bCs/>
                <w:lang w:val="en-GB"/>
              </w:rPr>
            </w:pPr>
            <w:proofErr w:type="spellStart"/>
            <w:r w:rsidRPr="00F56B2F">
              <w:rPr>
                <w:b/>
                <w:bCs/>
                <w:lang w:val="en-GB"/>
              </w:rPr>
              <w:t>OoO</w:t>
            </w:r>
            <w:proofErr w:type="spellEnd"/>
            <w:r w:rsidRPr="00F56B2F">
              <w:rPr>
                <w:b/>
                <w:bCs/>
                <w:lang w:val="en-GB"/>
              </w:rPr>
              <w:t xml:space="preserve"> CPU</w:t>
            </w:r>
          </w:p>
        </w:tc>
      </w:tr>
      <w:tr w:rsidR="00F56B2F" w14:paraId="19BEBBB1" w14:textId="77777777" w:rsidTr="00DF2ADA">
        <w:tblPrEx>
          <w:tblCellMar>
            <w:top w:w="0" w:type="dxa"/>
            <w:left w:w="0" w:type="dxa"/>
            <w:bottom w:w="0" w:type="dxa"/>
            <w:right w:w="0" w:type="dxa"/>
          </w:tblCellMar>
        </w:tblPrEx>
        <w:tc>
          <w:tcPr>
            <w:tcW w:w="2253" w:type="dxa"/>
            <w:vAlign w:val="center"/>
          </w:tcPr>
          <w:p w14:paraId="4FDE5878" w14:textId="250666B5" w:rsidR="00470B5B" w:rsidRDefault="00915181" w:rsidP="009044F7">
            <w:pPr>
              <w:pStyle w:val="ListParagraph"/>
              <w:ind w:left="0"/>
              <w:jc w:val="center"/>
              <w:rPr>
                <w:lang w:val="en-GB"/>
              </w:rPr>
            </w:pPr>
            <w:r>
              <w:rPr>
                <w:lang w:val="en-GB"/>
              </w:rPr>
              <w:t>0x01</w:t>
            </w:r>
          </w:p>
        </w:tc>
        <w:tc>
          <w:tcPr>
            <w:tcW w:w="2713" w:type="dxa"/>
            <w:vAlign w:val="center"/>
          </w:tcPr>
          <w:p w14:paraId="1FF4E0FE" w14:textId="3CC4C8C9" w:rsidR="00470B5B" w:rsidRDefault="00915181" w:rsidP="009044F7">
            <w:pPr>
              <w:pStyle w:val="ListParagraph"/>
              <w:ind w:left="0"/>
              <w:jc w:val="center"/>
              <w:rPr>
                <w:lang w:val="en-GB"/>
              </w:rPr>
            </w:pPr>
            <w:r>
              <w:rPr>
                <w:lang w:val="en-GB"/>
              </w:rPr>
              <w:t>program3.s</w:t>
            </w:r>
          </w:p>
        </w:tc>
        <w:tc>
          <w:tcPr>
            <w:tcW w:w="2155" w:type="dxa"/>
            <w:vAlign w:val="center"/>
          </w:tcPr>
          <w:p w14:paraId="10682B3F" w14:textId="77777777" w:rsidR="00470B5B" w:rsidRDefault="00470B5B" w:rsidP="009044F7">
            <w:pPr>
              <w:pStyle w:val="ListParagraph"/>
              <w:ind w:left="0"/>
              <w:jc w:val="center"/>
              <w:rPr>
                <w:lang w:val="en-GB"/>
              </w:rPr>
            </w:pPr>
          </w:p>
        </w:tc>
        <w:tc>
          <w:tcPr>
            <w:tcW w:w="2147" w:type="dxa"/>
            <w:vAlign w:val="center"/>
          </w:tcPr>
          <w:p w14:paraId="074FC17E" w14:textId="77777777" w:rsidR="00470B5B" w:rsidRDefault="00470B5B" w:rsidP="009044F7">
            <w:pPr>
              <w:pStyle w:val="ListParagraph"/>
              <w:ind w:left="0"/>
              <w:jc w:val="center"/>
              <w:rPr>
                <w:lang w:val="en-GB"/>
              </w:rPr>
            </w:pPr>
          </w:p>
        </w:tc>
      </w:tr>
      <w:tr w:rsidR="00F56B2F" w14:paraId="47A2E877" w14:textId="77777777" w:rsidTr="00DF2ADA">
        <w:tblPrEx>
          <w:tblCellMar>
            <w:top w:w="0" w:type="dxa"/>
            <w:left w:w="0" w:type="dxa"/>
            <w:bottom w:w="0" w:type="dxa"/>
            <w:right w:w="0" w:type="dxa"/>
          </w:tblCellMar>
        </w:tblPrEx>
        <w:tc>
          <w:tcPr>
            <w:tcW w:w="2253" w:type="dxa"/>
            <w:vAlign w:val="center"/>
          </w:tcPr>
          <w:p w14:paraId="453342A0" w14:textId="1FD5A040" w:rsidR="00470B5B" w:rsidRDefault="00915181" w:rsidP="009044F7">
            <w:pPr>
              <w:pStyle w:val="ListParagraph"/>
              <w:ind w:left="0"/>
              <w:jc w:val="center"/>
              <w:rPr>
                <w:lang w:val="en-GB"/>
              </w:rPr>
            </w:pPr>
            <w:r>
              <w:rPr>
                <w:lang w:val="en-GB"/>
              </w:rPr>
              <w:t>0x02</w:t>
            </w:r>
          </w:p>
        </w:tc>
        <w:tc>
          <w:tcPr>
            <w:tcW w:w="2713" w:type="dxa"/>
            <w:vAlign w:val="center"/>
          </w:tcPr>
          <w:p w14:paraId="5A8FDF59" w14:textId="7A53F691" w:rsidR="00470B5B" w:rsidRDefault="00D8549E" w:rsidP="009044F7">
            <w:pPr>
              <w:pStyle w:val="ListParagraph"/>
              <w:ind w:left="0"/>
              <w:jc w:val="center"/>
              <w:rPr>
                <w:lang w:val="en-GB"/>
              </w:rPr>
            </w:pPr>
            <w:r>
              <w:rPr>
                <w:lang w:val="en-GB"/>
              </w:rPr>
              <w:t>program1.s</w:t>
            </w:r>
          </w:p>
        </w:tc>
        <w:tc>
          <w:tcPr>
            <w:tcW w:w="2155" w:type="dxa"/>
            <w:vAlign w:val="center"/>
          </w:tcPr>
          <w:p w14:paraId="5C783066" w14:textId="77777777" w:rsidR="00470B5B" w:rsidRDefault="00470B5B" w:rsidP="009044F7">
            <w:pPr>
              <w:pStyle w:val="ListParagraph"/>
              <w:ind w:left="0"/>
              <w:jc w:val="center"/>
              <w:rPr>
                <w:lang w:val="en-GB"/>
              </w:rPr>
            </w:pPr>
          </w:p>
        </w:tc>
        <w:tc>
          <w:tcPr>
            <w:tcW w:w="2147" w:type="dxa"/>
            <w:vAlign w:val="center"/>
          </w:tcPr>
          <w:p w14:paraId="09E59572" w14:textId="77777777" w:rsidR="00470B5B" w:rsidRDefault="00470B5B" w:rsidP="009044F7">
            <w:pPr>
              <w:pStyle w:val="ListParagraph"/>
              <w:ind w:left="0"/>
              <w:jc w:val="center"/>
              <w:rPr>
                <w:lang w:val="en-GB"/>
              </w:rPr>
            </w:pPr>
          </w:p>
        </w:tc>
      </w:tr>
      <w:tr w:rsidR="00F56B2F" w14:paraId="5052F5DC" w14:textId="77777777" w:rsidTr="00DF2ADA">
        <w:tblPrEx>
          <w:tblCellMar>
            <w:top w:w="0" w:type="dxa"/>
            <w:left w:w="0" w:type="dxa"/>
            <w:bottom w:w="0" w:type="dxa"/>
            <w:right w:w="0" w:type="dxa"/>
          </w:tblCellMar>
        </w:tblPrEx>
        <w:tc>
          <w:tcPr>
            <w:tcW w:w="2253" w:type="dxa"/>
            <w:vMerge w:val="restart"/>
            <w:vAlign w:val="center"/>
          </w:tcPr>
          <w:p w14:paraId="4FBD03F5" w14:textId="27F12C1F" w:rsidR="00F56B2F" w:rsidRDefault="00F56B2F" w:rsidP="009044F7">
            <w:pPr>
              <w:pStyle w:val="ListParagraph"/>
              <w:ind w:left="0"/>
              <w:jc w:val="center"/>
              <w:rPr>
                <w:lang w:val="en-GB"/>
              </w:rPr>
            </w:pPr>
            <w:r>
              <w:rPr>
                <w:lang w:val="en-GB"/>
              </w:rPr>
              <w:t>0x03</w:t>
            </w:r>
          </w:p>
        </w:tc>
        <w:tc>
          <w:tcPr>
            <w:tcW w:w="2713" w:type="dxa"/>
            <w:vAlign w:val="center"/>
          </w:tcPr>
          <w:p w14:paraId="214DA8F8" w14:textId="27F5A92F" w:rsidR="00F56B2F" w:rsidRDefault="00F56B2F" w:rsidP="009044F7">
            <w:pPr>
              <w:pStyle w:val="ListParagraph"/>
              <w:ind w:left="0"/>
              <w:jc w:val="center"/>
              <w:rPr>
                <w:lang w:val="en-GB"/>
              </w:rPr>
            </w:pPr>
            <w:r>
              <w:rPr>
                <w:lang w:val="en-GB"/>
              </w:rPr>
              <w:t>program1.s</w:t>
            </w:r>
          </w:p>
        </w:tc>
        <w:tc>
          <w:tcPr>
            <w:tcW w:w="2155" w:type="dxa"/>
            <w:vAlign w:val="center"/>
          </w:tcPr>
          <w:p w14:paraId="3B57F934" w14:textId="77777777" w:rsidR="00F56B2F" w:rsidRDefault="00F56B2F" w:rsidP="009044F7">
            <w:pPr>
              <w:pStyle w:val="ListParagraph"/>
              <w:ind w:left="0"/>
              <w:jc w:val="center"/>
              <w:rPr>
                <w:lang w:val="en-GB"/>
              </w:rPr>
            </w:pPr>
          </w:p>
        </w:tc>
        <w:tc>
          <w:tcPr>
            <w:tcW w:w="2147" w:type="dxa"/>
            <w:vAlign w:val="center"/>
          </w:tcPr>
          <w:p w14:paraId="390001D4" w14:textId="77777777" w:rsidR="00F56B2F" w:rsidRDefault="00F56B2F" w:rsidP="009044F7">
            <w:pPr>
              <w:pStyle w:val="ListParagraph"/>
              <w:ind w:left="0"/>
              <w:jc w:val="center"/>
              <w:rPr>
                <w:lang w:val="en-GB"/>
              </w:rPr>
            </w:pPr>
          </w:p>
        </w:tc>
      </w:tr>
      <w:tr w:rsidR="00F56B2F" w14:paraId="4D801EF9" w14:textId="77777777" w:rsidTr="00DF2ADA">
        <w:tblPrEx>
          <w:tblCellMar>
            <w:top w:w="0" w:type="dxa"/>
            <w:left w:w="0" w:type="dxa"/>
            <w:bottom w:w="0" w:type="dxa"/>
            <w:right w:w="0" w:type="dxa"/>
          </w:tblCellMar>
        </w:tblPrEx>
        <w:tc>
          <w:tcPr>
            <w:tcW w:w="2253" w:type="dxa"/>
            <w:vMerge/>
            <w:vAlign w:val="center"/>
          </w:tcPr>
          <w:p w14:paraId="380BBC4A" w14:textId="77777777" w:rsidR="00F56B2F" w:rsidRDefault="00F56B2F" w:rsidP="009044F7">
            <w:pPr>
              <w:pStyle w:val="ListParagraph"/>
              <w:ind w:left="0"/>
              <w:jc w:val="center"/>
              <w:rPr>
                <w:lang w:val="en-GB"/>
              </w:rPr>
            </w:pPr>
          </w:p>
        </w:tc>
        <w:tc>
          <w:tcPr>
            <w:tcW w:w="2713" w:type="dxa"/>
            <w:vAlign w:val="center"/>
          </w:tcPr>
          <w:p w14:paraId="35432964" w14:textId="2D8A0A9F" w:rsidR="00F56B2F" w:rsidRDefault="00F56B2F" w:rsidP="009044F7">
            <w:pPr>
              <w:pStyle w:val="ListParagraph"/>
              <w:ind w:left="0"/>
              <w:jc w:val="center"/>
              <w:rPr>
                <w:lang w:val="en-GB"/>
              </w:rPr>
            </w:pPr>
            <w:r>
              <w:rPr>
                <w:lang w:val="en-GB"/>
              </w:rPr>
              <w:t>program1_a.s</w:t>
            </w:r>
          </w:p>
        </w:tc>
        <w:tc>
          <w:tcPr>
            <w:tcW w:w="2155" w:type="dxa"/>
            <w:vAlign w:val="center"/>
          </w:tcPr>
          <w:p w14:paraId="6C97B83E" w14:textId="77777777" w:rsidR="00F56B2F" w:rsidRDefault="00F56B2F" w:rsidP="009044F7">
            <w:pPr>
              <w:pStyle w:val="ListParagraph"/>
              <w:ind w:left="0"/>
              <w:jc w:val="center"/>
              <w:rPr>
                <w:lang w:val="en-GB"/>
              </w:rPr>
            </w:pPr>
          </w:p>
        </w:tc>
        <w:tc>
          <w:tcPr>
            <w:tcW w:w="2147" w:type="dxa"/>
            <w:vAlign w:val="center"/>
          </w:tcPr>
          <w:p w14:paraId="13841757" w14:textId="77777777" w:rsidR="00F56B2F" w:rsidRDefault="00F56B2F" w:rsidP="009044F7">
            <w:pPr>
              <w:pStyle w:val="ListParagraph"/>
              <w:ind w:left="0"/>
              <w:jc w:val="center"/>
              <w:rPr>
                <w:lang w:val="en-GB"/>
              </w:rPr>
            </w:pPr>
          </w:p>
        </w:tc>
      </w:tr>
      <w:tr w:rsidR="00F56B2F" w14:paraId="184FCB37" w14:textId="77777777" w:rsidTr="00DF2ADA">
        <w:tblPrEx>
          <w:tblCellMar>
            <w:top w:w="0" w:type="dxa"/>
            <w:left w:w="0" w:type="dxa"/>
            <w:bottom w:w="0" w:type="dxa"/>
            <w:right w:w="0" w:type="dxa"/>
          </w:tblCellMar>
        </w:tblPrEx>
        <w:tc>
          <w:tcPr>
            <w:tcW w:w="2253" w:type="dxa"/>
            <w:vMerge/>
            <w:vAlign w:val="center"/>
          </w:tcPr>
          <w:p w14:paraId="4CC5A0BA" w14:textId="77777777" w:rsidR="00F56B2F" w:rsidRDefault="00F56B2F" w:rsidP="009044F7">
            <w:pPr>
              <w:pStyle w:val="ListParagraph"/>
              <w:ind w:left="0"/>
              <w:jc w:val="center"/>
              <w:rPr>
                <w:lang w:val="en-GB"/>
              </w:rPr>
            </w:pPr>
          </w:p>
        </w:tc>
        <w:tc>
          <w:tcPr>
            <w:tcW w:w="2713" w:type="dxa"/>
            <w:vAlign w:val="center"/>
          </w:tcPr>
          <w:p w14:paraId="54B3D211" w14:textId="5E9A7C6F" w:rsidR="00F56B2F" w:rsidRDefault="00F56B2F" w:rsidP="009044F7">
            <w:pPr>
              <w:pStyle w:val="ListParagraph"/>
              <w:ind w:left="0"/>
              <w:jc w:val="center"/>
              <w:rPr>
                <w:lang w:val="en-GB"/>
              </w:rPr>
            </w:pPr>
            <w:r>
              <w:rPr>
                <w:lang w:val="en-GB"/>
              </w:rPr>
              <w:t>program1_b.s</w:t>
            </w:r>
          </w:p>
        </w:tc>
        <w:tc>
          <w:tcPr>
            <w:tcW w:w="2155" w:type="dxa"/>
            <w:vAlign w:val="center"/>
          </w:tcPr>
          <w:p w14:paraId="118EC67F" w14:textId="77777777" w:rsidR="00F56B2F" w:rsidRDefault="00F56B2F" w:rsidP="009044F7">
            <w:pPr>
              <w:pStyle w:val="ListParagraph"/>
              <w:ind w:left="0"/>
              <w:jc w:val="center"/>
              <w:rPr>
                <w:lang w:val="en-GB"/>
              </w:rPr>
            </w:pPr>
          </w:p>
        </w:tc>
        <w:tc>
          <w:tcPr>
            <w:tcW w:w="2147" w:type="dxa"/>
            <w:vAlign w:val="center"/>
          </w:tcPr>
          <w:p w14:paraId="2D61B454" w14:textId="77777777" w:rsidR="00F56B2F" w:rsidRDefault="00F56B2F" w:rsidP="009044F7">
            <w:pPr>
              <w:pStyle w:val="ListParagraph"/>
              <w:ind w:left="0"/>
              <w:jc w:val="center"/>
              <w:rPr>
                <w:lang w:val="en-GB"/>
              </w:rPr>
            </w:pPr>
          </w:p>
        </w:tc>
      </w:tr>
      <w:tr w:rsidR="009044F7" w14:paraId="55090A3C" w14:textId="77777777" w:rsidTr="00DF2ADA">
        <w:tblPrEx>
          <w:tblCellMar>
            <w:top w:w="0" w:type="dxa"/>
            <w:left w:w="0" w:type="dxa"/>
            <w:bottom w:w="0" w:type="dxa"/>
            <w:right w:w="0" w:type="dxa"/>
          </w:tblCellMar>
        </w:tblPrEx>
        <w:tc>
          <w:tcPr>
            <w:tcW w:w="2253" w:type="dxa"/>
            <w:vMerge w:val="restart"/>
            <w:vAlign w:val="center"/>
          </w:tcPr>
          <w:p w14:paraId="19AEDC94" w14:textId="66418F17" w:rsidR="009044F7" w:rsidRDefault="009044F7" w:rsidP="009044F7">
            <w:pPr>
              <w:pStyle w:val="ListParagraph"/>
              <w:ind w:left="0"/>
              <w:jc w:val="center"/>
              <w:rPr>
                <w:lang w:val="en-GB"/>
              </w:rPr>
            </w:pPr>
            <w:r>
              <w:rPr>
                <w:lang w:val="en-GB"/>
              </w:rPr>
              <w:t>0x04</w:t>
            </w:r>
          </w:p>
        </w:tc>
        <w:tc>
          <w:tcPr>
            <w:tcW w:w="2713" w:type="dxa"/>
            <w:vAlign w:val="center"/>
          </w:tcPr>
          <w:p w14:paraId="6450E391" w14:textId="010CBD77" w:rsidR="009044F7" w:rsidRPr="00F56B2F" w:rsidRDefault="009044F7" w:rsidP="009044F7">
            <w:pPr>
              <w:jc w:val="center"/>
            </w:pPr>
            <w:r>
              <w:rPr>
                <w:lang w:val="en-GB"/>
              </w:rPr>
              <w:t>program1.s</w:t>
            </w:r>
          </w:p>
        </w:tc>
        <w:tc>
          <w:tcPr>
            <w:tcW w:w="2155" w:type="dxa"/>
            <w:vAlign w:val="center"/>
          </w:tcPr>
          <w:p w14:paraId="0E372EA9" w14:textId="77777777" w:rsidR="009044F7" w:rsidRDefault="009044F7" w:rsidP="009044F7">
            <w:pPr>
              <w:pStyle w:val="ListParagraph"/>
              <w:ind w:left="0"/>
              <w:jc w:val="center"/>
              <w:rPr>
                <w:lang w:val="en-GB"/>
              </w:rPr>
            </w:pPr>
          </w:p>
        </w:tc>
        <w:tc>
          <w:tcPr>
            <w:tcW w:w="2147" w:type="dxa"/>
            <w:vAlign w:val="center"/>
          </w:tcPr>
          <w:p w14:paraId="7605BBF8" w14:textId="77777777" w:rsidR="009044F7" w:rsidRDefault="009044F7" w:rsidP="009044F7">
            <w:pPr>
              <w:pStyle w:val="ListParagraph"/>
              <w:ind w:left="0"/>
              <w:jc w:val="center"/>
              <w:rPr>
                <w:lang w:val="en-GB"/>
              </w:rPr>
            </w:pPr>
          </w:p>
        </w:tc>
      </w:tr>
      <w:tr w:rsidR="009044F7" w14:paraId="6D6B368A" w14:textId="77777777" w:rsidTr="00DF2ADA">
        <w:tblPrEx>
          <w:tblCellMar>
            <w:top w:w="0" w:type="dxa"/>
            <w:left w:w="0" w:type="dxa"/>
            <w:bottom w:w="0" w:type="dxa"/>
            <w:right w:w="0" w:type="dxa"/>
          </w:tblCellMar>
        </w:tblPrEx>
        <w:tc>
          <w:tcPr>
            <w:tcW w:w="2253" w:type="dxa"/>
            <w:vMerge/>
            <w:vAlign w:val="center"/>
          </w:tcPr>
          <w:p w14:paraId="4C959AC7" w14:textId="77777777" w:rsidR="009044F7" w:rsidRDefault="009044F7" w:rsidP="009044F7">
            <w:pPr>
              <w:pStyle w:val="ListParagraph"/>
              <w:ind w:left="0"/>
              <w:jc w:val="center"/>
              <w:rPr>
                <w:lang w:val="en-GB"/>
              </w:rPr>
            </w:pPr>
          </w:p>
        </w:tc>
        <w:tc>
          <w:tcPr>
            <w:tcW w:w="2713" w:type="dxa"/>
            <w:vAlign w:val="center"/>
          </w:tcPr>
          <w:p w14:paraId="225FA5A1" w14:textId="4518375B" w:rsidR="009044F7" w:rsidRDefault="009044F7" w:rsidP="009044F7">
            <w:pPr>
              <w:jc w:val="center"/>
              <w:rPr>
                <w:lang w:val="en-GB"/>
              </w:rPr>
            </w:pPr>
            <w:r>
              <w:rPr>
                <w:lang w:val="en-GB"/>
              </w:rPr>
              <w:t>program1_a.s</w:t>
            </w:r>
          </w:p>
        </w:tc>
        <w:tc>
          <w:tcPr>
            <w:tcW w:w="2155" w:type="dxa"/>
            <w:vAlign w:val="center"/>
          </w:tcPr>
          <w:p w14:paraId="4A61C317" w14:textId="77777777" w:rsidR="009044F7" w:rsidRDefault="009044F7" w:rsidP="009044F7">
            <w:pPr>
              <w:pStyle w:val="ListParagraph"/>
              <w:ind w:left="0"/>
              <w:jc w:val="center"/>
              <w:rPr>
                <w:lang w:val="en-GB"/>
              </w:rPr>
            </w:pPr>
          </w:p>
        </w:tc>
        <w:tc>
          <w:tcPr>
            <w:tcW w:w="2147" w:type="dxa"/>
            <w:vAlign w:val="center"/>
          </w:tcPr>
          <w:p w14:paraId="23862CA3" w14:textId="77777777" w:rsidR="009044F7" w:rsidRDefault="009044F7" w:rsidP="009044F7">
            <w:pPr>
              <w:pStyle w:val="ListParagraph"/>
              <w:ind w:left="0"/>
              <w:jc w:val="center"/>
              <w:rPr>
                <w:lang w:val="en-GB"/>
              </w:rPr>
            </w:pPr>
          </w:p>
        </w:tc>
      </w:tr>
      <w:tr w:rsidR="009044F7" w14:paraId="6675EB59" w14:textId="77777777" w:rsidTr="00DF2ADA">
        <w:tblPrEx>
          <w:tblCellMar>
            <w:top w:w="0" w:type="dxa"/>
            <w:left w:w="0" w:type="dxa"/>
            <w:bottom w:w="0" w:type="dxa"/>
            <w:right w:w="0" w:type="dxa"/>
          </w:tblCellMar>
        </w:tblPrEx>
        <w:tc>
          <w:tcPr>
            <w:tcW w:w="2253" w:type="dxa"/>
            <w:vMerge/>
            <w:vAlign w:val="center"/>
          </w:tcPr>
          <w:p w14:paraId="3C257230" w14:textId="77777777" w:rsidR="009044F7" w:rsidRDefault="009044F7" w:rsidP="009044F7">
            <w:pPr>
              <w:pStyle w:val="ListParagraph"/>
              <w:ind w:left="0"/>
              <w:jc w:val="center"/>
              <w:rPr>
                <w:lang w:val="en-GB"/>
              </w:rPr>
            </w:pPr>
          </w:p>
        </w:tc>
        <w:tc>
          <w:tcPr>
            <w:tcW w:w="2713" w:type="dxa"/>
            <w:vAlign w:val="center"/>
          </w:tcPr>
          <w:p w14:paraId="039A744E" w14:textId="54D2AEF1" w:rsidR="009044F7" w:rsidRDefault="009044F7" w:rsidP="009044F7">
            <w:pPr>
              <w:jc w:val="center"/>
              <w:rPr>
                <w:lang w:val="en-GB"/>
              </w:rPr>
            </w:pPr>
            <w:r>
              <w:rPr>
                <w:lang w:val="en-GB"/>
              </w:rPr>
              <w:t>program1_b.s</w:t>
            </w:r>
          </w:p>
        </w:tc>
        <w:tc>
          <w:tcPr>
            <w:tcW w:w="2155" w:type="dxa"/>
            <w:vAlign w:val="center"/>
          </w:tcPr>
          <w:p w14:paraId="576C9825" w14:textId="77777777" w:rsidR="009044F7" w:rsidRDefault="009044F7" w:rsidP="009044F7">
            <w:pPr>
              <w:pStyle w:val="ListParagraph"/>
              <w:ind w:left="0"/>
              <w:jc w:val="center"/>
              <w:rPr>
                <w:lang w:val="en-GB"/>
              </w:rPr>
            </w:pPr>
          </w:p>
        </w:tc>
        <w:tc>
          <w:tcPr>
            <w:tcW w:w="2147" w:type="dxa"/>
            <w:vAlign w:val="center"/>
          </w:tcPr>
          <w:p w14:paraId="7C15AC0A" w14:textId="77777777" w:rsidR="009044F7" w:rsidRDefault="009044F7" w:rsidP="009044F7">
            <w:pPr>
              <w:pStyle w:val="ListParagraph"/>
              <w:ind w:left="0"/>
              <w:jc w:val="center"/>
              <w:rPr>
                <w:lang w:val="en-GB"/>
              </w:rPr>
            </w:pPr>
          </w:p>
        </w:tc>
      </w:tr>
    </w:tbl>
    <w:p w14:paraId="52FD3CF4" w14:textId="77777777" w:rsidR="00470B5B" w:rsidRDefault="00470B5B" w:rsidP="00B842B3">
      <w:pPr>
        <w:pStyle w:val="ListParagraph"/>
        <w:ind w:left="360"/>
        <w:jc w:val="both"/>
        <w:rPr>
          <w:lang w:val="en-GB"/>
        </w:rPr>
      </w:pPr>
    </w:p>
    <w:p w14:paraId="399CD78A" w14:textId="77777777" w:rsidR="00470B5B" w:rsidRDefault="00470B5B" w:rsidP="00B842B3">
      <w:pPr>
        <w:pStyle w:val="ListParagraph"/>
        <w:ind w:left="360"/>
        <w:jc w:val="both"/>
        <w:rPr>
          <w:lang w:val="en-GB"/>
        </w:rPr>
      </w:pPr>
    </w:p>
    <w:p w14:paraId="5AF0EB98" w14:textId="20A9B278" w:rsidR="00634077" w:rsidRDefault="00634077" w:rsidP="00B842B3">
      <w:pPr>
        <w:pStyle w:val="ListParagraph"/>
        <w:ind w:left="360"/>
        <w:jc w:val="both"/>
        <w:rPr>
          <w:lang w:val="en-GB"/>
        </w:rPr>
      </w:pPr>
      <w:r>
        <w:rPr>
          <w:lang w:val="en-GB"/>
        </w:rPr>
        <w:t>Can you identify situations</w:t>
      </w:r>
      <w:r w:rsidR="003C0A09">
        <w:rPr>
          <w:lang w:val="en-GB"/>
        </w:rPr>
        <w:t xml:space="preserve"> (</w:t>
      </w:r>
      <w:r w:rsidR="003C0A09" w:rsidRPr="003C0A09">
        <w:rPr>
          <w:b/>
          <w:bCs/>
          <w:lang w:val="en-GB"/>
        </w:rPr>
        <w:t xml:space="preserve">at least </w:t>
      </w:r>
      <w:r w:rsidR="00D7436D">
        <w:rPr>
          <w:b/>
          <w:bCs/>
          <w:lang w:val="en-GB"/>
        </w:rPr>
        <w:t>three</w:t>
      </w:r>
      <w:r w:rsidR="003C0A09">
        <w:rPr>
          <w:lang w:val="en-GB"/>
        </w:rPr>
        <w:t>)</w:t>
      </w:r>
      <w:r>
        <w:rPr>
          <w:lang w:val="en-GB"/>
        </w:rPr>
        <w:t xml:space="preserve"> in which the </w:t>
      </w:r>
      <w:proofErr w:type="spellStart"/>
      <w:r>
        <w:rPr>
          <w:lang w:val="en-GB"/>
        </w:rPr>
        <w:t>OoO</w:t>
      </w:r>
      <w:proofErr w:type="spellEnd"/>
      <w:r>
        <w:rPr>
          <w:lang w:val="en-GB"/>
        </w:rPr>
        <w:t xml:space="preserve"> architecture perform better</w:t>
      </w:r>
      <w:r w:rsidR="00D7436D">
        <w:rPr>
          <w:lang w:val="en-GB"/>
        </w:rPr>
        <w:t>/worse</w:t>
      </w:r>
      <w:r>
        <w:rPr>
          <w:lang w:val="en-GB"/>
        </w:rPr>
        <w:t xml:space="preserve"> than the In order architecture and </w:t>
      </w:r>
      <w:proofErr w:type="spellStart"/>
      <w:r>
        <w:rPr>
          <w:lang w:val="en-GB"/>
        </w:rPr>
        <w:t>viceversa</w:t>
      </w:r>
      <w:proofErr w:type="spellEnd"/>
      <w:r>
        <w:rPr>
          <w:lang w:val="en-GB"/>
        </w:rPr>
        <w:t>?</w:t>
      </w:r>
    </w:p>
    <w:p w14:paraId="0AD59886" w14:textId="77777777" w:rsidR="00634077" w:rsidRDefault="00634077" w:rsidP="00D52B0B">
      <w:pPr>
        <w:jc w:val="both"/>
        <w:rPr>
          <w:lang w:val="en-GB"/>
        </w:rPr>
      </w:pPr>
    </w:p>
    <w:tbl>
      <w:tblPr>
        <w:tblStyle w:val="TableGrid"/>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0" w:type="dxa"/>
          <w:bottom w:w="0" w:type="dxa"/>
          <w:right w:w="0" w:type="dxa"/>
        </w:tblCellMar>
        <w:tblLook w:val="04A0" w:firstRow="1" w:lastRow="0" w:firstColumn="1" w:lastColumn="0" w:noHBand="0" w:noVBand="1"/>
      </w:tblPr>
      <w:tblGrid>
        <w:gridCol w:w="9618"/>
      </w:tblGrid>
      <w:tr w:rsidR="003C0A09" w:rsidRPr="00DF2ADA" w14:paraId="1CD7F2F2" w14:textId="77777777" w:rsidTr="00DF2ADA">
        <w:tblPrEx>
          <w:tblCellMar>
            <w:top w:w="0" w:type="dxa"/>
            <w:left w:w="0" w:type="dxa"/>
            <w:bottom w:w="0" w:type="dxa"/>
            <w:right w:w="0" w:type="dxa"/>
          </w:tblCellMar>
        </w:tblPrEx>
        <w:tc>
          <w:tcPr>
            <w:tcW w:w="9628" w:type="dxa"/>
          </w:tcPr>
          <w:p w14:paraId="32630C34" w14:textId="64FC0987" w:rsidR="003C0A09" w:rsidRDefault="003C0A09" w:rsidP="00D52B0B">
            <w:pPr>
              <w:jc w:val="both"/>
              <w:rPr>
                <w:lang w:val="en-GB"/>
              </w:rPr>
            </w:pPr>
            <w:r>
              <w:rPr>
                <w:lang w:val="en-GB"/>
              </w:rPr>
              <w:t xml:space="preserve">Situation: </w:t>
            </w:r>
            <w:proofErr w:type="spellStart"/>
            <w:r>
              <w:rPr>
                <w:lang w:val="en-GB"/>
              </w:rPr>
              <w:t>OoO</w:t>
            </w:r>
            <w:proofErr w:type="spellEnd"/>
            <w:r>
              <w:rPr>
                <w:lang w:val="en-GB"/>
              </w:rPr>
              <w:t xml:space="preserve"> performs better</w:t>
            </w:r>
            <w:r w:rsidR="00D7436D">
              <w:rPr>
                <w:lang w:val="en-GB"/>
              </w:rPr>
              <w:t>/worse</w:t>
            </w:r>
            <w:r>
              <w:rPr>
                <w:lang w:val="en-GB"/>
              </w:rPr>
              <w:t xml:space="preserve"> than In Order</w:t>
            </w:r>
          </w:p>
        </w:tc>
      </w:tr>
      <w:tr w:rsidR="003C0A09" w14:paraId="63E012D0" w14:textId="77777777" w:rsidTr="00DF2ADA">
        <w:tblPrEx>
          <w:tblCellMar>
            <w:top w:w="0" w:type="dxa"/>
            <w:left w:w="0" w:type="dxa"/>
            <w:bottom w:w="0" w:type="dxa"/>
            <w:right w:w="0" w:type="dxa"/>
          </w:tblCellMar>
        </w:tblPrEx>
        <w:tc>
          <w:tcPr>
            <w:tcW w:w="9628" w:type="dxa"/>
          </w:tcPr>
          <w:p w14:paraId="238FEF67" w14:textId="3539AF3E" w:rsidR="003C0A09" w:rsidRDefault="003C0A09" w:rsidP="00D52B0B">
            <w:pPr>
              <w:jc w:val="both"/>
              <w:rPr>
                <w:lang w:val="en-GB"/>
              </w:rPr>
            </w:pPr>
            <w:r>
              <w:rPr>
                <w:lang w:val="en-GB"/>
              </w:rPr>
              <w:t>Explanation:</w:t>
            </w:r>
          </w:p>
        </w:tc>
      </w:tr>
      <w:tr w:rsidR="003C0A09" w14:paraId="4E3D5878" w14:textId="77777777" w:rsidTr="00DF2ADA">
        <w:tblPrEx>
          <w:tblCellMar>
            <w:top w:w="0" w:type="dxa"/>
            <w:left w:w="0" w:type="dxa"/>
            <w:bottom w:w="0" w:type="dxa"/>
            <w:right w:w="0" w:type="dxa"/>
          </w:tblCellMar>
        </w:tblPrEx>
        <w:tc>
          <w:tcPr>
            <w:tcW w:w="9628" w:type="dxa"/>
          </w:tcPr>
          <w:p w14:paraId="263EB1F2" w14:textId="38B717D4" w:rsidR="003C0A09" w:rsidRDefault="00623C45" w:rsidP="00D52B0B">
            <w:pPr>
              <w:jc w:val="both"/>
              <w:rPr>
                <w:lang w:val="en-GB"/>
              </w:rPr>
            </w:pPr>
            <w:r>
              <w:rPr>
                <w:lang w:val="en-GB"/>
              </w:rPr>
              <w:t>In order CPU screenshot:</w:t>
            </w:r>
          </w:p>
        </w:tc>
      </w:tr>
      <w:tr w:rsidR="003C0A09" w14:paraId="6BBFEE16" w14:textId="77777777" w:rsidTr="00DF2ADA">
        <w:tblPrEx>
          <w:tblCellMar>
            <w:top w:w="0" w:type="dxa"/>
            <w:left w:w="0" w:type="dxa"/>
            <w:bottom w:w="0" w:type="dxa"/>
            <w:right w:w="0" w:type="dxa"/>
          </w:tblCellMar>
        </w:tblPrEx>
        <w:tc>
          <w:tcPr>
            <w:tcW w:w="9628" w:type="dxa"/>
          </w:tcPr>
          <w:p w14:paraId="2277DF58" w14:textId="33112465" w:rsidR="003C0A09" w:rsidRDefault="00623C45" w:rsidP="00D52B0B">
            <w:pPr>
              <w:jc w:val="both"/>
              <w:rPr>
                <w:lang w:val="en-GB"/>
              </w:rPr>
            </w:pPr>
            <w:proofErr w:type="spellStart"/>
            <w:r>
              <w:rPr>
                <w:lang w:val="en-GB"/>
              </w:rPr>
              <w:t>OoO</w:t>
            </w:r>
            <w:proofErr w:type="spellEnd"/>
            <w:r>
              <w:rPr>
                <w:lang w:val="en-GB"/>
              </w:rPr>
              <w:t xml:space="preserve"> CPU screenshot:</w:t>
            </w:r>
          </w:p>
        </w:tc>
      </w:tr>
    </w:tbl>
    <w:p w14:paraId="6F75263E" w14:textId="19A59C26" w:rsidR="00634077" w:rsidRDefault="00634077" w:rsidP="00D52B0B">
      <w:pPr>
        <w:jc w:val="both"/>
        <w:rPr>
          <w:lang w:val="en-GB"/>
        </w:rPr>
      </w:pPr>
    </w:p>
    <w:tbl>
      <w:tblPr>
        <w:tblStyle w:val="TableGrid"/>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0" w:type="dxa"/>
          <w:bottom w:w="0" w:type="dxa"/>
          <w:right w:w="0" w:type="dxa"/>
        </w:tblCellMar>
        <w:tblLook w:val="04A0" w:firstRow="1" w:lastRow="0" w:firstColumn="1" w:lastColumn="0" w:noHBand="0" w:noVBand="1"/>
      </w:tblPr>
      <w:tblGrid>
        <w:gridCol w:w="9618"/>
      </w:tblGrid>
      <w:tr w:rsidR="00623C45" w:rsidRPr="00DF2ADA" w14:paraId="4B55DEF0" w14:textId="77777777" w:rsidTr="00DF2ADA">
        <w:tblPrEx>
          <w:tblCellMar>
            <w:top w:w="0" w:type="dxa"/>
            <w:left w:w="0" w:type="dxa"/>
            <w:bottom w:w="0" w:type="dxa"/>
            <w:right w:w="0" w:type="dxa"/>
          </w:tblCellMar>
        </w:tblPrEx>
        <w:tc>
          <w:tcPr>
            <w:tcW w:w="9628" w:type="dxa"/>
          </w:tcPr>
          <w:p w14:paraId="566DBF6F" w14:textId="7DD53EEE" w:rsidR="00623C45" w:rsidRDefault="00623C45" w:rsidP="00F27791">
            <w:pPr>
              <w:jc w:val="both"/>
              <w:rPr>
                <w:lang w:val="en-GB"/>
              </w:rPr>
            </w:pPr>
            <w:r>
              <w:rPr>
                <w:lang w:val="en-GB"/>
              </w:rPr>
              <w:t>Situation: In Order performs better</w:t>
            </w:r>
            <w:r w:rsidR="00D7436D">
              <w:rPr>
                <w:lang w:val="en-GB"/>
              </w:rPr>
              <w:t>/worse</w:t>
            </w:r>
            <w:r>
              <w:rPr>
                <w:lang w:val="en-GB"/>
              </w:rPr>
              <w:t xml:space="preserve"> than </w:t>
            </w:r>
            <w:proofErr w:type="spellStart"/>
            <w:r>
              <w:rPr>
                <w:lang w:val="en-GB"/>
              </w:rPr>
              <w:t>OoO</w:t>
            </w:r>
            <w:proofErr w:type="spellEnd"/>
          </w:p>
        </w:tc>
      </w:tr>
      <w:tr w:rsidR="00623C45" w14:paraId="6985892D" w14:textId="77777777" w:rsidTr="00DF2ADA">
        <w:tblPrEx>
          <w:tblCellMar>
            <w:top w:w="0" w:type="dxa"/>
            <w:left w:w="0" w:type="dxa"/>
            <w:bottom w:w="0" w:type="dxa"/>
            <w:right w:w="0" w:type="dxa"/>
          </w:tblCellMar>
        </w:tblPrEx>
        <w:tc>
          <w:tcPr>
            <w:tcW w:w="9628" w:type="dxa"/>
          </w:tcPr>
          <w:p w14:paraId="38568052" w14:textId="77777777" w:rsidR="00623C45" w:rsidRDefault="00623C45" w:rsidP="00F27791">
            <w:pPr>
              <w:jc w:val="both"/>
              <w:rPr>
                <w:lang w:val="en-GB"/>
              </w:rPr>
            </w:pPr>
            <w:r>
              <w:rPr>
                <w:lang w:val="en-GB"/>
              </w:rPr>
              <w:t>Explanation:</w:t>
            </w:r>
          </w:p>
        </w:tc>
      </w:tr>
      <w:tr w:rsidR="00623C45" w14:paraId="0496DFE2" w14:textId="77777777" w:rsidTr="00DF2ADA">
        <w:tblPrEx>
          <w:tblCellMar>
            <w:top w:w="0" w:type="dxa"/>
            <w:left w:w="0" w:type="dxa"/>
            <w:bottom w:w="0" w:type="dxa"/>
            <w:right w:w="0" w:type="dxa"/>
          </w:tblCellMar>
        </w:tblPrEx>
        <w:tc>
          <w:tcPr>
            <w:tcW w:w="9628" w:type="dxa"/>
          </w:tcPr>
          <w:p w14:paraId="42EC76D0" w14:textId="77777777" w:rsidR="00623C45" w:rsidRDefault="00623C45" w:rsidP="00F27791">
            <w:pPr>
              <w:jc w:val="both"/>
              <w:rPr>
                <w:lang w:val="en-GB"/>
              </w:rPr>
            </w:pPr>
            <w:r>
              <w:rPr>
                <w:lang w:val="en-GB"/>
              </w:rPr>
              <w:t>In order CPU screenshot:</w:t>
            </w:r>
          </w:p>
        </w:tc>
      </w:tr>
      <w:tr w:rsidR="00623C45" w14:paraId="441BB2E2" w14:textId="77777777" w:rsidTr="00DF2ADA">
        <w:tblPrEx>
          <w:tblCellMar>
            <w:top w:w="0" w:type="dxa"/>
            <w:left w:w="0" w:type="dxa"/>
            <w:bottom w:w="0" w:type="dxa"/>
            <w:right w:w="0" w:type="dxa"/>
          </w:tblCellMar>
        </w:tblPrEx>
        <w:tc>
          <w:tcPr>
            <w:tcW w:w="9628" w:type="dxa"/>
          </w:tcPr>
          <w:p w14:paraId="2B179E2B" w14:textId="77777777" w:rsidR="00623C45" w:rsidRDefault="00623C45" w:rsidP="00F27791">
            <w:pPr>
              <w:jc w:val="both"/>
              <w:rPr>
                <w:lang w:val="en-GB"/>
              </w:rPr>
            </w:pPr>
            <w:proofErr w:type="spellStart"/>
            <w:r>
              <w:rPr>
                <w:lang w:val="en-GB"/>
              </w:rPr>
              <w:t>OoO</w:t>
            </w:r>
            <w:proofErr w:type="spellEnd"/>
            <w:r>
              <w:rPr>
                <w:lang w:val="en-GB"/>
              </w:rPr>
              <w:t xml:space="preserve"> CPU screenshot:</w:t>
            </w:r>
          </w:p>
        </w:tc>
      </w:tr>
    </w:tbl>
    <w:p w14:paraId="7E0A5548" w14:textId="77777777" w:rsidR="00623C45" w:rsidRDefault="00623C45" w:rsidP="00D52B0B">
      <w:pPr>
        <w:jc w:val="both"/>
        <w:rPr>
          <w:lang w:val="en-GB"/>
        </w:rPr>
      </w:pPr>
    </w:p>
    <w:p w14:paraId="126F2430" w14:textId="77777777" w:rsidR="00D7436D" w:rsidRDefault="00D7436D" w:rsidP="00A66CB3">
      <w:pPr>
        <w:jc w:val="both"/>
        <w:rPr>
          <w:b/>
          <w:bCs/>
          <w:color w:val="44546A" w:themeColor="text2"/>
          <w:sz w:val="32"/>
          <w:szCs w:val="32"/>
          <w:u w:val="single"/>
          <w:lang w:val="en-GB"/>
        </w:rPr>
      </w:pPr>
    </w:p>
    <w:p w14:paraId="2754FCD6" w14:textId="55EF18AB" w:rsidR="00A66CB3" w:rsidRPr="002864BD" w:rsidRDefault="00A66CB3" w:rsidP="00A66CB3">
      <w:pPr>
        <w:jc w:val="both"/>
        <w:rPr>
          <w:b/>
          <w:bCs/>
          <w:color w:val="44546A" w:themeColor="text2"/>
          <w:sz w:val="32"/>
          <w:szCs w:val="32"/>
          <w:u w:val="single"/>
          <w:lang w:val="en-GB"/>
        </w:rPr>
      </w:pPr>
      <w:r w:rsidRPr="002864BD">
        <w:rPr>
          <w:b/>
          <w:bCs/>
          <w:color w:val="44546A" w:themeColor="text2"/>
          <w:sz w:val="32"/>
          <w:szCs w:val="32"/>
          <w:u w:val="single"/>
          <w:lang w:val="en-GB"/>
        </w:rPr>
        <w:t>Exercise 2:</w:t>
      </w:r>
    </w:p>
    <w:p w14:paraId="02746C7F" w14:textId="77777777" w:rsidR="00A66CB3" w:rsidRDefault="00A66CB3" w:rsidP="00A66CB3">
      <w:pPr>
        <w:jc w:val="both"/>
        <w:rPr>
          <w:lang w:val="en-GB"/>
        </w:rPr>
      </w:pPr>
    </w:p>
    <w:p w14:paraId="2B953669" w14:textId="47EC1BCD" w:rsidR="0053041E" w:rsidRDefault="0053041E" w:rsidP="00A66CB3">
      <w:pPr>
        <w:jc w:val="both"/>
        <w:rPr>
          <w:lang w:val="en-GB"/>
        </w:rPr>
      </w:pPr>
      <w:r>
        <w:rPr>
          <w:lang w:val="en-GB"/>
        </w:rPr>
        <w:t>In this exercise you will experiment the usage of different Branch Prediction Unit</w:t>
      </w:r>
      <w:r w:rsidR="0086166D">
        <w:rPr>
          <w:lang w:val="en-GB"/>
        </w:rPr>
        <w:t xml:space="preserve"> (BPU)</w:t>
      </w:r>
      <w:r>
        <w:rPr>
          <w:lang w:val="en-GB"/>
        </w:rPr>
        <w:t>.</w:t>
      </w:r>
    </w:p>
    <w:p w14:paraId="429B19DF" w14:textId="77777777" w:rsidR="00427A00" w:rsidRDefault="00427A00" w:rsidP="00A66CB3">
      <w:pPr>
        <w:jc w:val="both"/>
        <w:rPr>
          <w:lang w:val="en-GB"/>
        </w:rPr>
      </w:pPr>
    </w:p>
    <w:p w14:paraId="4772F3F1" w14:textId="14B28088" w:rsidR="00A66CB3" w:rsidRDefault="00DF2ADA" w:rsidP="0086166D">
      <w:pPr>
        <w:jc w:val="both"/>
        <w:rPr>
          <w:lang w:val="en-GB"/>
        </w:rPr>
      </w:pPr>
      <w:r>
        <w:rPr>
          <w:lang w:val="en-GB"/>
        </w:rPr>
        <w:t xml:space="preserve">You are asked to </w:t>
      </w:r>
      <w:r w:rsidR="0086166D">
        <w:rPr>
          <w:lang w:val="en-GB"/>
        </w:rPr>
        <w:t xml:space="preserve">avoid as much as possible mis-predicted branches by resorting to different BPUs. Use as benchmarks </w:t>
      </w:r>
      <w:r w:rsidR="00EA2A16">
        <w:rPr>
          <w:lang w:val="en-GB"/>
        </w:rPr>
        <w:t>the two programs developed in lab 0x03 and 0x04 (</w:t>
      </w:r>
      <w:r w:rsidR="00EA2A16" w:rsidRPr="00EA2A16">
        <w:rPr>
          <w:b/>
          <w:bCs/>
          <w:lang w:val="en-GB"/>
        </w:rPr>
        <w:t>program1.s</w:t>
      </w:r>
      <w:r w:rsidR="00EA2A16">
        <w:rPr>
          <w:lang w:val="en-GB"/>
        </w:rPr>
        <w:t>)</w:t>
      </w:r>
      <w:r w:rsidR="0086166D">
        <w:rPr>
          <w:lang w:val="en-GB"/>
        </w:rPr>
        <w:t>.</w:t>
      </w:r>
    </w:p>
    <w:p w14:paraId="70853971" w14:textId="77777777" w:rsidR="00B736C5" w:rsidRDefault="00B736C5" w:rsidP="00B736C5">
      <w:pPr>
        <w:jc w:val="both"/>
        <w:rPr>
          <w:lang w:val="en-GB"/>
        </w:rPr>
      </w:pPr>
    </w:p>
    <w:p w14:paraId="20053A0C" w14:textId="17FC79B2" w:rsidR="00A66CB3" w:rsidRDefault="00A66CB3" w:rsidP="00427A00">
      <w:pPr>
        <w:jc w:val="both"/>
        <w:rPr>
          <w:rFonts w:ascii="Courier New" w:hAnsi="Courier New" w:cs="Courier New"/>
          <w:i/>
          <w:lang w:val="en-GB"/>
        </w:rPr>
      </w:pPr>
      <w:r w:rsidRPr="00427A00">
        <w:rPr>
          <w:lang w:val="en-GB"/>
        </w:rPr>
        <w:t xml:space="preserve">To </w:t>
      </w:r>
      <w:r w:rsidR="00427A00">
        <w:rPr>
          <w:lang w:val="en-GB"/>
        </w:rPr>
        <w:t xml:space="preserve">modify </w:t>
      </w:r>
      <w:r w:rsidRPr="00427A00">
        <w:rPr>
          <w:lang w:val="en-GB"/>
        </w:rPr>
        <w:t xml:space="preserve">the CPU </w:t>
      </w:r>
      <w:r w:rsidR="0086166D">
        <w:rPr>
          <w:lang w:val="en-GB"/>
        </w:rPr>
        <w:t>BPU</w:t>
      </w:r>
      <w:r w:rsidRPr="00427A00">
        <w:rPr>
          <w:lang w:val="en-GB"/>
        </w:rPr>
        <w:t>, open th</w:t>
      </w:r>
      <w:r w:rsidR="00C67701" w:rsidRPr="00427A00">
        <w:rPr>
          <w:lang w:val="en-GB"/>
        </w:rPr>
        <w:t>e</w:t>
      </w:r>
      <w:r w:rsidRPr="00427A00">
        <w:rPr>
          <w:lang w:val="en-GB"/>
        </w:rPr>
        <w:t xml:space="preserve"> </w:t>
      </w:r>
      <w:r w:rsidR="00B736C5" w:rsidRPr="00427A00">
        <w:rPr>
          <w:lang w:val="en-GB"/>
        </w:rPr>
        <w:t>configuration</w:t>
      </w:r>
      <w:r w:rsidRPr="00427A00">
        <w:rPr>
          <w:lang w:val="en-GB"/>
        </w:rPr>
        <w:t xml:space="preserve"> file</w:t>
      </w:r>
      <w:r w:rsidR="00C67701" w:rsidRPr="00427A00">
        <w:rPr>
          <w:lang w:val="en-GB"/>
        </w:rPr>
        <w:t xml:space="preserve"> of the CPU</w:t>
      </w:r>
      <w:r w:rsidRPr="00427A00">
        <w:rPr>
          <w:lang w:val="en-GB"/>
        </w:rPr>
        <w:t xml:space="preserve"> (i.e.</w:t>
      </w:r>
      <w:r w:rsidR="00B736C5" w:rsidRPr="00427A00">
        <w:rPr>
          <w:lang w:val="en-GB"/>
        </w:rPr>
        <w:t>,</w:t>
      </w:r>
      <w:r w:rsidR="00C67701" w:rsidRPr="00427A00">
        <w:rPr>
          <w:lang w:val="en-GB"/>
        </w:rPr>
        <w:t xml:space="preserve"> the</w:t>
      </w:r>
      <w:r w:rsidR="00B736C5" w:rsidRPr="00427A00">
        <w:rPr>
          <w:lang w:val="en-GB"/>
        </w:rPr>
        <w:t xml:space="preserve"> </w:t>
      </w:r>
      <w:r w:rsidRPr="00427A00">
        <w:rPr>
          <w:rFonts w:ascii="Courier New" w:hAnsi="Courier New" w:cs="Courier New"/>
          <w:i/>
          <w:lang w:val="en-GB"/>
        </w:rPr>
        <w:t>riscv_o3_custom.py)</w:t>
      </w:r>
      <w:r w:rsidR="00427A00">
        <w:rPr>
          <w:rFonts w:ascii="Courier New" w:hAnsi="Courier New" w:cs="Courier New"/>
          <w:i/>
          <w:lang w:val="en-GB"/>
        </w:rPr>
        <w:t>:</w:t>
      </w:r>
    </w:p>
    <w:p w14:paraId="7DF10414" w14:textId="77777777" w:rsidR="00427A00" w:rsidRDefault="00427A00" w:rsidP="00427A00">
      <w:pPr>
        <w:jc w:val="both"/>
        <w:rPr>
          <w:rFonts w:ascii="Courier New" w:hAnsi="Courier New" w:cs="Courier New"/>
          <w:i/>
          <w:lang w:val="en-GB"/>
        </w:rPr>
      </w:pPr>
    </w:p>
    <w:p w14:paraId="152A5E56" w14:textId="0509CE83" w:rsidR="00AE1517" w:rsidRPr="00427A00" w:rsidRDefault="00DB326E" w:rsidP="00AE1517">
      <w:pPr>
        <w:jc w:val="center"/>
        <w:rPr>
          <w:iCs/>
          <w:lang w:val="en-GB"/>
        </w:rPr>
      </w:pPr>
      <w:r w:rsidRPr="00DB326E">
        <w:rPr>
          <w:iCs/>
          <w:noProof/>
          <w:lang w:val="en-GB"/>
        </w:rPr>
        <w:drawing>
          <wp:inline distT="0" distB="0" distL="0" distR="0" wp14:anchorId="64442DB0" wp14:editId="28065DA7">
            <wp:extent cx="4167942" cy="1033374"/>
            <wp:effectExtent l="0" t="0" r="4445" b="0"/>
            <wp:docPr id="208882357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3570" name="Immagine 1" descr="Immagine che contiene testo, schermata, Carattere&#10;&#10;Il contenuto generato dall'IA potrebbe non essere corretto."/>
                    <pic:cNvPicPr/>
                  </pic:nvPicPr>
                  <pic:blipFill>
                    <a:blip r:embed="rId15"/>
                    <a:stretch>
                      <a:fillRect/>
                    </a:stretch>
                  </pic:blipFill>
                  <pic:spPr>
                    <a:xfrm>
                      <a:off x="0" y="0"/>
                      <a:ext cx="4196520" cy="1040460"/>
                    </a:xfrm>
                    <a:prstGeom prst="rect">
                      <a:avLst/>
                    </a:prstGeom>
                  </pic:spPr>
                </pic:pic>
              </a:graphicData>
            </a:graphic>
          </wp:inline>
        </w:drawing>
      </w:r>
    </w:p>
    <w:p w14:paraId="76412E49" w14:textId="77777777" w:rsidR="0048040F" w:rsidRPr="00644860" w:rsidRDefault="0048040F" w:rsidP="00644860">
      <w:pPr>
        <w:jc w:val="both"/>
        <w:rPr>
          <w:iCs/>
          <w:lang w:val="en-GB"/>
        </w:rPr>
      </w:pPr>
    </w:p>
    <w:p w14:paraId="57A62191" w14:textId="61081536" w:rsidR="0090513C" w:rsidRDefault="0090513C" w:rsidP="00644860">
      <w:pPr>
        <w:jc w:val="both"/>
        <w:rPr>
          <w:rFonts w:ascii="Courier New" w:hAnsi="Courier New" w:cs="Courier New"/>
          <w:i/>
          <w:lang w:val="en-US"/>
        </w:rPr>
      </w:pPr>
      <w:r w:rsidRPr="00644860">
        <w:rPr>
          <w:iCs/>
          <w:lang w:val="en-GB"/>
        </w:rPr>
        <w:t>You can create</w:t>
      </w:r>
      <w:r w:rsidR="00E47C15">
        <w:rPr>
          <w:iCs/>
          <w:lang w:val="en-GB"/>
        </w:rPr>
        <w:t>/use</w:t>
      </w:r>
      <w:r w:rsidRPr="00644860">
        <w:rPr>
          <w:iCs/>
          <w:lang w:val="en-GB"/>
        </w:rPr>
        <w:t xml:space="preserve"> a different branch predictor</w:t>
      </w:r>
      <w:r w:rsidR="00E47C15">
        <w:rPr>
          <w:iCs/>
          <w:lang w:val="en-GB"/>
        </w:rPr>
        <w:t>s</w:t>
      </w:r>
      <w:r w:rsidRPr="00644860">
        <w:rPr>
          <w:iCs/>
          <w:lang w:val="en-GB"/>
        </w:rPr>
        <w:t xml:space="preserve">. They are defined in </w:t>
      </w:r>
      <w:r w:rsidRPr="00E47C15">
        <w:rPr>
          <w:rFonts w:ascii="Courier New" w:hAnsi="Courier New" w:cs="Courier New"/>
          <w:i/>
          <w:lang w:val="en-US"/>
        </w:rPr>
        <w:t>create_predictor.p</w:t>
      </w:r>
      <w:r w:rsidR="00E47C15" w:rsidRPr="00E47C15">
        <w:rPr>
          <w:rFonts w:ascii="Courier New" w:hAnsi="Courier New" w:cs="Courier New"/>
          <w:i/>
          <w:lang w:val="en-US"/>
        </w:rPr>
        <w:t>y</w:t>
      </w:r>
    </w:p>
    <w:p w14:paraId="0A132230" w14:textId="16538D3D" w:rsidR="00254E7F" w:rsidRPr="00774656" w:rsidRDefault="00774656" w:rsidP="00644860">
      <w:pPr>
        <w:jc w:val="both"/>
        <w:rPr>
          <w:iCs/>
          <w:lang w:val="en-GB"/>
        </w:rPr>
      </w:pPr>
      <w:r w:rsidRPr="00774656">
        <w:rPr>
          <w:iCs/>
          <w:lang w:val="en-GB"/>
        </w:rPr>
        <w:t>You are encouraged to change their internal values.</w:t>
      </w:r>
    </w:p>
    <w:p w14:paraId="43380860" w14:textId="77777777" w:rsidR="0090513C" w:rsidRDefault="0090513C" w:rsidP="0048040F">
      <w:pPr>
        <w:pStyle w:val="ListParagraph"/>
        <w:jc w:val="both"/>
        <w:rPr>
          <w:lang w:val="en-GB"/>
        </w:rPr>
      </w:pPr>
    </w:p>
    <w:p w14:paraId="2D9190C1" w14:textId="77777777" w:rsidR="00DB326E" w:rsidRPr="00DB326E" w:rsidRDefault="00DB326E" w:rsidP="00DB326E">
      <w:pPr>
        <w:jc w:val="both"/>
        <w:rPr>
          <w:lang w:val="en-GB"/>
        </w:rPr>
      </w:pPr>
      <w:r w:rsidRPr="00DB326E">
        <w:rPr>
          <w:lang w:val="en-GB"/>
        </w:rPr>
        <w:t>Collects statistics about the execution of your programs in the following table:</w:t>
      </w:r>
    </w:p>
    <w:p w14:paraId="446AF4C2" w14:textId="77777777" w:rsidR="00DB326E" w:rsidRDefault="00DB326E" w:rsidP="00DB326E">
      <w:pPr>
        <w:pStyle w:val="ListParagraph"/>
        <w:ind w:left="360"/>
        <w:jc w:val="both"/>
        <w:rPr>
          <w:lang w:val="en-GB"/>
        </w:rPr>
      </w:pPr>
    </w:p>
    <w:tbl>
      <w:tblPr>
        <w:tblStyle w:val="TableGrid"/>
        <w:tblW w:w="9733"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0" w:type="dxa"/>
          <w:bottom w:w="0" w:type="dxa"/>
          <w:right w:w="0" w:type="dxa"/>
        </w:tblCellMar>
        <w:tblLook w:val="04A0" w:firstRow="1" w:lastRow="0" w:firstColumn="1" w:lastColumn="0" w:noHBand="0" w:noVBand="1"/>
      </w:tblPr>
      <w:tblGrid>
        <w:gridCol w:w="1932"/>
        <w:gridCol w:w="2131"/>
        <w:gridCol w:w="1600"/>
        <w:gridCol w:w="1521"/>
        <w:gridCol w:w="1273"/>
        <w:gridCol w:w="1276"/>
      </w:tblGrid>
      <w:tr w:rsidR="003201B1" w14:paraId="31C1B683" w14:textId="3A814F9D" w:rsidTr="00DF2ADA">
        <w:tblPrEx>
          <w:tblCellMar>
            <w:top w:w="0" w:type="dxa"/>
            <w:left w:w="0" w:type="dxa"/>
            <w:bottom w:w="0" w:type="dxa"/>
            <w:right w:w="0" w:type="dxa"/>
          </w:tblCellMar>
        </w:tblPrEx>
        <w:trPr>
          <w:trHeight w:val="289"/>
          <w:jc w:val="center"/>
        </w:trPr>
        <w:tc>
          <w:tcPr>
            <w:tcW w:w="1932" w:type="dxa"/>
            <w:vMerge w:val="restart"/>
            <w:vAlign w:val="center"/>
          </w:tcPr>
          <w:p w14:paraId="563C9C9A" w14:textId="77777777" w:rsidR="003201B1" w:rsidRPr="00F56B2F" w:rsidRDefault="003201B1" w:rsidP="00F27791">
            <w:pPr>
              <w:pStyle w:val="ListParagraph"/>
              <w:ind w:left="0"/>
              <w:jc w:val="center"/>
              <w:rPr>
                <w:b/>
                <w:bCs/>
                <w:lang w:val="en-GB"/>
              </w:rPr>
            </w:pPr>
            <w:r w:rsidRPr="00F56B2F">
              <w:rPr>
                <w:b/>
                <w:bCs/>
                <w:lang w:val="en-GB"/>
              </w:rPr>
              <w:t>Laboratory</w:t>
            </w:r>
          </w:p>
        </w:tc>
        <w:tc>
          <w:tcPr>
            <w:tcW w:w="2131" w:type="dxa"/>
            <w:vMerge w:val="restart"/>
            <w:vAlign w:val="center"/>
          </w:tcPr>
          <w:p w14:paraId="6E50AFE3" w14:textId="77777777" w:rsidR="003201B1" w:rsidRPr="00F56B2F" w:rsidRDefault="003201B1" w:rsidP="00F27791">
            <w:pPr>
              <w:pStyle w:val="ListParagraph"/>
              <w:ind w:left="0"/>
              <w:jc w:val="center"/>
              <w:rPr>
                <w:b/>
                <w:bCs/>
                <w:lang w:val="en-GB"/>
              </w:rPr>
            </w:pPr>
            <w:r w:rsidRPr="00F56B2F">
              <w:rPr>
                <w:b/>
                <w:bCs/>
                <w:lang w:val="en-GB"/>
              </w:rPr>
              <w:t>Program</w:t>
            </w:r>
          </w:p>
        </w:tc>
        <w:tc>
          <w:tcPr>
            <w:tcW w:w="5670" w:type="dxa"/>
            <w:gridSpan w:val="4"/>
            <w:vAlign w:val="center"/>
          </w:tcPr>
          <w:p w14:paraId="0DD81D65" w14:textId="351C4F3F" w:rsidR="003201B1" w:rsidRPr="00F56B2F" w:rsidRDefault="003201B1" w:rsidP="00F27791">
            <w:pPr>
              <w:pStyle w:val="ListParagraph"/>
              <w:ind w:left="0"/>
              <w:jc w:val="center"/>
              <w:rPr>
                <w:b/>
                <w:bCs/>
                <w:lang w:val="en-GB"/>
              </w:rPr>
            </w:pPr>
            <w:r w:rsidRPr="00F56B2F">
              <w:rPr>
                <w:b/>
                <w:bCs/>
                <w:lang w:val="en-GB"/>
              </w:rPr>
              <w:t>Clock Per Instructions</w:t>
            </w:r>
          </w:p>
        </w:tc>
      </w:tr>
      <w:tr w:rsidR="003201B1" w14:paraId="113EC303" w14:textId="6F6868B9" w:rsidTr="00DF2ADA">
        <w:tblPrEx>
          <w:tblCellMar>
            <w:top w:w="0" w:type="dxa"/>
            <w:left w:w="0" w:type="dxa"/>
            <w:bottom w:w="0" w:type="dxa"/>
            <w:right w:w="0" w:type="dxa"/>
          </w:tblCellMar>
        </w:tblPrEx>
        <w:trPr>
          <w:trHeight w:val="152"/>
          <w:jc w:val="center"/>
        </w:trPr>
        <w:tc>
          <w:tcPr>
            <w:tcW w:w="1932" w:type="dxa"/>
            <w:vMerge/>
            <w:vAlign w:val="center"/>
          </w:tcPr>
          <w:p w14:paraId="6F839036" w14:textId="77777777" w:rsidR="003201B1" w:rsidRPr="00F56B2F" w:rsidRDefault="003201B1" w:rsidP="00F27791">
            <w:pPr>
              <w:pStyle w:val="ListParagraph"/>
              <w:ind w:left="0"/>
              <w:jc w:val="center"/>
              <w:rPr>
                <w:b/>
                <w:bCs/>
                <w:lang w:val="en-GB"/>
              </w:rPr>
            </w:pPr>
          </w:p>
        </w:tc>
        <w:tc>
          <w:tcPr>
            <w:tcW w:w="2131" w:type="dxa"/>
            <w:vMerge/>
            <w:vAlign w:val="center"/>
          </w:tcPr>
          <w:p w14:paraId="2540528B" w14:textId="77777777" w:rsidR="003201B1" w:rsidRPr="00F56B2F" w:rsidRDefault="003201B1" w:rsidP="00F27791">
            <w:pPr>
              <w:pStyle w:val="ListParagraph"/>
              <w:ind w:left="0"/>
              <w:jc w:val="center"/>
              <w:rPr>
                <w:b/>
                <w:bCs/>
                <w:lang w:val="en-GB"/>
              </w:rPr>
            </w:pPr>
          </w:p>
        </w:tc>
        <w:tc>
          <w:tcPr>
            <w:tcW w:w="1600" w:type="dxa"/>
            <w:vAlign w:val="center"/>
          </w:tcPr>
          <w:p w14:paraId="2FAB59C4" w14:textId="77777777" w:rsidR="003201B1" w:rsidRPr="00F56B2F" w:rsidRDefault="003201B1" w:rsidP="00F27791">
            <w:pPr>
              <w:pStyle w:val="ListParagraph"/>
              <w:ind w:left="0"/>
              <w:jc w:val="center"/>
              <w:rPr>
                <w:b/>
                <w:bCs/>
                <w:lang w:val="en-GB"/>
              </w:rPr>
            </w:pPr>
            <w:r w:rsidRPr="00F56B2F">
              <w:rPr>
                <w:b/>
                <w:bCs/>
                <w:lang w:val="en-GB"/>
              </w:rPr>
              <w:t>In Order CPU</w:t>
            </w:r>
          </w:p>
        </w:tc>
        <w:tc>
          <w:tcPr>
            <w:tcW w:w="1521" w:type="dxa"/>
            <w:vAlign w:val="center"/>
          </w:tcPr>
          <w:p w14:paraId="5B9F81AD" w14:textId="20992EE5" w:rsidR="003201B1" w:rsidRPr="00F56B2F" w:rsidRDefault="003201B1" w:rsidP="00F27791">
            <w:pPr>
              <w:pStyle w:val="ListParagraph"/>
              <w:ind w:left="0"/>
              <w:jc w:val="center"/>
              <w:rPr>
                <w:b/>
                <w:bCs/>
                <w:lang w:val="en-GB"/>
              </w:rPr>
            </w:pPr>
            <w:proofErr w:type="spellStart"/>
            <w:r w:rsidRPr="00F56B2F">
              <w:rPr>
                <w:b/>
                <w:bCs/>
                <w:lang w:val="en-GB"/>
              </w:rPr>
              <w:t>OoO</w:t>
            </w:r>
            <w:proofErr w:type="spellEnd"/>
            <w:r w:rsidRPr="00F56B2F">
              <w:rPr>
                <w:b/>
                <w:bCs/>
                <w:lang w:val="en-GB"/>
              </w:rPr>
              <w:t xml:space="preserve"> CPU</w:t>
            </w:r>
            <w:r>
              <w:rPr>
                <w:b/>
                <w:bCs/>
                <w:lang w:val="en-GB"/>
              </w:rPr>
              <w:t xml:space="preserve"> </w:t>
            </w:r>
            <w:r>
              <w:rPr>
                <w:b/>
                <w:bCs/>
                <w:lang w:val="en-GB"/>
              </w:rPr>
              <w:br/>
              <w:t xml:space="preserve">BPU = </w:t>
            </w:r>
            <w:r w:rsidR="00254E7F">
              <w:rPr>
                <w:b/>
                <w:bCs/>
                <w:lang w:val="en-GB"/>
              </w:rPr>
              <w:t>A</w:t>
            </w:r>
          </w:p>
        </w:tc>
        <w:tc>
          <w:tcPr>
            <w:tcW w:w="1273" w:type="dxa"/>
          </w:tcPr>
          <w:p w14:paraId="2528CB1F" w14:textId="7716A367" w:rsidR="003201B1" w:rsidRPr="00F56B2F" w:rsidRDefault="003201B1" w:rsidP="00F27791">
            <w:pPr>
              <w:pStyle w:val="ListParagraph"/>
              <w:ind w:left="0"/>
              <w:jc w:val="center"/>
              <w:rPr>
                <w:b/>
                <w:bCs/>
                <w:lang w:val="en-GB"/>
              </w:rPr>
            </w:pPr>
            <w:proofErr w:type="spellStart"/>
            <w:r w:rsidRPr="00F56B2F">
              <w:rPr>
                <w:b/>
                <w:bCs/>
                <w:lang w:val="en-GB"/>
              </w:rPr>
              <w:t>OoO</w:t>
            </w:r>
            <w:proofErr w:type="spellEnd"/>
            <w:r w:rsidRPr="00F56B2F">
              <w:rPr>
                <w:b/>
                <w:bCs/>
                <w:lang w:val="en-GB"/>
              </w:rPr>
              <w:t xml:space="preserve"> CPU</w:t>
            </w:r>
            <w:r>
              <w:rPr>
                <w:b/>
                <w:bCs/>
                <w:lang w:val="en-GB"/>
              </w:rPr>
              <w:t xml:space="preserve"> </w:t>
            </w:r>
            <w:r>
              <w:rPr>
                <w:b/>
                <w:bCs/>
                <w:lang w:val="en-GB"/>
              </w:rPr>
              <w:br/>
              <w:t>BPU =</w:t>
            </w:r>
            <w:r w:rsidR="00254E7F">
              <w:rPr>
                <w:b/>
                <w:bCs/>
                <w:lang w:val="en-GB"/>
              </w:rPr>
              <w:t xml:space="preserve"> B</w:t>
            </w:r>
          </w:p>
        </w:tc>
        <w:tc>
          <w:tcPr>
            <w:tcW w:w="1273" w:type="dxa"/>
          </w:tcPr>
          <w:p w14:paraId="13868070" w14:textId="7F24698B" w:rsidR="003201B1" w:rsidRPr="00F56B2F" w:rsidRDefault="003201B1" w:rsidP="00F27791">
            <w:pPr>
              <w:pStyle w:val="ListParagraph"/>
              <w:ind w:left="0"/>
              <w:jc w:val="center"/>
              <w:rPr>
                <w:b/>
                <w:bCs/>
                <w:lang w:val="en-GB"/>
              </w:rPr>
            </w:pPr>
            <w:proofErr w:type="spellStart"/>
            <w:r w:rsidRPr="00F56B2F">
              <w:rPr>
                <w:b/>
                <w:bCs/>
                <w:lang w:val="en-GB"/>
              </w:rPr>
              <w:t>OoO</w:t>
            </w:r>
            <w:proofErr w:type="spellEnd"/>
            <w:r w:rsidRPr="00F56B2F">
              <w:rPr>
                <w:b/>
                <w:bCs/>
                <w:lang w:val="en-GB"/>
              </w:rPr>
              <w:t xml:space="preserve"> CPU</w:t>
            </w:r>
            <w:r>
              <w:rPr>
                <w:b/>
                <w:bCs/>
                <w:lang w:val="en-GB"/>
              </w:rPr>
              <w:t xml:space="preserve"> </w:t>
            </w:r>
            <w:r>
              <w:rPr>
                <w:b/>
                <w:bCs/>
                <w:lang w:val="en-GB"/>
              </w:rPr>
              <w:br/>
              <w:t>BPU =</w:t>
            </w:r>
            <w:r w:rsidR="00254E7F">
              <w:rPr>
                <w:b/>
                <w:bCs/>
                <w:lang w:val="en-GB"/>
              </w:rPr>
              <w:t xml:space="preserve"> C</w:t>
            </w:r>
          </w:p>
        </w:tc>
      </w:tr>
      <w:tr w:rsidR="003201B1" w14:paraId="33E46C3E" w14:textId="141F8BCD" w:rsidTr="00DF2ADA">
        <w:tblPrEx>
          <w:tblCellMar>
            <w:top w:w="0" w:type="dxa"/>
            <w:left w:w="0" w:type="dxa"/>
            <w:bottom w:w="0" w:type="dxa"/>
            <w:right w:w="0" w:type="dxa"/>
          </w:tblCellMar>
        </w:tblPrEx>
        <w:trPr>
          <w:trHeight w:val="289"/>
          <w:jc w:val="center"/>
        </w:trPr>
        <w:tc>
          <w:tcPr>
            <w:tcW w:w="1932" w:type="dxa"/>
            <w:vAlign w:val="center"/>
          </w:tcPr>
          <w:p w14:paraId="10ACA636" w14:textId="77777777" w:rsidR="003201B1" w:rsidRDefault="003201B1" w:rsidP="00F27791">
            <w:pPr>
              <w:pStyle w:val="ListParagraph"/>
              <w:ind w:left="0"/>
              <w:jc w:val="center"/>
              <w:rPr>
                <w:lang w:val="en-GB"/>
              </w:rPr>
            </w:pPr>
            <w:r>
              <w:rPr>
                <w:lang w:val="en-GB"/>
              </w:rPr>
              <w:t>0x03</w:t>
            </w:r>
          </w:p>
        </w:tc>
        <w:tc>
          <w:tcPr>
            <w:tcW w:w="2131" w:type="dxa"/>
            <w:vAlign w:val="center"/>
          </w:tcPr>
          <w:p w14:paraId="4A712BF9" w14:textId="77777777" w:rsidR="003201B1" w:rsidRDefault="003201B1" w:rsidP="00F27791">
            <w:pPr>
              <w:pStyle w:val="ListParagraph"/>
              <w:ind w:left="0"/>
              <w:jc w:val="center"/>
              <w:rPr>
                <w:lang w:val="en-GB"/>
              </w:rPr>
            </w:pPr>
            <w:r>
              <w:rPr>
                <w:lang w:val="en-GB"/>
              </w:rPr>
              <w:t>program1.s</w:t>
            </w:r>
          </w:p>
        </w:tc>
        <w:tc>
          <w:tcPr>
            <w:tcW w:w="1600" w:type="dxa"/>
            <w:vAlign w:val="center"/>
          </w:tcPr>
          <w:p w14:paraId="72B0DECC" w14:textId="77777777" w:rsidR="003201B1" w:rsidRDefault="003201B1" w:rsidP="00F27791">
            <w:pPr>
              <w:pStyle w:val="ListParagraph"/>
              <w:ind w:left="0"/>
              <w:jc w:val="center"/>
              <w:rPr>
                <w:lang w:val="en-GB"/>
              </w:rPr>
            </w:pPr>
          </w:p>
        </w:tc>
        <w:tc>
          <w:tcPr>
            <w:tcW w:w="1521" w:type="dxa"/>
            <w:vAlign w:val="center"/>
          </w:tcPr>
          <w:p w14:paraId="0660352B" w14:textId="77777777" w:rsidR="003201B1" w:rsidRDefault="003201B1" w:rsidP="00F27791">
            <w:pPr>
              <w:pStyle w:val="ListParagraph"/>
              <w:ind w:left="0"/>
              <w:jc w:val="center"/>
              <w:rPr>
                <w:lang w:val="en-GB"/>
              </w:rPr>
            </w:pPr>
          </w:p>
        </w:tc>
        <w:tc>
          <w:tcPr>
            <w:tcW w:w="1273" w:type="dxa"/>
          </w:tcPr>
          <w:p w14:paraId="5D822E9B" w14:textId="77777777" w:rsidR="003201B1" w:rsidRDefault="003201B1" w:rsidP="00F27791">
            <w:pPr>
              <w:pStyle w:val="ListParagraph"/>
              <w:ind w:left="0"/>
              <w:jc w:val="center"/>
              <w:rPr>
                <w:lang w:val="en-GB"/>
              </w:rPr>
            </w:pPr>
          </w:p>
        </w:tc>
        <w:tc>
          <w:tcPr>
            <w:tcW w:w="1273" w:type="dxa"/>
          </w:tcPr>
          <w:p w14:paraId="1942E51B" w14:textId="77777777" w:rsidR="003201B1" w:rsidRDefault="003201B1" w:rsidP="00F27791">
            <w:pPr>
              <w:pStyle w:val="ListParagraph"/>
              <w:ind w:left="0"/>
              <w:jc w:val="center"/>
              <w:rPr>
                <w:lang w:val="en-GB"/>
              </w:rPr>
            </w:pPr>
          </w:p>
        </w:tc>
      </w:tr>
      <w:tr w:rsidR="003201B1" w14:paraId="02928CBF" w14:textId="25123A88" w:rsidTr="00DF2ADA">
        <w:tblPrEx>
          <w:tblCellMar>
            <w:top w:w="0" w:type="dxa"/>
            <w:left w:w="0" w:type="dxa"/>
            <w:bottom w:w="0" w:type="dxa"/>
            <w:right w:w="0" w:type="dxa"/>
          </w:tblCellMar>
        </w:tblPrEx>
        <w:trPr>
          <w:trHeight w:val="294"/>
          <w:jc w:val="center"/>
        </w:trPr>
        <w:tc>
          <w:tcPr>
            <w:tcW w:w="1932" w:type="dxa"/>
            <w:vAlign w:val="center"/>
          </w:tcPr>
          <w:p w14:paraId="5F0A6BFA" w14:textId="77777777" w:rsidR="003201B1" w:rsidRDefault="003201B1" w:rsidP="00F27791">
            <w:pPr>
              <w:pStyle w:val="ListParagraph"/>
              <w:ind w:left="0"/>
              <w:jc w:val="center"/>
              <w:rPr>
                <w:lang w:val="en-GB"/>
              </w:rPr>
            </w:pPr>
            <w:r>
              <w:rPr>
                <w:lang w:val="en-GB"/>
              </w:rPr>
              <w:t>0x04</w:t>
            </w:r>
          </w:p>
        </w:tc>
        <w:tc>
          <w:tcPr>
            <w:tcW w:w="2131" w:type="dxa"/>
            <w:vAlign w:val="center"/>
          </w:tcPr>
          <w:p w14:paraId="2DDD513B" w14:textId="77777777" w:rsidR="003201B1" w:rsidRPr="00F56B2F" w:rsidRDefault="003201B1" w:rsidP="00F27791">
            <w:pPr>
              <w:jc w:val="center"/>
            </w:pPr>
            <w:r>
              <w:rPr>
                <w:lang w:val="en-GB"/>
              </w:rPr>
              <w:t>program1.s</w:t>
            </w:r>
          </w:p>
        </w:tc>
        <w:tc>
          <w:tcPr>
            <w:tcW w:w="1600" w:type="dxa"/>
            <w:vAlign w:val="center"/>
          </w:tcPr>
          <w:p w14:paraId="1E81FE21" w14:textId="77777777" w:rsidR="003201B1" w:rsidRDefault="003201B1" w:rsidP="00F27791">
            <w:pPr>
              <w:pStyle w:val="ListParagraph"/>
              <w:ind w:left="0"/>
              <w:jc w:val="center"/>
              <w:rPr>
                <w:lang w:val="en-GB"/>
              </w:rPr>
            </w:pPr>
          </w:p>
        </w:tc>
        <w:tc>
          <w:tcPr>
            <w:tcW w:w="1521" w:type="dxa"/>
            <w:vAlign w:val="center"/>
          </w:tcPr>
          <w:p w14:paraId="7BFF0C94" w14:textId="77777777" w:rsidR="003201B1" w:rsidRDefault="003201B1" w:rsidP="00F27791">
            <w:pPr>
              <w:pStyle w:val="ListParagraph"/>
              <w:ind w:left="0"/>
              <w:jc w:val="center"/>
              <w:rPr>
                <w:lang w:val="en-GB"/>
              </w:rPr>
            </w:pPr>
          </w:p>
        </w:tc>
        <w:tc>
          <w:tcPr>
            <w:tcW w:w="1273" w:type="dxa"/>
          </w:tcPr>
          <w:p w14:paraId="12FAB913" w14:textId="77777777" w:rsidR="003201B1" w:rsidRDefault="003201B1" w:rsidP="00F27791">
            <w:pPr>
              <w:pStyle w:val="ListParagraph"/>
              <w:ind w:left="0"/>
              <w:jc w:val="center"/>
              <w:rPr>
                <w:lang w:val="en-GB"/>
              </w:rPr>
            </w:pPr>
          </w:p>
        </w:tc>
        <w:tc>
          <w:tcPr>
            <w:tcW w:w="1273" w:type="dxa"/>
          </w:tcPr>
          <w:p w14:paraId="475C454E" w14:textId="77777777" w:rsidR="003201B1" w:rsidRDefault="003201B1" w:rsidP="00F27791">
            <w:pPr>
              <w:pStyle w:val="ListParagraph"/>
              <w:ind w:left="0"/>
              <w:jc w:val="center"/>
              <w:rPr>
                <w:lang w:val="en-GB"/>
              </w:rPr>
            </w:pPr>
          </w:p>
        </w:tc>
      </w:tr>
    </w:tbl>
    <w:p w14:paraId="2E3C7959" w14:textId="77777777" w:rsidR="00E47C15" w:rsidRDefault="00E47C15" w:rsidP="0048040F">
      <w:pPr>
        <w:pStyle w:val="ListParagraph"/>
        <w:jc w:val="both"/>
        <w:rPr>
          <w:lang w:val="en-GB"/>
        </w:rPr>
      </w:pPr>
    </w:p>
    <w:sectPr w:rsidR="00E47C15" w:rsidSect="005D1AC7">
      <w:pgSz w:w="11906" w:h="16838"/>
      <w:pgMar w:top="1134" w:right="1134" w:bottom="1134"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C016B" w14:textId="77777777" w:rsidR="00382EDB" w:rsidRDefault="00382EDB" w:rsidP="00B56E5D">
      <w:r>
        <w:separator/>
      </w:r>
    </w:p>
  </w:endnote>
  <w:endnote w:type="continuationSeparator" w:id="0">
    <w:p w14:paraId="5B36F37D" w14:textId="77777777" w:rsidR="00382EDB" w:rsidRDefault="00382EDB" w:rsidP="00B5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Mono">
    <w:altName w:val="Sylfaen"/>
    <w:charset w:val="00"/>
    <w:family w:val="modern"/>
    <w:pitch w:val="fixed"/>
    <w:sig w:usb0="E70026FF" w:usb1="D200F9FB" w:usb2="02000028" w:usb3="00000000" w:csb0="000001DF" w:csb1="00000000"/>
  </w:font>
  <w:font w:name="WenQuanYi Micro Hei">
    <w:panose1 w:val="00000000000000000000"/>
    <w:charset w:val="00"/>
    <w:family w:val="roman"/>
    <w:notTrueType/>
    <w:pitch w:val="default"/>
  </w:font>
  <w:font w:name="Lohit Hindi;MS Mincho">
    <w:altName w:val="Times New Roman"/>
    <w:panose1 w:val="00000000000000000000"/>
    <w:charset w:val="00"/>
    <w:family w:val="roman"/>
    <w:notTrueType/>
    <w:pitch w:val="default"/>
  </w:font>
  <w:font w:name="Liberation Sans">
    <w:charset w:val="00"/>
    <w:family w:val="swiss"/>
    <w:pitch w:val="variable"/>
    <w:sig w:usb0="E0000AFF" w:usb1="500078FF" w:usb2="00000021" w:usb3="00000000" w:csb0="000001B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A6344" w14:textId="77777777" w:rsidR="00382EDB" w:rsidRDefault="00382EDB" w:rsidP="00B56E5D">
      <w:r>
        <w:separator/>
      </w:r>
    </w:p>
  </w:footnote>
  <w:footnote w:type="continuationSeparator" w:id="0">
    <w:p w14:paraId="62C45512" w14:textId="77777777" w:rsidR="00382EDB" w:rsidRDefault="00382EDB" w:rsidP="00B56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272"/>
    <w:multiLevelType w:val="hybridMultilevel"/>
    <w:tmpl w:val="AD6ED8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173B5F"/>
    <w:multiLevelType w:val="hybridMultilevel"/>
    <w:tmpl w:val="C570E32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5261C9"/>
    <w:multiLevelType w:val="multilevel"/>
    <w:tmpl w:val="F3162764"/>
    <w:lvl w:ilvl="0">
      <w:start w:val="1"/>
      <w:numFmt w:val="decimal"/>
      <w:lvlText w:val="%1)"/>
      <w:lvlJc w:val="left"/>
      <w:pPr>
        <w:ind w:left="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 w15:restartNumberingAfterBreak="0">
    <w:nsid w:val="100D690C"/>
    <w:multiLevelType w:val="hybridMultilevel"/>
    <w:tmpl w:val="6EA62F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5735C1"/>
    <w:multiLevelType w:val="hybridMultilevel"/>
    <w:tmpl w:val="5C4AF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8844FA"/>
    <w:multiLevelType w:val="multilevel"/>
    <w:tmpl w:val="6A8A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bullet"/>
      <w:lvlText w:val=""/>
      <w:lvlJc w:val="left"/>
      <w:pPr>
        <w:ind w:left="4320" w:hanging="360"/>
      </w:pPr>
      <w:rPr>
        <w:rFonts w:ascii="Wingdings" w:eastAsia="Times New Roman" w:hAnsi="Wingdings"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653D5"/>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7A00770"/>
    <w:multiLevelType w:val="hybridMultilevel"/>
    <w:tmpl w:val="1892F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3B3DED"/>
    <w:multiLevelType w:val="multilevel"/>
    <w:tmpl w:val="F3162764"/>
    <w:lvl w:ilvl="0">
      <w:start w:val="1"/>
      <w:numFmt w:val="decimal"/>
      <w:lvlText w:val="%1)"/>
      <w:lvlJc w:val="left"/>
      <w:pPr>
        <w:ind w:left="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0" w15:restartNumberingAfterBreak="0">
    <w:nsid w:val="1F2C0478"/>
    <w:multiLevelType w:val="hybridMultilevel"/>
    <w:tmpl w:val="65CEE80E"/>
    <w:lvl w:ilvl="0" w:tplc="0410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2927C0"/>
    <w:multiLevelType w:val="multilevel"/>
    <w:tmpl w:val="6A5A5BBA"/>
    <w:lvl w:ilvl="0">
      <w:start w:val="1"/>
      <w:numFmt w:val="decimal"/>
      <w:lvlText w:val="%1)"/>
      <w:lvlJc w:val="left"/>
      <w:pPr>
        <w:ind w:left="0" w:hanging="360"/>
      </w:pPr>
    </w:lvl>
    <w:lvl w:ilvl="1">
      <w:start w:val="1"/>
      <w:numFmt w:val="lowerLetter"/>
      <w:lvlText w:val="%2."/>
      <w:lvlJc w:val="left"/>
      <w:pPr>
        <w:tabs>
          <w:tab w:val="num" w:pos="720"/>
        </w:tabs>
        <w:ind w:left="720" w:hanging="360"/>
      </w:pPr>
      <w:rPr>
        <w:lang w:val="it-IT"/>
      </w:r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2" w15:restartNumberingAfterBreak="0">
    <w:nsid w:val="254E6598"/>
    <w:multiLevelType w:val="multilevel"/>
    <w:tmpl w:val="95A0A32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1440"/>
        </w:tabs>
        <w:ind w:left="1440" w:hanging="360"/>
      </w:pPr>
      <w:rPr>
        <w:rFonts w:ascii="Symbol" w:hAnsi="Symbol" w:hint="default"/>
      </w:r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32343F8E"/>
    <w:multiLevelType w:val="hybridMultilevel"/>
    <w:tmpl w:val="F0A223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307"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396C7F"/>
    <w:multiLevelType w:val="multilevel"/>
    <w:tmpl w:val="9D9E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26ABF"/>
    <w:multiLevelType w:val="multilevel"/>
    <w:tmpl w:val="248A2268"/>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574414"/>
    <w:multiLevelType w:val="multilevel"/>
    <w:tmpl w:val="D616B8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7" w15:restartNumberingAfterBreak="0">
    <w:nsid w:val="4CAA48E0"/>
    <w:multiLevelType w:val="multilevel"/>
    <w:tmpl w:val="0E6C82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D03255C"/>
    <w:multiLevelType w:val="hybridMultilevel"/>
    <w:tmpl w:val="57EC82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670BF0"/>
    <w:multiLevelType w:val="hybridMultilevel"/>
    <w:tmpl w:val="6C66FA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E684202"/>
    <w:multiLevelType w:val="hybridMultilevel"/>
    <w:tmpl w:val="A18E4BA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06E3FE4"/>
    <w:multiLevelType w:val="hybridMultilevel"/>
    <w:tmpl w:val="076CF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334396"/>
    <w:multiLevelType w:val="hybridMultilevel"/>
    <w:tmpl w:val="0178BA72"/>
    <w:lvl w:ilvl="0" w:tplc="3000CE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9991736"/>
    <w:multiLevelType w:val="hybridMultilevel"/>
    <w:tmpl w:val="836EA0C2"/>
    <w:lvl w:ilvl="0" w:tplc="451EF6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192181"/>
    <w:multiLevelType w:val="multilevel"/>
    <w:tmpl w:val="9D9E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0410E"/>
    <w:multiLevelType w:val="hybridMultilevel"/>
    <w:tmpl w:val="A790DB3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8E8640D"/>
    <w:multiLevelType w:val="hybridMultilevel"/>
    <w:tmpl w:val="9360345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E33717"/>
    <w:multiLevelType w:val="hybridMultilevel"/>
    <w:tmpl w:val="37228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4C5E56"/>
    <w:multiLevelType w:val="multilevel"/>
    <w:tmpl w:val="B2E235D0"/>
    <w:lvl w:ilvl="0">
      <w:start w:val="1"/>
      <w:numFmt w:val="bullet"/>
      <w:lvlText w:val=""/>
      <w:lvlJc w:val="left"/>
      <w:pPr>
        <w:tabs>
          <w:tab w:val="num" w:pos="1080"/>
        </w:tabs>
        <w:ind w:left="1080" w:hanging="360"/>
      </w:pPr>
      <w:rPr>
        <w:rFonts w:ascii="Symbol" w:hAnsi="Symbol" w:cs="Open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Open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Open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9" w15:restartNumberingAfterBreak="0">
    <w:nsid w:val="7C005A08"/>
    <w:multiLevelType w:val="hybridMultilevel"/>
    <w:tmpl w:val="7A32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6F128D"/>
    <w:multiLevelType w:val="multilevel"/>
    <w:tmpl w:val="C78A961C"/>
    <w:lvl w:ilvl="0">
      <w:start w:val="3"/>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897014438">
    <w:abstractNumId w:val="9"/>
  </w:num>
  <w:num w:numId="2" w16cid:durableId="490944583">
    <w:abstractNumId w:val="17"/>
  </w:num>
  <w:num w:numId="3" w16cid:durableId="1740592889">
    <w:abstractNumId w:val="30"/>
  </w:num>
  <w:num w:numId="4" w16cid:durableId="1736661228">
    <w:abstractNumId w:val="12"/>
  </w:num>
  <w:num w:numId="5" w16cid:durableId="835153656">
    <w:abstractNumId w:val="16"/>
  </w:num>
  <w:num w:numId="6" w16cid:durableId="1967078083">
    <w:abstractNumId w:val="2"/>
  </w:num>
  <w:num w:numId="7" w16cid:durableId="1478910927">
    <w:abstractNumId w:val="7"/>
  </w:num>
  <w:num w:numId="8" w16cid:durableId="74405833">
    <w:abstractNumId w:val="28"/>
  </w:num>
  <w:num w:numId="9" w16cid:durableId="1842230323">
    <w:abstractNumId w:val="18"/>
  </w:num>
  <w:num w:numId="10" w16cid:durableId="1747532630">
    <w:abstractNumId w:val="3"/>
  </w:num>
  <w:num w:numId="11" w16cid:durableId="529490707">
    <w:abstractNumId w:val="21"/>
  </w:num>
  <w:num w:numId="12" w16cid:durableId="169804501">
    <w:abstractNumId w:val="15"/>
  </w:num>
  <w:num w:numId="13" w16cid:durableId="844634174">
    <w:abstractNumId w:val="11"/>
  </w:num>
  <w:num w:numId="14" w16cid:durableId="1099985604">
    <w:abstractNumId w:val="22"/>
  </w:num>
  <w:num w:numId="15" w16cid:durableId="740829727">
    <w:abstractNumId w:val="23"/>
  </w:num>
  <w:num w:numId="16" w16cid:durableId="604002382">
    <w:abstractNumId w:val="29"/>
  </w:num>
  <w:num w:numId="17" w16cid:durableId="1177764807">
    <w:abstractNumId w:val="14"/>
  </w:num>
  <w:num w:numId="18" w16cid:durableId="456264613">
    <w:abstractNumId w:val="27"/>
  </w:num>
  <w:num w:numId="19" w16cid:durableId="1859116">
    <w:abstractNumId w:val="4"/>
  </w:num>
  <w:num w:numId="20" w16cid:durableId="1522091238">
    <w:abstractNumId w:val="24"/>
  </w:num>
  <w:num w:numId="21" w16cid:durableId="1615479510">
    <w:abstractNumId w:val="26"/>
  </w:num>
  <w:num w:numId="22" w16cid:durableId="1456950534">
    <w:abstractNumId w:val="6"/>
  </w:num>
  <w:num w:numId="23" w16cid:durableId="187375528">
    <w:abstractNumId w:val="8"/>
  </w:num>
  <w:num w:numId="24" w16cid:durableId="74477006">
    <w:abstractNumId w:val="20"/>
  </w:num>
  <w:num w:numId="25" w16cid:durableId="1158887457">
    <w:abstractNumId w:val="5"/>
  </w:num>
  <w:num w:numId="26" w16cid:durableId="707145601">
    <w:abstractNumId w:val="13"/>
  </w:num>
  <w:num w:numId="27" w16cid:durableId="1466701621">
    <w:abstractNumId w:val="0"/>
  </w:num>
  <w:num w:numId="28" w16cid:durableId="2123917535">
    <w:abstractNumId w:val="1"/>
  </w:num>
  <w:num w:numId="29" w16cid:durableId="2136410177">
    <w:abstractNumId w:val="25"/>
  </w:num>
  <w:num w:numId="30" w16cid:durableId="164901579">
    <w:abstractNumId w:val="19"/>
  </w:num>
  <w:num w:numId="31" w16cid:durableId="1003515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70"/>
    <w:rsid w:val="00002FFC"/>
    <w:rsid w:val="000032FB"/>
    <w:rsid w:val="0000768B"/>
    <w:rsid w:val="00016E5B"/>
    <w:rsid w:val="00052F29"/>
    <w:rsid w:val="00085C18"/>
    <w:rsid w:val="00086A1C"/>
    <w:rsid w:val="00087358"/>
    <w:rsid w:val="000879DE"/>
    <w:rsid w:val="00087D37"/>
    <w:rsid w:val="0009259C"/>
    <w:rsid w:val="00096F5D"/>
    <w:rsid w:val="000A090E"/>
    <w:rsid w:val="000A13B3"/>
    <w:rsid w:val="000B2C14"/>
    <w:rsid w:val="000D1943"/>
    <w:rsid w:val="000D4FDD"/>
    <w:rsid w:val="00101BEA"/>
    <w:rsid w:val="00106B2C"/>
    <w:rsid w:val="00106DF3"/>
    <w:rsid w:val="0012287F"/>
    <w:rsid w:val="00125D4F"/>
    <w:rsid w:val="0013141A"/>
    <w:rsid w:val="00147035"/>
    <w:rsid w:val="00153D31"/>
    <w:rsid w:val="00163164"/>
    <w:rsid w:val="00166EC0"/>
    <w:rsid w:val="00166F25"/>
    <w:rsid w:val="001802A0"/>
    <w:rsid w:val="00180757"/>
    <w:rsid w:val="00181F2F"/>
    <w:rsid w:val="001834BE"/>
    <w:rsid w:val="001868AF"/>
    <w:rsid w:val="001961ED"/>
    <w:rsid w:val="001A059E"/>
    <w:rsid w:val="001A2DB7"/>
    <w:rsid w:val="001A72AC"/>
    <w:rsid w:val="001B7319"/>
    <w:rsid w:val="001D07DF"/>
    <w:rsid w:val="001D1C77"/>
    <w:rsid w:val="001D5804"/>
    <w:rsid w:val="001E4A89"/>
    <w:rsid w:val="001E645D"/>
    <w:rsid w:val="001F034D"/>
    <w:rsid w:val="001F0F1D"/>
    <w:rsid w:val="001F5F97"/>
    <w:rsid w:val="00215F43"/>
    <w:rsid w:val="00217959"/>
    <w:rsid w:val="00220D8D"/>
    <w:rsid w:val="00236E8E"/>
    <w:rsid w:val="00240744"/>
    <w:rsid w:val="002508D8"/>
    <w:rsid w:val="00254E7F"/>
    <w:rsid w:val="00256010"/>
    <w:rsid w:val="002653E1"/>
    <w:rsid w:val="00272C46"/>
    <w:rsid w:val="00273DB2"/>
    <w:rsid w:val="00275D22"/>
    <w:rsid w:val="00276DE2"/>
    <w:rsid w:val="002805E3"/>
    <w:rsid w:val="002864BD"/>
    <w:rsid w:val="002931B0"/>
    <w:rsid w:val="002B31C7"/>
    <w:rsid w:val="002B476E"/>
    <w:rsid w:val="002B6798"/>
    <w:rsid w:val="002B7B59"/>
    <w:rsid w:val="002C048A"/>
    <w:rsid w:val="002D03A0"/>
    <w:rsid w:val="002D2C8E"/>
    <w:rsid w:val="002F37CE"/>
    <w:rsid w:val="002F6727"/>
    <w:rsid w:val="00300AA2"/>
    <w:rsid w:val="0031207D"/>
    <w:rsid w:val="00313C34"/>
    <w:rsid w:val="003201B1"/>
    <w:rsid w:val="00320768"/>
    <w:rsid w:val="00346EB9"/>
    <w:rsid w:val="00347AF1"/>
    <w:rsid w:val="00363BE6"/>
    <w:rsid w:val="00371B2F"/>
    <w:rsid w:val="00372FD9"/>
    <w:rsid w:val="00380EB1"/>
    <w:rsid w:val="00381C0E"/>
    <w:rsid w:val="00382EDB"/>
    <w:rsid w:val="00384DE2"/>
    <w:rsid w:val="003865D2"/>
    <w:rsid w:val="00387786"/>
    <w:rsid w:val="00392E3D"/>
    <w:rsid w:val="0039538B"/>
    <w:rsid w:val="003C0A09"/>
    <w:rsid w:val="003F366E"/>
    <w:rsid w:val="00403107"/>
    <w:rsid w:val="0040409C"/>
    <w:rsid w:val="004114B4"/>
    <w:rsid w:val="00412707"/>
    <w:rsid w:val="00421BE3"/>
    <w:rsid w:val="00427A00"/>
    <w:rsid w:val="00427D61"/>
    <w:rsid w:val="00470B5B"/>
    <w:rsid w:val="004741DB"/>
    <w:rsid w:val="0048040F"/>
    <w:rsid w:val="00481A78"/>
    <w:rsid w:val="004903AE"/>
    <w:rsid w:val="0049208C"/>
    <w:rsid w:val="004A06D3"/>
    <w:rsid w:val="004A49CE"/>
    <w:rsid w:val="004A59E2"/>
    <w:rsid w:val="004B5206"/>
    <w:rsid w:val="004B6376"/>
    <w:rsid w:val="004B6790"/>
    <w:rsid w:val="004C3635"/>
    <w:rsid w:val="004E206F"/>
    <w:rsid w:val="004F0C1F"/>
    <w:rsid w:val="005018FD"/>
    <w:rsid w:val="005042B1"/>
    <w:rsid w:val="00507399"/>
    <w:rsid w:val="005259D6"/>
    <w:rsid w:val="0053041E"/>
    <w:rsid w:val="00534A03"/>
    <w:rsid w:val="00551E70"/>
    <w:rsid w:val="00552E74"/>
    <w:rsid w:val="00553679"/>
    <w:rsid w:val="0055754D"/>
    <w:rsid w:val="0056046C"/>
    <w:rsid w:val="0056175C"/>
    <w:rsid w:val="00567E92"/>
    <w:rsid w:val="0057428E"/>
    <w:rsid w:val="0058617A"/>
    <w:rsid w:val="005A1790"/>
    <w:rsid w:val="005B1A4F"/>
    <w:rsid w:val="005B62CA"/>
    <w:rsid w:val="005C2AAC"/>
    <w:rsid w:val="005C405F"/>
    <w:rsid w:val="005D1AC7"/>
    <w:rsid w:val="005E0062"/>
    <w:rsid w:val="00605ADD"/>
    <w:rsid w:val="00607260"/>
    <w:rsid w:val="00610035"/>
    <w:rsid w:val="006127E6"/>
    <w:rsid w:val="00613B7B"/>
    <w:rsid w:val="00623C45"/>
    <w:rsid w:val="00634077"/>
    <w:rsid w:val="006361CD"/>
    <w:rsid w:val="00644860"/>
    <w:rsid w:val="006463EA"/>
    <w:rsid w:val="006710F5"/>
    <w:rsid w:val="00676915"/>
    <w:rsid w:val="006808DF"/>
    <w:rsid w:val="006840B5"/>
    <w:rsid w:val="00692B39"/>
    <w:rsid w:val="006A1450"/>
    <w:rsid w:val="006A2495"/>
    <w:rsid w:val="006B7A0B"/>
    <w:rsid w:val="006C2020"/>
    <w:rsid w:val="006C39A1"/>
    <w:rsid w:val="006C5339"/>
    <w:rsid w:val="006D2CCA"/>
    <w:rsid w:val="006D40E8"/>
    <w:rsid w:val="006D4355"/>
    <w:rsid w:val="006D61C9"/>
    <w:rsid w:val="006D64EC"/>
    <w:rsid w:val="006E3509"/>
    <w:rsid w:val="006E3A4D"/>
    <w:rsid w:val="006F44A6"/>
    <w:rsid w:val="00701273"/>
    <w:rsid w:val="00712257"/>
    <w:rsid w:val="007358EA"/>
    <w:rsid w:val="00737530"/>
    <w:rsid w:val="00743E79"/>
    <w:rsid w:val="0074467D"/>
    <w:rsid w:val="0076189A"/>
    <w:rsid w:val="00774656"/>
    <w:rsid w:val="0079336E"/>
    <w:rsid w:val="00797993"/>
    <w:rsid w:val="007A1AC8"/>
    <w:rsid w:val="007A3172"/>
    <w:rsid w:val="007A692E"/>
    <w:rsid w:val="007B1C2F"/>
    <w:rsid w:val="007C0799"/>
    <w:rsid w:val="007C21B6"/>
    <w:rsid w:val="007C3BAB"/>
    <w:rsid w:val="007C6103"/>
    <w:rsid w:val="007F27B9"/>
    <w:rsid w:val="00800F4A"/>
    <w:rsid w:val="008017FA"/>
    <w:rsid w:val="008064BF"/>
    <w:rsid w:val="00824579"/>
    <w:rsid w:val="00856645"/>
    <w:rsid w:val="0086166D"/>
    <w:rsid w:val="00873D9E"/>
    <w:rsid w:val="008773CC"/>
    <w:rsid w:val="00890549"/>
    <w:rsid w:val="008A6311"/>
    <w:rsid w:val="008C0ADA"/>
    <w:rsid w:val="008D3B2A"/>
    <w:rsid w:val="008F0A33"/>
    <w:rsid w:val="008F0DE6"/>
    <w:rsid w:val="008F2999"/>
    <w:rsid w:val="008F586B"/>
    <w:rsid w:val="009044F7"/>
    <w:rsid w:val="0090513C"/>
    <w:rsid w:val="00915181"/>
    <w:rsid w:val="0094054A"/>
    <w:rsid w:val="00942FCC"/>
    <w:rsid w:val="009615C9"/>
    <w:rsid w:val="00962AC0"/>
    <w:rsid w:val="00964D40"/>
    <w:rsid w:val="00973908"/>
    <w:rsid w:val="00982E20"/>
    <w:rsid w:val="00996139"/>
    <w:rsid w:val="009C336A"/>
    <w:rsid w:val="009D4F0C"/>
    <w:rsid w:val="009D74B9"/>
    <w:rsid w:val="009E7E53"/>
    <w:rsid w:val="00A02DB0"/>
    <w:rsid w:val="00A03298"/>
    <w:rsid w:val="00A03DDA"/>
    <w:rsid w:val="00A1076D"/>
    <w:rsid w:val="00A11128"/>
    <w:rsid w:val="00A11912"/>
    <w:rsid w:val="00A15DF3"/>
    <w:rsid w:val="00A2116A"/>
    <w:rsid w:val="00A22535"/>
    <w:rsid w:val="00A301EB"/>
    <w:rsid w:val="00A33B32"/>
    <w:rsid w:val="00A4623E"/>
    <w:rsid w:val="00A50E09"/>
    <w:rsid w:val="00A66CB3"/>
    <w:rsid w:val="00A71A12"/>
    <w:rsid w:val="00A854A1"/>
    <w:rsid w:val="00A87BEC"/>
    <w:rsid w:val="00A949A8"/>
    <w:rsid w:val="00A96D2B"/>
    <w:rsid w:val="00AA0B9C"/>
    <w:rsid w:val="00AB4096"/>
    <w:rsid w:val="00AC36EF"/>
    <w:rsid w:val="00AD060F"/>
    <w:rsid w:val="00AD7931"/>
    <w:rsid w:val="00AE1517"/>
    <w:rsid w:val="00AE621C"/>
    <w:rsid w:val="00B04F3F"/>
    <w:rsid w:val="00B21BDE"/>
    <w:rsid w:val="00B23573"/>
    <w:rsid w:val="00B30A4F"/>
    <w:rsid w:val="00B466DC"/>
    <w:rsid w:val="00B4725D"/>
    <w:rsid w:val="00B56E5D"/>
    <w:rsid w:val="00B5700D"/>
    <w:rsid w:val="00B62A63"/>
    <w:rsid w:val="00B63145"/>
    <w:rsid w:val="00B672D7"/>
    <w:rsid w:val="00B736C5"/>
    <w:rsid w:val="00B73AB7"/>
    <w:rsid w:val="00B8100D"/>
    <w:rsid w:val="00B83656"/>
    <w:rsid w:val="00B842B3"/>
    <w:rsid w:val="00B86754"/>
    <w:rsid w:val="00B91801"/>
    <w:rsid w:val="00B92B70"/>
    <w:rsid w:val="00BA3DB4"/>
    <w:rsid w:val="00BC08C8"/>
    <w:rsid w:val="00BC1109"/>
    <w:rsid w:val="00BC799E"/>
    <w:rsid w:val="00BC7DD3"/>
    <w:rsid w:val="00BD3F7E"/>
    <w:rsid w:val="00BE2E11"/>
    <w:rsid w:val="00BF3DAE"/>
    <w:rsid w:val="00C24918"/>
    <w:rsid w:val="00C355C6"/>
    <w:rsid w:val="00C40A0B"/>
    <w:rsid w:val="00C44624"/>
    <w:rsid w:val="00C4632F"/>
    <w:rsid w:val="00C543D6"/>
    <w:rsid w:val="00C604D6"/>
    <w:rsid w:val="00C67701"/>
    <w:rsid w:val="00C71939"/>
    <w:rsid w:val="00C77DEE"/>
    <w:rsid w:val="00C8118C"/>
    <w:rsid w:val="00C85FEF"/>
    <w:rsid w:val="00C86A6F"/>
    <w:rsid w:val="00C9213A"/>
    <w:rsid w:val="00C957B9"/>
    <w:rsid w:val="00CA04A4"/>
    <w:rsid w:val="00CC3033"/>
    <w:rsid w:val="00CD051C"/>
    <w:rsid w:val="00CD23D5"/>
    <w:rsid w:val="00CD4A68"/>
    <w:rsid w:val="00CE38D4"/>
    <w:rsid w:val="00CF3FD2"/>
    <w:rsid w:val="00CF7FA3"/>
    <w:rsid w:val="00D335F2"/>
    <w:rsid w:val="00D36470"/>
    <w:rsid w:val="00D45D12"/>
    <w:rsid w:val="00D4729E"/>
    <w:rsid w:val="00D52B0B"/>
    <w:rsid w:val="00D61D0C"/>
    <w:rsid w:val="00D67355"/>
    <w:rsid w:val="00D7436D"/>
    <w:rsid w:val="00D841DB"/>
    <w:rsid w:val="00D8549E"/>
    <w:rsid w:val="00DB326E"/>
    <w:rsid w:val="00DB4600"/>
    <w:rsid w:val="00DC01DE"/>
    <w:rsid w:val="00DC1BAE"/>
    <w:rsid w:val="00DD39C8"/>
    <w:rsid w:val="00DD6922"/>
    <w:rsid w:val="00DE1FA2"/>
    <w:rsid w:val="00DE5AA9"/>
    <w:rsid w:val="00DF2ADA"/>
    <w:rsid w:val="00E13505"/>
    <w:rsid w:val="00E13DC1"/>
    <w:rsid w:val="00E2180D"/>
    <w:rsid w:val="00E220F5"/>
    <w:rsid w:val="00E40429"/>
    <w:rsid w:val="00E40F93"/>
    <w:rsid w:val="00E47C15"/>
    <w:rsid w:val="00E505C1"/>
    <w:rsid w:val="00E53FBB"/>
    <w:rsid w:val="00E67772"/>
    <w:rsid w:val="00E8005E"/>
    <w:rsid w:val="00E83A17"/>
    <w:rsid w:val="00E854F1"/>
    <w:rsid w:val="00E8794C"/>
    <w:rsid w:val="00E900D5"/>
    <w:rsid w:val="00E9113E"/>
    <w:rsid w:val="00E94698"/>
    <w:rsid w:val="00EA2A16"/>
    <w:rsid w:val="00EA2DED"/>
    <w:rsid w:val="00EB5BF7"/>
    <w:rsid w:val="00EC28CA"/>
    <w:rsid w:val="00EC3BE3"/>
    <w:rsid w:val="00ED153D"/>
    <w:rsid w:val="00ED220D"/>
    <w:rsid w:val="00EE1EB5"/>
    <w:rsid w:val="00EE5118"/>
    <w:rsid w:val="00EF2CEA"/>
    <w:rsid w:val="00EF414F"/>
    <w:rsid w:val="00EF75CF"/>
    <w:rsid w:val="00F1029B"/>
    <w:rsid w:val="00F119CC"/>
    <w:rsid w:val="00F15D27"/>
    <w:rsid w:val="00F2166C"/>
    <w:rsid w:val="00F2404C"/>
    <w:rsid w:val="00F27791"/>
    <w:rsid w:val="00F32541"/>
    <w:rsid w:val="00F51E22"/>
    <w:rsid w:val="00F55463"/>
    <w:rsid w:val="00F56B2F"/>
    <w:rsid w:val="00F62208"/>
    <w:rsid w:val="00F65375"/>
    <w:rsid w:val="00F72CB1"/>
    <w:rsid w:val="00F81849"/>
    <w:rsid w:val="00F82BC8"/>
    <w:rsid w:val="00FC6653"/>
    <w:rsid w:val="00FD68B9"/>
    <w:rsid w:val="00FF654F"/>
    <w:rsid w:val="00FF72BD"/>
    <w:rsid w:val="11E0407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18D1"/>
  <w15:docId w15:val="{79685DAA-51AD-4460-97B0-3BF74B87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26E"/>
    <w:rPr>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9">
    <w:name w:val="ListLabel 9"/>
    <w:qFormat/>
    <w:rPr>
      <w:rFonts w:ascii="Arial" w:hAnsi="Arial" w:cs="Symbol"/>
    </w:rPr>
  </w:style>
  <w:style w:type="character" w:customStyle="1" w:styleId="CollegamentoInternet">
    <w:name w:val="Collegamento Interne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customStyle="1" w:styleId="ListLabel10">
    <w:name w:val="ListLabel 10"/>
    <w:qFormat/>
    <w:rPr>
      <w:rFonts w:cs="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paragraph" w:customStyle="1" w:styleId="Titolo1">
    <w:name w:val="Titolo1"/>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ice">
    <w:name w:val="Indice"/>
    <w:basedOn w:val="Normal"/>
    <w:qFormat/>
    <w:pPr>
      <w:suppressLineNumbers/>
    </w:pPr>
  </w:style>
  <w:style w:type="paragraph" w:customStyle="1" w:styleId="Predefinito">
    <w:name w:val="Predefinito"/>
    <w:qFormat/>
    <w:pPr>
      <w:suppressAutoHyphens/>
    </w:pPr>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ListParagraph">
    <w:name w:val="List Paragraph"/>
    <w:basedOn w:val="Normal"/>
    <w:uiPriority w:val="34"/>
    <w:qFormat/>
    <w:rsid w:val="005D1AC7"/>
    <w:pPr>
      <w:ind w:left="720"/>
      <w:contextualSpacing/>
    </w:pPr>
    <w:rPr>
      <w:rFonts w:ascii="Times New Roman" w:eastAsia="Times New Roman" w:hAnsi="Times New Roman" w:cs="Times New Roman"/>
      <w:color w:val="auto"/>
      <w:lang w:val="en-US" w:eastAsia="en-US" w:bidi="ar-SA"/>
    </w:rPr>
  </w:style>
  <w:style w:type="table" w:styleId="TableGrid">
    <w:name w:val="Table Grid"/>
    <w:basedOn w:val="TableNormal"/>
    <w:uiPriority w:val="59"/>
    <w:rsid w:val="005D1AC7"/>
    <w:rPr>
      <w:rFonts w:ascii="Times New Roman" w:eastAsia="Times New Roman" w:hAnsi="Times New Roman" w:cs="Times New Roman"/>
      <w:szCs w:val="20"/>
      <w:lang w:val="en-US" w:eastAsia="en-US" w:bidi="ar-SA"/>
    </w:rPr>
    <w:tblPr>
      <w:tblInd w:w="0" w:type="nil"/>
      <w:tblCellMar>
        <w:left w:w="0" w:type="dxa"/>
        <w:right w:w="0" w:type="dxa"/>
      </w:tblCellMar>
    </w:tblPr>
  </w:style>
  <w:style w:type="character" w:styleId="CommentReference">
    <w:name w:val="annotation reference"/>
    <w:basedOn w:val="DefaultParagraphFont"/>
    <w:uiPriority w:val="99"/>
    <w:semiHidden/>
    <w:unhideWhenUsed/>
    <w:rsid w:val="002F6727"/>
    <w:rPr>
      <w:sz w:val="16"/>
      <w:szCs w:val="16"/>
    </w:rPr>
  </w:style>
  <w:style w:type="paragraph" w:styleId="CommentText">
    <w:name w:val="annotation text"/>
    <w:basedOn w:val="Normal"/>
    <w:link w:val="CommentTextChar"/>
    <w:uiPriority w:val="99"/>
    <w:unhideWhenUsed/>
    <w:rsid w:val="002F6727"/>
    <w:rPr>
      <w:rFonts w:cs="Mangal"/>
      <w:sz w:val="20"/>
      <w:szCs w:val="18"/>
    </w:rPr>
  </w:style>
  <w:style w:type="character" w:customStyle="1" w:styleId="CommentTextChar">
    <w:name w:val="Comment Text Char"/>
    <w:basedOn w:val="DefaultParagraphFont"/>
    <w:link w:val="CommentText"/>
    <w:uiPriority w:val="99"/>
    <w:rsid w:val="002F6727"/>
    <w:rPr>
      <w:rFonts w:cs="Mangal"/>
      <w:color w:val="00000A"/>
      <w:szCs w:val="18"/>
    </w:rPr>
  </w:style>
  <w:style w:type="paragraph" w:styleId="CommentSubject">
    <w:name w:val="annotation subject"/>
    <w:basedOn w:val="CommentText"/>
    <w:next w:val="CommentText"/>
    <w:link w:val="CommentSubjectChar"/>
    <w:uiPriority w:val="99"/>
    <w:semiHidden/>
    <w:unhideWhenUsed/>
    <w:rsid w:val="002F6727"/>
    <w:rPr>
      <w:b/>
      <w:bCs/>
    </w:rPr>
  </w:style>
  <w:style w:type="character" w:customStyle="1" w:styleId="CommentSubjectChar">
    <w:name w:val="Comment Subject Char"/>
    <w:basedOn w:val="CommentTextChar"/>
    <w:link w:val="CommentSubject"/>
    <w:uiPriority w:val="99"/>
    <w:semiHidden/>
    <w:rsid w:val="002F6727"/>
    <w:rPr>
      <w:rFonts w:cs="Mangal"/>
      <w:b/>
      <w:bCs/>
      <w:color w:val="00000A"/>
      <w:szCs w:val="18"/>
    </w:rPr>
  </w:style>
  <w:style w:type="paragraph" w:styleId="Header">
    <w:name w:val="header"/>
    <w:basedOn w:val="Normal"/>
    <w:link w:val="HeaderChar"/>
    <w:uiPriority w:val="99"/>
    <w:unhideWhenUsed/>
    <w:rsid w:val="00B56E5D"/>
    <w:pPr>
      <w:tabs>
        <w:tab w:val="center" w:pos="4680"/>
        <w:tab w:val="right" w:pos="9360"/>
      </w:tabs>
    </w:pPr>
    <w:rPr>
      <w:rFonts w:cs="Mangal"/>
      <w:szCs w:val="21"/>
    </w:rPr>
  </w:style>
  <w:style w:type="character" w:customStyle="1" w:styleId="HeaderChar">
    <w:name w:val="Header Char"/>
    <w:basedOn w:val="DefaultParagraphFont"/>
    <w:link w:val="Header"/>
    <w:uiPriority w:val="99"/>
    <w:rsid w:val="00B56E5D"/>
    <w:rPr>
      <w:rFonts w:cs="Mangal"/>
      <w:color w:val="00000A"/>
      <w:sz w:val="24"/>
      <w:szCs w:val="21"/>
    </w:rPr>
  </w:style>
  <w:style w:type="paragraph" w:styleId="Footer">
    <w:name w:val="footer"/>
    <w:basedOn w:val="Normal"/>
    <w:link w:val="FooterChar"/>
    <w:uiPriority w:val="99"/>
    <w:unhideWhenUsed/>
    <w:rsid w:val="00B56E5D"/>
    <w:pPr>
      <w:tabs>
        <w:tab w:val="center" w:pos="4680"/>
        <w:tab w:val="right" w:pos="9360"/>
      </w:tabs>
    </w:pPr>
    <w:rPr>
      <w:rFonts w:cs="Mangal"/>
      <w:szCs w:val="21"/>
    </w:rPr>
  </w:style>
  <w:style w:type="character" w:customStyle="1" w:styleId="FooterChar">
    <w:name w:val="Footer Char"/>
    <w:basedOn w:val="DefaultParagraphFont"/>
    <w:link w:val="Footer"/>
    <w:uiPriority w:val="99"/>
    <w:rsid w:val="00B56E5D"/>
    <w:rPr>
      <w:rFonts w:cs="Mangal"/>
      <w:color w:val="00000A"/>
      <w:sz w:val="24"/>
      <w:szCs w:val="21"/>
    </w:rPr>
  </w:style>
  <w:style w:type="paragraph" w:styleId="Revision">
    <w:name w:val="Revision"/>
    <w:hidden/>
    <w:uiPriority w:val="99"/>
    <w:semiHidden/>
    <w:rsid w:val="00D841DB"/>
    <w:rPr>
      <w:rFonts w:cs="Mangal"/>
      <w:color w:val="00000A"/>
      <w:sz w:val="24"/>
      <w:szCs w:val="21"/>
    </w:rPr>
  </w:style>
  <w:style w:type="character" w:styleId="Hyperlink">
    <w:name w:val="Hyperlink"/>
    <w:basedOn w:val="DefaultParagraphFont"/>
    <w:uiPriority w:val="99"/>
    <w:unhideWhenUsed/>
    <w:rsid w:val="00087358"/>
    <w:rPr>
      <w:color w:val="0563C1" w:themeColor="hyperlink"/>
      <w:u w:val="single"/>
    </w:rPr>
  </w:style>
  <w:style w:type="character" w:styleId="UnresolvedMention">
    <w:name w:val="Unresolved Mention"/>
    <w:basedOn w:val="DefaultParagraphFont"/>
    <w:uiPriority w:val="99"/>
    <w:semiHidden/>
    <w:unhideWhenUsed/>
    <w:rsid w:val="00087358"/>
    <w:rPr>
      <w:color w:val="605E5C"/>
      <w:shd w:val="clear" w:color="auto" w:fill="E1DFDD"/>
    </w:rPr>
  </w:style>
  <w:style w:type="paragraph" w:styleId="NormalWeb">
    <w:name w:val="Normal (Web)"/>
    <w:basedOn w:val="Normal"/>
    <w:uiPriority w:val="99"/>
    <w:semiHidden/>
    <w:unhideWhenUsed/>
    <w:rsid w:val="00964D40"/>
    <w:pPr>
      <w:spacing w:before="100" w:beforeAutospacing="1" w:after="100" w:afterAutospacing="1"/>
    </w:pPr>
    <w:rPr>
      <w:rFonts w:ascii="Times New Roman" w:eastAsia="Times New Roman" w:hAnsi="Times New Roman" w:cs="Times New Roman"/>
      <w:color w:val="auto"/>
      <w:lang w:val="en-GB" w:eastAsia="en-GB" w:bidi="ar-SA"/>
    </w:rPr>
  </w:style>
  <w:style w:type="paragraph" w:styleId="NoSpacing">
    <w:name w:val="No Spacing"/>
    <w:uiPriority w:val="1"/>
    <w:qFormat/>
    <w:rsid w:val="00A66CB3"/>
    <w:rPr>
      <w:rFonts w:ascii="Times New Roman" w:eastAsia="Times New Roman" w:hAnsi="Times New Roman" w:cs="Times New Roman"/>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6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hioyadan/Konata/releas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ad-polito-it/ase_riscv_gem5_sim"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1061</Words>
  <Characters>6048</Characters>
  <Application>Microsoft Office Word</Application>
  <DocSecurity>4</DocSecurity>
  <Lines>50</Lines>
  <Paragraphs>14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7095</CharactersWithSpaces>
  <SharedDoc>false</SharedDoc>
  <HLinks>
    <vt:vector size="12" baseType="variant">
      <vt:variant>
        <vt:i4>4915221</vt:i4>
      </vt:variant>
      <vt:variant>
        <vt:i4>12</vt:i4>
      </vt:variant>
      <vt:variant>
        <vt:i4>0</vt:i4>
      </vt:variant>
      <vt:variant>
        <vt:i4>5</vt:i4>
      </vt:variant>
      <vt:variant>
        <vt:lpwstr>https://github.com/shioyadan/Konata/releases</vt:lpwstr>
      </vt:variant>
      <vt:variant>
        <vt:lpwstr/>
      </vt:variant>
      <vt:variant>
        <vt:i4>327793</vt:i4>
      </vt:variant>
      <vt:variant>
        <vt:i4>9</vt:i4>
      </vt:variant>
      <vt:variant>
        <vt:i4>0</vt:i4>
      </vt:variant>
      <vt:variant>
        <vt:i4>5</vt:i4>
      </vt:variant>
      <vt:variant>
        <vt:lpwstr>https://github.com/cad-polito-it/ase_riscv_gem5_sim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cp:keywords/>
  <dc:description/>
  <cp:lastModifiedBy>Francesco  Angione</cp:lastModifiedBy>
  <cp:revision>287</cp:revision>
  <cp:lastPrinted>2017-01-10T15:02:00Z</cp:lastPrinted>
  <dcterms:created xsi:type="dcterms:W3CDTF">2018-11-15T07:21:00Z</dcterms:created>
  <dcterms:modified xsi:type="dcterms:W3CDTF">2025-11-04T15:24:00Z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fc74807ee2b8df9804c285b9ed36b2a0df4d69d1868980635a783a2fe5310c65</vt:lpwstr>
  </property>
</Properties>
</file>