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812"/>
        <w:gridCol w:w="3693"/>
      </w:tblGrid>
      <w:tr w:rsidR="00C96E52" w:rsidRPr="00B0772C" w14:paraId="2F611E74" w14:textId="77777777" w:rsidTr="002539BC">
        <w:trPr>
          <w:trHeight w:val="3608"/>
        </w:trPr>
        <w:tc>
          <w:tcPr>
            <w:tcW w:w="5812" w:type="dxa"/>
          </w:tcPr>
          <w:p w14:paraId="5247D46C"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cs="Arial"/>
                <w:b/>
                <w:sz w:val="24"/>
                <w:szCs w:val="24"/>
              </w:rPr>
              <w:br/>
            </w:r>
            <w:r w:rsidRPr="00B0772C">
              <w:rPr>
                <w:rFonts w:ascii="Bookman Old Style" w:hAnsi="Bookman Old Style" w:cs="Arial"/>
                <w:b/>
                <w:sz w:val="24"/>
                <w:szCs w:val="24"/>
              </w:rPr>
              <w:t>IN RE: VIOLATION OF R.A. 6969 OTHERWISE KNOWN AS TOXIC SUBSTANCES AND HAZARDOUS AND NUCLEAR WASTES CONTROL ACT OF 1990.</w:t>
            </w:r>
          </w:p>
          <w:p w14:paraId="28AD04E8"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10A211AD"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cs="Arial"/>
                <w:b/>
                <w:bCs/>
                <w:sz w:val="24"/>
                <w:szCs w:val="24"/>
                <w:lang w:val="en-US"/>
              </w:rPr>
              <w:t xml:space="preserve">- </w:t>
            </w:r>
            <w:r w:rsidRPr="00B0772C">
              <w:rPr>
                <w:rFonts w:ascii="Bookman Old Style" w:hAnsi="Bookman Old Style" w:cs="Arial"/>
                <w:b/>
                <w:bCs/>
                <w:sz w:val="24"/>
                <w:szCs w:val="24"/>
                <w:lang w:val="en-US"/>
              </w:rPr>
              <w:softHyphen/>
              <w:t>versus -</w:t>
            </w:r>
          </w:p>
          <w:p w14:paraId="348CC1B6"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16F02EDF" w14:textId="77777777" w:rsidR="00C96E52" w:rsidRDefault="00C96E52" w:rsidP="006A297E">
            <w:pPr>
              <w:spacing w:after="0" w:line="240" w:lineRule="auto"/>
              <w:ind w:right="-180"/>
              <w:rPr>
                <w:rFonts w:ascii="Bookman Old Style" w:hAnsi="Bookman Old Style" w:cs="Arial"/>
                <w:b/>
                <w:bCs/>
                <w:sz w:val="24"/>
                <w:szCs w:val="24"/>
                <w:lang w:bidi="en-US"/>
              </w:rPr>
            </w:pPr>
          </w:p>
          <w:p w14:paraId="1742ECFE" w14:textId="2DCD7BB9" w:rsidR="000043DD" w:rsidRDefault="0012601A" w:rsidP="0037686F">
            <w:pPr>
              <w:spacing w:after="0" w:line="240" w:lineRule="auto"/>
              <w:ind w:right="-180"/>
              <w:rPr>
                <w:rFonts w:ascii="Bookman Old Style" w:hAnsi="Bookman Old Style" w:cs="Arial"/>
                <w:b/>
                <w:bCs/>
                <w:sz w:val="24"/>
                <w:szCs w:val="24"/>
                <w:lang w:bidi="en-US"/>
              </w:rPr>
            </w:pPr>
            <w:r>
              <w:rPr>
                <w:rFonts w:ascii="Bookman Old Style" w:hAnsi="Bookman Old Style" w:cs="Arial"/>
                <w:b/>
                <w:bCs/>
                <w:sz w:val="24"/>
                <w:szCs w:val="24"/>
                <w:lang w:bidi="en-US"/>
              </w:rPr>
              <w:t>{{client_name}}</w:t>
            </w:r>
            <w:r w:rsidR="000043DD">
              <w:rPr>
                <w:rFonts w:ascii="Bookman Old Style" w:hAnsi="Bookman Old Style" w:cs="Arial"/>
                <w:b/>
                <w:bCs/>
                <w:sz w:val="24"/>
                <w:szCs w:val="24"/>
                <w:lang w:bidi="en-US"/>
              </w:rPr>
              <w:t>,</w:t>
            </w:r>
            <w:r w:rsidR="000043DD" w:rsidRPr="000043DD">
              <w:rPr>
                <w:rFonts w:ascii="Bookman Old Style" w:hAnsi="Bookman Old Style" w:cs="Arial"/>
                <w:b/>
                <w:bCs/>
                <w:sz w:val="24"/>
                <w:szCs w:val="24"/>
                <w:lang w:bidi="en-US"/>
              </w:rPr>
              <w:t xml:space="preserve"> </w:t>
            </w:r>
          </w:p>
          <w:p w14:paraId="4661EE44" w14:textId="0F3F9BEE" w:rsidR="00C96E52" w:rsidRPr="000043DD" w:rsidRDefault="0037686F" w:rsidP="0012601A">
            <w:pPr>
              <w:spacing w:after="0" w:line="240" w:lineRule="auto"/>
              <w:ind w:right="-180"/>
              <w:rPr>
                <w:rFonts w:ascii="Bookman Old Style" w:hAnsi="Bookman Old Style" w:cs="Arial"/>
                <w:bCs/>
                <w:sz w:val="24"/>
                <w:szCs w:val="24"/>
                <w:lang w:bidi="en-US"/>
              </w:rPr>
            </w:pPr>
            <w:r w:rsidRPr="0037686F">
              <w:rPr>
                <w:rFonts w:ascii="Bookman Old Style" w:hAnsi="Bookman Old Style" w:cs="Arial"/>
                <w:bCs/>
                <w:sz w:val="24"/>
                <w:szCs w:val="24"/>
                <w:lang w:bidi="en-US"/>
              </w:rPr>
              <w:t xml:space="preserve">located at </w:t>
            </w:r>
            <w:r w:rsidR="0012601A">
              <w:rPr>
                <w:rFonts w:ascii="Bookman Old Style" w:hAnsi="Bookman Old Style" w:cs="Arial"/>
                <w:bCs/>
                <w:sz w:val="24"/>
                <w:szCs w:val="24"/>
                <w:lang w:bidi="en-US"/>
              </w:rPr>
              <w:t>{{</w:t>
            </w:r>
            <w:r w:rsidR="003B376A">
              <w:rPr>
                <w:rFonts w:ascii="Bookman Old Style" w:hAnsi="Bookman Old Style" w:cs="Arial"/>
                <w:bCs/>
                <w:sz w:val="24"/>
                <w:szCs w:val="24"/>
                <w:lang w:bidi="en-US"/>
              </w:rPr>
              <w:t>location</w:t>
            </w:r>
            <w:r w:rsidR="0012601A">
              <w:rPr>
                <w:rFonts w:ascii="Bookman Old Style" w:hAnsi="Bookman Old Style" w:cs="Arial"/>
                <w:bCs/>
                <w:sz w:val="24"/>
                <w:szCs w:val="24"/>
                <w:lang w:bidi="en-US"/>
              </w:rPr>
              <w:t>}},</w:t>
            </w:r>
          </w:p>
          <w:p w14:paraId="35FE7C59"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cs="Arial"/>
                <w:i/>
                <w:iCs/>
                <w:sz w:val="24"/>
                <w:szCs w:val="24"/>
              </w:rPr>
              <w:t xml:space="preserve">                         </w:t>
            </w:r>
            <w:r w:rsidR="00620F18">
              <w:rPr>
                <w:rFonts w:ascii="Bookman Old Style" w:hAnsi="Bookman Old Style" w:cs="Arial"/>
                <w:i/>
                <w:iCs/>
                <w:sz w:val="24"/>
                <w:szCs w:val="24"/>
              </w:rPr>
              <w:t xml:space="preserve">                        </w:t>
            </w:r>
            <w:r>
              <w:rPr>
                <w:rFonts w:ascii="Bookman Old Style" w:hAnsi="Bookman Old Style" w:cs="Arial"/>
                <w:i/>
                <w:iCs/>
                <w:sz w:val="24"/>
                <w:szCs w:val="24"/>
              </w:rPr>
              <w:t xml:space="preserve"> </w:t>
            </w:r>
            <w:r w:rsidR="00620F18">
              <w:rPr>
                <w:rFonts w:ascii="Bookman Old Style" w:hAnsi="Bookman Old Style" w:cs="Arial"/>
                <w:i/>
                <w:iCs/>
                <w:sz w:val="24"/>
                <w:szCs w:val="24"/>
              </w:rPr>
              <w:t xml:space="preserve">  </w:t>
            </w:r>
            <w:r w:rsidRPr="00B0772C">
              <w:rPr>
                <w:rFonts w:ascii="Bookman Old Style" w:hAnsi="Bookman Old Style" w:cs="Arial"/>
                <w:i/>
                <w:iCs/>
                <w:sz w:val="24"/>
                <w:szCs w:val="24"/>
              </w:rPr>
              <w:t>Respondent</w:t>
            </w:r>
            <w:r w:rsidR="00EC0A8A">
              <w:rPr>
                <w:rFonts w:ascii="Bookman Old Style" w:hAnsi="Bookman Old Style" w:cs="Arial"/>
                <w:i/>
                <w:iCs/>
                <w:sz w:val="24"/>
                <w:szCs w:val="24"/>
              </w:rPr>
              <w:t>.</w:t>
            </w:r>
          </w:p>
          <w:p w14:paraId="7EF52D68" w14:textId="77777777" w:rsidR="00C96E52" w:rsidRPr="00B0772C" w:rsidRDefault="00C96E52" w:rsidP="006A297E">
            <w:pPr>
              <w:spacing w:after="0" w:line="240" w:lineRule="auto"/>
              <w:ind w:right="-180"/>
              <w:jc w:val="both"/>
              <w:rPr>
                <w:rFonts w:ascii="Bookman Old Style" w:hAnsi="Bookman Old Style" w:cs="Arial"/>
                <w:b/>
                <w:bCs/>
                <w:sz w:val="24"/>
                <w:szCs w:val="24"/>
              </w:rPr>
            </w:pPr>
            <w:r w:rsidRPr="00B0772C">
              <w:rPr>
                <w:rFonts w:ascii="Bookman Old Style" w:hAnsi="Bookman Old Style" w:cs="Arial"/>
                <w:b/>
                <w:bCs/>
                <w:sz w:val="24"/>
                <w:szCs w:val="24"/>
              </w:rPr>
              <w:t>x---------------</w:t>
            </w:r>
            <w:r>
              <w:rPr>
                <w:rFonts w:ascii="Bookman Old Style" w:hAnsi="Bookman Old Style" w:cs="Arial"/>
                <w:b/>
                <w:bCs/>
                <w:sz w:val="24"/>
                <w:szCs w:val="24"/>
              </w:rPr>
              <w:t>------</w:t>
            </w:r>
            <w:r w:rsidRPr="00B0772C">
              <w:rPr>
                <w:rFonts w:ascii="Bookman Old Style" w:hAnsi="Bookman Old Style" w:cs="Arial"/>
                <w:b/>
                <w:bCs/>
                <w:sz w:val="24"/>
                <w:szCs w:val="24"/>
              </w:rPr>
              <w:t>-------------------------------------</w:t>
            </w:r>
            <w:r>
              <w:rPr>
                <w:rFonts w:ascii="Bookman Old Style" w:hAnsi="Bookman Old Style" w:cs="Arial"/>
                <w:b/>
                <w:bCs/>
                <w:sz w:val="24"/>
                <w:szCs w:val="24"/>
              </w:rPr>
              <w:t>---</w:t>
            </w:r>
            <w:r w:rsidRPr="00B0772C">
              <w:rPr>
                <w:rFonts w:ascii="Bookman Old Style" w:hAnsi="Bookman Old Style" w:cs="Arial"/>
                <w:b/>
                <w:bCs/>
                <w:sz w:val="24"/>
                <w:szCs w:val="24"/>
              </w:rPr>
              <w:t>x</w:t>
            </w:r>
          </w:p>
        </w:tc>
        <w:tc>
          <w:tcPr>
            <w:tcW w:w="3693" w:type="dxa"/>
          </w:tcPr>
          <w:p w14:paraId="1EDBEF23"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671CB08"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686F064"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1C0D0D3"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D17CD5F" w14:textId="77777777" w:rsidR="00453E84" w:rsidRDefault="00453E84" w:rsidP="006A297E">
            <w:pPr>
              <w:spacing w:after="0" w:line="240" w:lineRule="auto"/>
              <w:ind w:right="21"/>
              <w:jc w:val="both"/>
              <w:rPr>
                <w:rFonts w:ascii="Bookman Old Style" w:hAnsi="Bookman Old Style" w:cs="Arial"/>
                <w:b/>
                <w:sz w:val="24"/>
                <w:szCs w:val="24"/>
                <w:lang w:val="en-US"/>
              </w:rPr>
            </w:pPr>
          </w:p>
          <w:p w14:paraId="752EA17C" w14:textId="4B213854" w:rsidR="00C96E52" w:rsidRDefault="00620F18" w:rsidP="006A297E">
            <w:pPr>
              <w:spacing w:after="0" w:line="240" w:lineRule="auto"/>
              <w:ind w:right="21"/>
              <w:jc w:val="both"/>
              <w:rPr>
                <w:rFonts w:ascii="Bookman Old Style" w:hAnsi="Bookman Old Style" w:cs="Arial"/>
                <w:b/>
                <w:sz w:val="24"/>
                <w:szCs w:val="24"/>
                <w:lang w:val="en-US"/>
              </w:rPr>
            </w:pPr>
            <w:r>
              <w:rPr>
                <w:rFonts w:ascii="Bookman Old Style" w:hAnsi="Bookman Old Style" w:cs="Arial"/>
                <w:b/>
                <w:sz w:val="24"/>
                <w:szCs w:val="24"/>
                <w:lang w:val="en-US"/>
              </w:rPr>
              <w:br/>
            </w:r>
            <w:r w:rsidR="001643BA">
              <w:rPr>
                <w:rFonts w:ascii="Bookman Old Style" w:hAnsi="Bookman Old Style" w:cs="Arial"/>
                <w:b/>
                <w:sz w:val="24"/>
                <w:szCs w:val="24"/>
                <w:lang w:val="en-US"/>
              </w:rPr>
              <w:t xml:space="preserve">EMB-NCR CASE NO. </w:t>
            </w:r>
            <w:r w:rsidR="0012601A">
              <w:rPr>
                <w:rFonts w:ascii="Bookman Old Style" w:hAnsi="Bookman Old Style" w:cs="Arial"/>
                <w:b/>
                <w:sz w:val="24"/>
                <w:szCs w:val="24"/>
                <w:lang w:val="en-US"/>
              </w:rPr>
              <w:t>{{case_number_only}}</w:t>
            </w:r>
            <w:r w:rsidR="00790A0A">
              <w:rPr>
                <w:rFonts w:ascii="Bookman Old Style" w:hAnsi="Bookman Old Style" w:cs="Arial"/>
                <w:b/>
                <w:sz w:val="24"/>
                <w:szCs w:val="24"/>
                <w:lang w:val="en-US"/>
              </w:rPr>
              <w:t>-</w:t>
            </w:r>
            <w:r w:rsidR="0087403E">
              <w:rPr>
                <w:rFonts w:ascii="Bookman Old Style" w:hAnsi="Bookman Old Style" w:cs="Arial"/>
                <w:b/>
                <w:sz w:val="24"/>
                <w:szCs w:val="24"/>
                <w:lang w:val="en-US"/>
              </w:rPr>
              <w:t>25</w:t>
            </w:r>
            <w:r w:rsidR="00C96E52">
              <w:rPr>
                <w:rFonts w:ascii="Bookman Old Style" w:hAnsi="Bookman Old Style" w:cs="Arial"/>
                <w:b/>
                <w:sz w:val="24"/>
                <w:szCs w:val="24"/>
                <w:lang w:val="en-US"/>
              </w:rPr>
              <w:t xml:space="preserve">HW </w:t>
            </w:r>
          </w:p>
          <w:p w14:paraId="18F5F913" w14:textId="2A6681AC" w:rsidR="00C96E52" w:rsidRPr="00B0772C" w:rsidRDefault="00C96E52" w:rsidP="0037686F">
            <w:pPr>
              <w:spacing w:after="0" w:line="240" w:lineRule="auto"/>
              <w:ind w:right="21"/>
              <w:jc w:val="both"/>
              <w:rPr>
                <w:rFonts w:ascii="Bookman Old Style" w:hAnsi="Bookman Old Style" w:cs="Arial"/>
                <w:b/>
                <w:sz w:val="24"/>
                <w:szCs w:val="24"/>
                <w:lang w:val="en-US"/>
              </w:rPr>
            </w:pPr>
            <w:r w:rsidRPr="004E2B78">
              <w:rPr>
                <w:rFonts w:ascii="Bookman Old Style" w:hAnsi="Bookman Old Style" w:cs="Arial"/>
                <w:b/>
                <w:sz w:val="24"/>
                <w:szCs w:val="24"/>
                <w:lang w:val="en-US"/>
              </w:rPr>
              <w:t>(</w:t>
            </w:r>
            <w:r w:rsidR="0012601A">
              <w:rPr>
                <w:rFonts w:ascii="Bookman Old Style" w:hAnsi="Bookman Old Style" w:cs="Arial"/>
                <w:b/>
                <w:sz w:val="24"/>
                <w:szCs w:val="24"/>
                <w:lang w:val="en-US"/>
              </w:rPr>
              <w:t>{{case_number}}</w:t>
            </w:r>
            <w:r w:rsidRPr="004E2B78">
              <w:rPr>
                <w:rFonts w:ascii="Bookman Old Style" w:hAnsi="Bookman Old Style" w:cs="Arial"/>
                <w:b/>
                <w:sz w:val="24"/>
                <w:szCs w:val="24"/>
                <w:lang w:val="en-US"/>
              </w:rPr>
              <w:t>)</w:t>
            </w:r>
          </w:p>
        </w:tc>
      </w:tr>
    </w:tbl>
    <w:p w14:paraId="3BDA05BB" w14:textId="77777777" w:rsidR="00955CE9" w:rsidRPr="00782AC1" w:rsidRDefault="00955CE9" w:rsidP="00955CE9">
      <w:pPr>
        <w:jc w:val="center"/>
        <w:rPr>
          <w:lang w:val="en-PH" w:eastAsia="en-PH"/>
        </w:rPr>
      </w:pPr>
      <w:r>
        <w:rPr>
          <w:rFonts w:ascii="Bookman Old Style" w:hAnsi="Bookman Old Style" w:cs="Arial"/>
          <w:sz w:val="24"/>
          <w:szCs w:val="24"/>
          <w:lang w:val="en-US"/>
        </w:rPr>
        <w:br/>
      </w:r>
      <w:r w:rsidRPr="00782AC1">
        <w:rPr>
          <w:rFonts w:ascii="Bookman Old Style" w:hAnsi="Bookman Old Style"/>
          <w:b/>
          <w:bCs/>
          <w:color w:val="000000"/>
          <w:sz w:val="52"/>
          <w:szCs w:val="52"/>
          <w:lang w:val="en-PH" w:eastAsia="en-PH"/>
        </w:rPr>
        <w:t>R E S O L U T I O N</w:t>
      </w:r>
    </w:p>
    <w:p w14:paraId="361ABC9D" w14:textId="7CFF5C20" w:rsidR="0037686F" w:rsidRPr="0037686F" w:rsidRDefault="0037686F" w:rsidP="0037686F">
      <w:pPr>
        <w:ind w:firstLine="720"/>
        <w:jc w:val="both"/>
        <w:rPr>
          <w:sz w:val="24"/>
          <w:lang w:val="en-PH" w:eastAsia="en-PH"/>
        </w:rPr>
      </w:pPr>
      <w:r w:rsidRPr="0037686F">
        <w:rPr>
          <w:rFonts w:ascii="Bookman Old Style" w:hAnsi="Bookman Old Style"/>
          <w:color w:val="000000"/>
          <w:sz w:val="24"/>
          <w:lang w:val="en-PH" w:eastAsia="en-PH"/>
        </w:rPr>
        <w:t>For con</w:t>
      </w:r>
      <w:r w:rsidR="000043DD">
        <w:rPr>
          <w:rFonts w:ascii="Bookman Old Style" w:hAnsi="Bookman Old Style"/>
          <w:color w:val="000000"/>
          <w:sz w:val="24"/>
          <w:lang w:val="en-PH" w:eastAsia="en-PH"/>
        </w:rPr>
        <w:t xml:space="preserve">sideration is the Order dated </w:t>
      </w:r>
      <w:r w:rsidR="0012601A">
        <w:rPr>
          <w:rFonts w:ascii="Bookman Old Style" w:hAnsi="Bookman Old Style"/>
          <w:color w:val="000000"/>
          <w:sz w:val="24"/>
          <w:lang w:val="en-PH" w:eastAsia="en-PH"/>
        </w:rPr>
        <w:t>{{date_of_order}}</w:t>
      </w:r>
      <w:r w:rsidR="00A93B80" w:rsidRPr="00A93B80">
        <w:rPr>
          <w:rFonts w:ascii="Bookman Old Style" w:hAnsi="Bookman Old Style"/>
          <w:color w:val="000000"/>
          <w:sz w:val="24"/>
          <w:lang w:val="en-PH" w:eastAsia="en-PH"/>
        </w:rPr>
        <w:t xml:space="preserve"> </w:t>
      </w:r>
      <w:r w:rsidRPr="0037686F">
        <w:rPr>
          <w:rFonts w:ascii="Bookman Old Style" w:hAnsi="Bookman Old Style"/>
          <w:color w:val="000000"/>
          <w:sz w:val="24"/>
          <w:lang w:val="en-PH" w:eastAsia="en-PH"/>
        </w:rPr>
        <w:t>issued by this Office against Respondent, to wit:</w:t>
      </w:r>
    </w:p>
    <w:p w14:paraId="09561E65" w14:textId="4C435A1C" w:rsidR="00A726CF" w:rsidRPr="00A726CF" w:rsidRDefault="0012601A" w:rsidP="00A726CF">
      <w:pPr>
        <w:ind w:left="720" w:right="720" w:firstLine="720"/>
        <w:jc w:val="both"/>
        <w:rPr>
          <w:rFonts w:ascii="Bookman Old Style" w:hAnsi="Bookman Old Style"/>
          <w:i/>
          <w:sz w:val="24"/>
        </w:rPr>
      </w:pPr>
      <w:r>
        <w:rPr>
          <w:rFonts w:ascii="Bookman Old Style" w:hAnsi="Bookman Old Style"/>
          <w:i/>
          <w:sz w:val="24"/>
        </w:rPr>
        <w:t>{{decision_from_order}}</w:t>
      </w:r>
    </w:p>
    <w:p w14:paraId="567AE10F" w14:textId="77777777" w:rsidR="00955CE9" w:rsidRPr="00955CE9" w:rsidRDefault="00955CE9" w:rsidP="00B672EE">
      <w:pPr>
        <w:ind w:left="720" w:right="720" w:firstLine="720"/>
        <w:jc w:val="both"/>
        <w:rPr>
          <w:sz w:val="24"/>
          <w:szCs w:val="24"/>
          <w:lang w:val="en-PH" w:eastAsia="en-PH"/>
        </w:rPr>
      </w:pPr>
      <w:r w:rsidRPr="00955CE9">
        <w:rPr>
          <w:rFonts w:ascii="Bookman Old Style" w:hAnsi="Bookman Old Style"/>
          <w:b/>
          <w:bCs/>
          <w:i/>
          <w:iCs/>
          <w:color w:val="000000"/>
          <w:sz w:val="24"/>
          <w:szCs w:val="24"/>
          <w:lang w:val="en-PH" w:eastAsia="en-PH"/>
        </w:rPr>
        <w:t>SO ORDERED.</w:t>
      </w:r>
    </w:p>
    <w:p w14:paraId="4318DF81" w14:textId="412EA369" w:rsidR="00B672EE" w:rsidRPr="00B672EE" w:rsidRDefault="00955CE9" w:rsidP="00B672EE">
      <w:pPr>
        <w:spacing w:after="0" w:line="240" w:lineRule="auto"/>
        <w:ind w:right="36" w:firstLine="720"/>
        <w:jc w:val="both"/>
        <w:rPr>
          <w:rFonts w:ascii="Bookman Old Style" w:eastAsia="Times New Roman" w:hAnsi="Bookman Old Style"/>
          <w:color w:val="000000"/>
          <w:sz w:val="24"/>
          <w:szCs w:val="24"/>
          <w:lang w:val="en-PH" w:eastAsia="en-PH"/>
        </w:rPr>
      </w:pPr>
      <w:r w:rsidRPr="00955CE9">
        <w:rPr>
          <w:rFonts w:ascii="Bookman Old Style" w:hAnsi="Bookman Old Style"/>
          <w:color w:val="000000"/>
          <w:sz w:val="24"/>
          <w:szCs w:val="24"/>
          <w:lang w:val="en-PH" w:eastAsia="en-PH"/>
        </w:rPr>
        <w:t xml:space="preserve">On </w:t>
      </w:r>
      <w:r w:rsidR="0012601A">
        <w:rPr>
          <w:rFonts w:ascii="Bookman Old Style" w:hAnsi="Bookman Old Style"/>
          <w:color w:val="000000"/>
          <w:sz w:val="24"/>
          <w:szCs w:val="24"/>
          <w:lang w:val="en-PH" w:eastAsia="en-PH"/>
        </w:rPr>
        <w:t>{{date_of_motion_for_recon}}</w:t>
      </w:r>
      <w:r w:rsidRPr="00955CE9">
        <w:rPr>
          <w:rFonts w:ascii="Bookman Old Style" w:hAnsi="Bookman Old Style"/>
          <w:color w:val="000000"/>
          <w:sz w:val="24"/>
          <w:szCs w:val="24"/>
          <w:lang w:val="en-PH" w:eastAsia="en-PH"/>
        </w:rPr>
        <w:t xml:space="preserve">, </w:t>
      </w:r>
      <w:r w:rsidRPr="002020B1">
        <w:rPr>
          <w:rFonts w:ascii="Bookman Old Style" w:eastAsia="Times New Roman" w:hAnsi="Bookman Old Style"/>
          <w:color w:val="000000"/>
          <w:sz w:val="24"/>
          <w:szCs w:val="24"/>
          <w:lang w:val="en-PH" w:eastAsia="en-PH"/>
        </w:rPr>
        <w:t>Respondent submitted its</w:t>
      </w:r>
      <w:r w:rsidRPr="00955CE9">
        <w:rPr>
          <w:rFonts w:ascii="Bookman Old Style" w:hAnsi="Bookman Old Style"/>
          <w:color w:val="000000"/>
          <w:sz w:val="24"/>
          <w:szCs w:val="24"/>
          <w:lang w:val="en-PH" w:eastAsia="en-PH"/>
        </w:rPr>
        <w:t xml:space="preserve"> Motion for Reconsideration </w:t>
      </w:r>
      <w:r w:rsidR="00B672EE" w:rsidRPr="006F4CAD">
        <w:rPr>
          <w:rFonts w:ascii="Bookman Old Style" w:eastAsia="Times New Roman" w:hAnsi="Bookman Old Style"/>
          <w:color w:val="000000"/>
          <w:sz w:val="24"/>
          <w:szCs w:val="24"/>
          <w:lang w:val="en-PH" w:eastAsia="en-PH"/>
        </w:rPr>
        <w:t xml:space="preserve">to formally contest the alleged violations and the findings of this Office. Although belatedly, through this submission, the Respondent prayed for </w:t>
      </w:r>
      <w:r w:rsidR="0087403E">
        <w:rPr>
          <w:rFonts w:ascii="Bookman Old Style" w:eastAsia="Times New Roman" w:hAnsi="Bookman Old Style"/>
          <w:color w:val="000000"/>
          <w:sz w:val="24"/>
          <w:szCs w:val="24"/>
          <w:lang w:val="en-PH" w:eastAsia="en-PH"/>
        </w:rPr>
        <w:t>re</w:t>
      </w:r>
      <w:r w:rsidR="00B672EE" w:rsidRPr="006F4CAD">
        <w:rPr>
          <w:rFonts w:ascii="Bookman Old Style" w:eastAsia="Times New Roman" w:hAnsi="Bookman Old Style"/>
          <w:color w:val="000000"/>
          <w:sz w:val="24"/>
          <w:szCs w:val="24"/>
          <w:lang w:val="en-PH" w:eastAsia="en-PH"/>
        </w:rPr>
        <w:t>consideration and the non-imposition of penalties, if possible.</w:t>
      </w:r>
    </w:p>
    <w:p w14:paraId="2C4336A6" w14:textId="77777777" w:rsidR="002020B1" w:rsidRPr="002020B1" w:rsidRDefault="002020B1" w:rsidP="002020B1">
      <w:pPr>
        <w:spacing w:after="0" w:line="240" w:lineRule="auto"/>
        <w:rPr>
          <w:rFonts w:ascii="Times New Roman" w:eastAsia="Times New Roman" w:hAnsi="Times New Roman"/>
          <w:sz w:val="24"/>
          <w:szCs w:val="24"/>
          <w:lang w:val="en-PH" w:eastAsia="en-PH"/>
        </w:rPr>
      </w:pPr>
    </w:p>
    <w:p w14:paraId="29944F87" w14:textId="77777777" w:rsidR="002020B1" w:rsidRPr="002020B1" w:rsidRDefault="002020B1" w:rsidP="002020B1">
      <w:pPr>
        <w:spacing w:after="0" w:line="240" w:lineRule="auto"/>
        <w:ind w:right="36"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With this, this Office now resolves the subject findings in accordance with the relevant rules and laws. </w:t>
      </w:r>
    </w:p>
    <w:p w14:paraId="39BBC3FD" w14:textId="77777777" w:rsidR="002020B1" w:rsidRPr="002020B1" w:rsidRDefault="002020B1" w:rsidP="002020B1">
      <w:pPr>
        <w:spacing w:after="0" w:line="240" w:lineRule="auto"/>
        <w:rPr>
          <w:rFonts w:ascii="Times New Roman" w:eastAsia="Times New Roman" w:hAnsi="Times New Roman"/>
          <w:sz w:val="24"/>
          <w:szCs w:val="24"/>
          <w:lang w:val="en-PH" w:eastAsia="en-PH"/>
        </w:rPr>
      </w:pPr>
    </w:p>
    <w:p w14:paraId="735A817F" w14:textId="77777777" w:rsidR="00B672EE" w:rsidRPr="002020B1" w:rsidRDefault="00B672EE" w:rsidP="00B672EE">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7226D500" w14:textId="77777777" w:rsidR="00B672EE" w:rsidRPr="002020B1" w:rsidRDefault="00B672EE" w:rsidP="00B672EE">
      <w:pPr>
        <w:spacing w:after="0" w:line="240" w:lineRule="auto"/>
        <w:rPr>
          <w:rFonts w:ascii="Times New Roman" w:eastAsia="Times New Roman" w:hAnsi="Times New Roman"/>
          <w:sz w:val="24"/>
          <w:szCs w:val="24"/>
          <w:lang w:val="en-PH" w:eastAsia="en-PH"/>
        </w:rPr>
      </w:pPr>
    </w:p>
    <w:p w14:paraId="56C6688B" w14:textId="77777777" w:rsidR="00B672EE" w:rsidRDefault="00B672EE" w:rsidP="00B672EE">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Enforcing this Office’s regulations, which involve mainly permitting and reportorial complianc</w:t>
      </w:r>
      <w:r>
        <w:rPr>
          <w:rFonts w:ascii="Bookman Old Style" w:eastAsia="Times New Roman" w:hAnsi="Bookman Old Style"/>
          <w:color w:val="000000"/>
          <w:sz w:val="24"/>
          <w:szCs w:val="24"/>
          <w:lang w:val="en-PH" w:eastAsia="en-PH"/>
        </w:rPr>
        <w:t xml:space="preserve">e as required by administrative </w:t>
      </w:r>
      <w:r w:rsidRPr="002020B1">
        <w:rPr>
          <w:rFonts w:ascii="Bookman Old Style" w:eastAsia="Times New Roman" w:hAnsi="Bookman Old Style"/>
          <w:color w:val="000000"/>
          <w:sz w:val="24"/>
          <w:szCs w:val="24"/>
          <w:lang w:val="en-PH" w:eastAsia="en-PH"/>
        </w:rPr>
        <w:t>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14A58CF7" w14:textId="77777777" w:rsidR="00B672EE" w:rsidRPr="003765D1" w:rsidRDefault="00B672EE" w:rsidP="00B672EE">
      <w:pPr>
        <w:spacing w:after="0" w:line="240" w:lineRule="auto"/>
        <w:ind w:firstLine="720"/>
        <w:jc w:val="both"/>
        <w:rPr>
          <w:rFonts w:ascii="Bookman Old Style" w:eastAsia="Times New Roman" w:hAnsi="Bookman Old Style"/>
          <w:lang w:val="en-PH" w:eastAsia="en-PH"/>
        </w:rPr>
      </w:pPr>
    </w:p>
    <w:p w14:paraId="2E1DABDC" w14:textId="77777777" w:rsidR="00B672EE" w:rsidRPr="003765D1" w:rsidRDefault="00B672EE" w:rsidP="00B672EE">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w:t>
      </w:r>
      <w:r>
        <w:rPr>
          <w:rFonts w:ascii="Bookman Old Style" w:eastAsia="Bookman Old Style" w:hAnsi="Bookman Old Style" w:cs="Bookman Old Style"/>
          <w:color w:val="000000"/>
          <w:sz w:val="24"/>
          <w:szCs w:val="24"/>
        </w:rPr>
        <w:t xml:space="preserve">to </w:t>
      </w:r>
      <w:r w:rsidRPr="00B672EE">
        <w:rPr>
          <w:rFonts w:ascii="Bookman Old Style" w:eastAsia="Bookman Old Style" w:hAnsi="Bookman Old Style" w:cs="Bookman Old Style"/>
          <w:b/>
          <w:color w:val="000000"/>
          <w:sz w:val="24"/>
          <w:szCs w:val="24"/>
        </w:rPr>
        <w:t>GRANT</w:t>
      </w:r>
      <w:r>
        <w:rPr>
          <w:rFonts w:ascii="Bookman Old Style" w:eastAsia="Bookman Old Style" w:hAnsi="Bookman Old Style" w:cs="Bookman Old Style"/>
          <w:color w:val="000000"/>
          <w:sz w:val="24"/>
          <w:szCs w:val="24"/>
        </w:rPr>
        <w:t xml:space="preserve"> the Motion for Reconsideration </w:t>
      </w:r>
      <w:r w:rsidRPr="003765D1">
        <w:rPr>
          <w:rFonts w:ascii="Bookman Old Style" w:eastAsia="Bookman Old Style" w:hAnsi="Bookman Old Style" w:cs="Bookman Old Style"/>
          <w:color w:val="000000"/>
          <w:sz w:val="24"/>
          <w:szCs w:val="24"/>
        </w:rPr>
        <w:t xml:space="preserve">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w:t>
      </w:r>
      <w:r>
        <w:rPr>
          <w:rFonts w:ascii="Bookman Old Style" w:eastAsia="Bookman Old Style" w:hAnsi="Bookman Old Style" w:cs="Bookman Old Style"/>
          <w:color w:val="000000"/>
          <w:sz w:val="24"/>
          <w:szCs w:val="24"/>
        </w:rPr>
        <w:t>Order</w:t>
      </w:r>
      <w:r w:rsidRPr="003765D1">
        <w:rPr>
          <w:rFonts w:ascii="Bookman Old Style" w:eastAsia="Bookman Old Style" w:hAnsi="Bookman Old Style" w:cs="Bookman Old Style"/>
          <w:color w:val="000000"/>
          <w:sz w:val="24"/>
          <w:szCs w:val="24"/>
        </w:rPr>
        <w:t xml:space="preserve"> and imposition of penalties.</w:t>
      </w:r>
    </w:p>
    <w:p w14:paraId="4356DF61" w14:textId="77777777" w:rsidR="00E90D9C" w:rsidRPr="00B672EE" w:rsidRDefault="00B672EE" w:rsidP="00B672EE">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lastRenderedPageBreak/>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76C45883" w14:textId="77777777" w:rsidR="00A344E8" w:rsidRPr="00E90D9C" w:rsidRDefault="00A344E8" w:rsidP="00E90D9C">
      <w:pPr>
        <w:spacing w:after="0" w:line="240" w:lineRule="auto"/>
        <w:ind w:left="720"/>
        <w:jc w:val="both"/>
        <w:rPr>
          <w:rFonts w:ascii="Times New Roman" w:eastAsia="Times New Roman" w:hAnsi="Times New Roman"/>
          <w:sz w:val="24"/>
          <w:szCs w:val="24"/>
          <w:lang w:val="en-PH" w:eastAsia="en-PH"/>
        </w:rPr>
      </w:pPr>
      <w:r>
        <w:rPr>
          <w:rFonts w:ascii="Bookman Old Style" w:eastAsia="Bookman Old Style" w:hAnsi="Bookman Old Style" w:cs="Bookman Old Style"/>
          <w:b/>
          <w:sz w:val="24"/>
          <w:szCs w:val="24"/>
        </w:rPr>
        <w:t>SO ORDERED.</w:t>
      </w:r>
    </w:p>
    <w:p w14:paraId="65849658" w14:textId="77777777" w:rsidR="00664576" w:rsidRDefault="00664576" w:rsidP="00E70593">
      <w:pPr>
        <w:spacing w:after="0" w:line="240" w:lineRule="auto"/>
        <w:ind w:right="36"/>
        <w:jc w:val="both"/>
        <w:rPr>
          <w:rFonts w:ascii="Bookman Old Style" w:eastAsia="Bookman Old Style" w:hAnsi="Bookman Old Style" w:cs="Bookman Old Style"/>
          <w:b/>
          <w:sz w:val="24"/>
          <w:szCs w:val="24"/>
        </w:rPr>
      </w:pPr>
    </w:p>
    <w:p w14:paraId="2A889872" w14:textId="77777777" w:rsidR="00A344E8" w:rsidRDefault="00A344E8" w:rsidP="00E70593">
      <w:pPr>
        <w:spacing w:after="0" w:line="240" w:lineRule="auto"/>
        <w:ind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554D0529" w14:textId="77777777" w:rsidR="00A344E8" w:rsidRPr="00E70593" w:rsidRDefault="00A344E8" w:rsidP="00E70593">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t xml:space="preserve">          </w:t>
      </w:r>
    </w:p>
    <w:p w14:paraId="06CBD522" w14:textId="77777777" w:rsidR="00E90D9C" w:rsidRDefault="00E90D9C" w:rsidP="00B8365F">
      <w:pPr>
        <w:rPr>
          <w:rFonts w:ascii="Bookman Old Style" w:eastAsia="Bookman Old Style" w:hAnsi="Bookman Old Style" w:cs="Bookman Old Style"/>
          <w:b/>
          <w:sz w:val="28"/>
          <w:szCs w:val="24"/>
        </w:rPr>
      </w:pPr>
    </w:p>
    <w:p w14:paraId="54BC27A8" w14:textId="77777777" w:rsidR="00DF3CD9" w:rsidRPr="00B8365F" w:rsidRDefault="00DF3CD9" w:rsidP="00B8365F">
      <w:pPr>
        <w:rPr>
          <w:rFonts w:ascii="Bookman Old Style" w:hAnsi="Bookman Old Style" w:cs="Arial"/>
          <w:sz w:val="24"/>
        </w:rPr>
      </w:pPr>
    </w:p>
    <w:p w14:paraId="514A3B9C" w14:textId="77777777" w:rsidR="00B8365F" w:rsidRPr="00B8365F" w:rsidRDefault="00B8365F" w:rsidP="00B8365F">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6B26185E" wp14:editId="2F81B6C0">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27DDB8DF" w14:textId="77777777" w:rsidR="00B8365F" w:rsidRPr="00A86847" w:rsidRDefault="00B8365F" w:rsidP="00B8365F">
      <w:pPr>
        <w:jc w:val="both"/>
        <w:rPr>
          <w:rFonts w:ascii="Bookman Old Style" w:hAnsi="Bookman Old Style" w:cs="Arial"/>
          <w:lang w:val="en-PH"/>
        </w:rPr>
      </w:pPr>
    </w:p>
    <w:p w14:paraId="000A1DC1" w14:textId="77777777" w:rsidR="002D252C" w:rsidRPr="002D252C" w:rsidRDefault="002D252C" w:rsidP="002D252C"/>
    <w:p w14:paraId="1F242751" w14:textId="77777777" w:rsidR="002D252C" w:rsidRPr="002D252C" w:rsidRDefault="002D252C" w:rsidP="002D252C"/>
    <w:p w14:paraId="49051CBA" w14:textId="77777777" w:rsidR="002D252C" w:rsidRPr="002D252C" w:rsidRDefault="002D252C" w:rsidP="002D252C"/>
    <w:p w14:paraId="642BEBED" w14:textId="77777777" w:rsidR="002D252C" w:rsidRPr="002D252C" w:rsidRDefault="002D252C" w:rsidP="002D252C"/>
    <w:p w14:paraId="0406D392" w14:textId="77777777" w:rsidR="002D252C" w:rsidRPr="002D252C" w:rsidRDefault="002D252C" w:rsidP="002D252C"/>
    <w:p w14:paraId="14EF2DCE" w14:textId="77777777" w:rsidR="002D252C" w:rsidRPr="002D252C" w:rsidRDefault="002D252C" w:rsidP="002D252C"/>
    <w:p w14:paraId="36BD004B" w14:textId="77777777" w:rsidR="002D252C" w:rsidRPr="002D252C" w:rsidRDefault="002D252C" w:rsidP="002D252C"/>
    <w:p w14:paraId="0BC10987" w14:textId="77777777" w:rsidR="002D252C" w:rsidRPr="002D252C" w:rsidRDefault="002D252C" w:rsidP="002D252C"/>
    <w:p w14:paraId="07973013" w14:textId="77777777" w:rsidR="002D252C" w:rsidRPr="002D252C" w:rsidRDefault="002D252C" w:rsidP="002D252C"/>
    <w:p w14:paraId="4E1C0CF0" w14:textId="77777777" w:rsidR="002D252C" w:rsidRPr="002D252C" w:rsidRDefault="002D252C" w:rsidP="002D252C"/>
    <w:p w14:paraId="25292A55" w14:textId="77777777" w:rsidR="002D252C" w:rsidRPr="002D252C" w:rsidRDefault="002D252C" w:rsidP="002D252C"/>
    <w:p w14:paraId="3749BBDF" w14:textId="77777777" w:rsidR="002D252C" w:rsidRPr="002D252C" w:rsidRDefault="002D252C" w:rsidP="002D252C"/>
    <w:p w14:paraId="22B92E4F" w14:textId="77777777" w:rsidR="002D252C" w:rsidRPr="002D252C" w:rsidRDefault="002D252C" w:rsidP="002D252C"/>
    <w:p w14:paraId="35324D70" w14:textId="77777777" w:rsidR="002D252C" w:rsidRPr="002D252C" w:rsidRDefault="002D252C" w:rsidP="002D252C"/>
    <w:p w14:paraId="65D19920" w14:textId="77777777" w:rsidR="002D252C" w:rsidRPr="002D252C" w:rsidRDefault="002D252C" w:rsidP="002D252C"/>
    <w:p w14:paraId="34EC5FDB" w14:textId="77777777" w:rsidR="00C96E52" w:rsidRPr="002D252C" w:rsidRDefault="00C96E52" w:rsidP="00955CE9"/>
    <w:sectPr w:rsidR="00C96E52" w:rsidRPr="002D252C" w:rsidSect="00C96E52">
      <w:headerReference w:type="even" r:id="rId8"/>
      <w:headerReference w:type="default" r:id="rId9"/>
      <w:footerReference w:type="even" r:id="rId10"/>
      <w:footerReference w:type="default" r:id="rId11"/>
      <w:headerReference w:type="first" r:id="rId12"/>
      <w:footerReference w:type="first" r:id="rId13"/>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16228" w14:textId="77777777" w:rsidR="00E5408A" w:rsidRDefault="00E5408A" w:rsidP="00C96E52">
      <w:pPr>
        <w:spacing w:after="0" w:line="240" w:lineRule="auto"/>
      </w:pPr>
      <w:r>
        <w:separator/>
      </w:r>
    </w:p>
  </w:endnote>
  <w:endnote w:type="continuationSeparator" w:id="0">
    <w:p w14:paraId="4D9D617F" w14:textId="77777777" w:rsidR="00E5408A" w:rsidRDefault="00E5408A"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2A1696F9"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AA9258"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0DBD032D"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684A19AC"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7D2778">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7D2778">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7DC7C9A0" w14:textId="0D679B85" w:rsidR="00A93B80" w:rsidRPr="007D2778" w:rsidRDefault="0012601A" w:rsidP="00790A0A">
    <w:pPr>
      <w:pStyle w:val="NoSpacing"/>
      <w:rPr>
        <w:rFonts w:ascii="Bookman Old Style" w:hAnsi="Bookman Old Style" w:cs="Arial"/>
        <w:b/>
        <w:caps/>
        <w:sz w:val="20"/>
        <w:szCs w:val="20"/>
      </w:rPr>
    </w:pPr>
    <w:r>
      <w:rPr>
        <w:rFonts w:ascii="Bookman Old Style" w:hAnsi="Bookman Old Style" w:cs="Arial"/>
        <w:b/>
        <w:sz w:val="20"/>
        <w:szCs w:val="20"/>
      </w:rPr>
      <w:t>{{client_name}}</w:t>
    </w:r>
  </w:p>
  <w:p w14:paraId="66217E4D" w14:textId="179A9639" w:rsidR="0012601A" w:rsidRPr="0012601A" w:rsidRDefault="0012601A" w:rsidP="00790A0A">
    <w:pPr>
      <w:pStyle w:val="NoSpacing"/>
      <w:rPr>
        <w:rFonts w:ascii="Bookman Old Style" w:hAnsi="Bookman Old Style" w:cs="Arial"/>
        <w:sz w:val="20"/>
        <w:szCs w:val="20"/>
      </w:rPr>
    </w:pPr>
    <w:r>
      <w:rPr>
        <w:rFonts w:ascii="Bookman Old Style" w:hAnsi="Bookman Old Style" w:cs="Arial"/>
        <w:sz w:val="20"/>
        <w:szCs w:val="20"/>
      </w:rPr>
      <w:t>{{case_number}}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2BEE081E"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7D2778">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7D2778">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65BA3E43"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91D3" w14:textId="77777777" w:rsidR="00E5408A" w:rsidRDefault="00E5408A" w:rsidP="00C96E52">
      <w:pPr>
        <w:spacing w:after="0" w:line="240" w:lineRule="auto"/>
      </w:pPr>
      <w:r>
        <w:separator/>
      </w:r>
    </w:p>
  </w:footnote>
  <w:footnote w:type="continuationSeparator" w:id="0">
    <w:p w14:paraId="403FFBFC" w14:textId="77777777" w:rsidR="00E5408A" w:rsidRDefault="00E5408A"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3C23" w14:textId="77777777" w:rsidR="0012601A" w:rsidRDefault="001260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2D93" w14:textId="77777777" w:rsidR="0012601A" w:rsidRDefault="001260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651E"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2054D09A" wp14:editId="70D370E5">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7A9EEFEF" wp14:editId="3E678FA5">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25FE9578" wp14:editId="32B8DEFB">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794F1A79" wp14:editId="6AB7853F">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1D7FB44E"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C6E0390"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" filled="f" stroked="f">
              <v:textbox>
                <w:txbxContent>
                  <w:p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38C10338" w14:textId="77777777" w:rsidR="00ED0CF0" w:rsidRPr="00D74BEF" w:rsidRDefault="00ED0CF0" w:rsidP="00D74BEF">
    <w:pPr>
      <w:pStyle w:val="Header"/>
      <w:rPr>
        <w:lang w:val="en-US"/>
      </w:rPr>
    </w:pPr>
  </w:p>
  <w:p w14:paraId="5FA55495" w14:textId="77777777" w:rsidR="00ED0CF0" w:rsidRPr="00D74BEF" w:rsidRDefault="00ED0CF0" w:rsidP="00D74BEF">
    <w:pPr>
      <w:pStyle w:val="Header"/>
    </w:pPr>
  </w:p>
  <w:p w14:paraId="64AABEC7" w14:textId="77777777" w:rsidR="00ED0CF0" w:rsidRPr="00D74BEF" w:rsidRDefault="00ED0CF0" w:rsidP="00D74BEF">
    <w:pPr>
      <w:pStyle w:val="Header"/>
    </w:pPr>
  </w:p>
  <w:p w14:paraId="0565D2A8"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043DD"/>
    <w:rsid w:val="0003046A"/>
    <w:rsid w:val="000505C5"/>
    <w:rsid w:val="000773EA"/>
    <w:rsid w:val="00081866"/>
    <w:rsid w:val="001037DD"/>
    <w:rsid w:val="00105D08"/>
    <w:rsid w:val="00107794"/>
    <w:rsid w:val="00125BB9"/>
    <w:rsid w:val="0012601A"/>
    <w:rsid w:val="001643BA"/>
    <w:rsid w:val="00164559"/>
    <w:rsid w:val="00167F37"/>
    <w:rsid w:val="0017199C"/>
    <w:rsid w:val="00187F47"/>
    <w:rsid w:val="001A4D3C"/>
    <w:rsid w:val="002020B1"/>
    <w:rsid w:val="002275B6"/>
    <w:rsid w:val="0023572C"/>
    <w:rsid w:val="002452A0"/>
    <w:rsid w:val="0024566E"/>
    <w:rsid w:val="002539BC"/>
    <w:rsid w:val="00260158"/>
    <w:rsid w:val="0027553B"/>
    <w:rsid w:val="002A02AA"/>
    <w:rsid w:val="002B2045"/>
    <w:rsid w:val="002D252C"/>
    <w:rsid w:val="002F0583"/>
    <w:rsid w:val="002F1624"/>
    <w:rsid w:val="0034312F"/>
    <w:rsid w:val="0037686F"/>
    <w:rsid w:val="00386AEA"/>
    <w:rsid w:val="00386C3F"/>
    <w:rsid w:val="003A4BBF"/>
    <w:rsid w:val="003B376A"/>
    <w:rsid w:val="003B7FA9"/>
    <w:rsid w:val="003E3FEB"/>
    <w:rsid w:val="003F242C"/>
    <w:rsid w:val="00406FA8"/>
    <w:rsid w:val="00453E84"/>
    <w:rsid w:val="004813C9"/>
    <w:rsid w:val="00490C98"/>
    <w:rsid w:val="004D6653"/>
    <w:rsid w:val="004E6B5B"/>
    <w:rsid w:val="00520F1C"/>
    <w:rsid w:val="00522E97"/>
    <w:rsid w:val="0055662A"/>
    <w:rsid w:val="0058306E"/>
    <w:rsid w:val="005B50E2"/>
    <w:rsid w:val="005E0EA4"/>
    <w:rsid w:val="005F03E2"/>
    <w:rsid w:val="006018D8"/>
    <w:rsid w:val="00612776"/>
    <w:rsid w:val="00613B92"/>
    <w:rsid w:val="00620F18"/>
    <w:rsid w:val="00636BE6"/>
    <w:rsid w:val="00643298"/>
    <w:rsid w:val="00655DB6"/>
    <w:rsid w:val="00664576"/>
    <w:rsid w:val="00665BAB"/>
    <w:rsid w:val="00675C30"/>
    <w:rsid w:val="00680E2A"/>
    <w:rsid w:val="00686FA6"/>
    <w:rsid w:val="006C17FA"/>
    <w:rsid w:val="006F3F39"/>
    <w:rsid w:val="007128E3"/>
    <w:rsid w:val="00746B41"/>
    <w:rsid w:val="00790A0A"/>
    <w:rsid w:val="007A734C"/>
    <w:rsid w:val="007C3972"/>
    <w:rsid w:val="007D11DF"/>
    <w:rsid w:val="007D2778"/>
    <w:rsid w:val="007E0DA8"/>
    <w:rsid w:val="008003B7"/>
    <w:rsid w:val="008112E5"/>
    <w:rsid w:val="00851F63"/>
    <w:rsid w:val="0087403E"/>
    <w:rsid w:val="008A0448"/>
    <w:rsid w:val="008C52C3"/>
    <w:rsid w:val="008D51BA"/>
    <w:rsid w:val="008F0DF7"/>
    <w:rsid w:val="0090149C"/>
    <w:rsid w:val="0091120B"/>
    <w:rsid w:val="009166B9"/>
    <w:rsid w:val="009349B4"/>
    <w:rsid w:val="00940847"/>
    <w:rsid w:val="00951472"/>
    <w:rsid w:val="00955CE9"/>
    <w:rsid w:val="00980F5F"/>
    <w:rsid w:val="009A6104"/>
    <w:rsid w:val="009E6456"/>
    <w:rsid w:val="009E7EBC"/>
    <w:rsid w:val="00A24F91"/>
    <w:rsid w:val="00A344E8"/>
    <w:rsid w:val="00A430AC"/>
    <w:rsid w:val="00A57988"/>
    <w:rsid w:val="00A63C5E"/>
    <w:rsid w:val="00A726CF"/>
    <w:rsid w:val="00A738B8"/>
    <w:rsid w:val="00A93B80"/>
    <w:rsid w:val="00AB087C"/>
    <w:rsid w:val="00AC5D20"/>
    <w:rsid w:val="00B0282A"/>
    <w:rsid w:val="00B672EE"/>
    <w:rsid w:val="00B8365F"/>
    <w:rsid w:val="00BD6775"/>
    <w:rsid w:val="00BE448F"/>
    <w:rsid w:val="00C14A8D"/>
    <w:rsid w:val="00C15861"/>
    <w:rsid w:val="00C30066"/>
    <w:rsid w:val="00C7407A"/>
    <w:rsid w:val="00C96E52"/>
    <w:rsid w:val="00CA78C3"/>
    <w:rsid w:val="00CB2567"/>
    <w:rsid w:val="00CB7BA5"/>
    <w:rsid w:val="00CC0C3D"/>
    <w:rsid w:val="00CD25A8"/>
    <w:rsid w:val="00D15A1C"/>
    <w:rsid w:val="00D622E2"/>
    <w:rsid w:val="00D70972"/>
    <w:rsid w:val="00D91088"/>
    <w:rsid w:val="00DB07EC"/>
    <w:rsid w:val="00DC4A5D"/>
    <w:rsid w:val="00DF3CD9"/>
    <w:rsid w:val="00E22D28"/>
    <w:rsid w:val="00E344D7"/>
    <w:rsid w:val="00E516F8"/>
    <w:rsid w:val="00E5408A"/>
    <w:rsid w:val="00E56B1B"/>
    <w:rsid w:val="00E63A9C"/>
    <w:rsid w:val="00E70593"/>
    <w:rsid w:val="00E755E9"/>
    <w:rsid w:val="00E82ED0"/>
    <w:rsid w:val="00E90D9C"/>
    <w:rsid w:val="00E92B16"/>
    <w:rsid w:val="00E93C9B"/>
    <w:rsid w:val="00EA2F53"/>
    <w:rsid w:val="00EB3587"/>
    <w:rsid w:val="00EC0A8A"/>
    <w:rsid w:val="00ED0CF0"/>
    <w:rsid w:val="00EE67FF"/>
    <w:rsid w:val="00F0780F"/>
    <w:rsid w:val="00F12BE5"/>
    <w:rsid w:val="00F17A1B"/>
    <w:rsid w:val="00F30C49"/>
    <w:rsid w:val="00F518FB"/>
    <w:rsid w:val="00F9143C"/>
    <w:rsid w:val="00F94897"/>
    <w:rsid w:val="00FA3A46"/>
    <w:rsid w:val="00FB0D3C"/>
    <w:rsid w:val="00FC73D2"/>
    <w:rsid w:val="00FD1A1B"/>
    <w:rsid w:val="00FD7E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E3894"/>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semiHidden/>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8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5C0F8AE-D360-46D2-8126-302AB153C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7</cp:revision>
  <dcterms:created xsi:type="dcterms:W3CDTF">2025-02-12T07:06:00Z</dcterms:created>
  <dcterms:modified xsi:type="dcterms:W3CDTF">2025-02-18T02:55:00Z</dcterms:modified>
</cp:coreProperties>
</file>