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2 - Energy Calculation</w:t>
      </w:r>
    </w:p>
    <w:p>
      <w:r>
        <w:rPr>
          <w:rFonts w:ascii="Courier New" w:hAnsi="Courier New"/>
          <w:sz w:val="20"/>
        </w:rPr>
        <w:t>departments = {}</w:t>
        <w:br/>
        <w:br/>
        <w:t>did = input("Department ID: ")</w:t>
        <w:br/>
        <w:t>name = input("Department Name: ")</w:t>
        <w:br/>
        <w:br/>
        <w:t>lights = int(input("Lights: "))</w:t>
        <w:br/>
        <w:t>fans = int(input("Fans: "))</w:t>
        <w:br/>
        <w:t>computers = int(input("Computers: "))</w:t>
        <w:br/>
        <w:t>acs = int(input("ACs: "))</w:t>
        <w:br/>
        <w:t>hours = int(input("Working Hours: "))</w:t>
        <w:br/>
        <w:br/>
        <w:t>energy = ((lights * 0.04) +</w:t>
        <w:br/>
        <w:t xml:space="preserve">          (fans * 0.07) +</w:t>
        <w:br/>
        <w:t xml:space="preserve">          (computers * 0.20) +</w:t>
        <w:br/>
        <w:t xml:space="preserve">          (acs * 1.50)) * hours</w:t>
        <w:br/>
        <w:br/>
        <w:t>departments[did] = {</w:t>
        <w:br/>
        <w:t xml:space="preserve">    "Name": name,</w:t>
        <w:br/>
        <w:t xml:space="preserve">    "Energy": energy</w:t>
        <w:br/>
        <w:t>}</w:t>
        <w:br/>
        <w:br/>
        <w:t>print("Energy Consumed =", energy, "kWh")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