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F3622" w14:textId="592BDC08" w:rsidR="005957DC" w:rsidRPr="005957DC" w:rsidRDefault="002A03AE" w:rsidP="00694070">
      <w:pPr>
        <w:spacing w:line="240" w:lineRule="auto"/>
        <w:ind w:right="146"/>
        <w:rPr>
          <w:rFonts w:asciiTheme="minorHAnsi" w:eastAsiaTheme="minorHAnsi" w:hAnsiTheme="minorHAnsi" w:cstheme="minorBidi"/>
          <w:b/>
          <w:sz w:val="28"/>
          <w:szCs w:val="28"/>
          <w:u w:val="single"/>
          <w:lang w:val="en-IN"/>
        </w:rPr>
      </w:pPr>
      <w:r>
        <w:rPr>
          <w:rFonts w:asciiTheme="minorHAnsi" w:eastAsiaTheme="minorHAnsi" w:hAnsiTheme="minorHAnsi" w:cstheme="minorBidi"/>
          <w:b/>
          <w:noProof/>
          <w:sz w:val="28"/>
          <w:szCs w:val="28"/>
        </w:rPr>
        <w:drawing>
          <wp:anchor distT="0" distB="0" distL="114300" distR="114300" simplePos="0" relativeHeight="251658240" behindDoc="0" locked="0" layoutInCell="1" allowOverlap="1" wp14:anchorId="36141C1C" wp14:editId="201C0FAA">
            <wp:simplePos x="0" y="0"/>
            <wp:positionH relativeFrom="margin">
              <wp:posOffset>5356860</wp:posOffset>
            </wp:positionH>
            <wp:positionV relativeFrom="margin">
              <wp:posOffset>342900</wp:posOffset>
            </wp:positionV>
            <wp:extent cx="950595" cy="1066800"/>
            <wp:effectExtent l="0" t="0" r="1905" b="0"/>
            <wp:wrapSquare wrapText="bothSides"/>
            <wp:docPr id="1057759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59899" name="Picture 10577598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0595" cy="1066800"/>
                    </a:xfrm>
                    <a:prstGeom prst="rect">
                      <a:avLst/>
                    </a:prstGeom>
                  </pic:spPr>
                </pic:pic>
              </a:graphicData>
            </a:graphic>
          </wp:anchor>
        </w:drawing>
      </w:r>
      <w:r w:rsidR="005957DC">
        <w:rPr>
          <w:rFonts w:asciiTheme="minorHAnsi" w:eastAsiaTheme="minorHAnsi" w:hAnsiTheme="minorHAnsi" w:cstheme="minorBidi"/>
          <w:b/>
          <w:sz w:val="28"/>
          <w:szCs w:val="28"/>
          <w:lang w:val="en-IN"/>
        </w:rPr>
        <w:tab/>
      </w:r>
      <w:r w:rsidR="005957DC">
        <w:rPr>
          <w:rFonts w:asciiTheme="minorHAnsi" w:eastAsiaTheme="minorHAnsi" w:hAnsiTheme="minorHAnsi" w:cstheme="minorBidi"/>
          <w:b/>
          <w:sz w:val="28"/>
          <w:szCs w:val="28"/>
          <w:lang w:val="en-IN"/>
        </w:rPr>
        <w:tab/>
      </w:r>
      <w:r w:rsidR="005957DC">
        <w:rPr>
          <w:rFonts w:asciiTheme="minorHAnsi" w:eastAsiaTheme="minorHAnsi" w:hAnsiTheme="minorHAnsi" w:cstheme="minorBidi"/>
          <w:b/>
          <w:sz w:val="28"/>
          <w:szCs w:val="28"/>
          <w:lang w:val="en-IN"/>
        </w:rPr>
        <w:tab/>
      </w:r>
      <w:r w:rsidR="005957DC">
        <w:rPr>
          <w:rFonts w:asciiTheme="minorHAnsi" w:eastAsiaTheme="minorHAnsi" w:hAnsiTheme="minorHAnsi" w:cstheme="minorBidi"/>
          <w:b/>
          <w:sz w:val="28"/>
          <w:szCs w:val="28"/>
          <w:lang w:val="en-IN"/>
        </w:rPr>
        <w:tab/>
      </w:r>
      <w:r w:rsidR="005957DC">
        <w:rPr>
          <w:rFonts w:asciiTheme="minorHAnsi" w:eastAsiaTheme="minorHAnsi" w:hAnsiTheme="minorHAnsi" w:cstheme="minorBidi"/>
          <w:b/>
          <w:sz w:val="28"/>
          <w:szCs w:val="28"/>
          <w:lang w:val="en-IN"/>
        </w:rPr>
        <w:tab/>
      </w:r>
      <w:r w:rsidR="005957DC" w:rsidRPr="005957DC">
        <w:rPr>
          <w:rFonts w:asciiTheme="minorHAnsi" w:eastAsiaTheme="minorHAnsi" w:hAnsiTheme="minorHAnsi" w:cstheme="minorBidi"/>
          <w:b/>
          <w:sz w:val="28"/>
          <w:szCs w:val="28"/>
          <w:u w:val="single"/>
          <w:lang w:val="en-IN"/>
        </w:rPr>
        <w:t>Curriculum</w:t>
      </w:r>
      <w:r w:rsidR="005957DC" w:rsidRPr="005957DC">
        <w:rPr>
          <w:rFonts w:asciiTheme="minorHAnsi" w:eastAsiaTheme="minorHAnsi" w:hAnsiTheme="minorHAnsi" w:cstheme="minorBidi"/>
          <w:b/>
          <w:sz w:val="28"/>
          <w:szCs w:val="28"/>
          <w:u w:val="single"/>
          <w:lang w:val="en-IN"/>
        </w:rPr>
        <w:tab/>
        <w:t>Vitae</w:t>
      </w:r>
      <w:r w:rsidR="008744C6">
        <w:rPr>
          <w:rFonts w:asciiTheme="minorHAnsi" w:eastAsiaTheme="minorHAnsi" w:hAnsiTheme="minorHAnsi" w:cstheme="minorBidi"/>
          <w:b/>
          <w:sz w:val="28"/>
          <w:szCs w:val="28"/>
          <w:u w:val="single"/>
          <w:lang w:val="en-IN"/>
        </w:rPr>
        <w:t xml:space="preserve">                                          </w:t>
      </w:r>
    </w:p>
    <w:p w14:paraId="4DDF524E" w14:textId="6D831790" w:rsidR="00631AFE" w:rsidRDefault="00E713F0" w:rsidP="00631AFE">
      <w:pPr>
        <w:pStyle w:val="NormalWeb"/>
        <w:rPr>
          <w:rFonts w:asciiTheme="minorHAnsi" w:eastAsiaTheme="minorHAnsi" w:hAnsiTheme="minorHAnsi" w:cstheme="minorBidi"/>
          <w:b/>
          <w:noProof/>
          <w:sz w:val="28"/>
          <w:szCs w:val="28"/>
        </w:rPr>
      </w:pPr>
      <w:r>
        <w:rPr>
          <w:rFonts w:asciiTheme="minorHAnsi" w:eastAsiaTheme="minorHAnsi" w:hAnsiTheme="minorHAnsi" w:cstheme="minorBidi"/>
          <w:b/>
          <w:noProof/>
          <w:sz w:val="28"/>
          <w:szCs w:val="28"/>
        </w:rPr>
        <w:t>Injamamul Hoque</w:t>
      </w:r>
      <w:r w:rsidR="00631AFE">
        <w:rPr>
          <w:rFonts w:asciiTheme="minorHAnsi" w:eastAsiaTheme="minorHAnsi" w:hAnsiTheme="minorHAnsi" w:cstheme="minorBidi"/>
          <w:b/>
          <w:noProof/>
          <w:sz w:val="28"/>
          <w:szCs w:val="28"/>
        </w:rPr>
        <w:t xml:space="preserve">        </w:t>
      </w:r>
      <w:r w:rsidR="008744C6">
        <w:rPr>
          <w:rFonts w:asciiTheme="minorHAnsi" w:eastAsiaTheme="minorHAnsi" w:hAnsiTheme="minorHAnsi" w:cstheme="minorBidi"/>
          <w:b/>
          <w:noProof/>
          <w:sz w:val="28"/>
          <w:szCs w:val="28"/>
        </w:rPr>
        <w:t xml:space="preserve">                                                                                                          </w:t>
      </w:r>
      <w:r w:rsidR="00631AFE">
        <w:rPr>
          <w:rFonts w:asciiTheme="minorHAnsi" w:eastAsiaTheme="minorHAnsi" w:hAnsiTheme="minorHAnsi" w:cstheme="minorBidi"/>
          <w:b/>
          <w:noProof/>
          <w:sz w:val="28"/>
          <w:szCs w:val="28"/>
        </w:rPr>
        <w:t xml:space="preserve">                                                                                                           </w:t>
      </w:r>
    </w:p>
    <w:p w14:paraId="501E63AA" w14:textId="7ABD5E80" w:rsidR="00E713F0" w:rsidRPr="00631AFE" w:rsidRDefault="00E713F0" w:rsidP="00631AFE">
      <w:pPr>
        <w:pStyle w:val="NormalWeb"/>
      </w:pPr>
      <w:r>
        <w:rPr>
          <w:rFonts w:asciiTheme="minorHAnsi" w:hAnsiTheme="minorHAnsi" w:cstheme="minorHAnsi"/>
        </w:rPr>
        <w:t>Doulatpur, Kaliachak-III, Malda, 732201</w:t>
      </w:r>
      <w:r w:rsidR="00631AFE">
        <w:rPr>
          <w:rFonts w:asciiTheme="minorHAnsi" w:hAnsiTheme="minorHAnsi" w:cstheme="minorHAnsi"/>
        </w:rPr>
        <w:t xml:space="preserve">                                                                                                                    </w:t>
      </w:r>
    </w:p>
    <w:p w14:paraId="1210FE67" w14:textId="034200C9" w:rsidR="00694070" w:rsidRDefault="00AA43FC" w:rsidP="00F6495D">
      <w:pPr>
        <w:pBdr>
          <w:bottom w:val="single" w:sz="6" w:space="1" w:color="auto"/>
        </w:pBdr>
        <w:spacing w:line="240" w:lineRule="auto"/>
        <w:ind w:right="146"/>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Email: </w:t>
      </w:r>
      <w:r w:rsidR="00E713F0">
        <w:rPr>
          <w:rFonts w:asciiTheme="minorHAnsi" w:eastAsiaTheme="minorHAnsi" w:hAnsiTheme="minorHAnsi" w:cstheme="minorBidi"/>
          <w:lang w:val="en-IN"/>
        </w:rPr>
        <w:t>injamamulhoque416</w:t>
      </w:r>
      <w:r w:rsidR="001557D1">
        <w:rPr>
          <w:rFonts w:asciiTheme="minorHAnsi" w:eastAsiaTheme="minorHAnsi" w:hAnsiTheme="minorHAnsi" w:cstheme="minorBidi"/>
          <w:lang w:val="en-IN"/>
        </w:rPr>
        <w:t>@gmail.com</w:t>
      </w:r>
      <w:r w:rsidR="00F6495D" w:rsidRPr="001557D1">
        <w:rPr>
          <w:rFonts w:asciiTheme="minorHAnsi" w:eastAsiaTheme="minorHAnsi" w:hAnsiTheme="minorHAnsi" w:cstheme="minorBidi"/>
          <w:lang w:val="en-IN"/>
        </w:rPr>
        <w:t xml:space="preserve">     </w:t>
      </w:r>
    </w:p>
    <w:p w14:paraId="6214A036" w14:textId="1A429908" w:rsidR="00EA67BF" w:rsidRDefault="00AA43FC" w:rsidP="00F6495D">
      <w:pPr>
        <w:pBdr>
          <w:bottom w:val="single" w:sz="6" w:space="1" w:color="auto"/>
        </w:pBdr>
        <w:spacing w:line="240" w:lineRule="auto"/>
        <w:ind w:right="146"/>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Contact no: </w:t>
      </w:r>
      <w:r w:rsidR="001557D1">
        <w:rPr>
          <w:rFonts w:asciiTheme="minorHAnsi" w:eastAsiaTheme="minorHAnsi" w:hAnsiTheme="minorHAnsi" w:cstheme="minorBidi"/>
          <w:lang w:val="en-IN"/>
        </w:rPr>
        <w:t xml:space="preserve">+91 – </w:t>
      </w:r>
      <w:r w:rsidR="00E713F0">
        <w:rPr>
          <w:rFonts w:asciiTheme="minorHAnsi" w:eastAsiaTheme="minorHAnsi" w:hAnsiTheme="minorHAnsi" w:cstheme="minorBidi"/>
          <w:lang w:val="en-IN"/>
        </w:rPr>
        <w:t>8250370207</w:t>
      </w:r>
    </w:p>
    <w:tbl>
      <w:tblPr>
        <w:tblStyle w:val="TableGrid"/>
        <w:tblW w:w="0" w:type="auto"/>
        <w:tblInd w:w="-5" w:type="dxa"/>
        <w:tblLook w:val="04A0" w:firstRow="1" w:lastRow="0" w:firstColumn="1" w:lastColumn="0" w:noHBand="0" w:noVBand="1"/>
      </w:tblPr>
      <w:tblGrid>
        <w:gridCol w:w="10745"/>
      </w:tblGrid>
      <w:tr w:rsidR="00694070" w14:paraId="00D75134" w14:textId="77777777" w:rsidTr="00DB3533">
        <w:tc>
          <w:tcPr>
            <w:tcW w:w="10745" w:type="dxa"/>
            <w:shd w:val="clear" w:color="auto" w:fill="A6A6A6" w:themeFill="background1" w:themeFillShade="A6"/>
          </w:tcPr>
          <w:p w14:paraId="469FF06D" w14:textId="76E4D69F" w:rsidR="00694070" w:rsidRPr="009B23B8" w:rsidRDefault="00694070" w:rsidP="00F6495D">
            <w:pPr>
              <w:ind w:right="146"/>
              <w:jc w:val="both"/>
              <w:rPr>
                <w:rFonts w:asciiTheme="minorHAnsi" w:eastAsiaTheme="minorHAnsi" w:hAnsiTheme="minorHAnsi" w:cstheme="minorBidi"/>
                <w:b/>
                <w:bCs/>
              </w:rPr>
            </w:pPr>
            <w:r w:rsidRPr="009B23B8">
              <w:rPr>
                <w:rFonts w:asciiTheme="minorHAnsi" w:eastAsiaTheme="minorHAnsi" w:hAnsiTheme="minorHAnsi" w:cstheme="minorBidi"/>
                <w:b/>
                <w:bCs/>
              </w:rPr>
              <w:t>Career Objective</w:t>
            </w:r>
          </w:p>
        </w:tc>
      </w:tr>
    </w:tbl>
    <w:p w14:paraId="04312D4F" w14:textId="766075D0" w:rsidR="009B23B8" w:rsidRPr="009148BA" w:rsidRDefault="00E713F0" w:rsidP="009148BA">
      <w:pPr>
        <w:spacing w:line="240" w:lineRule="auto"/>
        <w:ind w:right="146"/>
        <w:jc w:val="both"/>
        <w:rPr>
          <w:rFonts w:asciiTheme="minorHAnsi" w:hAnsiTheme="minorHAnsi" w:cstheme="minorHAnsi"/>
          <w:sz w:val="21"/>
          <w:szCs w:val="21"/>
          <w:shd w:val="clear" w:color="auto" w:fill="FFFFFF"/>
        </w:rPr>
      </w:pPr>
      <w:r w:rsidRPr="00E713F0">
        <w:rPr>
          <w:rFonts w:asciiTheme="minorHAnsi" w:hAnsiTheme="minorHAnsi" w:cstheme="minorHAnsi"/>
          <w:sz w:val="21"/>
          <w:szCs w:val="21"/>
          <w:shd w:val="clear" w:color="auto" w:fill="FFFFFF"/>
        </w:rPr>
        <w:t>A passionate and innovative B.Tech Computer Science and Engineering student specializing in Artificial Intelligence &amp; Machine</w:t>
      </w:r>
      <w:r w:rsidRPr="00E713F0">
        <w:rPr>
          <w:rFonts w:asciiTheme="minorHAnsi" w:hAnsiTheme="minorHAnsi" w:cstheme="minorHAnsi"/>
          <w:b/>
          <w:bCs/>
          <w:sz w:val="21"/>
          <w:szCs w:val="21"/>
          <w:shd w:val="clear" w:color="auto" w:fill="FFFFFF"/>
        </w:rPr>
        <w:t xml:space="preserve"> </w:t>
      </w:r>
      <w:r w:rsidRPr="00E713F0">
        <w:rPr>
          <w:rFonts w:asciiTheme="minorHAnsi" w:hAnsiTheme="minorHAnsi" w:cstheme="minorHAnsi"/>
          <w:sz w:val="21"/>
          <w:szCs w:val="21"/>
          <w:shd w:val="clear" w:color="auto" w:fill="FFFFFF"/>
        </w:rPr>
        <w:t>Learning at Brainware University. With multiple certifications in Enterprise Data Analytics, Enterprise-Grade AI, and Full Stack</w:t>
      </w:r>
      <w:r w:rsidRPr="00E713F0">
        <w:rPr>
          <w:rFonts w:asciiTheme="minorHAnsi" w:hAnsiTheme="minorHAnsi" w:cstheme="minorHAnsi"/>
          <w:b/>
          <w:bCs/>
          <w:sz w:val="21"/>
          <w:szCs w:val="21"/>
          <w:shd w:val="clear" w:color="auto" w:fill="FFFFFF"/>
        </w:rPr>
        <w:t xml:space="preserve"> </w:t>
      </w:r>
      <w:r w:rsidRPr="00E713F0">
        <w:rPr>
          <w:rFonts w:asciiTheme="minorHAnsi" w:hAnsiTheme="minorHAnsi" w:cstheme="minorHAnsi"/>
          <w:sz w:val="21"/>
          <w:szCs w:val="21"/>
          <w:shd w:val="clear" w:color="auto" w:fill="FFFFFF"/>
        </w:rPr>
        <w:t>Development, I have honed my expertise in Python, Java, and full-stack technologies. Currently expanding my skill set with PHP and NumPy, I am deeply interested in deep learning models and developing impactful AI-driven projects. My long-term goal is to excel as a Full Stack Developer &amp; AI Engineer, leveraging cutting-edge technologies to drive meaningful advancements in science and society.</w:t>
      </w:r>
    </w:p>
    <w:tbl>
      <w:tblPr>
        <w:tblStyle w:val="TableGrid"/>
        <w:tblW w:w="0" w:type="auto"/>
        <w:tblInd w:w="108" w:type="dxa"/>
        <w:tblLook w:val="04A0" w:firstRow="1" w:lastRow="0" w:firstColumn="1" w:lastColumn="0" w:noHBand="0" w:noVBand="1"/>
      </w:tblPr>
      <w:tblGrid>
        <w:gridCol w:w="10632"/>
      </w:tblGrid>
      <w:tr w:rsidR="00F6495D" w:rsidRPr="004B1F5A" w14:paraId="2673CDF1" w14:textId="77777777" w:rsidTr="004B1F5A">
        <w:trPr>
          <w:trHeight w:val="270"/>
        </w:trPr>
        <w:tc>
          <w:tcPr>
            <w:tcW w:w="10632" w:type="dxa"/>
            <w:shd w:val="clear" w:color="auto" w:fill="A6A6A6" w:themeFill="background1" w:themeFillShade="A6"/>
          </w:tcPr>
          <w:p w14:paraId="0EF34A3D" w14:textId="77777777" w:rsidR="00F6495D" w:rsidRPr="004B1F5A" w:rsidRDefault="00F6495D" w:rsidP="00F6495D">
            <w:pPr>
              <w:ind w:right="146"/>
              <w:jc w:val="both"/>
              <w:rPr>
                <w:rFonts w:asciiTheme="minorHAnsi" w:eastAsiaTheme="minorHAnsi" w:hAnsiTheme="minorHAnsi" w:cstheme="minorBidi"/>
                <w:b/>
                <w:sz w:val="24"/>
                <w:szCs w:val="24"/>
              </w:rPr>
            </w:pPr>
            <w:r w:rsidRPr="004B1F5A">
              <w:rPr>
                <w:rFonts w:asciiTheme="minorHAnsi" w:eastAsiaTheme="minorHAnsi" w:hAnsiTheme="minorHAnsi" w:cstheme="minorBidi"/>
                <w:b/>
                <w:sz w:val="24"/>
                <w:szCs w:val="24"/>
              </w:rPr>
              <w:t>Education</w:t>
            </w:r>
          </w:p>
        </w:tc>
      </w:tr>
    </w:tbl>
    <w:p w14:paraId="35C7AB43" w14:textId="472AF6B8" w:rsidR="00383257" w:rsidRDefault="00383257" w:rsidP="00FB55C7">
      <w:pPr>
        <w:spacing w:line="240" w:lineRule="auto"/>
        <w:ind w:right="146"/>
        <w:contextualSpacing/>
        <w:jc w:val="both"/>
        <w:rPr>
          <w:rFonts w:asciiTheme="minorHAnsi" w:eastAsiaTheme="minorHAnsi" w:hAnsiTheme="minorHAnsi" w:cstheme="minorBidi"/>
          <w:noProof/>
          <w:lang w:val="en-IN" w:eastAsia="en-IN"/>
        </w:rPr>
      </w:pPr>
    </w:p>
    <w:tbl>
      <w:tblPr>
        <w:tblStyle w:val="TableGrid"/>
        <w:tblW w:w="0" w:type="auto"/>
        <w:tblInd w:w="108" w:type="dxa"/>
        <w:tblLook w:val="04A0" w:firstRow="1" w:lastRow="0" w:firstColumn="1" w:lastColumn="0" w:noHBand="0" w:noVBand="1"/>
      </w:tblPr>
      <w:tblGrid>
        <w:gridCol w:w="2552"/>
        <w:gridCol w:w="1746"/>
        <w:gridCol w:w="1656"/>
        <w:gridCol w:w="2126"/>
        <w:gridCol w:w="2552"/>
      </w:tblGrid>
      <w:tr w:rsidR="00383257" w14:paraId="1418D49B" w14:textId="77777777" w:rsidTr="00383257">
        <w:tc>
          <w:tcPr>
            <w:tcW w:w="2552" w:type="dxa"/>
          </w:tcPr>
          <w:p w14:paraId="610A58A2" w14:textId="1E6F4780" w:rsidR="00383257" w:rsidRPr="00383257" w:rsidRDefault="00383257" w:rsidP="00FB55C7">
            <w:pPr>
              <w:ind w:right="146"/>
              <w:contextualSpacing/>
              <w:jc w:val="both"/>
              <w:rPr>
                <w:rFonts w:asciiTheme="minorHAnsi" w:eastAsiaTheme="minorHAnsi" w:hAnsiTheme="minorHAnsi" w:cstheme="minorBidi"/>
                <w:b/>
                <w:bCs/>
                <w:noProof/>
                <w:lang w:eastAsia="en-IN"/>
              </w:rPr>
            </w:pPr>
            <w:r w:rsidRPr="00383257">
              <w:rPr>
                <w:rFonts w:asciiTheme="minorHAnsi" w:eastAsiaTheme="minorHAnsi" w:hAnsiTheme="minorHAnsi" w:cstheme="minorBidi"/>
                <w:b/>
                <w:bCs/>
                <w:noProof/>
                <w:lang w:eastAsia="en-IN"/>
              </w:rPr>
              <w:t>Name of the Institution</w:t>
            </w:r>
          </w:p>
        </w:tc>
        <w:tc>
          <w:tcPr>
            <w:tcW w:w="1746" w:type="dxa"/>
          </w:tcPr>
          <w:p w14:paraId="64F7346A" w14:textId="53EC7D70" w:rsidR="00383257" w:rsidRPr="00383257" w:rsidRDefault="00383257" w:rsidP="00FB55C7">
            <w:pPr>
              <w:ind w:right="146"/>
              <w:contextualSpacing/>
              <w:jc w:val="both"/>
              <w:rPr>
                <w:rFonts w:asciiTheme="minorHAnsi" w:eastAsiaTheme="minorHAnsi" w:hAnsiTheme="minorHAnsi" w:cstheme="minorBidi"/>
                <w:b/>
                <w:bCs/>
                <w:noProof/>
                <w:lang w:eastAsia="en-IN"/>
              </w:rPr>
            </w:pPr>
            <w:r w:rsidRPr="00383257">
              <w:rPr>
                <w:rFonts w:asciiTheme="minorHAnsi" w:eastAsiaTheme="minorHAnsi" w:hAnsiTheme="minorHAnsi" w:cstheme="minorBidi"/>
                <w:b/>
                <w:bCs/>
                <w:noProof/>
                <w:lang w:eastAsia="en-IN"/>
              </w:rPr>
              <w:t>Degree</w:t>
            </w:r>
          </w:p>
        </w:tc>
        <w:tc>
          <w:tcPr>
            <w:tcW w:w="1656" w:type="dxa"/>
          </w:tcPr>
          <w:p w14:paraId="7AA2A01E" w14:textId="51AFFC43" w:rsidR="00383257" w:rsidRPr="00383257" w:rsidRDefault="00383257" w:rsidP="00FB55C7">
            <w:pPr>
              <w:ind w:right="146"/>
              <w:contextualSpacing/>
              <w:jc w:val="both"/>
              <w:rPr>
                <w:rFonts w:asciiTheme="minorHAnsi" w:eastAsiaTheme="minorHAnsi" w:hAnsiTheme="minorHAnsi" w:cstheme="minorBidi"/>
                <w:b/>
                <w:bCs/>
                <w:noProof/>
                <w:lang w:eastAsia="en-IN"/>
              </w:rPr>
            </w:pPr>
            <w:r w:rsidRPr="00383257">
              <w:rPr>
                <w:rFonts w:asciiTheme="minorHAnsi" w:eastAsiaTheme="minorHAnsi" w:hAnsiTheme="minorHAnsi" w:cstheme="minorBidi"/>
                <w:b/>
                <w:bCs/>
                <w:noProof/>
                <w:lang w:eastAsia="en-IN"/>
              </w:rPr>
              <w:t>Board</w:t>
            </w:r>
          </w:p>
        </w:tc>
        <w:tc>
          <w:tcPr>
            <w:tcW w:w="2126" w:type="dxa"/>
          </w:tcPr>
          <w:p w14:paraId="4BE5A864" w14:textId="46DA2423" w:rsidR="00383257" w:rsidRPr="00383257" w:rsidRDefault="00383257" w:rsidP="00FB55C7">
            <w:pPr>
              <w:ind w:right="146"/>
              <w:contextualSpacing/>
              <w:jc w:val="both"/>
              <w:rPr>
                <w:rFonts w:asciiTheme="minorHAnsi" w:eastAsiaTheme="minorHAnsi" w:hAnsiTheme="minorHAnsi" w:cstheme="minorBidi"/>
                <w:b/>
                <w:bCs/>
                <w:noProof/>
                <w:lang w:eastAsia="en-IN"/>
              </w:rPr>
            </w:pPr>
            <w:r w:rsidRPr="00383257">
              <w:rPr>
                <w:rFonts w:asciiTheme="minorHAnsi" w:eastAsiaTheme="minorHAnsi" w:hAnsiTheme="minorHAnsi" w:cstheme="minorBidi"/>
                <w:b/>
                <w:bCs/>
                <w:noProof/>
                <w:lang w:eastAsia="en-IN"/>
              </w:rPr>
              <w:t>Year of passing</w:t>
            </w:r>
          </w:p>
        </w:tc>
        <w:tc>
          <w:tcPr>
            <w:tcW w:w="2552" w:type="dxa"/>
          </w:tcPr>
          <w:p w14:paraId="4479EA28" w14:textId="4323CC28" w:rsidR="00383257" w:rsidRPr="00383257" w:rsidRDefault="00383257" w:rsidP="00FB55C7">
            <w:pPr>
              <w:ind w:right="146"/>
              <w:contextualSpacing/>
              <w:jc w:val="both"/>
              <w:rPr>
                <w:rFonts w:asciiTheme="minorHAnsi" w:eastAsiaTheme="minorHAnsi" w:hAnsiTheme="minorHAnsi" w:cstheme="minorBidi"/>
                <w:b/>
                <w:bCs/>
                <w:noProof/>
                <w:lang w:eastAsia="en-IN"/>
              </w:rPr>
            </w:pPr>
            <w:r w:rsidRPr="00383257">
              <w:rPr>
                <w:rFonts w:asciiTheme="minorHAnsi" w:eastAsiaTheme="minorHAnsi" w:hAnsiTheme="minorHAnsi" w:cstheme="minorBidi"/>
                <w:b/>
                <w:bCs/>
                <w:noProof/>
                <w:lang w:eastAsia="en-IN"/>
              </w:rPr>
              <w:t>Percentage of Marks</w:t>
            </w:r>
          </w:p>
        </w:tc>
      </w:tr>
      <w:tr w:rsidR="00383257" w14:paraId="75CABFB4" w14:textId="77777777" w:rsidTr="00383257">
        <w:tc>
          <w:tcPr>
            <w:tcW w:w="2552" w:type="dxa"/>
          </w:tcPr>
          <w:p w14:paraId="17A0EA25" w14:textId="1B113CC8" w:rsidR="00383257" w:rsidRDefault="002765E5" w:rsidP="00FB55C7">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B</w:t>
            </w:r>
            <w:r w:rsidR="00002DF6">
              <w:rPr>
                <w:rFonts w:asciiTheme="minorHAnsi" w:eastAsiaTheme="minorHAnsi" w:hAnsiTheme="minorHAnsi" w:cstheme="minorBidi"/>
                <w:noProof/>
                <w:lang w:eastAsia="en-IN"/>
              </w:rPr>
              <w:t>rainware University</w:t>
            </w:r>
          </w:p>
        </w:tc>
        <w:tc>
          <w:tcPr>
            <w:tcW w:w="1746" w:type="dxa"/>
          </w:tcPr>
          <w:p w14:paraId="13434AE3" w14:textId="0E37A14D" w:rsidR="00383257" w:rsidRDefault="00383257" w:rsidP="00FB55C7">
            <w:pPr>
              <w:ind w:right="146"/>
              <w:contextualSpacing/>
              <w:jc w:val="both"/>
              <w:rPr>
                <w:rFonts w:asciiTheme="minorHAnsi" w:eastAsiaTheme="minorHAnsi" w:hAnsiTheme="minorHAnsi" w:cstheme="minorBidi"/>
                <w:noProof/>
                <w:lang w:eastAsia="en-IN"/>
              </w:rPr>
            </w:pPr>
            <w:r w:rsidRPr="00FB55C7">
              <w:rPr>
                <w:rFonts w:asciiTheme="minorHAnsi" w:eastAsiaTheme="minorHAnsi" w:hAnsiTheme="minorHAnsi" w:cstheme="minorBidi"/>
                <w:noProof/>
                <w:lang w:eastAsia="en-IN"/>
              </w:rPr>
              <w:t>B.Tech</w:t>
            </w:r>
          </w:p>
        </w:tc>
        <w:tc>
          <w:tcPr>
            <w:tcW w:w="1656" w:type="dxa"/>
          </w:tcPr>
          <w:p w14:paraId="179C97D8" w14:textId="7502A0BA" w:rsidR="00383257" w:rsidRDefault="002A03AE" w:rsidP="00FB55C7">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UGC</w:t>
            </w:r>
          </w:p>
        </w:tc>
        <w:tc>
          <w:tcPr>
            <w:tcW w:w="2126" w:type="dxa"/>
          </w:tcPr>
          <w:p w14:paraId="6D7A07D7" w14:textId="3D921EBB" w:rsidR="00383257" w:rsidRDefault="00383257" w:rsidP="00FB55C7">
            <w:pPr>
              <w:ind w:right="146"/>
              <w:contextualSpacing/>
              <w:jc w:val="both"/>
              <w:rPr>
                <w:rFonts w:asciiTheme="minorHAnsi" w:eastAsiaTheme="minorHAnsi" w:hAnsiTheme="minorHAnsi" w:cstheme="minorBidi"/>
                <w:noProof/>
                <w:lang w:eastAsia="en-IN"/>
              </w:rPr>
            </w:pPr>
            <w:r w:rsidRPr="00FB55C7">
              <w:rPr>
                <w:rFonts w:asciiTheme="minorHAnsi" w:eastAsiaTheme="minorHAnsi" w:hAnsiTheme="minorHAnsi" w:cstheme="minorBidi"/>
                <w:noProof/>
                <w:lang w:eastAsia="en-IN"/>
              </w:rPr>
              <w:t>20</w:t>
            </w:r>
            <w:r w:rsidR="00002DF6">
              <w:rPr>
                <w:rFonts w:asciiTheme="minorHAnsi" w:eastAsiaTheme="minorHAnsi" w:hAnsiTheme="minorHAnsi" w:cstheme="minorBidi"/>
                <w:noProof/>
                <w:lang w:eastAsia="en-IN"/>
              </w:rPr>
              <w:t>22</w:t>
            </w:r>
            <w:r w:rsidRPr="00FB55C7">
              <w:rPr>
                <w:rFonts w:asciiTheme="minorHAnsi" w:eastAsiaTheme="minorHAnsi" w:hAnsiTheme="minorHAnsi" w:cstheme="minorBidi"/>
                <w:noProof/>
                <w:lang w:eastAsia="en-IN"/>
              </w:rPr>
              <w:t>-</w:t>
            </w:r>
            <w:r w:rsidR="00002DF6">
              <w:rPr>
                <w:rFonts w:asciiTheme="minorHAnsi" w:eastAsiaTheme="minorHAnsi" w:hAnsiTheme="minorHAnsi" w:cstheme="minorBidi"/>
                <w:noProof/>
                <w:lang w:eastAsia="en-IN"/>
              </w:rPr>
              <w:t>2026</w:t>
            </w:r>
          </w:p>
        </w:tc>
        <w:tc>
          <w:tcPr>
            <w:tcW w:w="2552" w:type="dxa"/>
          </w:tcPr>
          <w:p w14:paraId="7D8BC328" w14:textId="40303F14" w:rsidR="00383257" w:rsidRDefault="00E713F0" w:rsidP="00FB55C7">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79</w:t>
            </w:r>
            <w:r w:rsidR="00383257">
              <w:rPr>
                <w:rFonts w:asciiTheme="minorHAnsi" w:eastAsiaTheme="minorHAnsi" w:hAnsiTheme="minorHAnsi" w:cstheme="minorBidi"/>
                <w:noProof/>
                <w:lang w:eastAsia="en-IN"/>
              </w:rPr>
              <w:t>%</w:t>
            </w:r>
          </w:p>
        </w:tc>
      </w:tr>
      <w:tr w:rsidR="009A0D98" w14:paraId="4D7564BF" w14:textId="77777777" w:rsidTr="00383257">
        <w:tc>
          <w:tcPr>
            <w:tcW w:w="2552" w:type="dxa"/>
          </w:tcPr>
          <w:p w14:paraId="7E294510" w14:textId="306AD25B" w:rsidR="009A0D98" w:rsidRDefault="00E713F0" w:rsidP="009A0D98">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Mirzapur Dwizapada High School</w:t>
            </w:r>
          </w:p>
        </w:tc>
        <w:tc>
          <w:tcPr>
            <w:tcW w:w="1746" w:type="dxa"/>
          </w:tcPr>
          <w:p w14:paraId="104B6D94" w14:textId="67A7D264" w:rsidR="009A0D98" w:rsidRDefault="009A0D98" w:rsidP="009A0D98">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12</w:t>
            </w:r>
            <w:r w:rsidRPr="008D4AB5">
              <w:rPr>
                <w:rFonts w:asciiTheme="minorHAnsi" w:eastAsiaTheme="minorHAnsi" w:hAnsiTheme="minorHAnsi" w:cstheme="minorBidi"/>
                <w:noProof/>
                <w:vertAlign w:val="superscript"/>
                <w:lang w:eastAsia="en-IN"/>
              </w:rPr>
              <w:t>th</w:t>
            </w:r>
            <w:r>
              <w:rPr>
                <w:rFonts w:asciiTheme="minorHAnsi" w:eastAsiaTheme="minorHAnsi" w:hAnsiTheme="minorHAnsi" w:cstheme="minorBidi"/>
                <w:noProof/>
                <w:lang w:eastAsia="en-IN"/>
              </w:rPr>
              <w:t xml:space="preserve"> </w:t>
            </w:r>
          </w:p>
        </w:tc>
        <w:tc>
          <w:tcPr>
            <w:tcW w:w="1656" w:type="dxa"/>
          </w:tcPr>
          <w:p w14:paraId="38B7767F" w14:textId="12723B60" w:rsidR="009A0D98" w:rsidRDefault="009A0D98" w:rsidP="009A0D98">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WBCHS</w:t>
            </w:r>
          </w:p>
        </w:tc>
        <w:tc>
          <w:tcPr>
            <w:tcW w:w="2126" w:type="dxa"/>
          </w:tcPr>
          <w:p w14:paraId="7149B4A9" w14:textId="193EFDA4" w:rsidR="009A0D98" w:rsidRDefault="009A0D98" w:rsidP="009A0D98">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2022</w:t>
            </w:r>
          </w:p>
        </w:tc>
        <w:tc>
          <w:tcPr>
            <w:tcW w:w="2552" w:type="dxa"/>
          </w:tcPr>
          <w:p w14:paraId="33A49F05" w14:textId="546D65CE" w:rsidR="009A0D98" w:rsidRDefault="00E713F0" w:rsidP="009A0D98">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82</w:t>
            </w:r>
            <w:r w:rsidR="009A0D98">
              <w:rPr>
                <w:rFonts w:asciiTheme="minorHAnsi" w:eastAsiaTheme="minorHAnsi" w:hAnsiTheme="minorHAnsi" w:cstheme="minorBidi"/>
                <w:noProof/>
                <w:lang w:eastAsia="en-IN"/>
              </w:rPr>
              <w:t>%</w:t>
            </w:r>
          </w:p>
        </w:tc>
      </w:tr>
      <w:tr w:rsidR="009A0D98" w14:paraId="3F96AE60" w14:textId="77777777" w:rsidTr="00383257">
        <w:tc>
          <w:tcPr>
            <w:tcW w:w="2552" w:type="dxa"/>
          </w:tcPr>
          <w:p w14:paraId="4922FE76" w14:textId="07513DD5" w:rsidR="009A0D98" w:rsidRDefault="00E713F0" w:rsidP="009A0D98">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Govt.  Model School</w:t>
            </w:r>
          </w:p>
        </w:tc>
        <w:tc>
          <w:tcPr>
            <w:tcW w:w="1746" w:type="dxa"/>
          </w:tcPr>
          <w:p w14:paraId="5E88C99C" w14:textId="1FBD7202" w:rsidR="009A0D98" w:rsidRDefault="009A0D98" w:rsidP="009A0D98">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10th</w:t>
            </w:r>
          </w:p>
        </w:tc>
        <w:tc>
          <w:tcPr>
            <w:tcW w:w="1656" w:type="dxa"/>
          </w:tcPr>
          <w:p w14:paraId="40AB5038" w14:textId="491417EA" w:rsidR="009A0D98" w:rsidRDefault="00631AFE" w:rsidP="009A0D98">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WBBSE</w:t>
            </w:r>
          </w:p>
        </w:tc>
        <w:tc>
          <w:tcPr>
            <w:tcW w:w="2126" w:type="dxa"/>
          </w:tcPr>
          <w:p w14:paraId="0731596D" w14:textId="0FE416EF" w:rsidR="009A0D98" w:rsidRDefault="009A0D98" w:rsidP="009A0D98">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2020</w:t>
            </w:r>
          </w:p>
        </w:tc>
        <w:tc>
          <w:tcPr>
            <w:tcW w:w="2552" w:type="dxa"/>
          </w:tcPr>
          <w:p w14:paraId="0B405F5A" w14:textId="1AD6876B" w:rsidR="009A0D98" w:rsidRDefault="009A0D98" w:rsidP="009A0D98">
            <w:pPr>
              <w:ind w:right="146"/>
              <w:contextualSpacing/>
              <w:jc w:val="both"/>
              <w:rPr>
                <w:rFonts w:asciiTheme="minorHAnsi" w:eastAsiaTheme="minorHAnsi" w:hAnsiTheme="minorHAnsi" w:cstheme="minorBidi"/>
                <w:noProof/>
                <w:lang w:eastAsia="en-IN"/>
              </w:rPr>
            </w:pPr>
            <w:r>
              <w:rPr>
                <w:rFonts w:asciiTheme="minorHAnsi" w:eastAsiaTheme="minorHAnsi" w:hAnsiTheme="minorHAnsi" w:cstheme="minorBidi"/>
                <w:noProof/>
                <w:lang w:eastAsia="en-IN"/>
              </w:rPr>
              <w:t>79%</w:t>
            </w:r>
          </w:p>
        </w:tc>
      </w:tr>
    </w:tbl>
    <w:p w14:paraId="1FC7361B" w14:textId="77777777" w:rsidR="009755B6" w:rsidRPr="008D4AB5" w:rsidRDefault="009755B6" w:rsidP="008D4AB5">
      <w:pPr>
        <w:spacing w:line="240" w:lineRule="auto"/>
        <w:ind w:right="146"/>
        <w:contextualSpacing/>
        <w:jc w:val="both"/>
        <w:rPr>
          <w:rFonts w:asciiTheme="minorHAnsi" w:eastAsiaTheme="minorHAnsi" w:hAnsiTheme="minorHAnsi" w:cstheme="minorBidi"/>
          <w:noProof/>
          <w:lang w:val="en-IN" w:eastAsia="en-IN"/>
        </w:rPr>
      </w:pPr>
    </w:p>
    <w:tbl>
      <w:tblPr>
        <w:tblStyle w:val="TableGrid"/>
        <w:tblW w:w="0" w:type="auto"/>
        <w:tblInd w:w="-5" w:type="dxa"/>
        <w:tblLook w:val="04A0" w:firstRow="1" w:lastRow="0" w:firstColumn="1" w:lastColumn="0" w:noHBand="0" w:noVBand="1"/>
      </w:tblPr>
      <w:tblGrid>
        <w:gridCol w:w="10708"/>
      </w:tblGrid>
      <w:tr w:rsidR="009755B6" w:rsidRPr="009755B6" w14:paraId="3D4465E4" w14:textId="77777777" w:rsidTr="009148BA">
        <w:trPr>
          <w:trHeight w:val="267"/>
        </w:trPr>
        <w:tc>
          <w:tcPr>
            <w:tcW w:w="10708" w:type="dxa"/>
            <w:shd w:val="clear" w:color="auto" w:fill="A6A6A6" w:themeFill="background1" w:themeFillShade="A6"/>
          </w:tcPr>
          <w:p w14:paraId="3873605B" w14:textId="01DC8626" w:rsidR="009755B6" w:rsidRPr="009755B6" w:rsidRDefault="007E5F73" w:rsidP="00C12D06">
            <w:pPr>
              <w:ind w:right="146"/>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Technical</w:t>
            </w:r>
            <w:r w:rsidR="009755B6">
              <w:rPr>
                <w:rFonts w:asciiTheme="minorHAnsi" w:eastAsiaTheme="minorHAnsi" w:hAnsiTheme="minorHAnsi" w:cstheme="minorBidi"/>
                <w:b/>
                <w:sz w:val="24"/>
                <w:szCs w:val="24"/>
              </w:rPr>
              <w:t xml:space="preserve"> Skills</w:t>
            </w:r>
            <w:r w:rsidR="00383257">
              <w:rPr>
                <w:rFonts w:asciiTheme="minorHAnsi" w:eastAsiaTheme="minorHAnsi" w:hAnsiTheme="minorHAnsi" w:cstheme="minorBidi"/>
                <w:b/>
                <w:sz w:val="24"/>
                <w:szCs w:val="24"/>
              </w:rPr>
              <w:t>.</w:t>
            </w:r>
          </w:p>
        </w:tc>
      </w:tr>
    </w:tbl>
    <w:p w14:paraId="0405A5B6" w14:textId="5BA73DAC" w:rsidR="009755B6" w:rsidRDefault="007E5F73" w:rsidP="009755B6">
      <w:pPr>
        <w:pStyle w:val="ListParagraph"/>
        <w:numPr>
          <w:ilvl w:val="0"/>
          <w:numId w:val="10"/>
        </w:numPr>
        <w:spacing w:line="240" w:lineRule="auto"/>
        <w:ind w:left="284" w:right="146" w:hanging="284"/>
        <w:jc w:val="both"/>
        <w:rPr>
          <w:rFonts w:asciiTheme="minorHAnsi" w:eastAsiaTheme="minorHAnsi" w:hAnsiTheme="minorHAnsi" w:cstheme="minorBidi"/>
          <w:lang w:val="en-IN"/>
        </w:rPr>
      </w:pPr>
      <w:r>
        <w:rPr>
          <w:rFonts w:asciiTheme="minorHAnsi" w:eastAsiaTheme="minorHAnsi" w:hAnsiTheme="minorHAnsi" w:cstheme="minorBidi"/>
          <w:lang w:val="en-IN"/>
        </w:rPr>
        <w:t xml:space="preserve">Programming </w:t>
      </w:r>
      <w:r w:rsidR="009755B6">
        <w:rPr>
          <w:rFonts w:asciiTheme="minorHAnsi" w:eastAsiaTheme="minorHAnsi" w:hAnsiTheme="minorHAnsi" w:cstheme="minorBidi"/>
          <w:lang w:val="en-IN"/>
        </w:rPr>
        <w:t>Languages – C,</w:t>
      </w:r>
      <w:r w:rsidR="00714D1F">
        <w:rPr>
          <w:rFonts w:asciiTheme="minorHAnsi" w:eastAsiaTheme="minorHAnsi" w:hAnsiTheme="minorHAnsi" w:cstheme="minorBidi"/>
          <w:lang w:val="en-IN"/>
        </w:rPr>
        <w:t xml:space="preserve"> JavaScript,</w:t>
      </w:r>
      <w:r w:rsidR="009755B6">
        <w:rPr>
          <w:rFonts w:asciiTheme="minorHAnsi" w:eastAsiaTheme="minorHAnsi" w:hAnsiTheme="minorHAnsi" w:cstheme="minorBidi"/>
          <w:lang w:val="en-IN"/>
        </w:rPr>
        <w:t xml:space="preserve"> </w:t>
      </w:r>
      <w:r w:rsidR="00002DF6">
        <w:rPr>
          <w:rFonts w:asciiTheme="minorHAnsi" w:eastAsiaTheme="minorHAnsi" w:hAnsiTheme="minorHAnsi" w:cstheme="minorBidi"/>
          <w:lang w:val="en-IN"/>
        </w:rPr>
        <w:t>Python.</w:t>
      </w:r>
    </w:p>
    <w:p w14:paraId="11A2EBD7" w14:textId="50B059C8" w:rsidR="00002DF6" w:rsidRDefault="007E5F73" w:rsidP="00002DF6">
      <w:pPr>
        <w:pStyle w:val="ListParagraph"/>
        <w:numPr>
          <w:ilvl w:val="0"/>
          <w:numId w:val="10"/>
        </w:numPr>
        <w:spacing w:line="240" w:lineRule="auto"/>
        <w:ind w:left="284" w:right="146" w:hanging="284"/>
        <w:jc w:val="both"/>
        <w:rPr>
          <w:rFonts w:asciiTheme="minorHAnsi" w:eastAsiaTheme="minorHAnsi" w:hAnsiTheme="minorHAnsi" w:cstheme="minorBidi"/>
          <w:lang w:val="en-IN"/>
        </w:rPr>
      </w:pPr>
      <w:r>
        <w:rPr>
          <w:rFonts w:asciiTheme="minorHAnsi" w:eastAsiaTheme="minorHAnsi" w:hAnsiTheme="minorHAnsi" w:cstheme="minorBidi"/>
          <w:lang w:val="en-IN"/>
        </w:rPr>
        <w:t>Web Technologies – HTML, CSS,</w:t>
      </w:r>
      <w:r w:rsidR="00002DF6">
        <w:rPr>
          <w:rFonts w:asciiTheme="minorHAnsi" w:eastAsiaTheme="minorHAnsi" w:hAnsiTheme="minorHAnsi" w:cstheme="minorBidi"/>
          <w:lang w:val="en-IN"/>
        </w:rPr>
        <w:t xml:space="preserve"> Tailwind CSS,</w:t>
      </w:r>
      <w:r>
        <w:rPr>
          <w:rFonts w:asciiTheme="minorHAnsi" w:eastAsiaTheme="minorHAnsi" w:hAnsiTheme="minorHAnsi" w:cstheme="minorBidi"/>
          <w:lang w:val="en-IN"/>
        </w:rPr>
        <w:t xml:space="preserve"> </w:t>
      </w:r>
      <w:r w:rsidR="00002DF6">
        <w:rPr>
          <w:rFonts w:asciiTheme="minorHAnsi" w:eastAsiaTheme="minorHAnsi" w:hAnsiTheme="minorHAnsi" w:cstheme="minorBidi"/>
          <w:lang w:val="en-IN"/>
        </w:rPr>
        <w:t>Bootstrap, React</w:t>
      </w:r>
      <w:r w:rsidR="00714D1F">
        <w:rPr>
          <w:rFonts w:asciiTheme="minorHAnsi" w:eastAsiaTheme="minorHAnsi" w:hAnsiTheme="minorHAnsi" w:cstheme="minorBidi"/>
          <w:lang w:val="en-IN"/>
        </w:rPr>
        <w:t>.j</w:t>
      </w:r>
      <w:r w:rsidR="00E713F0">
        <w:rPr>
          <w:rFonts w:asciiTheme="minorHAnsi" w:eastAsiaTheme="minorHAnsi" w:hAnsiTheme="minorHAnsi" w:cstheme="minorBidi"/>
          <w:lang w:val="en-IN"/>
        </w:rPr>
        <w:t>s.</w:t>
      </w:r>
    </w:p>
    <w:p w14:paraId="47F6A574" w14:textId="07EF5AE7" w:rsidR="00E713F0" w:rsidRPr="00E713F0" w:rsidRDefault="00E713F0" w:rsidP="00002DF6">
      <w:pPr>
        <w:pStyle w:val="ListParagraph"/>
        <w:numPr>
          <w:ilvl w:val="0"/>
          <w:numId w:val="10"/>
        </w:numPr>
        <w:spacing w:line="240" w:lineRule="auto"/>
        <w:ind w:left="284" w:right="146" w:hanging="284"/>
        <w:jc w:val="both"/>
        <w:rPr>
          <w:rFonts w:asciiTheme="minorHAnsi" w:eastAsiaTheme="minorHAnsi" w:hAnsiTheme="minorHAnsi" w:cstheme="minorBidi"/>
          <w:lang w:val="en-IN"/>
        </w:rPr>
      </w:pPr>
      <w:r w:rsidRPr="00FB0179">
        <w:rPr>
          <w:rFonts w:asciiTheme="minorHAnsi" w:eastAsiaTheme="minorHAnsi" w:hAnsiTheme="minorHAnsi" w:cstheme="minorBidi"/>
        </w:rPr>
        <w:t>No-Code/Low-Code Development</w:t>
      </w:r>
      <w:r w:rsidRPr="00E713F0">
        <w:rPr>
          <w:rFonts w:asciiTheme="minorHAnsi" w:eastAsiaTheme="minorHAnsi" w:hAnsiTheme="minorHAnsi" w:cstheme="minorBidi"/>
        </w:rPr>
        <w:t xml:space="preserve"> – WordPress (Responsive No-Code Website Development), FlutterFlow (App Development)</w:t>
      </w:r>
    </w:p>
    <w:p w14:paraId="1B5F42B2" w14:textId="044327A3" w:rsidR="00E713F0" w:rsidRPr="00E713F0" w:rsidRDefault="00E713F0" w:rsidP="00002DF6">
      <w:pPr>
        <w:pStyle w:val="ListParagraph"/>
        <w:numPr>
          <w:ilvl w:val="0"/>
          <w:numId w:val="10"/>
        </w:numPr>
        <w:spacing w:line="240" w:lineRule="auto"/>
        <w:ind w:left="284" w:right="146" w:hanging="284"/>
        <w:jc w:val="both"/>
        <w:rPr>
          <w:rFonts w:asciiTheme="minorHAnsi" w:eastAsiaTheme="minorHAnsi" w:hAnsiTheme="minorHAnsi" w:cstheme="minorBidi"/>
          <w:lang w:val="en-IN"/>
        </w:rPr>
      </w:pPr>
      <w:r w:rsidRPr="00FB0179">
        <w:rPr>
          <w:rFonts w:asciiTheme="minorHAnsi" w:eastAsiaTheme="minorHAnsi" w:hAnsiTheme="minorHAnsi" w:cstheme="minorBidi"/>
        </w:rPr>
        <w:t>Design &amp; UI/UX</w:t>
      </w:r>
      <w:r w:rsidRPr="00E713F0">
        <w:rPr>
          <w:rFonts w:asciiTheme="minorHAnsi" w:eastAsiaTheme="minorHAnsi" w:hAnsiTheme="minorHAnsi" w:cstheme="minorBidi"/>
        </w:rPr>
        <w:t xml:space="preserve"> – Graphic Design, UI/UX Design (</w:t>
      </w:r>
      <w:r>
        <w:rPr>
          <w:rFonts w:asciiTheme="minorHAnsi" w:eastAsiaTheme="minorHAnsi" w:hAnsiTheme="minorHAnsi" w:cstheme="minorBidi"/>
        </w:rPr>
        <w:t xml:space="preserve">Canva Expert, </w:t>
      </w:r>
      <w:r w:rsidRPr="00E713F0">
        <w:rPr>
          <w:rFonts w:asciiTheme="minorHAnsi" w:eastAsiaTheme="minorHAnsi" w:hAnsiTheme="minorHAnsi" w:cstheme="minorBidi"/>
        </w:rPr>
        <w:t>Figma, Creative.io AI)</w:t>
      </w:r>
      <w:r>
        <w:rPr>
          <w:rFonts w:asciiTheme="minorHAnsi" w:eastAsiaTheme="minorHAnsi" w:hAnsiTheme="minorHAnsi" w:cstheme="minorBidi"/>
        </w:rPr>
        <w:t>.</w:t>
      </w:r>
    </w:p>
    <w:p w14:paraId="4E6DF744" w14:textId="4EED64DC" w:rsidR="00E713F0" w:rsidRDefault="00E713F0" w:rsidP="00002DF6">
      <w:pPr>
        <w:pStyle w:val="ListParagraph"/>
        <w:numPr>
          <w:ilvl w:val="0"/>
          <w:numId w:val="10"/>
        </w:numPr>
        <w:spacing w:line="240" w:lineRule="auto"/>
        <w:ind w:left="284" w:right="146" w:hanging="284"/>
        <w:jc w:val="both"/>
        <w:rPr>
          <w:rFonts w:asciiTheme="minorHAnsi" w:eastAsiaTheme="minorHAnsi" w:hAnsiTheme="minorHAnsi" w:cstheme="minorBidi"/>
          <w:lang w:val="en-IN"/>
        </w:rPr>
      </w:pPr>
      <w:r w:rsidRPr="00FB0179">
        <w:rPr>
          <w:rFonts w:asciiTheme="minorHAnsi" w:eastAsiaTheme="minorHAnsi" w:hAnsiTheme="minorHAnsi" w:cstheme="minorBidi"/>
        </w:rPr>
        <w:t>AI Tools &amp; Automation</w:t>
      </w:r>
      <w:r w:rsidRPr="00E713F0">
        <w:rPr>
          <w:rFonts w:asciiTheme="minorHAnsi" w:eastAsiaTheme="minorHAnsi" w:hAnsiTheme="minorHAnsi" w:cstheme="minorBidi"/>
        </w:rPr>
        <w:t xml:space="preserve"> – ChatGPT Expert, Gemini, WindSurf AI, Cursor AI, Bolt.New</w:t>
      </w:r>
      <w:r>
        <w:rPr>
          <w:rFonts w:asciiTheme="minorHAnsi" w:eastAsiaTheme="minorHAnsi" w:hAnsiTheme="minorHAnsi" w:cstheme="minorBidi"/>
        </w:rPr>
        <w:t>.</w:t>
      </w:r>
    </w:p>
    <w:p w14:paraId="5F0820CB" w14:textId="086917C0" w:rsidR="00E713F0" w:rsidRPr="00E713F0" w:rsidRDefault="00002DF6" w:rsidP="00E713F0">
      <w:pPr>
        <w:pStyle w:val="ListParagraph"/>
        <w:numPr>
          <w:ilvl w:val="0"/>
          <w:numId w:val="10"/>
        </w:numPr>
        <w:spacing w:line="240" w:lineRule="auto"/>
        <w:ind w:left="284" w:right="146" w:hanging="284"/>
        <w:jc w:val="both"/>
        <w:rPr>
          <w:rFonts w:asciiTheme="minorHAnsi" w:eastAsiaTheme="minorHAnsi" w:hAnsiTheme="minorHAnsi" w:cstheme="minorBidi"/>
          <w:lang w:val="en-IN"/>
        </w:rPr>
      </w:pPr>
      <w:r>
        <w:rPr>
          <w:rFonts w:asciiTheme="minorHAnsi" w:eastAsiaTheme="minorHAnsi" w:hAnsiTheme="minorHAnsi" w:cstheme="minorBidi"/>
          <w:lang w:val="en-IN"/>
        </w:rPr>
        <w:t>Tools – VSCode,</w:t>
      </w:r>
      <w:r w:rsidR="009A0D98">
        <w:rPr>
          <w:rFonts w:asciiTheme="minorHAnsi" w:eastAsiaTheme="minorHAnsi" w:hAnsiTheme="minorHAnsi" w:cstheme="minorBidi"/>
          <w:lang w:val="en-IN"/>
        </w:rPr>
        <w:t xml:space="preserve"> Git &amp; Github,</w:t>
      </w:r>
      <w:r w:rsidR="00E713F0">
        <w:rPr>
          <w:rFonts w:asciiTheme="minorHAnsi" w:eastAsiaTheme="minorHAnsi" w:hAnsiTheme="minorHAnsi" w:cstheme="minorBidi"/>
          <w:lang w:val="en-IN"/>
        </w:rPr>
        <w:t xml:space="preserve"> </w:t>
      </w:r>
      <w:r w:rsidR="00FE643D">
        <w:rPr>
          <w:rFonts w:asciiTheme="minorHAnsi" w:eastAsiaTheme="minorHAnsi" w:hAnsiTheme="minorHAnsi" w:cstheme="minorBidi"/>
          <w:lang w:val="en-IN"/>
        </w:rPr>
        <w:t>PowerB</w:t>
      </w:r>
      <w:r w:rsidR="007E3DE6">
        <w:rPr>
          <w:rFonts w:asciiTheme="minorHAnsi" w:eastAsiaTheme="minorHAnsi" w:hAnsiTheme="minorHAnsi" w:cstheme="minorBidi"/>
          <w:lang w:val="en-IN"/>
        </w:rPr>
        <w:t>I</w:t>
      </w:r>
    </w:p>
    <w:tbl>
      <w:tblPr>
        <w:tblStyle w:val="TableGrid"/>
        <w:tblW w:w="0" w:type="auto"/>
        <w:tblInd w:w="-5" w:type="dxa"/>
        <w:tblLook w:val="04A0" w:firstRow="1" w:lastRow="0" w:firstColumn="1" w:lastColumn="0" w:noHBand="0" w:noVBand="1"/>
      </w:tblPr>
      <w:tblGrid>
        <w:gridCol w:w="10745"/>
      </w:tblGrid>
      <w:tr w:rsidR="00F6495D" w:rsidRPr="008D4AB5" w14:paraId="61A9A4C0" w14:textId="77777777" w:rsidTr="009148BA">
        <w:trPr>
          <w:trHeight w:val="269"/>
        </w:trPr>
        <w:tc>
          <w:tcPr>
            <w:tcW w:w="10745" w:type="dxa"/>
            <w:shd w:val="clear" w:color="auto" w:fill="A6A6A6" w:themeFill="background1" w:themeFillShade="A6"/>
          </w:tcPr>
          <w:p w14:paraId="566E546C" w14:textId="6F7031B1" w:rsidR="00F6495D" w:rsidRPr="008D4AB5" w:rsidRDefault="00F6495D" w:rsidP="008D4AB5">
            <w:pPr>
              <w:ind w:right="146"/>
              <w:jc w:val="both"/>
              <w:rPr>
                <w:rFonts w:asciiTheme="minorHAnsi" w:eastAsiaTheme="minorHAnsi" w:hAnsiTheme="minorHAnsi" w:cstheme="minorBidi"/>
                <w:b/>
                <w:sz w:val="24"/>
                <w:szCs w:val="24"/>
              </w:rPr>
            </w:pPr>
            <w:r w:rsidRPr="008D4AB5">
              <w:rPr>
                <w:rFonts w:asciiTheme="minorHAnsi" w:eastAsiaTheme="minorHAnsi" w:hAnsiTheme="minorHAnsi" w:cstheme="minorBidi"/>
                <w:b/>
                <w:sz w:val="24"/>
                <w:szCs w:val="24"/>
              </w:rPr>
              <w:t>Internships</w:t>
            </w:r>
            <w:r w:rsidR="00AA2EC1">
              <w:rPr>
                <w:rFonts w:asciiTheme="minorHAnsi" w:eastAsiaTheme="minorHAnsi" w:hAnsiTheme="minorHAnsi" w:cstheme="minorBidi"/>
                <w:b/>
                <w:sz w:val="24"/>
                <w:szCs w:val="24"/>
              </w:rPr>
              <w:t xml:space="preserve"> </w:t>
            </w:r>
          </w:p>
        </w:tc>
      </w:tr>
    </w:tbl>
    <w:p w14:paraId="718FD50B" w14:textId="361E3FEA" w:rsidR="00F76DA9" w:rsidRDefault="00A018D5" w:rsidP="00EA67BF">
      <w:pPr>
        <w:spacing w:line="240" w:lineRule="auto"/>
        <w:ind w:right="168"/>
        <w:contextualSpacing/>
        <w:rPr>
          <w:rFonts w:ascii="Segoe UI" w:hAnsi="Segoe UI" w:cs="Segoe UI"/>
          <w:sz w:val="21"/>
          <w:szCs w:val="21"/>
          <w:shd w:val="clear" w:color="auto" w:fill="FFFFFF"/>
        </w:rPr>
      </w:pPr>
      <w:r>
        <w:rPr>
          <w:rFonts w:asciiTheme="minorHAnsi" w:eastAsiaTheme="minorHAnsi" w:hAnsiTheme="minorHAnsi" w:cstheme="minorBidi"/>
          <w:b/>
          <w:lang w:val="en-IN"/>
        </w:rPr>
        <w:t xml:space="preserve">Full-Stack </w:t>
      </w:r>
      <w:r w:rsidR="008D4AB5">
        <w:rPr>
          <w:rFonts w:asciiTheme="minorHAnsi" w:eastAsiaTheme="minorHAnsi" w:hAnsiTheme="minorHAnsi" w:cstheme="minorBidi"/>
          <w:b/>
          <w:lang w:val="en-IN"/>
        </w:rPr>
        <w:t>Web Development intern</w:t>
      </w:r>
      <w:r w:rsidR="00F6495D" w:rsidRPr="008D4AB5">
        <w:rPr>
          <w:rFonts w:asciiTheme="minorHAnsi" w:eastAsiaTheme="minorHAnsi" w:hAnsiTheme="minorHAnsi" w:cstheme="minorBidi"/>
          <w:lang w:val="en-IN"/>
        </w:rPr>
        <w:t xml:space="preserve">, </w:t>
      </w:r>
      <w:r>
        <w:rPr>
          <w:rFonts w:asciiTheme="minorHAnsi" w:eastAsiaTheme="minorHAnsi" w:hAnsiTheme="minorHAnsi" w:cstheme="minorBidi"/>
          <w:b/>
          <w:lang w:val="en-IN"/>
        </w:rPr>
        <w:t>EY</w:t>
      </w:r>
      <w:r w:rsidR="008D4AB5">
        <w:rPr>
          <w:rFonts w:asciiTheme="minorHAnsi" w:eastAsiaTheme="minorHAnsi" w:hAnsiTheme="minorHAnsi" w:cstheme="minorBidi"/>
          <w:b/>
          <w:lang w:val="en-IN"/>
        </w:rPr>
        <w:t>.</w:t>
      </w:r>
      <w:r w:rsidR="00F6495D" w:rsidRPr="008D4AB5">
        <w:rPr>
          <w:rFonts w:asciiTheme="minorHAnsi" w:eastAsiaTheme="minorHAnsi" w:hAnsiTheme="minorHAnsi" w:cstheme="minorBidi"/>
          <w:b/>
          <w:lang w:val="en-IN"/>
        </w:rPr>
        <w:t xml:space="preserve">                                                                                          </w:t>
      </w:r>
      <w:r w:rsidR="002A6B53">
        <w:rPr>
          <w:rFonts w:asciiTheme="minorHAnsi" w:eastAsiaTheme="minorHAnsi" w:hAnsiTheme="minorHAnsi" w:cstheme="minorBidi"/>
          <w:b/>
          <w:lang w:val="en-IN"/>
        </w:rPr>
        <w:t xml:space="preserve">                     </w:t>
      </w:r>
      <w:r>
        <w:rPr>
          <w:rFonts w:asciiTheme="minorHAnsi" w:eastAsiaTheme="minorHAnsi" w:hAnsiTheme="minorHAnsi" w:cstheme="minorBidi"/>
          <w:b/>
          <w:lang w:val="en-IN"/>
        </w:rPr>
        <w:t xml:space="preserve">  </w:t>
      </w:r>
      <w:r w:rsidR="0066668A">
        <w:rPr>
          <w:rFonts w:asciiTheme="minorHAnsi" w:eastAsiaTheme="minorHAnsi" w:hAnsiTheme="minorHAnsi" w:cstheme="minorBidi"/>
          <w:b/>
          <w:lang w:val="en-IN"/>
        </w:rPr>
        <w:t xml:space="preserve">         </w:t>
      </w:r>
      <w:r w:rsidR="00F6495D" w:rsidRPr="008D4AB5">
        <w:rPr>
          <w:rFonts w:asciiTheme="minorHAnsi" w:eastAsiaTheme="minorHAnsi" w:hAnsiTheme="minorHAnsi" w:cstheme="minorBidi"/>
          <w:b/>
          <w:lang w:val="en-IN"/>
        </w:rPr>
        <w:t>Jun-Jul’</w:t>
      </w:r>
      <w:r w:rsidR="0066668A">
        <w:rPr>
          <w:rFonts w:asciiTheme="minorHAnsi" w:eastAsiaTheme="minorHAnsi" w:hAnsiTheme="minorHAnsi" w:cstheme="minorBidi"/>
          <w:b/>
          <w:lang w:val="en-IN"/>
        </w:rPr>
        <w:t>23</w:t>
      </w:r>
      <w:r w:rsidR="00F6495D" w:rsidRPr="008D4AB5">
        <w:rPr>
          <w:rFonts w:asciiTheme="minorHAnsi" w:eastAsiaTheme="minorHAnsi" w:hAnsiTheme="minorHAnsi" w:cstheme="minorBidi"/>
          <w:lang w:val="en-IN"/>
        </w:rPr>
        <w:br/>
      </w:r>
      <w:r>
        <w:rPr>
          <w:rFonts w:ascii="Segoe UI" w:hAnsi="Segoe UI" w:cs="Segoe UI"/>
          <w:sz w:val="21"/>
          <w:szCs w:val="21"/>
          <w:shd w:val="clear" w:color="auto" w:fill="FFFFFF"/>
        </w:rPr>
        <w:t>During this internship, I delved deep into the world of web development, constructing dynamic and robust applications from front to back. My hands-on experience with Node.js allowed me to create responsive user interfaces, design scalable backend systems, and integrate powerful features, delivering seamless user experiences. This experience not only sharpened my technical skills but also emphasized problem-solving and continuous learning.</w:t>
      </w:r>
    </w:p>
    <w:p w14:paraId="54804FC7" w14:textId="77777777" w:rsidR="00F6495D" w:rsidRPr="00F6495D" w:rsidRDefault="00F6495D" w:rsidP="00AA2EC1">
      <w:pPr>
        <w:spacing w:line="240" w:lineRule="auto"/>
        <w:ind w:right="146"/>
        <w:contextualSpacing/>
        <w:jc w:val="both"/>
        <w:rPr>
          <w:rFonts w:asciiTheme="minorHAnsi" w:eastAsiaTheme="minorHAnsi" w:hAnsiTheme="minorHAnsi" w:cstheme="minorBidi"/>
          <w:sz w:val="20"/>
          <w:szCs w:val="20"/>
          <w:lang w:val="en-IN"/>
        </w:rPr>
      </w:pPr>
    </w:p>
    <w:tbl>
      <w:tblPr>
        <w:tblStyle w:val="TableGrid"/>
        <w:tblW w:w="0" w:type="auto"/>
        <w:tblInd w:w="-5" w:type="dxa"/>
        <w:tblLook w:val="04A0" w:firstRow="1" w:lastRow="0" w:firstColumn="1" w:lastColumn="0" w:noHBand="0" w:noVBand="1"/>
      </w:tblPr>
      <w:tblGrid>
        <w:gridCol w:w="10745"/>
      </w:tblGrid>
      <w:tr w:rsidR="00F6495D" w:rsidRPr="00F76DA9" w14:paraId="57477DB0" w14:textId="77777777" w:rsidTr="009148BA">
        <w:trPr>
          <w:trHeight w:val="269"/>
        </w:trPr>
        <w:tc>
          <w:tcPr>
            <w:tcW w:w="10745" w:type="dxa"/>
            <w:shd w:val="clear" w:color="auto" w:fill="A6A6A6" w:themeFill="background1" w:themeFillShade="A6"/>
          </w:tcPr>
          <w:p w14:paraId="59817A8E" w14:textId="2E02EE90" w:rsidR="00F6495D" w:rsidRPr="00F76DA9" w:rsidRDefault="00F6495D" w:rsidP="00F6495D">
            <w:pPr>
              <w:ind w:right="146"/>
              <w:jc w:val="both"/>
              <w:rPr>
                <w:rFonts w:asciiTheme="minorHAnsi" w:eastAsiaTheme="minorHAnsi" w:hAnsiTheme="minorHAnsi" w:cstheme="minorBidi"/>
                <w:b/>
                <w:sz w:val="24"/>
                <w:szCs w:val="24"/>
              </w:rPr>
            </w:pPr>
            <w:r w:rsidRPr="00F76DA9">
              <w:rPr>
                <w:rFonts w:asciiTheme="minorHAnsi" w:eastAsiaTheme="minorHAnsi" w:hAnsiTheme="minorHAnsi" w:cstheme="minorBidi"/>
                <w:b/>
                <w:sz w:val="24"/>
                <w:szCs w:val="24"/>
              </w:rPr>
              <w:t>Projects</w:t>
            </w:r>
          </w:p>
        </w:tc>
      </w:tr>
    </w:tbl>
    <w:p w14:paraId="50284B16" w14:textId="34D57B9C" w:rsidR="00FB0179" w:rsidRPr="00FB0179" w:rsidRDefault="00FB0179" w:rsidP="00FB0179">
      <w:pPr>
        <w:spacing w:line="240" w:lineRule="auto"/>
        <w:ind w:right="168"/>
        <w:contextualSpacing/>
        <w:rPr>
          <w:rFonts w:asciiTheme="minorHAnsi" w:eastAsiaTheme="minorHAnsi" w:hAnsiTheme="minorHAnsi" w:cstheme="minorBidi"/>
          <w:b/>
          <w:bCs/>
          <w:lang w:val="en-IN"/>
        </w:rPr>
      </w:pPr>
      <w:r w:rsidRPr="00FB0179">
        <w:rPr>
          <w:rFonts w:asciiTheme="minorHAnsi" w:eastAsiaTheme="minorHAnsi" w:hAnsiTheme="minorHAnsi" w:cstheme="minorBidi"/>
          <w:b/>
          <w:bCs/>
          <w:lang w:val="en-IN"/>
        </w:rPr>
        <w:t xml:space="preserve">Charity Website </w:t>
      </w:r>
    </w:p>
    <w:p w14:paraId="66D40947" w14:textId="601C2589" w:rsidR="00124347" w:rsidRDefault="00FB0179" w:rsidP="00124347">
      <w:pPr>
        <w:spacing w:line="240" w:lineRule="auto"/>
        <w:ind w:right="168"/>
        <w:contextualSpacing/>
        <w:rPr>
          <w:rFonts w:asciiTheme="minorHAnsi" w:eastAsiaTheme="minorHAnsi" w:hAnsiTheme="minorHAnsi" w:cstheme="minorBidi"/>
          <w:b/>
          <w:lang w:val="en-IN"/>
        </w:rPr>
      </w:pPr>
      <w:r w:rsidRPr="00FB0179">
        <w:rPr>
          <w:rFonts w:asciiTheme="minorHAnsi" w:eastAsiaTheme="minorHAnsi" w:hAnsiTheme="minorHAnsi" w:cstheme="minorBidi"/>
          <w:bCs/>
          <w:lang w:val="en-IN"/>
        </w:rPr>
        <w:t>Developed a charity website to streamline donations, fundraising, and volunteering with secure payment integration, donor registration, and event management. It includes an admin dashboard for efficient oversight. Built with modern web technologies, the platform ensures transparency, responsiveness, and ease of use, enhancing social impact and charitable contributions</w:t>
      </w:r>
      <w:r w:rsidRPr="00FB0179">
        <w:rPr>
          <w:rFonts w:asciiTheme="minorHAnsi" w:eastAsiaTheme="minorHAnsi" w:hAnsiTheme="minorHAnsi" w:cstheme="minorBidi"/>
          <w:b/>
          <w:lang w:val="en-IN"/>
        </w:rPr>
        <w:t>.</w:t>
      </w:r>
    </w:p>
    <w:p w14:paraId="52652912" w14:textId="77777777" w:rsidR="00FB0179" w:rsidRDefault="00FB0179" w:rsidP="00124347">
      <w:pPr>
        <w:spacing w:line="240" w:lineRule="auto"/>
        <w:ind w:right="168"/>
        <w:contextualSpacing/>
        <w:rPr>
          <w:rFonts w:asciiTheme="minorHAnsi" w:eastAsiaTheme="minorHAnsi" w:hAnsiTheme="minorHAnsi" w:cstheme="minorBidi"/>
          <w:b/>
          <w:lang w:val="en-IN"/>
        </w:rPr>
      </w:pPr>
    </w:p>
    <w:p w14:paraId="455EBCBC" w14:textId="77777777" w:rsidR="00FB0179" w:rsidRPr="00FB0179" w:rsidRDefault="00FB0179" w:rsidP="00FB0179">
      <w:pPr>
        <w:spacing w:line="240" w:lineRule="auto"/>
        <w:ind w:right="168"/>
        <w:contextualSpacing/>
        <w:rPr>
          <w:rFonts w:asciiTheme="minorHAnsi" w:eastAsiaTheme="minorHAnsi" w:hAnsiTheme="minorHAnsi" w:cstheme="minorBidi"/>
          <w:b/>
          <w:bCs/>
          <w:lang w:val="en-IN"/>
        </w:rPr>
      </w:pPr>
      <w:r w:rsidRPr="00FB0179">
        <w:rPr>
          <w:rFonts w:asciiTheme="minorHAnsi" w:eastAsiaTheme="minorHAnsi" w:hAnsiTheme="minorHAnsi" w:cstheme="minorBidi"/>
          <w:b/>
          <w:bCs/>
          <w:lang w:val="en-IN"/>
        </w:rPr>
        <w:t>Smart Education System</w:t>
      </w:r>
    </w:p>
    <w:p w14:paraId="5E7B3EE1" w14:textId="77777777" w:rsidR="00FB0179" w:rsidRDefault="00FB0179" w:rsidP="00FB0179">
      <w:pPr>
        <w:spacing w:line="240" w:lineRule="auto"/>
        <w:ind w:right="168"/>
        <w:contextualSpacing/>
        <w:rPr>
          <w:rFonts w:asciiTheme="minorHAnsi" w:eastAsiaTheme="minorHAnsi" w:hAnsiTheme="minorHAnsi" w:cstheme="minorBidi"/>
          <w:bCs/>
          <w:lang w:val="en-IN"/>
        </w:rPr>
      </w:pPr>
      <w:r w:rsidRPr="00FB0179">
        <w:rPr>
          <w:rFonts w:asciiTheme="minorHAnsi" w:eastAsiaTheme="minorHAnsi" w:hAnsiTheme="minorHAnsi" w:cstheme="minorBidi"/>
          <w:bCs/>
          <w:lang w:val="en-IN"/>
        </w:rPr>
        <w:lastRenderedPageBreak/>
        <w:t>Developed a Smart Education System with AI-driven personalization, student-teacher dashboards, automated progress tracking, and smart assessments. It supports live classes, discussion forums, and adaptive learning. Integrated chatbots and virtual assistants enhance engagement. Built with modern AI technologies, it revolutionizes digital education, making learning efficient and accessible.</w:t>
      </w:r>
    </w:p>
    <w:p w14:paraId="7E37517C" w14:textId="77777777" w:rsidR="00FB0179" w:rsidRDefault="00FB0179" w:rsidP="00FB0179">
      <w:pPr>
        <w:spacing w:line="240" w:lineRule="auto"/>
        <w:ind w:right="168"/>
        <w:contextualSpacing/>
        <w:rPr>
          <w:rFonts w:asciiTheme="minorHAnsi" w:eastAsiaTheme="minorHAnsi" w:hAnsiTheme="minorHAnsi" w:cstheme="minorBidi"/>
          <w:bCs/>
          <w:lang w:val="en-IN"/>
        </w:rPr>
      </w:pPr>
    </w:p>
    <w:p w14:paraId="1A5770E1" w14:textId="7065450E" w:rsidR="00FB0179" w:rsidRPr="00FB0179" w:rsidRDefault="00FB0179" w:rsidP="00FB0179">
      <w:pPr>
        <w:spacing w:line="240" w:lineRule="auto"/>
        <w:ind w:right="168"/>
        <w:contextualSpacing/>
        <w:rPr>
          <w:rFonts w:asciiTheme="minorHAnsi" w:eastAsiaTheme="minorHAnsi" w:hAnsiTheme="minorHAnsi" w:cstheme="minorBidi"/>
          <w:b/>
          <w:bCs/>
          <w:lang w:val="en-IN"/>
        </w:rPr>
      </w:pPr>
      <w:r w:rsidRPr="00FB0179">
        <w:rPr>
          <w:rFonts w:asciiTheme="minorHAnsi" w:eastAsiaTheme="minorHAnsi" w:hAnsiTheme="minorHAnsi" w:cstheme="minorBidi"/>
          <w:b/>
          <w:bCs/>
          <w:lang w:val="en-IN"/>
        </w:rPr>
        <w:t>News Website</w:t>
      </w:r>
      <w:r>
        <w:rPr>
          <w:rFonts w:asciiTheme="minorHAnsi" w:eastAsiaTheme="minorHAnsi" w:hAnsiTheme="minorHAnsi" w:cstheme="minorBidi"/>
          <w:b/>
          <w:bCs/>
          <w:lang w:val="en-IN"/>
        </w:rPr>
        <w:t xml:space="preserve"> – (Wordpress)</w:t>
      </w:r>
    </w:p>
    <w:p w14:paraId="27921E70" w14:textId="77777777" w:rsidR="00FB0179" w:rsidRPr="00FB0179" w:rsidRDefault="00FB0179" w:rsidP="00FB0179">
      <w:pPr>
        <w:spacing w:line="240" w:lineRule="auto"/>
        <w:ind w:right="168"/>
        <w:contextualSpacing/>
        <w:rPr>
          <w:rFonts w:asciiTheme="minorHAnsi" w:eastAsiaTheme="minorHAnsi" w:hAnsiTheme="minorHAnsi" w:cstheme="minorBidi"/>
          <w:bCs/>
          <w:lang w:val="en-IN"/>
        </w:rPr>
      </w:pPr>
      <w:r w:rsidRPr="00FB0179">
        <w:rPr>
          <w:rFonts w:asciiTheme="minorHAnsi" w:eastAsiaTheme="minorHAnsi" w:hAnsiTheme="minorHAnsi" w:cstheme="minorBidi"/>
          <w:bCs/>
          <w:lang w:val="en-IN"/>
        </w:rPr>
        <w:t xml:space="preserve">Developed WBTrending.com, a </w:t>
      </w:r>
      <w:r w:rsidRPr="00FB0179">
        <w:rPr>
          <w:rFonts w:asciiTheme="minorHAnsi" w:eastAsiaTheme="minorHAnsi" w:hAnsiTheme="minorHAnsi" w:cstheme="minorBidi"/>
          <w:lang w:val="en-IN"/>
        </w:rPr>
        <w:t>responsive WordPress-based news website</w:t>
      </w:r>
      <w:r w:rsidRPr="00FB0179">
        <w:rPr>
          <w:rFonts w:asciiTheme="minorHAnsi" w:eastAsiaTheme="minorHAnsi" w:hAnsiTheme="minorHAnsi" w:cstheme="minorBidi"/>
          <w:bCs/>
          <w:lang w:val="en-IN"/>
        </w:rPr>
        <w:t xml:space="preserve"> delivering </w:t>
      </w:r>
      <w:r w:rsidRPr="00FB0179">
        <w:rPr>
          <w:rFonts w:asciiTheme="minorHAnsi" w:eastAsiaTheme="minorHAnsi" w:hAnsiTheme="minorHAnsi" w:cstheme="minorBidi"/>
          <w:lang w:val="en-IN"/>
        </w:rPr>
        <w:t>real-time updates</w:t>
      </w:r>
      <w:r w:rsidRPr="00FB0179">
        <w:rPr>
          <w:rFonts w:asciiTheme="minorHAnsi" w:eastAsiaTheme="minorHAnsi" w:hAnsiTheme="minorHAnsi" w:cstheme="minorBidi"/>
          <w:bCs/>
          <w:lang w:val="en-IN"/>
        </w:rPr>
        <w:t xml:space="preserve"> across various categories. Features include fast loading, SEO optimization, mobile responsiveness, custom post types, and social media integration. The admin panel enables easy content management, ensuring efficient publishing. It provides reliable, up-to-date news, enhancing audience engagement.</w:t>
      </w:r>
    </w:p>
    <w:p w14:paraId="520F79D7" w14:textId="77777777" w:rsidR="00FB0179" w:rsidRPr="00FB0179" w:rsidRDefault="00FB0179" w:rsidP="00FB0179">
      <w:pPr>
        <w:spacing w:line="240" w:lineRule="auto"/>
        <w:ind w:right="168"/>
        <w:contextualSpacing/>
        <w:rPr>
          <w:rFonts w:asciiTheme="minorHAnsi" w:eastAsiaTheme="minorHAnsi" w:hAnsiTheme="minorHAnsi" w:cstheme="minorBidi"/>
          <w:bCs/>
          <w:lang w:val="en-IN"/>
        </w:rPr>
      </w:pPr>
    </w:p>
    <w:p w14:paraId="46344333" w14:textId="62B46438" w:rsidR="00FB0179" w:rsidRPr="00FB0179" w:rsidRDefault="00FB0179" w:rsidP="00FB0179">
      <w:pPr>
        <w:spacing w:line="240" w:lineRule="auto"/>
        <w:ind w:right="168"/>
        <w:contextualSpacing/>
        <w:rPr>
          <w:rFonts w:asciiTheme="minorHAnsi" w:eastAsiaTheme="minorHAnsi" w:hAnsiTheme="minorHAnsi" w:cstheme="minorBidi"/>
          <w:b/>
          <w:bCs/>
          <w:lang w:val="en-IN"/>
        </w:rPr>
      </w:pPr>
      <w:r w:rsidRPr="00FB0179">
        <w:rPr>
          <w:rFonts w:asciiTheme="minorHAnsi" w:eastAsiaTheme="minorHAnsi" w:hAnsiTheme="minorHAnsi" w:cstheme="minorBidi"/>
          <w:b/>
          <w:bCs/>
          <w:lang w:val="en-IN"/>
        </w:rPr>
        <w:t xml:space="preserve">Charity App – </w:t>
      </w:r>
      <w:r>
        <w:rPr>
          <w:rFonts w:asciiTheme="minorHAnsi" w:eastAsiaTheme="minorHAnsi" w:hAnsiTheme="minorHAnsi" w:cstheme="minorBidi"/>
          <w:b/>
          <w:bCs/>
          <w:lang w:val="en-IN"/>
        </w:rPr>
        <w:t>(</w:t>
      </w:r>
      <w:r w:rsidRPr="00FB0179">
        <w:rPr>
          <w:rFonts w:asciiTheme="minorHAnsi" w:eastAsiaTheme="minorHAnsi" w:hAnsiTheme="minorHAnsi" w:cstheme="minorBidi"/>
          <w:b/>
          <w:bCs/>
          <w:lang w:val="en-IN"/>
        </w:rPr>
        <w:t>FlutterFlow</w:t>
      </w:r>
      <w:r>
        <w:rPr>
          <w:rFonts w:asciiTheme="minorHAnsi" w:eastAsiaTheme="minorHAnsi" w:hAnsiTheme="minorHAnsi" w:cstheme="minorBidi"/>
          <w:b/>
          <w:bCs/>
          <w:lang w:val="en-IN"/>
        </w:rPr>
        <w:t>)</w:t>
      </w:r>
    </w:p>
    <w:p w14:paraId="6027517A" w14:textId="540F4CFE" w:rsidR="00F6495D" w:rsidRDefault="00FB0179" w:rsidP="00FB0179">
      <w:pPr>
        <w:spacing w:line="240" w:lineRule="auto"/>
        <w:ind w:right="168"/>
        <w:contextualSpacing/>
        <w:rPr>
          <w:rFonts w:asciiTheme="minorHAnsi" w:eastAsiaTheme="minorHAnsi" w:hAnsiTheme="minorHAnsi" w:cstheme="minorBidi"/>
          <w:bCs/>
          <w:lang w:val="en-IN"/>
        </w:rPr>
      </w:pPr>
      <w:r w:rsidRPr="00FB0179">
        <w:rPr>
          <w:rFonts w:asciiTheme="minorHAnsi" w:eastAsiaTheme="minorHAnsi" w:hAnsiTheme="minorHAnsi" w:cstheme="minorBidi"/>
          <w:bCs/>
          <w:lang w:val="en-IN"/>
        </w:rPr>
        <w:t xml:space="preserve">Developed a </w:t>
      </w:r>
      <w:r w:rsidRPr="00FB0179">
        <w:rPr>
          <w:rFonts w:asciiTheme="minorHAnsi" w:eastAsiaTheme="minorHAnsi" w:hAnsiTheme="minorHAnsi" w:cstheme="minorBidi"/>
          <w:lang w:val="en-IN"/>
        </w:rPr>
        <w:t>Charity App</w:t>
      </w:r>
      <w:r w:rsidRPr="00FB0179">
        <w:rPr>
          <w:rFonts w:asciiTheme="minorHAnsi" w:eastAsiaTheme="minorHAnsi" w:hAnsiTheme="minorHAnsi" w:cstheme="minorBidi"/>
          <w:bCs/>
          <w:lang w:val="en-IN"/>
        </w:rPr>
        <w:t xml:space="preserve"> using </w:t>
      </w:r>
      <w:r w:rsidRPr="00FB0179">
        <w:rPr>
          <w:rFonts w:asciiTheme="minorHAnsi" w:eastAsiaTheme="minorHAnsi" w:hAnsiTheme="minorHAnsi" w:cstheme="minorBidi"/>
          <w:lang w:val="en-IN"/>
        </w:rPr>
        <w:t>FlutterFlow</w:t>
      </w:r>
      <w:r w:rsidRPr="00FB0179">
        <w:rPr>
          <w:rFonts w:asciiTheme="minorHAnsi" w:eastAsiaTheme="minorHAnsi" w:hAnsiTheme="minorHAnsi" w:cstheme="minorBidi"/>
          <w:bCs/>
          <w:lang w:val="en-IN"/>
        </w:rPr>
        <w:t xml:space="preserve">, enabling </w:t>
      </w:r>
      <w:r w:rsidRPr="00FB0179">
        <w:rPr>
          <w:rFonts w:asciiTheme="minorHAnsi" w:eastAsiaTheme="minorHAnsi" w:hAnsiTheme="minorHAnsi" w:cstheme="minorBidi"/>
          <w:lang w:val="en-IN"/>
        </w:rPr>
        <w:t>secure donations, fundraising, and volunteering</w:t>
      </w:r>
      <w:r w:rsidRPr="00FB0179">
        <w:rPr>
          <w:rFonts w:asciiTheme="minorHAnsi" w:eastAsiaTheme="minorHAnsi" w:hAnsiTheme="minorHAnsi" w:cstheme="minorBidi"/>
          <w:bCs/>
          <w:lang w:val="en-IN"/>
        </w:rPr>
        <w:t xml:space="preserve">. The app features </w:t>
      </w:r>
      <w:r w:rsidRPr="00FB0179">
        <w:rPr>
          <w:rFonts w:asciiTheme="minorHAnsi" w:eastAsiaTheme="minorHAnsi" w:hAnsiTheme="minorHAnsi" w:cstheme="minorBidi"/>
          <w:lang w:val="en-IN"/>
        </w:rPr>
        <w:t>real-time donation tracking, campaign</w:t>
      </w:r>
      <w:r w:rsidRPr="00FB0179">
        <w:rPr>
          <w:rFonts w:asciiTheme="minorHAnsi" w:eastAsiaTheme="minorHAnsi" w:hAnsiTheme="minorHAnsi" w:cstheme="minorBidi"/>
          <w:b/>
          <w:bCs/>
          <w:lang w:val="en-IN"/>
        </w:rPr>
        <w:t xml:space="preserve"> </w:t>
      </w:r>
      <w:r w:rsidRPr="00FB0179">
        <w:rPr>
          <w:rFonts w:asciiTheme="minorHAnsi" w:eastAsiaTheme="minorHAnsi" w:hAnsiTheme="minorHAnsi" w:cstheme="minorBidi"/>
          <w:lang w:val="en-IN"/>
        </w:rPr>
        <w:t>management</w:t>
      </w:r>
      <w:r w:rsidRPr="00FB0179">
        <w:rPr>
          <w:rFonts w:asciiTheme="minorHAnsi" w:eastAsiaTheme="minorHAnsi" w:hAnsiTheme="minorHAnsi" w:cstheme="minorBidi"/>
          <w:b/>
          <w:bCs/>
          <w:lang w:val="en-IN"/>
        </w:rPr>
        <w:t xml:space="preserve">, </w:t>
      </w:r>
      <w:r w:rsidRPr="00FB0179">
        <w:rPr>
          <w:rFonts w:asciiTheme="minorHAnsi" w:eastAsiaTheme="minorHAnsi" w:hAnsiTheme="minorHAnsi" w:cstheme="minorBidi"/>
          <w:lang w:val="en-IN"/>
        </w:rPr>
        <w:t>and an admin dashboard</w:t>
      </w:r>
      <w:r w:rsidRPr="00FB0179">
        <w:rPr>
          <w:rFonts w:asciiTheme="minorHAnsi" w:eastAsiaTheme="minorHAnsi" w:hAnsiTheme="minorHAnsi" w:cstheme="minorBidi"/>
          <w:bCs/>
          <w:lang w:val="en-IN"/>
        </w:rPr>
        <w:t xml:space="preserve"> for efficient oversight. With a </w:t>
      </w:r>
      <w:r w:rsidRPr="00FB0179">
        <w:rPr>
          <w:rFonts w:asciiTheme="minorHAnsi" w:eastAsiaTheme="minorHAnsi" w:hAnsiTheme="minorHAnsi" w:cstheme="minorBidi"/>
          <w:lang w:val="en-IN"/>
        </w:rPr>
        <w:t>user-friendly interface and cross-platform compatibility</w:t>
      </w:r>
      <w:r w:rsidRPr="00FB0179">
        <w:rPr>
          <w:rFonts w:asciiTheme="minorHAnsi" w:eastAsiaTheme="minorHAnsi" w:hAnsiTheme="minorHAnsi" w:cstheme="minorBidi"/>
          <w:bCs/>
          <w:lang w:val="en-IN"/>
        </w:rPr>
        <w:t>, it simplifies charitable giving, ensuring transparency and accessibility for donors and organizations.</w:t>
      </w:r>
    </w:p>
    <w:p w14:paraId="0AE95285" w14:textId="77777777" w:rsidR="00FB0179" w:rsidRPr="00FB0179" w:rsidRDefault="00FB0179" w:rsidP="00FB0179">
      <w:pPr>
        <w:spacing w:line="240" w:lineRule="auto"/>
        <w:ind w:right="168"/>
        <w:contextualSpacing/>
        <w:rPr>
          <w:rFonts w:asciiTheme="minorHAnsi" w:eastAsiaTheme="minorHAnsi" w:hAnsiTheme="minorHAnsi" w:cstheme="minorBidi"/>
          <w:bCs/>
          <w:lang w:val="en-IN"/>
        </w:rPr>
      </w:pPr>
    </w:p>
    <w:tbl>
      <w:tblPr>
        <w:tblStyle w:val="TableGrid"/>
        <w:tblW w:w="0" w:type="auto"/>
        <w:tblInd w:w="-5" w:type="dxa"/>
        <w:tblLook w:val="04A0" w:firstRow="1" w:lastRow="0" w:firstColumn="1" w:lastColumn="0" w:noHBand="0" w:noVBand="1"/>
      </w:tblPr>
      <w:tblGrid>
        <w:gridCol w:w="10745"/>
      </w:tblGrid>
      <w:tr w:rsidR="00F6495D" w:rsidRPr="0033176D" w14:paraId="095366FC" w14:textId="77777777" w:rsidTr="000C400C">
        <w:tc>
          <w:tcPr>
            <w:tcW w:w="10745" w:type="dxa"/>
            <w:shd w:val="clear" w:color="auto" w:fill="A6A6A6" w:themeFill="background1" w:themeFillShade="A6"/>
          </w:tcPr>
          <w:p w14:paraId="5F6D90A8" w14:textId="3FBB4272" w:rsidR="00F6495D" w:rsidRPr="0033176D" w:rsidRDefault="007F6E1C" w:rsidP="00F6495D">
            <w:pPr>
              <w:ind w:right="146"/>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 xml:space="preserve">Workshops &amp; </w:t>
            </w:r>
            <w:r w:rsidR="00FB0179">
              <w:rPr>
                <w:rFonts w:asciiTheme="minorHAnsi" w:eastAsiaTheme="minorHAnsi" w:hAnsiTheme="minorHAnsi" w:cstheme="minorBidi"/>
                <w:b/>
                <w:sz w:val="24"/>
                <w:szCs w:val="24"/>
              </w:rPr>
              <w:t>Bootcamp</w:t>
            </w:r>
            <w:r>
              <w:rPr>
                <w:rFonts w:asciiTheme="minorHAnsi" w:eastAsiaTheme="minorHAnsi" w:hAnsiTheme="minorHAnsi" w:cstheme="minorBidi"/>
                <w:b/>
                <w:sz w:val="24"/>
                <w:szCs w:val="24"/>
              </w:rPr>
              <w:t>s</w:t>
            </w:r>
          </w:p>
        </w:tc>
      </w:tr>
    </w:tbl>
    <w:p w14:paraId="67FDEF45" w14:textId="25C5D875" w:rsidR="00252938" w:rsidRPr="007F6E1C" w:rsidRDefault="007F6E1C" w:rsidP="000B5D7F">
      <w:pPr>
        <w:pStyle w:val="ListParagraph"/>
        <w:numPr>
          <w:ilvl w:val="0"/>
          <w:numId w:val="9"/>
        </w:numPr>
        <w:spacing w:line="240" w:lineRule="auto"/>
        <w:ind w:left="284" w:right="146" w:hanging="284"/>
        <w:jc w:val="both"/>
        <w:rPr>
          <w:rFonts w:asciiTheme="minorHAnsi" w:eastAsiaTheme="minorHAnsi" w:hAnsiTheme="minorHAnsi" w:cstheme="minorBidi"/>
          <w:lang w:val="en-IN"/>
        </w:rPr>
      </w:pPr>
      <w:r w:rsidRPr="007F6E1C">
        <w:rPr>
          <w:rFonts w:asciiTheme="minorHAnsi" w:eastAsiaTheme="minorHAnsi" w:hAnsiTheme="minorHAnsi" w:cstheme="minorBidi"/>
          <w:b/>
          <w:bCs/>
        </w:rPr>
        <w:t>5-Day Workshop on Emerging Trends</w:t>
      </w:r>
      <w:r w:rsidRPr="007F6E1C">
        <w:rPr>
          <w:rFonts w:asciiTheme="minorHAnsi" w:eastAsiaTheme="minorHAnsi" w:hAnsiTheme="minorHAnsi" w:cstheme="minorBidi"/>
        </w:rPr>
        <w:t xml:space="preserve"> – Participated in a workshop held from </w:t>
      </w:r>
      <w:r w:rsidRPr="007F6E1C">
        <w:rPr>
          <w:rFonts w:asciiTheme="minorHAnsi" w:eastAsiaTheme="minorHAnsi" w:hAnsiTheme="minorHAnsi" w:cstheme="minorBidi"/>
          <w:b/>
          <w:bCs/>
        </w:rPr>
        <w:t>19th August 2024 to 23rd August 2024</w:t>
      </w:r>
      <w:r w:rsidRPr="007F6E1C">
        <w:rPr>
          <w:rFonts w:asciiTheme="minorHAnsi" w:eastAsiaTheme="minorHAnsi" w:hAnsiTheme="minorHAnsi" w:cstheme="minorBidi"/>
        </w:rPr>
        <w:t>, exploring the latest advancements in technology.</w:t>
      </w:r>
    </w:p>
    <w:p w14:paraId="22865C50" w14:textId="3DFA4732" w:rsidR="007F6E1C" w:rsidRPr="007F6E1C" w:rsidRDefault="007F6E1C" w:rsidP="000B5D7F">
      <w:pPr>
        <w:pStyle w:val="ListParagraph"/>
        <w:numPr>
          <w:ilvl w:val="0"/>
          <w:numId w:val="9"/>
        </w:numPr>
        <w:spacing w:line="240" w:lineRule="auto"/>
        <w:ind w:left="284" w:right="146" w:hanging="284"/>
        <w:jc w:val="both"/>
        <w:rPr>
          <w:rFonts w:asciiTheme="minorHAnsi" w:eastAsiaTheme="minorHAnsi" w:hAnsiTheme="minorHAnsi" w:cstheme="minorBidi"/>
          <w:lang w:val="en-IN"/>
        </w:rPr>
      </w:pPr>
      <w:r w:rsidRPr="007F6E1C">
        <w:rPr>
          <w:rFonts w:asciiTheme="minorHAnsi" w:eastAsiaTheme="minorHAnsi" w:hAnsiTheme="minorHAnsi" w:cstheme="minorBidi"/>
          <w:b/>
          <w:bCs/>
        </w:rPr>
        <w:t>Seminar on Design Thinking, Critical Thinking &amp; Innovation Design</w:t>
      </w:r>
      <w:r w:rsidRPr="007F6E1C">
        <w:rPr>
          <w:rFonts w:asciiTheme="minorHAnsi" w:eastAsiaTheme="minorHAnsi" w:hAnsiTheme="minorHAnsi" w:cstheme="minorBidi"/>
        </w:rPr>
        <w:t xml:space="preserve"> – Attended on </w:t>
      </w:r>
      <w:r w:rsidRPr="007F6E1C">
        <w:rPr>
          <w:rFonts w:asciiTheme="minorHAnsi" w:eastAsiaTheme="minorHAnsi" w:hAnsiTheme="minorHAnsi" w:cstheme="minorBidi"/>
          <w:b/>
          <w:bCs/>
        </w:rPr>
        <w:t>21st February 2024</w:t>
      </w:r>
      <w:r w:rsidRPr="007F6E1C">
        <w:rPr>
          <w:rFonts w:asciiTheme="minorHAnsi" w:eastAsiaTheme="minorHAnsi" w:hAnsiTheme="minorHAnsi" w:cstheme="minorBidi"/>
        </w:rPr>
        <w:t>, gaining insights into problem-solving and creative innovation.</w:t>
      </w:r>
    </w:p>
    <w:p w14:paraId="4A978F5B" w14:textId="7E1D29B5" w:rsidR="007F6E1C" w:rsidRPr="007F6E1C" w:rsidRDefault="007F6E1C" w:rsidP="000B5D7F">
      <w:pPr>
        <w:pStyle w:val="ListParagraph"/>
        <w:numPr>
          <w:ilvl w:val="0"/>
          <w:numId w:val="9"/>
        </w:numPr>
        <w:spacing w:line="240" w:lineRule="auto"/>
        <w:ind w:left="284" w:right="146" w:hanging="284"/>
        <w:jc w:val="both"/>
        <w:rPr>
          <w:rFonts w:asciiTheme="minorHAnsi" w:eastAsiaTheme="minorHAnsi" w:hAnsiTheme="minorHAnsi" w:cstheme="minorBidi"/>
          <w:lang w:val="en-IN"/>
        </w:rPr>
      </w:pPr>
      <w:r w:rsidRPr="007F6E1C">
        <w:rPr>
          <w:rFonts w:asciiTheme="minorHAnsi" w:eastAsiaTheme="minorHAnsi" w:hAnsiTheme="minorHAnsi" w:cstheme="minorBidi"/>
          <w:b/>
          <w:bCs/>
        </w:rPr>
        <w:t>ChatGPT Bootcamp</w:t>
      </w:r>
      <w:r w:rsidRPr="007F6E1C">
        <w:rPr>
          <w:rFonts w:asciiTheme="minorHAnsi" w:eastAsiaTheme="minorHAnsi" w:hAnsiTheme="minorHAnsi" w:cstheme="minorBidi"/>
        </w:rPr>
        <w:t xml:space="preserve"> – Experienced the power of AI-powered automation through hands-on training with ChatGPT.</w:t>
      </w:r>
    </w:p>
    <w:p w14:paraId="537C17E2" w14:textId="2578943C" w:rsidR="007F6E1C" w:rsidRPr="000B5D7F" w:rsidRDefault="007F6E1C" w:rsidP="000B5D7F">
      <w:pPr>
        <w:pStyle w:val="ListParagraph"/>
        <w:numPr>
          <w:ilvl w:val="0"/>
          <w:numId w:val="9"/>
        </w:numPr>
        <w:spacing w:line="240" w:lineRule="auto"/>
        <w:ind w:left="284" w:right="146" w:hanging="284"/>
        <w:jc w:val="both"/>
        <w:rPr>
          <w:rFonts w:asciiTheme="minorHAnsi" w:eastAsiaTheme="minorHAnsi" w:hAnsiTheme="minorHAnsi" w:cstheme="minorBidi"/>
          <w:lang w:val="en-IN"/>
        </w:rPr>
      </w:pPr>
      <w:r w:rsidRPr="007F6E1C">
        <w:rPr>
          <w:rFonts w:asciiTheme="minorHAnsi" w:eastAsiaTheme="minorHAnsi" w:hAnsiTheme="minorHAnsi" w:cstheme="minorBidi"/>
          <w:b/>
          <w:bCs/>
        </w:rPr>
        <w:t>Canva Bootcamp</w:t>
      </w:r>
      <w:r w:rsidRPr="007F6E1C">
        <w:rPr>
          <w:rFonts w:asciiTheme="minorHAnsi" w:eastAsiaTheme="minorHAnsi" w:hAnsiTheme="minorHAnsi" w:cstheme="minorBidi"/>
        </w:rPr>
        <w:t xml:space="preserve"> – Learned to create social media graphics, presentations, and designs efficiently using Canva.</w:t>
      </w:r>
    </w:p>
    <w:tbl>
      <w:tblPr>
        <w:tblStyle w:val="TableGrid"/>
        <w:tblW w:w="0" w:type="auto"/>
        <w:tblInd w:w="-5" w:type="dxa"/>
        <w:tblLook w:val="04A0" w:firstRow="1" w:lastRow="0" w:firstColumn="1" w:lastColumn="0" w:noHBand="0" w:noVBand="1"/>
      </w:tblPr>
      <w:tblGrid>
        <w:gridCol w:w="10745"/>
      </w:tblGrid>
      <w:tr w:rsidR="00F6495D" w:rsidRPr="003B6ED1" w14:paraId="09C6D42B" w14:textId="77777777" w:rsidTr="000B5D7F">
        <w:tc>
          <w:tcPr>
            <w:tcW w:w="10745" w:type="dxa"/>
            <w:shd w:val="clear" w:color="auto" w:fill="A6A6A6" w:themeFill="background1" w:themeFillShade="A6"/>
          </w:tcPr>
          <w:p w14:paraId="7390818C" w14:textId="77777777" w:rsidR="00F6495D" w:rsidRPr="003B6ED1" w:rsidRDefault="00F6495D" w:rsidP="00F6495D">
            <w:pPr>
              <w:ind w:right="146"/>
              <w:jc w:val="both"/>
              <w:rPr>
                <w:rFonts w:asciiTheme="minorHAnsi" w:eastAsiaTheme="minorHAnsi" w:hAnsiTheme="minorHAnsi" w:cstheme="minorBidi"/>
                <w:b/>
                <w:sz w:val="24"/>
                <w:szCs w:val="24"/>
              </w:rPr>
            </w:pPr>
            <w:r w:rsidRPr="003B6ED1">
              <w:rPr>
                <w:rFonts w:asciiTheme="minorHAnsi" w:eastAsiaTheme="minorHAnsi" w:hAnsiTheme="minorHAnsi" w:cstheme="minorBidi"/>
                <w:b/>
                <w:sz w:val="24"/>
                <w:szCs w:val="24"/>
              </w:rPr>
              <w:t>Achievements</w:t>
            </w:r>
          </w:p>
        </w:tc>
      </w:tr>
    </w:tbl>
    <w:p w14:paraId="6E1D5EFD" w14:textId="76294B78" w:rsidR="009755B6" w:rsidRPr="00AA2EC1" w:rsidRDefault="00AA2EC1" w:rsidP="009755B6">
      <w:pPr>
        <w:pStyle w:val="ListParagraph"/>
        <w:numPr>
          <w:ilvl w:val="0"/>
          <w:numId w:val="9"/>
        </w:numPr>
        <w:spacing w:line="240" w:lineRule="auto"/>
        <w:ind w:left="284" w:right="146" w:hanging="284"/>
        <w:jc w:val="both"/>
        <w:rPr>
          <w:rFonts w:asciiTheme="minorHAnsi" w:eastAsiaTheme="minorHAnsi" w:hAnsiTheme="minorHAnsi" w:cstheme="minorBidi"/>
          <w:sz w:val="20"/>
          <w:szCs w:val="20"/>
          <w:lang w:val="en-IN"/>
        </w:rPr>
      </w:pPr>
      <w:r w:rsidRPr="00AA2EC1">
        <w:rPr>
          <w:rFonts w:asciiTheme="minorHAnsi" w:eastAsiaTheme="minorHAnsi" w:hAnsiTheme="minorHAnsi" w:cstheme="minorBidi"/>
          <w:b/>
          <w:bCs/>
        </w:rPr>
        <w:t>AI &amp; Web Projects</w:t>
      </w:r>
      <w:r w:rsidRPr="00AA2EC1">
        <w:rPr>
          <w:rFonts w:asciiTheme="minorHAnsi" w:eastAsiaTheme="minorHAnsi" w:hAnsiTheme="minorHAnsi" w:cstheme="minorBidi"/>
        </w:rPr>
        <w:t xml:space="preserve"> – Successfully completed various AI-driven projects and web development initiatives.</w:t>
      </w:r>
    </w:p>
    <w:p w14:paraId="0BBC6E9E" w14:textId="20A9CEAB" w:rsidR="00AA2EC1" w:rsidRPr="00AA2EC1" w:rsidRDefault="00AA2EC1" w:rsidP="009755B6">
      <w:pPr>
        <w:pStyle w:val="ListParagraph"/>
        <w:numPr>
          <w:ilvl w:val="0"/>
          <w:numId w:val="9"/>
        </w:numPr>
        <w:spacing w:line="240" w:lineRule="auto"/>
        <w:ind w:left="284" w:right="146" w:hanging="284"/>
        <w:jc w:val="both"/>
        <w:rPr>
          <w:rFonts w:asciiTheme="minorHAnsi" w:eastAsiaTheme="minorHAnsi" w:hAnsiTheme="minorHAnsi" w:cstheme="minorBidi"/>
          <w:sz w:val="20"/>
          <w:szCs w:val="20"/>
          <w:lang w:val="en-IN"/>
        </w:rPr>
      </w:pPr>
      <w:r w:rsidRPr="00AA2EC1">
        <w:rPr>
          <w:rFonts w:asciiTheme="minorHAnsi" w:eastAsiaTheme="minorHAnsi" w:hAnsiTheme="minorHAnsi" w:cstheme="minorBidi"/>
          <w:b/>
          <w:bCs/>
          <w:sz w:val="20"/>
          <w:szCs w:val="20"/>
        </w:rPr>
        <w:t>Certified in Enterprise-Grade AI &amp; Full Stack Development</w:t>
      </w:r>
      <w:r w:rsidRPr="00AA2EC1">
        <w:rPr>
          <w:rFonts w:asciiTheme="minorHAnsi" w:eastAsiaTheme="minorHAnsi" w:hAnsiTheme="minorHAnsi" w:cstheme="minorBidi"/>
          <w:sz w:val="20"/>
          <w:szCs w:val="20"/>
        </w:rPr>
        <w:t xml:space="preserve"> – Earned multiple certifications in AI and full-stack development.</w:t>
      </w:r>
    </w:p>
    <w:p w14:paraId="1C5F6B24" w14:textId="54CB3BBE" w:rsidR="00AA2EC1" w:rsidRPr="005326F3" w:rsidRDefault="00AA2EC1" w:rsidP="009755B6">
      <w:pPr>
        <w:pStyle w:val="ListParagraph"/>
        <w:numPr>
          <w:ilvl w:val="0"/>
          <w:numId w:val="9"/>
        </w:numPr>
        <w:spacing w:line="240" w:lineRule="auto"/>
        <w:ind w:left="284" w:right="146" w:hanging="284"/>
        <w:jc w:val="both"/>
        <w:rPr>
          <w:rFonts w:asciiTheme="minorHAnsi" w:eastAsiaTheme="minorHAnsi" w:hAnsiTheme="minorHAnsi" w:cstheme="minorBidi"/>
          <w:sz w:val="20"/>
          <w:szCs w:val="20"/>
          <w:lang w:val="en-IN"/>
        </w:rPr>
      </w:pPr>
      <w:r w:rsidRPr="00AA2EC1">
        <w:rPr>
          <w:rFonts w:asciiTheme="minorHAnsi" w:eastAsiaTheme="minorHAnsi" w:hAnsiTheme="minorHAnsi" w:cstheme="minorBidi"/>
          <w:b/>
          <w:bCs/>
          <w:sz w:val="20"/>
          <w:szCs w:val="20"/>
        </w:rPr>
        <w:t>Volleyball Tournament Champion</w:t>
      </w:r>
      <w:r w:rsidRPr="00AA2EC1">
        <w:rPr>
          <w:rFonts w:asciiTheme="minorHAnsi" w:eastAsiaTheme="minorHAnsi" w:hAnsiTheme="minorHAnsi" w:cstheme="minorBidi"/>
          <w:sz w:val="20"/>
          <w:szCs w:val="20"/>
        </w:rPr>
        <w:t xml:space="preserve"> – Led the team to victory in the finals and won the championship.</w:t>
      </w:r>
    </w:p>
    <w:p w14:paraId="49167F68" w14:textId="2885A295" w:rsidR="005326F3" w:rsidRPr="005326F3" w:rsidRDefault="005326F3" w:rsidP="009755B6">
      <w:pPr>
        <w:pStyle w:val="ListParagraph"/>
        <w:numPr>
          <w:ilvl w:val="0"/>
          <w:numId w:val="9"/>
        </w:numPr>
        <w:spacing w:line="240" w:lineRule="auto"/>
        <w:ind w:left="284" w:right="146" w:hanging="284"/>
        <w:jc w:val="both"/>
        <w:rPr>
          <w:rFonts w:asciiTheme="minorHAnsi" w:eastAsiaTheme="minorHAnsi" w:hAnsiTheme="minorHAnsi" w:cstheme="minorBidi"/>
          <w:sz w:val="20"/>
          <w:szCs w:val="20"/>
          <w:lang w:val="en-IN"/>
        </w:rPr>
      </w:pPr>
      <w:r w:rsidRPr="005326F3">
        <w:rPr>
          <w:rFonts w:asciiTheme="minorHAnsi" w:eastAsiaTheme="minorHAnsi" w:hAnsiTheme="minorHAnsi" w:cstheme="minorBidi"/>
          <w:b/>
          <w:bCs/>
          <w:sz w:val="20"/>
          <w:szCs w:val="20"/>
        </w:rPr>
        <w:t>Led a Free Medical Camp Initiative</w:t>
      </w:r>
      <w:r w:rsidRPr="005326F3">
        <w:rPr>
          <w:rFonts w:asciiTheme="minorHAnsi" w:eastAsiaTheme="minorHAnsi" w:hAnsiTheme="minorHAnsi" w:cstheme="minorBidi"/>
          <w:sz w:val="20"/>
          <w:szCs w:val="20"/>
        </w:rPr>
        <w:t xml:space="preserve"> – Organized a community health camp, including blood donation and eye tests.</w:t>
      </w:r>
    </w:p>
    <w:p w14:paraId="5E91F44A" w14:textId="376176B9" w:rsidR="005326F3" w:rsidRPr="005326F3" w:rsidRDefault="005326F3" w:rsidP="009755B6">
      <w:pPr>
        <w:pStyle w:val="ListParagraph"/>
        <w:numPr>
          <w:ilvl w:val="0"/>
          <w:numId w:val="9"/>
        </w:numPr>
        <w:spacing w:line="240" w:lineRule="auto"/>
        <w:ind w:left="284" w:right="146" w:hanging="284"/>
        <w:jc w:val="both"/>
        <w:rPr>
          <w:rFonts w:asciiTheme="minorHAnsi" w:eastAsiaTheme="minorHAnsi" w:hAnsiTheme="minorHAnsi" w:cstheme="minorBidi"/>
          <w:sz w:val="20"/>
          <w:szCs w:val="20"/>
          <w:lang w:val="en-IN"/>
        </w:rPr>
      </w:pPr>
      <w:r w:rsidRPr="005326F3">
        <w:rPr>
          <w:rFonts w:asciiTheme="minorHAnsi" w:eastAsiaTheme="minorHAnsi" w:hAnsiTheme="minorHAnsi" w:cstheme="minorBidi"/>
          <w:b/>
          <w:bCs/>
          <w:sz w:val="20"/>
          <w:szCs w:val="20"/>
        </w:rPr>
        <w:t>Organizer of "Gach Lagao, Pran Bachao" Campaign</w:t>
      </w:r>
      <w:r w:rsidRPr="005326F3">
        <w:rPr>
          <w:rFonts w:asciiTheme="minorHAnsi" w:eastAsiaTheme="minorHAnsi" w:hAnsiTheme="minorHAnsi" w:cstheme="minorBidi"/>
          <w:sz w:val="20"/>
          <w:szCs w:val="20"/>
        </w:rPr>
        <w:t xml:space="preserve"> – Actively participated in a tree plantation initiative to promote environmental awareness.</w:t>
      </w:r>
    </w:p>
    <w:tbl>
      <w:tblPr>
        <w:tblStyle w:val="TableGrid"/>
        <w:tblpPr w:leftFromText="180" w:rightFromText="180" w:vertAnchor="text" w:horzAnchor="margin" w:tblpY="-64"/>
        <w:tblW w:w="0" w:type="auto"/>
        <w:tblLook w:val="04A0" w:firstRow="1" w:lastRow="0" w:firstColumn="1" w:lastColumn="0" w:noHBand="0" w:noVBand="1"/>
      </w:tblPr>
      <w:tblGrid>
        <w:gridCol w:w="10768"/>
      </w:tblGrid>
      <w:tr w:rsidR="009148BA" w:rsidRPr="009755B6" w14:paraId="6FE04CC4" w14:textId="77777777" w:rsidTr="009148BA">
        <w:tc>
          <w:tcPr>
            <w:tcW w:w="10768" w:type="dxa"/>
            <w:shd w:val="clear" w:color="auto" w:fill="A6A6A6" w:themeFill="background1" w:themeFillShade="A6"/>
          </w:tcPr>
          <w:p w14:paraId="2C2DB0B1" w14:textId="77777777" w:rsidR="009148BA" w:rsidRPr="009755B6" w:rsidRDefault="009148BA" w:rsidP="009148BA">
            <w:pPr>
              <w:ind w:right="146"/>
              <w:jc w:val="both"/>
              <w:rPr>
                <w:rFonts w:asciiTheme="minorHAnsi" w:eastAsiaTheme="minorHAnsi" w:hAnsiTheme="minorHAnsi" w:cstheme="minorBidi"/>
                <w:b/>
                <w:sz w:val="24"/>
                <w:szCs w:val="24"/>
              </w:rPr>
            </w:pPr>
            <w:r w:rsidRPr="009755B6">
              <w:rPr>
                <w:rFonts w:asciiTheme="minorHAnsi" w:eastAsiaTheme="minorHAnsi" w:hAnsiTheme="minorHAnsi" w:cstheme="minorBidi"/>
                <w:b/>
                <w:sz w:val="24"/>
                <w:szCs w:val="24"/>
              </w:rPr>
              <w:t>Extra-curricular Activities</w:t>
            </w:r>
          </w:p>
        </w:tc>
      </w:tr>
    </w:tbl>
    <w:p w14:paraId="71CF462B" w14:textId="04A2CAE5" w:rsidR="006E617F" w:rsidRPr="006E617F" w:rsidRDefault="006E617F" w:rsidP="006E617F">
      <w:pPr>
        <w:pStyle w:val="ListParagraph"/>
        <w:numPr>
          <w:ilvl w:val="0"/>
          <w:numId w:val="13"/>
        </w:numPr>
        <w:spacing w:line="240" w:lineRule="auto"/>
        <w:ind w:right="146"/>
        <w:jc w:val="both"/>
        <w:rPr>
          <w:rFonts w:asciiTheme="minorHAnsi" w:eastAsiaTheme="minorHAnsi" w:hAnsiTheme="minorHAnsi" w:cstheme="minorBidi"/>
          <w:lang w:val="en-IN"/>
        </w:rPr>
      </w:pPr>
      <w:r w:rsidRPr="006E617F">
        <w:rPr>
          <w:rFonts w:asciiTheme="minorHAnsi" w:eastAsiaTheme="minorHAnsi" w:hAnsiTheme="minorHAnsi" w:cstheme="minorBidi"/>
          <w:b/>
          <w:bCs/>
          <w:lang w:val="en-IN"/>
        </w:rPr>
        <w:t>Volleyball Tournament Champion</w:t>
      </w:r>
      <w:r w:rsidRPr="006E617F">
        <w:rPr>
          <w:rFonts w:asciiTheme="minorHAnsi" w:eastAsiaTheme="minorHAnsi" w:hAnsiTheme="minorHAnsi" w:cstheme="minorBidi"/>
          <w:lang w:val="en-IN"/>
        </w:rPr>
        <w:t xml:space="preserve"> – Reached the finals and won the championship last year.</w:t>
      </w:r>
    </w:p>
    <w:p w14:paraId="3F482222" w14:textId="51688F4F" w:rsidR="006E617F" w:rsidRPr="006E617F" w:rsidRDefault="006E617F" w:rsidP="006E617F">
      <w:pPr>
        <w:pStyle w:val="ListParagraph"/>
        <w:numPr>
          <w:ilvl w:val="0"/>
          <w:numId w:val="13"/>
        </w:numPr>
        <w:spacing w:line="240" w:lineRule="auto"/>
        <w:ind w:right="146"/>
        <w:jc w:val="both"/>
        <w:rPr>
          <w:rFonts w:asciiTheme="minorHAnsi" w:eastAsiaTheme="minorHAnsi" w:hAnsiTheme="minorHAnsi" w:cstheme="minorBidi"/>
          <w:lang w:val="en-IN"/>
        </w:rPr>
      </w:pPr>
      <w:r w:rsidRPr="006E617F">
        <w:rPr>
          <w:rFonts w:asciiTheme="minorHAnsi" w:eastAsiaTheme="minorHAnsi" w:hAnsiTheme="minorHAnsi" w:cstheme="minorBidi"/>
          <w:b/>
          <w:bCs/>
          <w:lang w:val="en-IN"/>
        </w:rPr>
        <w:t>Team Leadership &amp; Event Management</w:t>
      </w:r>
      <w:r w:rsidRPr="006E617F">
        <w:rPr>
          <w:rFonts w:asciiTheme="minorHAnsi" w:eastAsiaTheme="minorHAnsi" w:hAnsiTheme="minorHAnsi" w:cstheme="minorBidi"/>
          <w:lang w:val="en-IN"/>
        </w:rPr>
        <w:t xml:space="preserve"> – Organized a Free Medical Camp, including blood donation, eye tests, and other health check-ups.</w:t>
      </w:r>
    </w:p>
    <w:p w14:paraId="2B92BAE8" w14:textId="264DF220" w:rsidR="006E617F" w:rsidRPr="006E617F" w:rsidRDefault="006E617F" w:rsidP="006E617F">
      <w:pPr>
        <w:pStyle w:val="ListParagraph"/>
        <w:numPr>
          <w:ilvl w:val="0"/>
          <w:numId w:val="13"/>
        </w:numPr>
        <w:spacing w:line="240" w:lineRule="auto"/>
        <w:ind w:right="146"/>
        <w:jc w:val="both"/>
        <w:rPr>
          <w:rFonts w:asciiTheme="minorHAnsi" w:eastAsiaTheme="minorHAnsi" w:hAnsiTheme="minorHAnsi" w:cstheme="minorBidi"/>
          <w:lang w:val="en-IN"/>
        </w:rPr>
      </w:pPr>
      <w:r w:rsidRPr="006E617F">
        <w:rPr>
          <w:rFonts w:asciiTheme="minorHAnsi" w:eastAsiaTheme="minorHAnsi" w:hAnsiTheme="minorHAnsi" w:cstheme="minorBidi"/>
          <w:b/>
          <w:bCs/>
          <w:lang w:val="en-IN"/>
        </w:rPr>
        <w:t>Environmental Initiative – "Gach Lagao, Pran Bachao"</w:t>
      </w:r>
      <w:r w:rsidRPr="006E617F">
        <w:rPr>
          <w:rFonts w:asciiTheme="minorHAnsi" w:eastAsiaTheme="minorHAnsi" w:hAnsiTheme="minorHAnsi" w:cstheme="minorBidi"/>
          <w:lang w:val="en-IN"/>
        </w:rPr>
        <w:t xml:space="preserve"> – Actively participated in a tree plantation drive to promote environmental awareness and sustainability.</w:t>
      </w:r>
    </w:p>
    <w:p w14:paraId="496530F7" w14:textId="7C70759F" w:rsidR="00DD7CA8" w:rsidRPr="006E617F" w:rsidRDefault="006E617F" w:rsidP="006E617F">
      <w:pPr>
        <w:pStyle w:val="ListParagraph"/>
        <w:numPr>
          <w:ilvl w:val="0"/>
          <w:numId w:val="13"/>
        </w:numPr>
        <w:spacing w:line="240" w:lineRule="auto"/>
        <w:ind w:right="146"/>
        <w:jc w:val="both"/>
        <w:rPr>
          <w:rFonts w:asciiTheme="minorHAnsi" w:eastAsiaTheme="minorHAnsi" w:hAnsiTheme="minorHAnsi" w:cstheme="minorBidi"/>
          <w:lang w:val="en-IN"/>
        </w:rPr>
      </w:pPr>
      <w:r w:rsidRPr="006E617F">
        <w:rPr>
          <w:rFonts w:asciiTheme="minorHAnsi" w:eastAsiaTheme="minorHAnsi" w:hAnsiTheme="minorHAnsi" w:cstheme="minorBidi"/>
          <w:b/>
          <w:bCs/>
          <w:lang w:val="en-IN"/>
        </w:rPr>
        <w:t>Sports &amp; Community Engagement</w:t>
      </w:r>
      <w:r w:rsidRPr="006E617F">
        <w:rPr>
          <w:rFonts w:asciiTheme="minorHAnsi" w:eastAsiaTheme="minorHAnsi" w:hAnsiTheme="minorHAnsi" w:cstheme="minorBidi"/>
          <w:lang w:val="en-IN"/>
        </w:rPr>
        <w:t xml:space="preserve"> – Engaged in sports and social initiatives, fostering teamwork and well-being.</w:t>
      </w:r>
    </w:p>
    <w:tbl>
      <w:tblPr>
        <w:tblStyle w:val="TableGrid"/>
        <w:tblW w:w="0" w:type="auto"/>
        <w:tblInd w:w="-5" w:type="dxa"/>
        <w:tblLook w:val="04A0" w:firstRow="1" w:lastRow="0" w:firstColumn="1" w:lastColumn="0" w:noHBand="0" w:noVBand="1"/>
      </w:tblPr>
      <w:tblGrid>
        <w:gridCol w:w="10745"/>
      </w:tblGrid>
      <w:tr w:rsidR="00694070" w14:paraId="043A57F7" w14:textId="77777777" w:rsidTr="00714D1F">
        <w:tc>
          <w:tcPr>
            <w:tcW w:w="10745" w:type="dxa"/>
            <w:shd w:val="clear" w:color="auto" w:fill="A6A6A6" w:themeFill="background1" w:themeFillShade="A6"/>
          </w:tcPr>
          <w:p w14:paraId="5E552A08" w14:textId="1E62170D" w:rsidR="00694070" w:rsidRDefault="00383257" w:rsidP="00694070">
            <w:pPr>
              <w:ind w:right="146"/>
              <w:jc w:val="both"/>
              <w:rPr>
                <w:rFonts w:asciiTheme="minorHAnsi" w:eastAsiaTheme="minorHAnsi" w:hAnsiTheme="minorHAnsi" w:cstheme="minorBidi"/>
                <w:b/>
                <w:sz w:val="24"/>
                <w:szCs w:val="24"/>
              </w:rPr>
            </w:pPr>
            <w:r>
              <w:rPr>
                <w:rFonts w:asciiTheme="minorHAnsi" w:eastAsiaTheme="minorHAnsi" w:hAnsiTheme="minorHAnsi" w:cstheme="minorBidi"/>
                <w:b/>
                <w:sz w:val="24"/>
                <w:szCs w:val="24"/>
              </w:rPr>
              <w:t>Languages Known</w:t>
            </w:r>
          </w:p>
        </w:tc>
      </w:tr>
    </w:tbl>
    <w:p w14:paraId="3265B992" w14:textId="341B0266" w:rsidR="00694070" w:rsidRDefault="00694070" w:rsidP="00694070">
      <w:pPr>
        <w:spacing w:line="240" w:lineRule="auto"/>
        <w:ind w:right="146"/>
        <w:jc w:val="both"/>
        <w:rPr>
          <w:sz w:val="20"/>
          <w:szCs w:val="20"/>
        </w:rPr>
      </w:pPr>
    </w:p>
    <w:tbl>
      <w:tblPr>
        <w:tblStyle w:val="TableGrid"/>
        <w:tblW w:w="0" w:type="auto"/>
        <w:tblInd w:w="108" w:type="dxa"/>
        <w:tblLook w:val="04A0" w:firstRow="1" w:lastRow="0" w:firstColumn="1" w:lastColumn="0" w:noHBand="0" w:noVBand="1"/>
      </w:tblPr>
      <w:tblGrid>
        <w:gridCol w:w="2646"/>
        <w:gridCol w:w="2754"/>
        <w:gridCol w:w="2754"/>
        <w:gridCol w:w="2478"/>
      </w:tblGrid>
      <w:tr w:rsidR="00383257" w14:paraId="4CE7F1A9" w14:textId="77777777" w:rsidTr="005957DC">
        <w:tc>
          <w:tcPr>
            <w:tcW w:w="2646" w:type="dxa"/>
          </w:tcPr>
          <w:p w14:paraId="32D16749" w14:textId="3A786A88" w:rsidR="00383257" w:rsidRPr="005957DC" w:rsidRDefault="00383257" w:rsidP="00694070">
            <w:pPr>
              <w:ind w:right="146"/>
              <w:contextualSpacing/>
              <w:jc w:val="both"/>
              <w:rPr>
                <w:rFonts w:asciiTheme="minorHAnsi" w:eastAsiaTheme="minorHAnsi" w:hAnsiTheme="minorHAnsi" w:cstheme="minorBidi"/>
                <w:b/>
                <w:bCs/>
                <w:noProof/>
                <w:lang w:eastAsia="en-IN"/>
              </w:rPr>
            </w:pPr>
            <w:r w:rsidRPr="005957DC">
              <w:rPr>
                <w:rFonts w:asciiTheme="minorHAnsi" w:eastAsiaTheme="minorHAnsi" w:hAnsiTheme="minorHAnsi" w:cstheme="minorBidi"/>
                <w:b/>
                <w:bCs/>
                <w:noProof/>
                <w:lang w:eastAsia="en-IN"/>
              </w:rPr>
              <w:t>Language</w:t>
            </w:r>
          </w:p>
        </w:tc>
        <w:tc>
          <w:tcPr>
            <w:tcW w:w="2754" w:type="dxa"/>
          </w:tcPr>
          <w:p w14:paraId="26741BF6" w14:textId="6A62CBE5" w:rsidR="00383257" w:rsidRPr="005957DC" w:rsidRDefault="00383257" w:rsidP="00694070">
            <w:pPr>
              <w:ind w:right="146"/>
              <w:contextualSpacing/>
              <w:jc w:val="both"/>
              <w:rPr>
                <w:rFonts w:asciiTheme="minorHAnsi" w:eastAsiaTheme="minorHAnsi" w:hAnsiTheme="minorHAnsi" w:cstheme="minorBidi"/>
                <w:b/>
                <w:bCs/>
                <w:noProof/>
                <w:lang w:eastAsia="en-IN"/>
              </w:rPr>
            </w:pPr>
            <w:r w:rsidRPr="005957DC">
              <w:rPr>
                <w:rFonts w:asciiTheme="minorHAnsi" w:eastAsiaTheme="minorHAnsi" w:hAnsiTheme="minorHAnsi" w:cstheme="minorBidi"/>
                <w:b/>
                <w:bCs/>
                <w:noProof/>
                <w:lang w:eastAsia="en-IN"/>
              </w:rPr>
              <w:t>Read</w:t>
            </w:r>
          </w:p>
        </w:tc>
        <w:tc>
          <w:tcPr>
            <w:tcW w:w="2754" w:type="dxa"/>
          </w:tcPr>
          <w:p w14:paraId="4F6167EF" w14:textId="200F5ED8" w:rsidR="00383257" w:rsidRPr="005957DC" w:rsidRDefault="00383257" w:rsidP="00694070">
            <w:pPr>
              <w:ind w:right="146"/>
              <w:contextualSpacing/>
              <w:jc w:val="both"/>
              <w:rPr>
                <w:rFonts w:asciiTheme="minorHAnsi" w:eastAsiaTheme="minorHAnsi" w:hAnsiTheme="minorHAnsi" w:cstheme="minorBidi"/>
                <w:b/>
                <w:bCs/>
                <w:noProof/>
                <w:lang w:eastAsia="en-IN"/>
              </w:rPr>
            </w:pPr>
            <w:r w:rsidRPr="005957DC">
              <w:rPr>
                <w:rFonts w:asciiTheme="minorHAnsi" w:eastAsiaTheme="minorHAnsi" w:hAnsiTheme="minorHAnsi" w:cstheme="minorBidi"/>
                <w:b/>
                <w:bCs/>
                <w:noProof/>
                <w:lang w:eastAsia="en-IN"/>
              </w:rPr>
              <w:t>Write</w:t>
            </w:r>
          </w:p>
        </w:tc>
        <w:tc>
          <w:tcPr>
            <w:tcW w:w="2478" w:type="dxa"/>
          </w:tcPr>
          <w:p w14:paraId="66DD252C" w14:textId="7BD78B5B" w:rsidR="00383257" w:rsidRPr="005957DC" w:rsidRDefault="00383257" w:rsidP="00694070">
            <w:pPr>
              <w:ind w:right="146"/>
              <w:contextualSpacing/>
              <w:jc w:val="both"/>
              <w:rPr>
                <w:rFonts w:asciiTheme="minorHAnsi" w:eastAsiaTheme="minorHAnsi" w:hAnsiTheme="minorHAnsi" w:cstheme="minorBidi"/>
                <w:b/>
                <w:bCs/>
                <w:noProof/>
                <w:lang w:eastAsia="en-IN"/>
              </w:rPr>
            </w:pPr>
            <w:r w:rsidRPr="005957DC">
              <w:rPr>
                <w:rFonts w:asciiTheme="minorHAnsi" w:eastAsiaTheme="minorHAnsi" w:hAnsiTheme="minorHAnsi" w:cstheme="minorBidi"/>
                <w:b/>
                <w:bCs/>
                <w:noProof/>
                <w:lang w:eastAsia="en-IN"/>
              </w:rPr>
              <w:t>Speak</w:t>
            </w:r>
          </w:p>
        </w:tc>
      </w:tr>
      <w:tr w:rsidR="00383257" w14:paraId="06640FB7" w14:textId="77777777" w:rsidTr="005957DC">
        <w:tc>
          <w:tcPr>
            <w:tcW w:w="2646" w:type="dxa"/>
          </w:tcPr>
          <w:p w14:paraId="792EB0B7" w14:textId="152FF12A" w:rsidR="00383257" w:rsidRPr="005957DC" w:rsidRDefault="005957DC" w:rsidP="00694070">
            <w:pPr>
              <w:ind w:right="146"/>
              <w:jc w:val="both"/>
              <w:rPr>
                <w:rFonts w:asciiTheme="minorHAnsi" w:hAnsiTheme="minorHAnsi" w:cstheme="minorHAnsi"/>
              </w:rPr>
            </w:pPr>
            <w:r w:rsidRPr="005957DC">
              <w:rPr>
                <w:rFonts w:asciiTheme="minorHAnsi" w:hAnsiTheme="minorHAnsi" w:cstheme="minorHAnsi"/>
              </w:rPr>
              <w:t>English</w:t>
            </w:r>
          </w:p>
        </w:tc>
        <w:tc>
          <w:tcPr>
            <w:tcW w:w="2754" w:type="dxa"/>
          </w:tcPr>
          <w:p w14:paraId="0F3E51E5" w14:textId="0B723B74" w:rsidR="00383257" w:rsidRDefault="000D3A28" w:rsidP="00694070">
            <w:pPr>
              <w:ind w:right="146"/>
              <w:jc w:val="both"/>
              <w:rPr>
                <w:sz w:val="20"/>
                <w:szCs w:val="20"/>
              </w:rPr>
            </w:pPr>
            <w:r>
              <w:rPr>
                <w:sz w:val="20"/>
                <w:szCs w:val="20"/>
              </w:rPr>
              <w:t>Yes</w:t>
            </w:r>
          </w:p>
        </w:tc>
        <w:tc>
          <w:tcPr>
            <w:tcW w:w="2754" w:type="dxa"/>
          </w:tcPr>
          <w:p w14:paraId="64D889F1" w14:textId="23D68BF9" w:rsidR="00383257" w:rsidRDefault="000D3A28" w:rsidP="00694070">
            <w:pPr>
              <w:ind w:right="146"/>
              <w:jc w:val="both"/>
              <w:rPr>
                <w:sz w:val="20"/>
                <w:szCs w:val="20"/>
              </w:rPr>
            </w:pPr>
            <w:r>
              <w:rPr>
                <w:sz w:val="20"/>
                <w:szCs w:val="20"/>
              </w:rPr>
              <w:t>Yes</w:t>
            </w:r>
          </w:p>
        </w:tc>
        <w:tc>
          <w:tcPr>
            <w:tcW w:w="2478" w:type="dxa"/>
          </w:tcPr>
          <w:p w14:paraId="6230D4E4" w14:textId="78C49E34" w:rsidR="00383257" w:rsidRDefault="000D3A28" w:rsidP="00694070">
            <w:pPr>
              <w:ind w:right="146"/>
              <w:jc w:val="both"/>
              <w:rPr>
                <w:sz w:val="20"/>
                <w:szCs w:val="20"/>
              </w:rPr>
            </w:pPr>
            <w:r>
              <w:rPr>
                <w:sz w:val="20"/>
                <w:szCs w:val="20"/>
              </w:rPr>
              <w:t>Yes</w:t>
            </w:r>
          </w:p>
        </w:tc>
      </w:tr>
      <w:tr w:rsidR="00383257" w14:paraId="231C2C22" w14:textId="77777777" w:rsidTr="005957DC">
        <w:tc>
          <w:tcPr>
            <w:tcW w:w="2646" w:type="dxa"/>
          </w:tcPr>
          <w:p w14:paraId="47BB8DA3" w14:textId="7CE21C57" w:rsidR="00383257" w:rsidRPr="005957DC" w:rsidRDefault="005957DC" w:rsidP="00694070">
            <w:pPr>
              <w:ind w:right="146"/>
              <w:jc w:val="both"/>
              <w:rPr>
                <w:rFonts w:asciiTheme="minorHAnsi" w:hAnsiTheme="minorHAnsi" w:cstheme="minorHAnsi"/>
              </w:rPr>
            </w:pPr>
            <w:r w:rsidRPr="005957DC">
              <w:rPr>
                <w:rFonts w:asciiTheme="minorHAnsi" w:hAnsiTheme="minorHAnsi" w:cstheme="minorHAnsi"/>
              </w:rPr>
              <w:t>Hindi</w:t>
            </w:r>
          </w:p>
        </w:tc>
        <w:tc>
          <w:tcPr>
            <w:tcW w:w="2754" w:type="dxa"/>
          </w:tcPr>
          <w:p w14:paraId="01357BDD" w14:textId="64395DE0" w:rsidR="00383257" w:rsidRDefault="000D3A28" w:rsidP="00694070">
            <w:pPr>
              <w:ind w:right="146"/>
              <w:jc w:val="both"/>
              <w:rPr>
                <w:sz w:val="20"/>
                <w:szCs w:val="20"/>
              </w:rPr>
            </w:pPr>
            <w:r>
              <w:rPr>
                <w:sz w:val="20"/>
                <w:szCs w:val="20"/>
              </w:rPr>
              <w:t>No</w:t>
            </w:r>
          </w:p>
        </w:tc>
        <w:tc>
          <w:tcPr>
            <w:tcW w:w="2754" w:type="dxa"/>
          </w:tcPr>
          <w:p w14:paraId="7BDD71FF" w14:textId="50106AEA" w:rsidR="00383257" w:rsidRDefault="000D3A28" w:rsidP="00694070">
            <w:pPr>
              <w:ind w:right="146"/>
              <w:jc w:val="both"/>
              <w:rPr>
                <w:sz w:val="20"/>
                <w:szCs w:val="20"/>
              </w:rPr>
            </w:pPr>
            <w:r>
              <w:rPr>
                <w:sz w:val="20"/>
                <w:szCs w:val="20"/>
              </w:rPr>
              <w:t>No</w:t>
            </w:r>
          </w:p>
        </w:tc>
        <w:tc>
          <w:tcPr>
            <w:tcW w:w="2478" w:type="dxa"/>
          </w:tcPr>
          <w:p w14:paraId="796B43FD" w14:textId="20E2729E" w:rsidR="00383257" w:rsidRDefault="000D3A28" w:rsidP="00694070">
            <w:pPr>
              <w:ind w:right="146"/>
              <w:jc w:val="both"/>
              <w:rPr>
                <w:sz w:val="20"/>
                <w:szCs w:val="20"/>
              </w:rPr>
            </w:pPr>
            <w:r>
              <w:rPr>
                <w:sz w:val="20"/>
                <w:szCs w:val="20"/>
              </w:rPr>
              <w:t>Yes</w:t>
            </w:r>
          </w:p>
        </w:tc>
      </w:tr>
      <w:tr w:rsidR="00383257" w14:paraId="10879886" w14:textId="77777777" w:rsidTr="005957DC">
        <w:tc>
          <w:tcPr>
            <w:tcW w:w="2646" w:type="dxa"/>
          </w:tcPr>
          <w:p w14:paraId="13D3326C" w14:textId="1734B6A7" w:rsidR="00383257" w:rsidRPr="005957DC" w:rsidRDefault="005957DC" w:rsidP="00694070">
            <w:pPr>
              <w:ind w:right="146"/>
              <w:jc w:val="both"/>
              <w:rPr>
                <w:rFonts w:asciiTheme="minorHAnsi" w:hAnsiTheme="minorHAnsi" w:cstheme="minorHAnsi"/>
              </w:rPr>
            </w:pPr>
            <w:r w:rsidRPr="005957DC">
              <w:rPr>
                <w:rFonts w:asciiTheme="minorHAnsi" w:hAnsiTheme="minorHAnsi" w:cstheme="minorHAnsi"/>
              </w:rPr>
              <w:t>Bengali</w:t>
            </w:r>
          </w:p>
        </w:tc>
        <w:tc>
          <w:tcPr>
            <w:tcW w:w="2754" w:type="dxa"/>
          </w:tcPr>
          <w:p w14:paraId="28420BBD" w14:textId="40720374" w:rsidR="00383257" w:rsidRDefault="000D3A28" w:rsidP="00694070">
            <w:pPr>
              <w:ind w:right="146"/>
              <w:jc w:val="both"/>
              <w:rPr>
                <w:sz w:val="20"/>
                <w:szCs w:val="20"/>
              </w:rPr>
            </w:pPr>
            <w:r>
              <w:rPr>
                <w:sz w:val="20"/>
                <w:szCs w:val="20"/>
              </w:rPr>
              <w:t>Yes</w:t>
            </w:r>
          </w:p>
        </w:tc>
        <w:tc>
          <w:tcPr>
            <w:tcW w:w="2754" w:type="dxa"/>
          </w:tcPr>
          <w:p w14:paraId="08C91579" w14:textId="700D11D5" w:rsidR="00383257" w:rsidRDefault="000D3A28" w:rsidP="00694070">
            <w:pPr>
              <w:ind w:right="146"/>
              <w:jc w:val="both"/>
              <w:rPr>
                <w:sz w:val="20"/>
                <w:szCs w:val="20"/>
              </w:rPr>
            </w:pPr>
            <w:r>
              <w:rPr>
                <w:sz w:val="20"/>
                <w:szCs w:val="20"/>
              </w:rPr>
              <w:t>Yes</w:t>
            </w:r>
          </w:p>
        </w:tc>
        <w:tc>
          <w:tcPr>
            <w:tcW w:w="2478" w:type="dxa"/>
          </w:tcPr>
          <w:p w14:paraId="25498532" w14:textId="2A53E88C" w:rsidR="00383257" w:rsidRDefault="000D3A28" w:rsidP="00694070">
            <w:pPr>
              <w:ind w:right="146"/>
              <w:jc w:val="both"/>
              <w:rPr>
                <w:sz w:val="20"/>
                <w:szCs w:val="20"/>
              </w:rPr>
            </w:pPr>
            <w:r>
              <w:rPr>
                <w:sz w:val="20"/>
                <w:szCs w:val="20"/>
              </w:rPr>
              <w:t>Yes</w:t>
            </w:r>
          </w:p>
        </w:tc>
      </w:tr>
    </w:tbl>
    <w:p w14:paraId="0B37D122" w14:textId="44F1CEED" w:rsidR="00383257" w:rsidRDefault="00383257" w:rsidP="00694070">
      <w:pPr>
        <w:spacing w:line="240" w:lineRule="auto"/>
        <w:ind w:right="146"/>
        <w:jc w:val="both"/>
        <w:rPr>
          <w:sz w:val="20"/>
          <w:szCs w:val="20"/>
        </w:rPr>
      </w:pPr>
    </w:p>
    <w:tbl>
      <w:tblPr>
        <w:tblStyle w:val="TableGrid"/>
        <w:tblW w:w="0" w:type="auto"/>
        <w:tblInd w:w="-5" w:type="dxa"/>
        <w:tblLook w:val="04A0" w:firstRow="1" w:lastRow="0" w:firstColumn="1" w:lastColumn="0" w:noHBand="0" w:noVBand="1"/>
      </w:tblPr>
      <w:tblGrid>
        <w:gridCol w:w="10745"/>
      </w:tblGrid>
      <w:tr w:rsidR="005957DC" w14:paraId="53A40FBB" w14:textId="77777777" w:rsidTr="00714D1F">
        <w:tc>
          <w:tcPr>
            <w:tcW w:w="10745" w:type="dxa"/>
            <w:shd w:val="clear" w:color="auto" w:fill="A6A6A6" w:themeFill="background1" w:themeFillShade="A6"/>
          </w:tcPr>
          <w:p w14:paraId="3221BEDE" w14:textId="6933A2F5" w:rsidR="005957DC" w:rsidRDefault="005957DC" w:rsidP="00694070">
            <w:pPr>
              <w:ind w:right="146"/>
              <w:jc w:val="both"/>
              <w:rPr>
                <w:sz w:val="20"/>
                <w:szCs w:val="20"/>
              </w:rPr>
            </w:pPr>
            <w:r w:rsidRPr="005957DC">
              <w:rPr>
                <w:rFonts w:asciiTheme="minorHAnsi" w:eastAsiaTheme="minorHAnsi" w:hAnsiTheme="minorHAnsi" w:cstheme="minorBidi"/>
                <w:b/>
                <w:sz w:val="24"/>
                <w:szCs w:val="24"/>
              </w:rPr>
              <w:t>Hobbies</w:t>
            </w:r>
          </w:p>
        </w:tc>
      </w:tr>
    </w:tbl>
    <w:p w14:paraId="0B9C2075" w14:textId="258F5325" w:rsidR="005957DC" w:rsidRDefault="006E6F7C" w:rsidP="00694070">
      <w:pPr>
        <w:spacing w:line="240" w:lineRule="auto"/>
        <w:ind w:right="146"/>
        <w:jc w:val="both"/>
        <w:rPr>
          <w:sz w:val="20"/>
          <w:szCs w:val="20"/>
        </w:rPr>
      </w:pPr>
      <w:r w:rsidRPr="006E6F7C">
        <w:rPr>
          <w:rFonts w:asciiTheme="minorHAnsi" w:eastAsiaTheme="minorHAnsi" w:hAnsiTheme="minorHAnsi" w:cstheme="minorBidi"/>
        </w:rPr>
        <w:t>My hobbies include playing cricket, football, badminton, volleyball, and online games.</w:t>
      </w:r>
    </w:p>
    <w:tbl>
      <w:tblPr>
        <w:tblStyle w:val="TableGrid"/>
        <w:tblW w:w="0" w:type="auto"/>
        <w:tblInd w:w="-5" w:type="dxa"/>
        <w:tblLook w:val="04A0" w:firstRow="1" w:lastRow="0" w:firstColumn="1" w:lastColumn="0" w:noHBand="0" w:noVBand="1"/>
      </w:tblPr>
      <w:tblGrid>
        <w:gridCol w:w="10745"/>
      </w:tblGrid>
      <w:tr w:rsidR="005957DC" w14:paraId="100A7FC3" w14:textId="77777777" w:rsidTr="00AD6F8A">
        <w:tc>
          <w:tcPr>
            <w:tcW w:w="10745" w:type="dxa"/>
            <w:shd w:val="clear" w:color="auto" w:fill="A6A6A6" w:themeFill="background1" w:themeFillShade="A6"/>
          </w:tcPr>
          <w:p w14:paraId="5A086B55" w14:textId="4A54F361" w:rsidR="005957DC" w:rsidRDefault="005957DC" w:rsidP="00694070">
            <w:pPr>
              <w:ind w:right="146"/>
              <w:jc w:val="both"/>
              <w:rPr>
                <w:sz w:val="20"/>
                <w:szCs w:val="20"/>
              </w:rPr>
            </w:pPr>
            <w:r w:rsidRPr="005957DC">
              <w:rPr>
                <w:rFonts w:asciiTheme="minorHAnsi" w:eastAsiaTheme="minorHAnsi" w:hAnsiTheme="minorHAnsi" w:cstheme="minorBidi"/>
                <w:b/>
                <w:sz w:val="24"/>
                <w:szCs w:val="24"/>
              </w:rPr>
              <w:t>Personal Details</w:t>
            </w:r>
          </w:p>
        </w:tc>
      </w:tr>
    </w:tbl>
    <w:p w14:paraId="1E5549DB" w14:textId="545CD5A3" w:rsidR="005957DC" w:rsidRDefault="005957DC" w:rsidP="00694070">
      <w:pPr>
        <w:spacing w:line="240" w:lineRule="auto"/>
        <w:ind w:right="146"/>
        <w:jc w:val="both"/>
        <w:rPr>
          <w:sz w:val="20"/>
          <w:szCs w:val="20"/>
        </w:rPr>
      </w:pPr>
    </w:p>
    <w:p w14:paraId="087CB1F3" w14:textId="14C3D6CE" w:rsidR="005957DC" w:rsidRDefault="005957DC" w:rsidP="00694070">
      <w:pPr>
        <w:spacing w:line="240" w:lineRule="auto"/>
        <w:ind w:right="146"/>
        <w:jc w:val="both"/>
        <w:rPr>
          <w:rFonts w:asciiTheme="minorHAnsi" w:hAnsiTheme="minorHAnsi" w:cstheme="minorHAnsi"/>
        </w:rPr>
      </w:pPr>
      <w:r w:rsidRPr="005957DC">
        <w:rPr>
          <w:rFonts w:asciiTheme="minorHAnsi" w:hAnsiTheme="minorHAnsi" w:cstheme="minorHAnsi"/>
        </w:rPr>
        <w:t>Date of Birth:</w:t>
      </w:r>
      <w:r w:rsidR="009A0D98">
        <w:rPr>
          <w:rFonts w:asciiTheme="minorHAnsi" w:hAnsiTheme="minorHAnsi" w:cstheme="minorHAnsi"/>
        </w:rPr>
        <w:t xml:space="preserve"> 0</w:t>
      </w:r>
      <w:r w:rsidR="006E6F7C">
        <w:rPr>
          <w:rFonts w:asciiTheme="minorHAnsi" w:hAnsiTheme="minorHAnsi" w:cstheme="minorHAnsi"/>
        </w:rPr>
        <w:t>1/02/2003</w:t>
      </w:r>
    </w:p>
    <w:p w14:paraId="2FB203D8" w14:textId="1C9C08D9" w:rsidR="005957DC" w:rsidRDefault="005957DC" w:rsidP="00694070">
      <w:pPr>
        <w:spacing w:line="240" w:lineRule="auto"/>
        <w:ind w:right="146"/>
        <w:jc w:val="both"/>
        <w:rPr>
          <w:rFonts w:asciiTheme="minorHAnsi" w:hAnsiTheme="minorHAnsi" w:cstheme="minorHAnsi"/>
        </w:rPr>
      </w:pPr>
      <w:r>
        <w:rPr>
          <w:rFonts w:asciiTheme="minorHAnsi" w:hAnsiTheme="minorHAnsi" w:cstheme="minorHAnsi"/>
        </w:rPr>
        <w:t>Permanent Address:</w:t>
      </w:r>
      <w:r w:rsidR="009A0D98">
        <w:rPr>
          <w:rFonts w:asciiTheme="minorHAnsi" w:hAnsiTheme="minorHAnsi" w:cstheme="minorHAnsi"/>
        </w:rPr>
        <w:t xml:space="preserve"> </w:t>
      </w:r>
      <w:r w:rsidR="006E6F7C">
        <w:rPr>
          <w:rFonts w:asciiTheme="minorHAnsi" w:hAnsiTheme="minorHAnsi" w:cstheme="minorHAnsi"/>
        </w:rPr>
        <w:t xml:space="preserve">Doulatpur, </w:t>
      </w:r>
      <w:r w:rsidR="00E713F0">
        <w:rPr>
          <w:rFonts w:asciiTheme="minorHAnsi" w:hAnsiTheme="minorHAnsi" w:cstheme="minorHAnsi"/>
        </w:rPr>
        <w:t>Kaliachak-III</w:t>
      </w:r>
      <w:r w:rsidR="006E6F7C">
        <w:rPr>
          <w:rFonts w:asciiTheme="minorHAnsi" w:hAnsiTheme="minorHAnsi" w:cstheme="minorHAnsi"/>
        </w:rPr>
        <w:t>, Malda, 732201</w:t>
      </w:r>
    </w:p>
    <w:p w14:paraId="6B7AF394" w14:textId="296B8DB8" w:rsidR="005957DC" w:rsidRDefault="005957DC" w:rsidP="00694070">
      <w:pPr>
        <w:spacing w:line="240" w:lineRule="auto"/>
        <w:ind w:right="146"/>
        <w:jc w:val="both"/>
        <w:rPr>
          <w:rFonts w:asciiTheme="minorHAnsi" w:hAnsiTheme="minorHAnsi" w:cstheme="minorHAnsi"/>
        </w:rPr>
      </w:pPr>
      <w:r>
        <w:rPr>
          <w:rFonts w:asciiTheme="minorHAnsi" w:hAnsiTheme="minorHAnsi" w:cstheme="minorHAnsi"/>
        </w:rPr>
        <w:t>Father</w:t>
      </w:r>
      <w:r w:rsidR="003730E7">
        <w:rPr>
          <w:rFonts w:asciiTheme="minorHAnsi" w:hAnsiTheme="minorHAnsi" w:cstheme="minorHAnsi"/>
        </w:rPr>
        <w:t>’</w:t>
      </w:r>
      <w:r>
        <w:rPr>
          <w:rFonts w:asciiTheme="minorHAnsi" w:hAnsiTheme="minorHAnsi" w:cstheme="minorHAnsi"/>
        </w:rPr>
        <w:t>s Name:</w:t>
      </w:r>
      <w:r w:rsidR="009A0D98">
        <w:rPr>
          <w:rFonts w:asciiTheme="minorHAnsi" w:hAnsiTheme="minorHAnsi" w:cstheme="minorHAnsi"/>
        </w:rPr>
        <w:t xml:space="preserve"> S</w:t>
      </w:r>
      <w:r w:rsidR="006E6F7C">
        <w:rPr>
          <w:rFonts w:asciiTheme="minorHAnsi" w:hAnsiTheme="minorHAnsi" w:cstheme="minorHAnsi"/>
        </w:rPr>
        <w:t>aidur Rahaman</w:t>
      </w:r>
    </w:p>
    <w:p w14:paraId="47091AF9" w14:textId="5FE06817" w:rsidR="005957DC" w:rsidRDefault="005957DC" w:rsidP="00694070">
      <w:pPr>
        <w:spacing w:line="240" w:lineRule="auto"/>
        <w:ind w:right="146"/>
        <w:jc w:val="both"/>
        <w:rPr>
          <w:rFonts w:asciiTheme="minorHAnsi" w:hAnsiTheme="minorHAnsi" w:cstheme="minorHAnsi"/>
        </w:rPr>
      </w:pPr>
      <w:r>
        <w:rPr>
          <w:rFonts w:asciiTheme="minorHAnsi" w:hAnsiTheme="minorHAnsi" w:cstheme="minorHAnsi"/>
        </w:rPr>
        <w:t>Nationality:</w:t>
      </w:r>
      <w:r w:rsidR="009A0D98">
        <w:rPr>
          <w:rFonts w:asciiTheme="minorHAnsi" w:hAnsiTheme="minorHAnsi" w:cstheme="minorHAnsi"/>
        </w:rPr>
        <w:t xml:space="preserve"> Indian</w:t>
      </w:r>
    </w:p>
    <w:p w14:paraId="54B1FBBB" w14:textId="4B130A94" w:rsidR="005957DC" w:rsidRDefault="005957DC" w:rsidP="00694070">
      <w:pPr>
        <w:spacing w:line="240" w:lineRule="auto"/>
        <w:ind w:right="146"/>
        <w:jc w:val="both"/>
        <w:rPr>
          <w:rFonts w:asciiTheme="minorHAnsi" w:hAnsiTheme="minorHAnsi" w:cstheme="minorHAnsi"/>
        </w:rPr>
      </w:pPr>
    </w:p>
    <w:p w14:paraId="34899AD8" w14:textId="6ABB1F43" w:rsidR="005957DC" w:rsidRDefault="005957DC" w:rsidP="00694070">
      <w:pPr>
        <w:spacing w:line="240" w:lineRule="auto"/>
        <w:ind w:right="146"/>
        <w:jc w:val="both"/>
        <w:rPr>
          <w:rFonts w:asciiTheme="minorHAnsi" w:hAnsiTheme="minorHAnsi" w:cstheme="minorHAnsi"/>
        </w:rPr>
      </w:pPr>
    </w:p>
    <w:p w14:paraId="707D2E2B" w14:textId="0AE8EDCA" w:rsidR="005957DC" w:rsidRDefault="005957DC" w:rsidP="005957DC">
      <w:pPr>
        <w:spacing w:line="240" w:lineRule="auto"/>
        <w:ind w:right="146"/>
        <w:jc w:val="both"/>
        <w:rPr>
          <w:rFonts w:asciiTheme="minorHAnsi" w:hAnsiTheme="minorHAnsi" w:cstheme="minorHAnsi"/>
        </w:rPr>
      </w:pPr>
      <w:r>
        <w:rPr>
          <w:rFonts w:asciiTheme="minorHAnsi" w:hAnsiTheme="minorHAnsi" w:cstheme="minorHAnsi"/>
        </w:rPr>
        <w:t>Name:</w:t>
      </w:r>
      <w:r w:rsidR="002765E5">
        <w:rPr>
          <w:rFonts w:asciiTheme="minorHAnsi" w:hAnsiTheme="minorHAnsi" w:cstheme="minorHAnsi"/>
        </w:rPr>
        <w:t xml:space="preserve"> </w:t>
      </w:r>
      <w:r w:rsidR="006E6F7C">
        <w:rPr>
          <w:rFonts w:asciiTheme="minorHAnsi" w:hAnsiTheme="minorHAnsi" w:cstheme="minorHAnsi"/>
        </w:rPr>
        <w:t>Injamamul Hoque</w:t>
      </w:r>
    </w:p>
    <w:p w14:paraId="27AB44DA" w14:textId="05AAC92F" w:rsidR="005957DC" w:rsidRDefault="005957DC" w:rsidP="00694070">
      <w:pPr>
        <w:spacing w:line="240" w:lineRule="auto"/>
        <w:ind w:right="146"/>
        <w:jc w:val="both"/>
        <w:rPr>
          <w:rFonts w:asciiTheme="minorHAnsi" w:hAnsiTheme="minorHAnsi" w:cstheme="minorHAnsi"/>
        </w:rPr>
      </w:pPr>
      <w:r>
        <w:rPr>
          <w:rFonts w:asciiTheme="minorHAnsi" w:hAnsiTheme="minorHAnsi" w:cstheme="minorHAnsi"/>
        </w:rPr>
        <w:t>(Signature):</w:t>
      </w:r>
    </w:p>
    <w:p w14:paraId="570F679F" w14:textId="63B8BF69" w:rsidR="005957DC" w:rsidRDefault="005957DC" w:rsidP="00694070">
      <w:pPr>
        <w:spacing w:line="240" w:lineRule="auto"/>
        <w:ind w:right="146"/>
        <w:jc w:val="both"/>
        <w:rPr>
          <w:rFonts w:asciiTheme="minorHAnsi" w:hAnsiTheme="minorHAnsi" w:cstheme="minorHAnsi"/>
        </w:rPr>
      </w:pPr>
      <w:r>
        <w:rPr>
          <w:rFonts w:asciiTheme="minorHAnsi" w:hAnsiTheme="minorHAnsi" w:cstheme="minorHAnsi"/>
        </w:rPr>
        <w:t>Date:</w:t>
      </w:r>
      <w:r w:rsidR="009A0D98">
        <w:rPr>
          <w:rFonts w:asciiTheme="minorHAnsi" w:hAnsiTheme="minorHAnsi" w:cstheme="minorHAnsi"/>
        </w:rPr>
        <w:t xml:space="preserve"> </w:t>
      </w:r>
    </w:p>
    <w:p w14:paraId="19308806" w14:textId="6139CF46" w:rsidR="005957DC" w:rsidRDefault="005957DC" w:rsidP="00694070">
      <w:pPr>
        <w:spacing w:line="240" w:lineRule="auto"/>
        <w:ind w:right="146"/>
        <w:jc w:val="both"/>
        <w:rPr>
          <w:rFonts w:asciiTheme="minorHAnsi" w:hAnsiTheme="minorHAnsi" w:cstheme="minorHAnsi"/>
        </w:rPr>
      </w:pPr>
      <w:r>
        <w:rPr>
          <w:rFonts w:asciiTheme="minorHAnsi" w:hAnsiTheme="minorHAnsi" w:cstheme="minorHAnsi"/>
        </w:rPr>
        <w:t>Place:</w:t>
      </w:r>
      <w:r w:rsidR="009A0D98">
        <w:rPr>
          <w:rFonts w:asciiTheme="minorHAnsi" w:hAnsiTheme="minorHAnsi" w:cstheme="minorHAnsi"/>
        </w:rPr>
        <w:t xml:space="preserve"> Kolkata</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p>
    <w:p w14:paraId="6910B6CE" w14:textId="77777777" w:rsidR="005957DC" w:rsidRDefault="005957DC" w:rsidP="00694070">
      <w:pPr>
        <w:spacing w:line="240" w:lineRule="auto"/>
        <w:ind w:right="146"/>
        <w:jc w:val="both"/>
        <w:rPr>
          <w:rFonts w:asciiTheme="minorHAnsi" w:hAnsiTheme="minorHAnsi" w:cstheme="minorHAnsi"/>
        </w:rPr>
      </w:pPr>
    </w:p>
    <w:p w14:paraId="0C5800AB" w14:textId="195EF3C9" w:rsidR="005957DC" w:rsidRDefault="005957DC" w:rsidP="00694070">
      <w:pPr>
        <w:spacing w:line="240" w:lineRule="auto"/>
        <w:ind w:right="146"/>
        <w:jc w:val="both"/>
        <w:rPr>
          <w:rFonts w:asciiTheme="minorHAnsi" w:hAnsiTheme="minorHAnsi" w:cstheme="minorHAnsi"/>
        </w:rPr>
      </w:pPr>
      <w:r>
        <w:rPr>
          <w:rFonts w:asciiTheme="minorHAnsi" w:hAnsiTheme="minorHAnsi" w:cstheme="minorHAnsi"/>
        </w:rPr>
        <w:t xml:space="preserve"> </w:t>
      </w:r>
    </w:p>
    <w:p w14:paraId="4BF8B6D6" w14:textId="6016FFDE" w:rsidR="005957DC" w:rsidRDefault="005957DC" w:rsidP="00694070">
      <w:pPr>
        <w:spacing w:line="240" w:lineRule="auto"/>
        <w:ind w:right="146"/>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4D1FD9A0" w14:textId="59ECB5ED" w:rsidR="005957DC" w:rsidRDefault="005957DC" w:rsidP="00694070">
      <w:pPr>
        <w:spacing w:line="240" w:lineRule="auto"/>
        <w:ind w:right="146"/>
        <w:jc w:val="both"/>
        <w:rPr>
          <w:rFonts w:asciiTheme="minorHAnsi" w:hAnsiTheme="minorHAnsi" w:cstheme="minorHAnsi"/>
        </w:rPr>
      </w:pPr>
    </w:p>
    <w:p w14:paraId="690C2707" w14:textId="124220E5" w:rsidR="005957DC" w:rsidRDefault="005957DC" w:rsidP="00694070">
      <w:pPr>
        <w:spacing w:line="240" w:lineRule="auto"/>
        <w:ind w:right="146"/>
        <w:jc w:val="both"/>
        <w:rPr>
          <w:rFonts w:asciiTheme="minorHAnsi" w:hAnsiTheme="minorHAnsi" w:cstheme="minorHAnsi"/>
        </w:rPr>
      </w:pPr>
    </w:p>
    <w:p w14:paraId="0DF4B382" w14:textId="77777777" w:rsidR="005957DC" w:rsidRPr="005957DC" w:rsidRDefault="005957DC" w:rsidP="00694070">
      <w:pPr>
        <w:spacing w:line="240" w:lineRule="auto"/>
        <w:ind w:right="146"/>
        <w:jc w:val="both"/>
        <w:rPr>
          <w:rFonts w:asciiTheme="minorHAnsi" w:hAnsiTheme="minorHAnsi" w:cstheme="minorHAnsi"/>
        </w:rPr>
      </w:pPr>
    </w:p>
    <w:p w14:paraId="72B2E735" w14:textId="77777777" w:rsidR="005957DC" w:rsidRDefault="005957DC" w:rsidP="00694070">
      <w:pPr>
        <w:spacing w:line="240" w:lineRule="auto"/>
        <w:ind w:right="146"/>
        <w:jc w:val="both"/>
        <w:rPr>
          <w:sz w:val="20"/>
          <w:szCs w:val="20"/>
        </w:rPr>
      </w:pPr>
    </w:p>
    <w:p w14:paraId="658EED61" w14:textId="77777777" w:rsidR="005957DC" w:rsidRDefault="005957DC" w:rsidP="00694070">
      <w:pPr>
        <w:spacing w:line="240" w:lineRule="auto"/>
        <w:ind w:right="146"/>
        <w:jc w:val="both"/>
        <w:rPr>
          <w:sz w:val="20"/>
          <w:szCs w:val="20"/>
        </w:rPr>
      </w:pPr>
    </w:p>
    <w:p w14:paraId="7BD427E0" w14:textId="476DBFAE" w:rsidR="00694070" w:rsidRDefault="00694070" w:rsidP="00694070">
      <w:pPr>
        <w:spacing w:line="240" w:lineRule="auto"/>
        <w:ind w:right="146"/>
        <w:jc w:val="both"/>
        <w:rPr>
          <w:sz w:val="20"/>
          <w:szCs w:val="20"/>
        </w:rPr>
      </w:pPr>
    </w:p>
    <w:p w14:paraId="585F4795" w14:textId="77777777" w:rsidR="00694070" w:rsidRPr="00694070" w:rsidRDefault="00694070" w:rsidP="00694070">
      <w:pPr>
        <w:spacing w:line="240" w:lineRule="auto"/>
        <w:ind w:right="146"/>
        <w:jc w:val="both"/>
        <w:rPr>
          <w:sz w:val="20"/>
          <w:szCs w:val="20"/>
        </w:rPr>
      </w:pPr>
    </w:p>
    <w:sectPr w:rsidR="00694070" w:rsidRPr="00694070" w:rsidSect="0005568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6A0EA" w14:textId="77777777" w:rsidR="00DA7A2C" w:rsidRDefault="00DA7A2C" w:rsidP="006F00CC">
      <w:pPr>
        <w:spacing w:after="0" w:line="240" w:lineRule="auto"/>
      </w:pPr>
      <w:r>
        <w:separator/>
      </w:r>
    </w:p>
  </w:endnote>
  <w:endnote w:type="continuationSeparator" w:id="0">
    <w:p w14:paraId="5916337A" w14:textId="77777777" w:rsidR="00DA7A2C" w:rsidRDefault="00DA7A2C" w:rsidP="006F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0E20D" w14:textId="77777777" w:rsidR="00DA7A2C" w:rsidRDefault="00DA7A2C" w:rsidP="006F00CC">
      <w:pPr>
        <w:spacing w:after="0" w:line="240" w:lineRule="auto"/>
      </w:pPr>
      <w:r>
        <w:separator/>
      </w:r>
    </w:p>
  </w:footnote>
  <w:footnote w:type="continuationSeparator" w:id="0">
    <w:p w14:paraId="25AB5CB5" w14:textId="77777777" w:rsidR="00DA7A2C" w:rsidRDefault="00DA7A2C" w:rsidP="006F0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1" w15:restartNumberingAfterBreak="0">
    <w:nsid w:val="04351149"/>
    <w:multiLevelType w:val="hybridMultilevel"/>
    <w:tmpl w:val="922AE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3A0C6D"/>
    <w:multiLevelType w:val="hybridMultilevel"/>
    <w:tmpl w:val="A3847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C0B6D"/>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EA4333"/>
    <w:multiLevelType w:val="hybridMultilevel"/>
    <w:tmpl w:val="1628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B6F6B"/>
    <w:multiLevelType w:val="hybridMultilevel"/>
    <w:tmpl w:val="77E2B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F3254A"/>
    <w:multiLevelType w:val="hybridMultilevel"/>
    <w:tmpl w:val="0FA47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684E24"/>
    <w:multiLevelType w:val="hybridMultilevel"/>
    <w:tmpl w:val="6E28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305E7"/>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0D3FB7"/>
    <w:multiLevelType w:val="hybridMultilevel"/>
    <w:tmpl w:val="380A383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B104B"/>
    <w:multiLevelType w:val="hybridMultilevel"/>
    <w:tmpl w:val="7C345A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AC3FA9"/>
    <w:multiLevelType w:val="hybridMultilevel"/>
    <w:tmpl w:val="B4BAD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6F716D"/>
    <w:multiLevelType w:val="hybridMultilevel"/>
    <w:tmpl w:val="604810A8"/>
    <w:lvl w:ilvl="0" w:tplc="F88E1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4914936">
    <w:abstractNumId w:val="11"/>
  </w:num>
  <w:num w:numId="2" w16cid:durableId="908688191">
    <w:abstractNumId w:val="4"/>
  </w:num>
  <w:num w:numId="3" w16cid:durableId="471559108">
    <w:abstractNumId w:val="0"/>
  </w:num>
  <w:num w:numId="4" w16cid:durableId="291328851">
    <w:abstractNumId w:val="9"/>
  </w:num>
  <w:num w:numId="5" w16cid:durableId="879707551">
    <w:abstractNumId w:val="7"/>
  </w:num>
  <w:num w:numId="6" w16cid:durableId="1960794111">
    <w:abstractNumId w:val="12"/>
  </w:num>
  <w:num w:numId="7" w16cid:durableId="1371299498">
    <w:abstractNumId w:val="3"/>
  </w:num>
  <w:num w:numId="8" w16cid:durableId="1647003584">
    <w:abstractNumId w:val="8"/>
  </w:num>
  <w:num w:numId="9" w16cid:durableId="1815442760">
    <w:abstractNumId w:val="6"/>
  </w:num>
  <w:num w:numId="10" w16cid:durableId="1178813198">
    <w:abstractNumId w:val="2"/>
  </w:num>
  <w:num w:numId="11" w16cid:durableId="1296452335">
    <w:abstractNumId w:val="10"/>
  </w:num>
  <w:num w:numId="12" w16cid:durableId="82915179">
    <w:abstractNumId w:val="5"/>
  </w:num>
  <w:num w:numId="13" w16cid:durableId="193229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CC"/>
    <w:rsid w:val="00002DF6"/>
    <w:rsid w:val="0005568D"/>
    <w:rsid w:val="00086A1E"/>
    <w:rsid w:val="000B5D7F"/>
    <w:rsid w:val="000B74E6"/>
    <w:rsid w:val="000C400C"/>
    <w:rsid w:val="000D043F"/>
    <w:rsid w:val="000D3A28"/>
    <w:rsid w:val="00124347"/>
    <w:rsid w:val="001427E0"/>
    <w:rsid w:val="001557D1"/>
    <w:rsid w:val="001C4626"/>
    <w:rsid w:val="00252938"/>
    <w:rsid w:val="002765E5"/>
    <w:rsid w:val="00277CFD"/>
    <w:rsid w:val="002930B2"/>
    <w:rsid w:val="002A03AE"/>
    <w:rsid w:val="002A6B53"/>
    <w:rsid w:val="002E6E30"/>
    <w:rsid w:val="002F3C19"/>
    <w:rsid w:val="0033176D"/>
    <w:rsid w:val="003730E7"/>
    <w:rsid w:val="00376D59"/>
    <w:rsid w:val="00383257"/>
    <w:rsid w:val="003B6ED1"/>
    <w:rsid w:val="003F5CEA"/>
    <w:rsid w:val="00450FDA"/>
    <w:rsid w:val="004574BC"/>
    <w:rsid w:val="004969EF"/>
    <w:rsid w:val="004B1F5A"/>
    <w:rsid w:val="004C5607"/>
    <w:rsid w:val="005170F0"/>
    <w:rsid w:val="005224D2"/>
    <w:rsid w:val="005326F3"/>
    <w:rsid w:val="00562608"/>
    <w:rsid w:val="00567A76"/>
    <w:rsid w:val="005957DC"/>
    <w:rsid w:val="005D3053"/>
    <w:rsid w:val="005F3E10"/>
    <w:rsid w:val="00631AFE"/>
    <w:rsid w:val="0066668A"/>
    <w:rsid w:val="00694070"/>
    <w:rsid w:val="006E617F"/>
    <w:rsid w:val="006E6F7C"/>
    <w:rsid w:val="006F00CC"/>
    <w:rsid w:val="00714D1F"/>
    <w:rsid w:val="007427CC"/>
    <w:rsid w:val="007E3DE6"/>
    <w:rsid w:val="007E5F73"/>
    <w:rsid w:val="007F6E1C"/>
    <w:rsid w:val="00841BDE"/>
    <w:rsid w:val="008744C6"/>
    <w:rsid w:val="008D3690"/>
    <w:rsid w:val="008D4AB5"/>
    <w:rsid w:val="009148BA"/>
    <w:rsid w:val="00915DC5"/>
    <w:rsid w:val="00916FB7"/>
    <w:rsid w:val="00950BDD"/>
    <w:rsid w:val="00951007"/>
    <w:rsid w:val="009755B6"/>
    <w:rsid w:val="00985BA8"/>
    <w:rsid w:val="009A0D98"/>
    <w:rsid w:val="009B23B8"/>
    <w:rsid w:val="009B721E"/>
    <w:rsid w:val="009D797F"/>
    <w:rsid w:val="00A018D5"/>
    <w:rsid w:val="00A53044"/>
    <w:rsid w:val="00A57573"/>
    <w:rsid w:val="00AA2EC1"/>
    <w:rsid w:val="00AA43FC"/>
    <w:rsid w:val="00AD6F8A"/>
    <w:rsid w:val="00AF1444"/>
    <w:rsid w:val="00B104AF"/>
    <w:rsid w:val="00B220D6"/>
    <w:rsid w:val="00B50A71"/>
    <w:rsid w:val="00B5589F"/>
    <w:rsid w:val="00B603E9"/>
    <w:rsid w:val="00B71365"/>
    <w:rsid w:val="00C12D06"/>
    <w:rsid w:val="00C62F6B"/>
    <w:rsid w:val="00CA5D7D"/>
    <w:rsid w:val="00D00735"/>
    <w:rsid w:val="00D06B8F"/>
    <w:rsid w:val="00D55767"/>
    <w:rsid w:val="00D91C28"/>
    <w:rsid w:val="00DA7A2C"/>
    <w:rsid w:val="00DB3533"/>
    <w:rsid w:val="00DD7CA8"/>
    <w:rsid w:val="00E551F8"/>
    <w:rsid w:val="00E713F0"/>
    <w:rsid w:val="00E74D2E"/>
    <w:rsid w:val="00E914C0"/>
    <w:rsid w:val="00E94F10"/>
    <w:rsid w:val="00EA67BF"/>
    <w:rsid w:val="00EC7D8F"/>
    <w:rsid w:val="00EF320F"/>
    <w:rsid w:val="00F558FB"/>
    <w:rsid w:val="00F6495D"/>
    <w:rsid w:val="00F73E23"/>
    <w:rsid w:val="00F76DA9"/>
    <w:rsid w:val="00FB0179"/>
    <w:rsid w:val="00FB55C7"/>
    <w:rsid w:val="00FD00A4"/>
    <w:rsid w:val="00FE6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558B7"/>
  <w15:docId w15:val="{A27CD44A-E286-4CC7-95F8-5A79A708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34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CC"/>
  </w:style>
  <w:style w:type="paragraph" w:styleId="Footer">
    <w:name w:val="footer"/>
    <w:basedOn w:val="Normal"/>
    <w:link w:val="FooterChar"/>
    <w:uiPriority w:val="99"/>
    <w:unhideWhenUsed/>
    <w:rsid w:val="006F0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CC"/>
  </w:style>
  <w:style w:type="paragraph" w:styleId="ListParagraph">
    <w:name w:val="List Paragraph"/>
    <w:basedOn w:val="Normal"/>
    <w:uiPriority w:val="34"/>
    <w:qFormat/>
    <w:rsid w:val="006F00CC"/>
    <w:pPr>
      <w:ind w:left="720"/>
      <w:contextualSpacing/>
    </w:pPr>
  </w:style>
  <w:style w:type="character" w:customStyle="1" w:styleId="CharChar15">
    <w:name w:val="Char Char15"/>
    <w:basedOn w:val="DefaultParagraphFont"/>
    <w:semiHidden/>
    <w:rsid w:val="00CA5D7D"/>
    <w:rPr>
      <w:rFonts w:eastAsia="Calibri" w:cs="Times New Roman"/>
      <w:b/>
      <w:color w:val="775F55"/>
      <w:spacing w:val="10"/>
      <w:sz w:val="23"/>
      <w:szCs w:val="26"/>
      <w:lang w:eastAsia="ja-JP"/>
    </w:rPr>
  </w:style>
  <w:style w:type="paragraph" w:styleId="ListBullet3">
    <w:name w:val="List Bullet 3"/>
    <w:basedOn w:val="Normal"/>
    <w:semiHidden/>
    <w:unhideWhenUsed/>
    <w:qFormat/>
    <w:rsid w:val="00CA5D7D"/>
    <w:pPr>
      <w:numPr>
        <w:numId w:val="3"/>
      </w:numPr>
      <w:spacing w:after="180" w:line="264" w:lineRule="auto"/>
    </w:pPr>
    <w:rPr>
      <w:rFonts w:eastAsia="Calibri"/>
      <w:color w:val="DD8047"/>
      <w:sz w:val="23"/>
      <w:szCs w:val="20"/>
      <w:lang w:eastAsia="ja-JP"/>
    </w:rPr>
  </w:style>
  <w:style w:type="character" w:styleId="CommentReference">
    <w:name w:val="annotation reference"/>
    <w:basedOn w:val="DefaultParagraphFont"/>
    <w:uiPriority w:val="99"/>
    <w:semiHidden/>
    <w:unhideWhenUsed/>
    <w:rsid w:val="00CA5D7D"/>
    <w:rPr>
      <w:sz w:val="16"/>
      <w:szCs w:val="16"/>
    </w:rPr>
  </w:style>
  <w:style w:type="paragraph" w:styleId="CommentText">
    <w:name w:val="annotation text"/>
    <w:basedOn w:val="Normal"/>
    <w:link w:val="CommentTextChar"/>
    <w:uiPriority w:val="99"/>
    <w:unhideWhenUsed/>
    <w:rsid w:val="00CA5D7D"/>
    <w:rPr>
      <w:sz w:val="20"/>
      <w:szCs w:val="20"/>
    </w:rPr>
  </w:style>
  <w:style w:type="character" w:customStyle="1" w:styleId="CommentTextChar">
    <w:name w:val="Comment Text Char"/>
    <w:basedOn w:val="DefaultParagraphFont"/>
    <w:link w:val="CommentText"/>
    <w:uiPriority w:val="99"/>
    <w:rsid w:val="00CA5D7D"/>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CA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D7D"/>
    <w:rPr>
      <w:rFonts w:ascii="Tahoma" w:eastAsia="Times New Roman" w:hAnsi="Tahoma" w:cs="Tahoma"/>
      <w:sz w:val="16"/>
      <w:szCs w:val="16"/>
    </w:rPr>
  </w:style>
  <w:style w:type="character" w:styleId="Hyperlink">
    <w:name w:val="Hyperlink"/>
    <w:basedOn w:val="DefaultParagraphFont"/>
    <w:uiPriority w:val="99"/>
    <w:unhideWhenUsed/>
    <w:rsid w:val="00A57573"/>
    <w:rPr>
      <w:color w:val="0000FF"/>
      <w:u w:val="single"/>
    </w:rPr>
  </w:style>
  <w:style w:type="table" w:styleId="TableGrid">
    <w:name w:val="Table Grid"/>
    <w:basedOn w:val="TableNormal"/>
    <w:uiPriority w:val="59"/>
    <w:rsid w:val="00DD7CA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A67BF"/>
    <w:rPr>
      <w:color w:val="605E5C"/>
      <w:shd w:val="clear" w:color="auto" w:fill="E1DFDD"/>
    </w:rPr>
  </w:style>
  <w:style w:type="character" w:styleId="FollowedHyperlink">
    <w:name w:val="FollowedHyperlink"/>
    <w:basedOn w:val="DefaultParagraphFont"/>
    <w:uiPriority w:val="99"/>
    <w:semiHidden/>
    <w:unhideWhenUsed/>
    <w:rsid w:val="000B5D7F"/>
    <w:rPr>
      <w:color w:val="800080" w:themeColor="followedHyperlink"/>
      <w:u w:val="single"/>
    </w:rPr>
  </w:style>
  <w:style w:type="paragraph" w:styleId="NormalWeb">
    <w:name w:val="Normal (Web)"/>
    <w:basedOn w:val="Normal"/>
    <w:uiPriority w:val="99"/>
    <w:unhideWhenUsed/>
    <w:rsid w:val="0066668A"/>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75286">
      <w:bodyDiv w:val="1"/>
      <w:marLeft w:val="0"/>
      <w:marRight w:val="0"/>
      <w:marTop w:val="0"/>
      <w:marBottom w:val="0"/>
      <w:divBdr>
        <w:top w:val="none" w:sz="0" w:space="0" w:color="auto"/>
        <w:left w:val="none" w:sz="0" w:space="0" w:color="auto"/>
        <w:bottom w:val="none" w:sz="0" w:space="0" w:color="auto"/>
        <w:right w:val="none" w:sz="0" w:space="0" w:color="auto"/>
      </w:divBdr>
    </w:div>
    <w:div w:id="377095926">
      <w:bodyDiv w:val="1"/>
      <w:marLeft w:val="0"/>
      <w:marRight w:val="0"/>
      <w:marTop w:val="0"/>
      <w:marBottom w:val="0"/>
      <w:divBdr>
        <w:top w:val="none" w:sz="0" w:space="0" w:color="auto"/>
        <w:left w:val="none" w:sz="0" w:space="0" w:color="auto"/>
        <w:bottom w:val="none" w:sz="0" w:space="0" w:color="auto"/>
        <w:right w:val="none" w:sz="0" w:space="0" w:color="auto"/>
      </w:divBdr>
    </w:div>
    <w:div w:id="386687262">
      <w:bodyDiv w:val="1"/>
      <w:marLeft w:val="0"/>
      <w:marRight w:val="0"/>
      <w:marTop w:val="0"/>
      <w:marBottom w:val="0"/>
      <w:divBdr>
        <w:top w:val="none" w:sz="0" w:space="0" w:color="auto"/>
        <w:left w:val="none" w:sz="0" w:space="0" w:color="auto"/>
        <w:bottom w:val="none" w:sz="0" w:space="0" w:color="auto"/>
        <w:right w:val="none" w:sz="0" w:space="0" w:color="auto"/>
      </w:divBdr>
    </w:div>
    <w:div w:id="891845988">
      <w:bodyDiv w:val="1"/>
      <w:marLeft w:val="0"/>
      <w:marRight w:val="0"/>
      <w:marTop w:val="0"/>
      <w:marBottom w:val="0"/>
      <w:divBdr>
        <w:top w:val="none" w:sz="0" w:space="0" w:color="auto"/>
        <w:left w:val="none" w:sz="0" w:space="0" w:color="auto"/>
        <w:bottom w:val="none" w:sz="0" w:space="0" w:color="auto"/>
        <w:right w:val="none" w:sz="0" w:space="0" w:color="auto"/>
      </w:divBdr>
    </w:div>
    <w:div w:id="1054886210">
      <w:bodyDiv w:val="1"/>
      <w:marLeft w:val="0"/>
      <w:marRight w:val="0"/>
      <w:marTop w:val="0"/>
      <w:marBottom w:val="0"/>
      <w:divBdr>
        <w:top w:val="none" w:sz="0" w:space="0" w:color="auto"/>
        <w:left w:val="none" w:sz="0" w:space="0" w:color="auto"/>
        <w:bottom w:val="none" w:sz="0" w:space="0" w:color="auto"/>
        <w:right w:val="none" w:sz="0" w:space="0" w:color="auto"/>
      </w:divBdr>
    </w:div>
    <w:div w:id="1065176376">
      <w:bodyDiv w:val="1"/>
      <w:marLeft w:val="0"/>
      <w:marRight w:val="0"/>
      <w:marTop w:val="0"/>
      <w:marBottom w:val="0"/>
      <w:divBdr>
        <w:top w:val="none" w:sz="0" w:space="0" w:color="auto"/>
        <w:left w:val="none" w:sz="0" w:space="0" w:color="auto"/>
        <w:bottom w:val="none" w:sz="0" w:space="0" w:color="auto"/>
        <w:right w:val="none" w:sz="0" w:space="0" w:color="auto"/>
      </w:divBdr>
    </w:div>
    <w:div w:id="1109661659">
      <w:bodyDiv w:val="1"/>
      <w:marLeft w:val="0"/>
      <w:marRight w:val="0"/>
      <w:marTop w:val="0"/>
      <w:marBottom w:val="0"/>
      <w:divBdr>
        <w:top w:val="none" w:sz="0" w:space="0" w:color="auto"/>
        <w:left w:val="none" w:sz="0" w:space="0" w:color="auto"/>
        <w:bottom w:val="none" w:sz="0" w:space="0" w:color="auto"/>
        <w:right w:val="none" w:sz="0" w:space="0" w:color="auto"/>
      </w:divBdr>
    </w:div>
    <w:div w:id="1122269727">
      <w:bodyDiv w:val="1"/>
      <w:marLeft w:val="0"/>
      <w:marRight w:val="0"/>
      <w:marTop w:val="0"/>
      <w:marBottom w:val="0"/>
      <w:divBdr>
        <w:top w:val="none" w:sz="0" w:space="0" w:color="auto"/>
        <w:left w:val="none" w:sz="0" w:space="0" w:color="auto"/>
        <w:bottom w:val="none" w:sz="0" w:space="0" w:color="auto"/>
        <w:right w:val="none" w:sz="0" w:space="0" w:color="auto"/>
      </w:divBdr>
    </w:div>
    <w:div w:id="1405910847">
      <w:bodyDiv w:val="1"/>
      <w:marLeft w:val="0"/>
      <w:marRight w:val="0"/>
      <w:marTop w:val="0"/>
      <w:marBottom w:val="0"/>
      <w:divBdr>
        <w:top w:val="none" w:sz="0" w:space="0" w:color="auto"/>
        <w:left w:val="none" w:sz="0" w:space="0" w:color="auto"/>
        <w:bottom w:val="none" w:sz="0" w:space="0" w:color="auto"/>
        <w:right w:val="none" w:sz="0" w:space="0" w:color="auto"/>
      </w:divBdr>
    </w:div>
    <w:div w:id="1556545582">
      <w:bodyDiv w:val="1"/>
      <w:marLeft w:val="0"/>
      <w:marRight w:val="0"/>
      <w:marTop w:val="0"/>
      <w:marBottom w:val="0"/>
      <w:divBdr>
        <w:top w:val="none" w:sz="0" w:space="0" w:color="auto"/>
        <w:left w:val="none" w:sz="0" w:space="0" w:color="auto"/>
        <w:bottom w:val="none" w:sz="0" w:space="0" w:color="auto"/>
        <w:right w:val="none" w:sz="0" w:space="0" w:color="auto"/>
      </w:divBdr>
    </w:div>
    <w:div w:id="1701663714">
      <w:bodyDiv w:val="1"/>
      <w:marLeft w:val="0"/>
      <w:marRight w:val="0"/>
      <w:marTop w:val="0"/>
      <w:marBottom w:val="0"/>
      <w:divBdr>
        <w:top w:val="none" w:sz="0" w:space="0" w:color="auto"/>
        <w:left w:val="none" w:sz="0" w:space="0" w:color="auto"/>
        <w:bottom w:val="none" w:sz="0" w:space="0" w:color="auto"/>
        <w:right w:val="none" w:sz="0" w:space="0" w:color="auto"/>
      </w:divBdr>
    </w:div>
    <w:div w:id="1798911804">
      <w:bodyDiv w:val="1"/>
      <w:marLeft w:val="0"/>
      <w:marRight w:val="0"/>
      <w:marTop w:val="0"/>
      <w:marBottom w:val="0"/>
      <w:divBdr>
        <w:top w:val="none" w:sz="0" w:space="0" w:color="auto"/>
        <w:left w:val="none" w:sz="0" w:space="0" w:color="auto"/>
        <w:bottom w:val="none" w:sz="0" w:space="0" w:color="auto"/>
        <w:right w:val="none" w:sz="0" w:space="0" w:color="auto"/>
      </w:divBdr>
    </w:div>
    <w:div w:id="1888833838">
      <w:bodyDiv w:val="1"/>
      <w:marLeft w:val="0"/>
      <w:marRight w:val="0"/>
      <w:marTop w:val="0"/>
      <w:marBottom w:val="0"/>
      <w:divBdr>
        <w:top w:val="none" w:sz="0" w:space="0" w:color="auto"/>
        <w:left w:val="none" w:sz="0" w:space="0" w:color="auto"/>
        <w:bottom w:val="none" w:sz="0" w:space="0" w:color="auto"/>
        <w:right w:val="none" w:sz="0" w:space="0" w:color="auto"/>
      </w:divBdr>
    </w:div>
    <w:div w:id="21461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9ABC-DF2D-4C97-946F-81B2579D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Internshala</dc:creator>
  <cp:lastModifiedBy>Injamamul Hoque</cp:lastModifiedBy>
  <cp:revision>5</cp:revision>
  <cp:lastPrinted>2025-04-11T06:28:00Z</cp:lastPrinted>
  <dcterms:created xsi:type="dcterms:W3CDTF">2025-02-26T19:57:00Z</dcterms:created>
  <dcterms:modified xsi:type="dcterms:W3CDTF">2025-04-11T06:28:00Z</dcterms:modified>
</cp:coreProperties>
</file>