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1810"/>
        <w:gridCol w:w="2145"/>
        <w:gridCol w:w="1409"/>
        <w:gridCol w:w="2059"/>
        <w:gridCol w:w="1822"/>
      </w:tblGrid>
      <w:tr w:rsidR="002854E9" w14:paraId="52B25700" w14:textId="77777777" w:rsidTr="00481D1D">
        <w:trPr>
          <w:trHeight w:val="1352"/>
        </w:trPr>
        <w:tc>
          <w:tcPr>
            <w:tcW w:w="1810" w:type="dxa"/>
            <w:shd w:val="clear" w:color="auto" w:fill="4472C4" w:themeFill="accent1"/>
          </w:tcPr>
          <w:p w14:paraId="1AB9397B" w14:textId="77777777" w:rsidR="002854E9" w:rsidRPr="00F9604C" w:rsidRDefault="002854E9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45" w:type="dxa"/>
            <w:shd w:val="clear" w:color="auto" w:fill="4472C4" w:themeFill="accent1"/>
          </w:tcPr>
          <w:p w14:paraId="4EDEF0B6" w14:textId="77777777" w:rsidR="002854E9" w:rsidRPr="00F9604C" w:rsidRDefault="002854E9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Stakeholders</w:t>
            </w:r>
          </w:p>
        </w:tc>
        <w:tc>
          <w:tcPr>
            <w:tcW w:w="1409" w:type="dxa"/>
            <w:shd w:val="clear" w:color="auto" w:fill="4472C4" w:themeFill="accent1"/>
          </w:tcPr>
          <w:p w14:paraId="59C54577" w14:textId="77777777" w:rsidR="002854E9" w:rsidRPr="00F9604C" w:rsidRDefault="002854E9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Concerns (Problems)</w:t>
            </w:r>
          </w:p>
        </w:tc>
        <w:tc>
          <w:tcPr>
            <w:tcW w:w="2059" w:type="dxa"/>
            <w:shd w:val="clear" w:color="auto" w:fill="4472C4" w:themeFill="accent1"/>
          </w:tcPr>
          <w:p w14:paraId="0006CDC9" w14:textId="77777777" w:rsidR="002854E9" w:rsidRPr="00F9604C" w:rsidRDefault="002854E9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Analysis (Reason of the Problem)</w:t>
            </w:r>
          </w:p>
        </w:tc>
        <w:tc>
          <w:tcPr>
            <w:tcW w:w="1822" w:type="dxa"/>
            <w:shd w:val="clear" w:color="auto" w:fill="4472C4" w:themeFill="accent1"/>
          </w:tcPr>
          <w:p w14:paraId="20114C8C" w14:textId="77777777" w:rsidR="002854E9" w:rsidRPr="00F9604C" w:rsidRDefault="002854E9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Proposed Solution</w:t>
            </w:r>
          </w:p>
        </w:tc>
      </w:tr>
      <w:tr w:rsidR="002854E9" w14:paraId="234DE0AB" w14:textId="77777777" w:rsidTr="00481D1D">
        <w:trPr>
          <w:trHeight w:val="676"/>
        </w:trPr>
        <w:tc>
          <w:tcPr>
            <w:tcW w:w="1810" w:type="dxa"/>
          </w:tcPr>
          <w:p w14:paraId="1EC06EB2" w14:textId="67DC82F2" w:rsidR="002854E9" w:rsidRPr="00612518" w:rsidRDefault="00522527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CO-PLO Achievement</w:t>
            </w:r>
          </w:p>
        </w:tc>
        <w:tc>
          <w:tcPr>
            <w:tcW w:w="2145" w:type="dxa"/>
          </w:tcPr>
          <w:p w14:paraId="494379C2" w14:textId="2A68F144" w:rsidR="00522527" w:rsidRP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  <w:p w14:paraId="58E51BC1" w14:textId="77777777" w:rsidR="00522527" w:rsidRPr="00522527" w:rsidRDefault="00522527" w:rsidP="00522527"/>
          <w:p w14:paraId="3CA2D6AD" w14:textId="55E66D2A" w:rsid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2. Department Head</w:t>
            </w:r>
          </w:p>
          <w:p w14:paraId="03F6D3D4" w14:textId="77777777" w:rsidR="00522527" w:rsidRP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128476" w14:textId="538ABB84" w:rsid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 xml:space="preserve">3. Registrar’s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ffice</w:t>
            </w:r>
          </w:p>
          <w:p w14:paraId="25DE957B" w14:textId="77777777" w:rsidR="00522527" w:rsidRP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08600" w14:textId="2F293140" w:rsid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4. Faculty</w:t>
            </w:r>
          </w:p>
          <w:p w14:paraId="5A5337CB" w14:textId="77777777" w:rsidR="00522527" w:rsidRP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D16D63" w14:textId="459054E4" w:rsid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5. Dean</w:t>
            </w:r>
          </w:p>
          <w:p w14:paraId="4D15891E" w14:textId="77777777" w:rsidR="00522527" w:rsidRP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A9EC18" w14:textId="675E626D" w:rsidR="002854E9" w:rsidRP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6. VC</w:t>
            </w:r>
          </w:p>
        </w:tc>
        <w:tc>
          <w:tcPr>
            <w:tcW w:w="1409" w:type="dxa"/>
          </w:tcPr>
          <w:p w14:paraId="5FE96600" w14:textId="5B636770" w:rsidR="002854E9" w:rsidRP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Generated reports may not be clear or enough to make assessment. </w:t>
            </w:r>
          </w:p>
        </w:tc>
        <w:tc>
          <w:tcPr>
            <w:tcW w:w="2059" w:type="dxa"/>
          </w:tcPr>
          <w:p w14:paraId="17FB0909" w14:textId="10292141" w:rsidR="002854E9" w:rsidRPr="00522527" w:rsidRDefault="00481D1D" w:rsidP="002854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Despite generating several reports, another form of report may prove to be useful to give a clear view of COs and POs achieved.</w:t>
            </w:r>
          </w:p>
          <w:p w14:paraId="67408D3E" w14:textId="57764BD3" w:rsidR="002854E9" w:rsidRPr="00522527" w:rsidRDefault="002854E9" w:rsidP="002317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</w:tcPr>
          <w:p w14:paraId="46FE429A" w14:textId="036DB7EB" w:rsidR="002854E9" w:rsidRPr="00522527" w:rsidRDefault="00481D1D" w:rsidP="002317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Generating Spider Charts for percentages achieved of both COs and Pos.</w:t>
            </w:r>
          </w:p>
        </w:tc>
      </w:tr>
      <w:tr w:rsidR="00F02028" w14:paraId="425FD2D1" w14:textId="77777777" w:rsidTr="00481D1D">
        <w:trPr>
          <w:trHeight w:val="676"/>
        </w:trPr>
        <w:tc>
          <w:tcPr>
            <w:tcW w:w="1810" w:type="dxa"/>
          </w:tcPr>
          <w:p w14:paraId="4DE3AE41" w14:textId="10529CD3" w:rsidR="00F02028" w:rsidRDefault="00F02028" w:rsidP="00F0202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Question Bank</w:t>
            </w:r>
          </w:p>
        </w:tc>
        <w:tc>
          <w:tcPr>
            <w:tcW w:w="2145" w:type="dxa"/>
          </w:tcPr>
          <w:p w14:paraId="32A0CCEE" w14:textId="073503E4" w:rsidR="00F02028" w:rsidRPr="00481D1D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1D1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1D1D">
              <w:rPr>
                <w:rFonts w:ascii="Times New Roman" w:hAnsi="Times New Roman" w:cs="Times New Roman"/>
                <w:sz w:val="20"/>
                <w:szCs w:val="20"/>
              </w:rPr>
              <w:t>Faculty/Instructor</w:t>
            </w:r>
          </w:p>
        </w:tc>
        <w:tc>
          <w:tcPr>
            <w:tcW w:w="1409" w:type="dxa"/>
          </w:tcPr>
          <w:p w14:paraId="5DE28DB7" w14:textId="05ED2C06" w:rsidR="00F02028" w:rsidRPr="00522527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There is no interface for faculties to add assessment materials.</w:t>
            </w:r>
          </w:p>
        </w:tc>
        <w:tc>
          <w:tcPr>
            <w:tcW w:w="2059" w:type="dxa"/>
          </w:tcPr>
          <w:p w14:paraId="4E1DC7FC" w14:textId="77777777" w:rsidR="00F02028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Faculty will need an option to add all the assessment materials to the system.</w:t>
            </w:r>
          </w:p>
          <w:p w14:paraId="57639BB7" w14:textId="47EE3BD5" w:rsidR="00F02028" w:rsidRPr="00522527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The system currently has no unified for storage for past and present assessment materials.</w:t>
            </w:r>
          </w:p>
        </w:tc>
        <w:tc>
          <w:tcPr>
            <w:tcW w:w="1822" w:type="dxa"/>
          </w:tcPr>
          <w:p w14:paraId="31105B41" w14:textId="4BD48AAE" w:rsidR="00F02028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 Faculty will have option to add quiz/mid-term/ final-term and assign marks.</w:t>
            </w:r>
          </w:p>
          <w:p w14:paraId="33D9132C" w14:textId="4BB58D54" w:rsidR="00F02028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All assessment materials can be found in one place.</w:t>
            </w:r>
          </w:p>
          <w:p w14:paraId="66D96286" w14:textId="77777777" w:rsidR="00F02028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.The assigned marks will be used to calculate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percentage of COs and POs achieved.</w:t>
            </w:r>
          </w:p>
          <w:p w14:paraId="4494D6DB" w14:textId="4740EA1D" w:rsidR="00D97BC3" w:rsidRDefault="00F02028" w:rsidP="00D97B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Difficulty </w:t>
            </w:r>
            <w:r w:rsidR="00D97BC3">
              <w:rPr>
                <w:rFonts w:ascii="Times New Roman" w:hAnsi="Times New Roman" w:cs="Times New Roman"/>
                <w:sz w:val="20"/>
                <w:szCs w:val="20"/>
              </w:rPr>
              <w:t xml:space="preserve">level of question will be </w:t>
            </w:r>
            <w:r w:rsidR="00D97BC3" w:rsidRPr="00D97BC3">
              <w:rPr>
                <w:rFonts w:ascii="Times New Roman" w:hAnsi="Times New Roman" w:cs="Times New Roman"/>
                <w:sz w:val="20"/>
                <w:szCs w:val="20"/>
              </w:rPr>
              <w:t>mapped from the questions according to the verbs list</w:t>
            </w:r>
            <w:r w:rsidR="00D97B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7BC3">
              <w:rPr>
                <w:rFonts w:ascii="Times New Roman" w:hAnsi="Times New Roman" w:cs="Times New Roman"/>
                <w:sz w:val="20"/>
                <w:szCs w:val="20"/>
              </w:rPr>
              <w:t>provided</w:t>
            </w:r>
            <w:r w:rsidR="00D97B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359AD73" w14:textId="5B7FD4A7" w:rsidR="00F02028" w:rsidRPr="00522527" w:rsidRDefault="00F02028" w:rsidP="00D97B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CB4388" w14:paraId="506ECFC0" w14:textId="77777777" w:rsidTr="00481D1D">
        <w:trPr>
          <w:trHeight w:val="676"/>
        </w:trPr>
        <w:tc>
          <w:tcPr>
            <w:tcW w:w="1810" w:type="dxa"/>
          </w:tcPr>
          <w:p w14:paraId="77F611E9" w14:textId="2D63FF9C" w:rsidR="00CB4388" w:rsidRDefault="00CB4388" w:rsidP="00CB43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Outline</w:t>
            </w:r>
          </w:p>
        </w:tc>
        <w:tc>
          <w:tcPr>
            <w:tcW w:w="2145" w:type="dxa"/>
          </w:tcPr>
          <w:p w14:paraId="670CB82E" w14:textId="77777777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1D1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1D1D">
              <w:rPr>
                <w:rFonts w:ascii="Times New Roman" w:hAnsi="Times New Roman" w:cs="Times New Roman"/>
                <w:sz w:val="20"/>
                <w:szCs w:val="20"/>
              </w:rPr>
              <w:t>Faculty/Instructor</w:t>
            </w:r>
          </w:p>
          <w:p w14:paraId="774A6EE1" w14:textId="77777777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1A1899" w14:textId="691FA589" w:rsidR="00CB4388" w:rsidRPr="00481D1D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</w:tcPr>
          <w:p w14:paraId="222E704A" w14:textId="2D58AD8A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 feature is needed to generate course outline.</w:t>
            </w:r>
          </w:p>
        </w:tc>
        <w:tc>
          <w:tcPr>
            <w:tcW w:w="2059" w:type="dxa"/>
          </w:tcPr>
          <w:p w14:paraId="03958DD7" w14:textId="77777777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feature is needed to generate course outline after providing some of the key details of course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B3A4C13" w14:textId="5BB27B77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Some of the key details include course code, grading chart, CO matrix, </w:t>
            </w:r>
            <w:r w:rsidRPr="00CB4388">
              <w:rPr>
                <w:rFonts w:ascii="Times New Roman" w:hAnsi="Times New Roman" w:cs="Times New Roman"/>
                <w:sz w:val="20"/>
                <w:szCs w:val="20"/>
              </w:rPr>
              <w:t>Bloom’s Learning Level</w:t>
            </w:r>
            <w:r w:rsidR="009B187F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14:paraId="6A967E07" w14:textId="1210ED5F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</w:tcPr>
          <w:p w14:paraId="4787A255" w14:textId="77777777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Provide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feature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generate course outline.</w:t>
            </w:r>
          </w:p>
          <w:p w14:paraId="2108FB15" w14:textId="06736100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Provide option to download the generated course outline in a PDF file</w:t>
            </w:r>
            <w:r w:rsidR="009B187F">
              <w:rPr>
                <w:rFonts w:ascii="Times New Roman" w:hAnsi="Times New Roman" w:cs="Times New Roman"/>
                <w:sz w:val="20"/>
                <w:szCs w:val="20"/>
              </w:rPr>
              <w:t xml:space="preserve"> for all stakeholders involved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A6DC6C2" w14:textId="019B67B5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DAD162" w14:textId="77777777" w:rsidR="00133033" w:rsidRDefault="00133033"/>
    <w:sectPr w:rsidR="0013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5E2"/>
    <w:multiLevelType w:val="hybridMultilevel"/>
    <w:tmpl w:val="B096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A6D81"/>
    <w:multiLevelType w:val="hybridMultilevel"/>
    <w:tmpl w:val="A2CC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1B16"/>
    <w:multiLevelType w:val="hybridMultilevel"/>
    <w:tmpl w:val="EEFE3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86551">
    <w:abstractNumId w:val="1"/>
  </w:num>
  <w:num w:numId="2" w16cid:durableId="408382677">
    <w:abstractNumId w:val="2"/>
  </w:num>
  <w:num w:numId="3" w16cid:durableId="184628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A2"/>
    <w:rsid w:val="00133033"/>
    <w:rsid w:val="002854E9"/>
    <w:rsid w:val="00481D1D"/>
    <w:rsid w:val="00522527"/>
    <w:rsid w:val="009B187F"/>
    <w:rsid w:val="009E59A2"/>
    <w:rsid w:val="00CB4388"/>
    <w:rsid w:val="00D97BC3"/>
    <w:rsid w:val="00F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3C81"/>
  <w15:chartTrackingRefBased/>
  <w15:docId w15:val="{F5FB7178-9B9D-4B52-BE13-FCF9B9F3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Niaz Mohtasim</dc:creator>
  <cp:keywords/>
  <dc:description/>
  <cp:lastModifiedBy>Syed Niaz Mohtasim</cp:lastModifiedBy>
  <cp:revision>7</cp:revision>
  <dcterms:created xsi:type="dcterms:W3CDTF">2022-11-22T19:47:00Z</dcterms:created>
  <dcterms:modified xsi:type="dcterms:W3CDTF">2022-11-22T20:41:00Z</dcterms:modified>
</cp:coreProperties>
</file>