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318D1" w14:textId="23617C9F" w:rsidR="005645A0" w:rsidRDefault="006C0105">
      <w:r>
        <w:rPr>
          <w:noProof/>
        </w:rPr>
        <w:drawing>
          <wp:inline distT="0" distB="0" distL="0" distR="0" wp14:anchorId="39C915D1" wp14:editId="2AA3A112">
            <wp:extent cx="5731510" cy="16103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B34E" w14:textId="5A449ADC" w:rsidR="006C0105" w:rsidRDefault="006C0105">
      <w:r w:rsidRPr="006C0105">
        <w:drawing>
          <wp:inline distT="0" distB="0" distL="0" distR="0" wp14:anchorId="2EBE924A" wp14:editId="5AFDEB9C">
            <wp:extent cx="5731510" cy="34251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C5F0" w14:textId="7FC9AABE" w:rsidR="006C0105" w:rsidRDefault="006C0105">
      <w:r w:rsidRPr="006C0105">
        <w:drawing>
          <wp:inline distT="0" distB="0" distL="0" distR="0" wp14:anchorId="157E2E5A" wp14:editId="27F0E1CC">
            <wp:extent cx="5731510" cy="24853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3647" w14:textId="3326501D" w:rsidR="00A624FF" w:rsidRDefault="00A624FF"/>
    <w:p w14:paraId="5FDC32CA" w14:textId="1D954973" w:rsidR="00A624FF" w:rsidRDefault="00A624FF"/>
    <w:p w14:paraId="032F80FF" w14:textId="5699E6D1" w:rsidR="00A624FF" w:rsidRDefault="00A624FF">
      <w:r w:rsidRPr="00A624FF">
        <w:lastRenderedPageBreak/>
        <w:drawing>
          <wp:inline distT="0" distB="0" distL="0" distR="0" wp14:anchorId="00058F07" wp14:editId="15BEDFBC">
            <wp:extent cx="5731510" cy="7550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D09E" w14:textId="7914CAC3" w:rsidR="00A624FF" w:rsidRDefault="000F540E">
      <w:r w:rsidRPr="000F540E">
        <w:drawing>
          <wp:inline distT="0" distB="0" distL="0" distR="0" wp14:anchorId="44130A1E" wp14:editId="2977EEE7">
            <wp:extent cx="1057275" cy="1066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998C" w14:textId="7E015495" w:rsidR="000F540E" w:rsidRDefault="00DE5670">
      <w:r w:rsidRPr="00DE5670">
        <w:drawing>
          <wp:inline distT="0" distB="0" distL="0" distR="0" wp14:anchorId="04C27D25" wp14:editId="2F8AE1B3">
            <wp:extent cx="5731510" cy="7969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E00D" w14:textId="355DE56D" w:rsidR="00DE5670" w:rsidRDefault="007335C2">
      <w:pPr>
        <w:rPr>
          <w:rFonts w:hint="eastAsia"/>
        </w:rPr>
      </w:pPr>
      <w:r>
        <w:rPr>
          <w:noProof/>
        </w:rPr>
        <w:drawing>
          <wp:inline distT="0" distB="0" distL="0" distR="0" wp14:anchorId="6E375785" wp14:editId="02D9671F">
            <wp:extent cx="5731510" cy="308483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04EC" w14:textId="46FFD338" w:rsidR="009378B9" w:rsidRDefault="007335C2">
      <w:r w:rsidRPr="007335C2">
        <w:lastRenderedPageBreak/>
        <w:drawing>
          <wp:inline distT="0" distB="0" distL="0" distR="0" wp14:anchorId="4212DA97" wp14:editId="2E5D2922">
            <wp:extent cx="5731510" cy="306578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EB53" w14:textId="463CEE1A" w:rsidR="007335C2" w:rsidRPr="009378B9" w:rsidRDefault="007335C2" w:rsidP="007335C2">
      <w:pPr>
        <w:jc w:val="left"/>
        <w:rPr>
          <w:rFonts w:hint="eastAsia"/>
        </w:rPr>
      </w:pPr>
      <w:r>
        <w:rPr>
          <w:rFonts w:hint="eastAsia"/>
        </w:rPr>
        <w:t>I</w:t>
      </w:r>
      <w:r>
        <w:t xml:space="preserve">t looks like Compactness, Circularity, </w:t>
      </w:r>
      <w:proofErr w:type="spellStart"/>
      <w:r>
        <w:t>Distance.Circularity</w:t>
      </w:r>
      <w:proofErr w:type="spellEnd"/>
      <w:r>
        <w:t xml:space="preserve">, </w:t>
      </w:r>
      <w:proofErr w:type="spellStart"/>
      <w:r>
        <w:t>Radius.Ratio</w:t>
      </w:r>
      <w:proofErr w:type="spellEnd"/>
      <w:r>
        <w:t xml:space="preserve">, </w:t>
      </w:r>
      <w:proofErr w:type="spellStart"/>
      <w:r>
        <w:t>Scatter.Ratio</w:t>
      </w:r>
      <w:proofErr w:type="spellEnd"/>
      <w:r>
        <w:t xml:space="preserve">, </w:t>
      </w:r>
      <w:proofErr w:type="spellStart"/>
      <w:r w:rsidRPr="007335C2">
        <w:t>Pr.Axis.Rectangularity</w:t>
      </w:r>
      <w:proofErr w:type="spellEnd"/>
      <w:r>
        <w:t xml:space="preserve"> , </w:t>
      </w:r>
      <w:proofErr w:type="spellStart"/>
      <w:r w:rsidRPr="007335C2">
        <w:t>Max.Length.Rectangularity</w:t>
      </w:r>
      <w:proofErr w:type="spellEnd"/>
      <w:r>
        <w:t xml:space="preserve">, </w:t>
      </w:r>
      <w:proofErr w:type="spellStart"/>
      <w:r w:rsidRPr="007335C2">
        <w:t>Scaled.Variance.Along.Minor.Axis</w:t>
      </w:r>
      <w:proofErr w:type="spellEnd"/>
      <w:r>
        <w:t xml:space="preserve"> have quite many correlation with other variables. </w:t>
      </w:r>
    </w:p>
    <w:sectPr w:rsidR="007335C2" w:rsidRPr="009378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32"/>
    <w:rsid w:val="000F540E"/>
    <w:rsid w:val="005645A0"/>
    <w:rsid w:val="006C0105"/>
    <w:rsid w:val="007335C2"/>
    <w:rsid w:val="009378B9"/>
    <w:rsid w:val="009B0732"/>
    <w:rsid w:val="00A624FF"/>
    <w:rsid w:val="00DE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F8BE"/>
  <w15:chartTrackingRefBased/>
  <w15:docId w15:val="{7E89422C-C047-4A30-9EC8-EF84E9DE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6</cp:revision>
  <dcterms:created xsi:type="dcterms:W3CDTF">2020-11-21T12:20:00Z</dcterms:created>
  <dcterms:modified xsi:type="dcterms:W3CDTF">2020-11-21T13:04:00Z</dcterms:modified>
</cp:coreProperties>
</file>