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C3969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1. </w:t>
      </w: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Establishing a “baseline” error rate. </w:t>
      </w:r>
      <w:r>
        <w:rPr>
          <w:rFonts w:ascii="LMRoman12-Regular" w:hAnsi="LMRoman12-Regular" w:cs="LMRoman12-Regular"/>
          <w:kern w:val="0"/>
          <w:sz w:val="24"/>
          <w:szCs w:val="24"/>
        </w:rPr>
        <w:t>Suppose that we have a classification problem</w:t>
      </w:r>
    </w:p>
    <w:p w14:paraId="6AF3546C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with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K </w:t>
      </w:r>
      <w:r>
        <w:rPr>
          <w:rFonts w:ascii="LMRoman12-Regular" w:hAnsi="LMRoman12-Regular" w:cs="LMRoman12-Regular"/>
          <w:kern w:val="0"/>
          <w:sz w:val="24"/>
          <w:szCs w:val="24"/>
        </w:rPr>
        <w:t>classes, and suppose that the proportions of observations in each class are</w:t>
      </w:r>
    </w:p>
    <w:p w14:paraId="13FAA6ED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p</w:t>
      </w:r>
      <w:r>
        <w:rPr>
          <w:rFonts w:ascii="LMRoman8-Regular" w:hAnsi="LMRoman8-Regular" w:cs="LMRoman8-Regular"/>
          <w:kern w:val="0"/>
          <w:sz w:val="16"/>
          <w:szCs w:val="16"/>
        </w:rPr>
        <w:t>1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, p</w:t>
      </w:r>
      <w:r>
        <w:rPr>
          <w:rFonts w:ascii="LMRoman8-Regular" w:hAnsi="LMRoman8-Regular" w:cs="LMRoman8-Regular"/>
          <w:kern w:val="0"/>
          <w:sz w:val="16"/>
          <w:szCs w:val="16"/>
        </w:rPr>
        <w:t>2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, . . . , </w:t>
      </w:r>
      <w:proofErr w:type="spellStart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p</w:t>
      </w:r>
      <w:r>
        <w:rPr>
          <w:rFonts w:ascii="LMMathItalic8-Regular" w:hAnsi="LMMathItalic8-Regular" w:cs="LMMathItalic8-Regular"/>
          <w:i/>
          <w:iCs/>
          <w:kern w:val="0"/>
          <w:sz w:val="16"/>
          <w:szCs w:val="16"/>
        </w:rPr>
        <w:t>K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Suppose that class Q has the largest proportion, so that </w:t>
      </w:r>
      <w:proofErr w:type="spellStart"/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p</w:t>
      </w:r>
      <w:r>
        <w:rPr>
          <w:rFonts w:ascii="LMMathItalic8-Regular" w:hAnsi="LMMathItalic8-Regular" w:cs="LMMathItalic8-Regular"/>
          <w:i/>
          <w:iCs/>
          <w:kern w:val="0"/>
          <w:sz w:val="16"/>
          <w:szCs w:val="16"/>
        </w:rPr>
        <w:t>Q</w:t>
      </w:r>
      <w:proofErr w:type="spellEnd"/>
      <w:r>
        <w:rPr>
          <w:rFonts w:ascii="LMMathItalic8-Regular" w:hAnsi="LMMathItalic8-Regular" w:cs="LMMathItalic8-Regular"/>
          <w:i/>
          <w:iCs/>
          <w:kern w:val="0"/>
          <w:sz w:val="16"/>
          <w:szCs w:val="16"/>
        </w:rPr>
        <w:t xml:space="preserve">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&gt; p</w:t>
      </w:r>
      <w:r>
        <w:rPr>
          <w:rFonts w:ascii="LMMathItalic8-Regular" w:hAnsi="LMMathItalic8-Regular" w:cs="LMMathItalic8-Regular"/>
          <w:i/>
          <w:iCs/>
          <w:kern w:val="0"/>
          <w:sz w:val="16"/>
          <w:szCs w:val="16"/>
        </w:rPr>
        <w:t xml:space="preserve">m </w:t>
      </w:r>
      <w:r>
        <w:rPr>
          <w:rFonts w:ascii="LMRoman12-Regular" w:hAnsi="LMRoman12-Regular" w:cs="LMRoman12-Regular"/>
          <w:kern w:val="0"/>
          <w:sz w:val="24"/>
          <w:szCs w:val="24"/>
        </w:rPr>
        <w:t>for all</w:t>
      </w:r>
    </w:p>
    <w:p w14:paraId="11E296F6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other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m </w:t>
      </w:r>
      <w:r>
        <w:rPr>
          <w:rFonts w:ascii="LMMathSymbols10-Regular" w:hAnsi="LMMathSymbols10-Regular" w:cs="LMMathSymbols10-Regular"/>
          <w:kern w:val="0"/>
          <w:sz w:val="24"/>
          <w:szCs w:val="24"/>
        </w:rPr>
        <w:t>6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=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>Q</w:t>
      </w:r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5E6B63B8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CC60C12" w14:textId="257396C2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If you had no explanatory variables and still had to do prediction, you would use</w:t>
      </w:r>
    </w:p>
    <w:p w14:paraId="14C9EAEE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a </w:t>
      </w:r>
      <w:r>
        <w:rPr>
          <w:rFonts w:ascii="LMRomanCaps10-Regular" w:hAnsi="LMRomanCaps10-Regular" w:cs="LMRomanCaps10-Regular"/>
          <w:kern w:val="0"/>
          <w:sz w:val="24"/>
          <w:szCs w:val="24"/>
        </w:rPr>
        <w:t xml:space="preserve">naive classifier </w:t>
      </w:r>
      <w:r>
        <w:rPr>
          <w:rFonts w:ascii="LMRoman12-Regular" w:hAnsi="LMRoman12-Regular" w:cs="LMRoman12-Regular"/>
          <w:kern w:val="0"/>
          <w:sz w:val="24"/>
          <w:szCs w:val="24"/>
        </w:rPr>
        <w:t>that always assigns most common class to all predictions. In our</w:t>
      </w:r>
    </w:p>
    <w:p w14:paraId="21465E84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problem,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what would be the misclassification rate for the naive classifier?</w:t>
      </w:r>
    </w:p>
    <w:p w14:paraId="44E36D18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23A4AE52" w14:textId="58DD827A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This is sometimes called the </w:t>
      </w:r>
      <w:r>
        <w:rPr>
          <w:rFonts w:ascii="LMRomanCaps10-Regular" w:hAnsi="LMRomanCaps10-Regular" w:cs="LMRomanCaps10-Regular"/>
          <w:kern w:val="0"/>
          <w:sz w:val="24"/>
          <w:szCs w:val="24"/>
        </w:rPr>
        <w:t xml:space="preserve">baseline error rate </w:t>
      </w:r>
      <w:r>
        <w:rPr>
          <w:rFonts w:ascii="LMRoman12-Regular" w:hAnsi="LMRoman12-Regular" w:cs="LMRoman12-Regular"/>
          <w:kern w:val="0"/>
          <w:sz w:val="24"/>
          <w:szCs w:val="24"/>
        </w:rPr>
        <w:t>for the problem, and represents</w:t>
      </w:r>
    </w:p>
    <w:p w14:paraId="7FC03463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 guess at the worst error rate you expect and “real” classifier to have, assuming that</w:t>
      </w:r>
    </w:p>
    <w:p w14:paraId="112796B6" w14:textId="63DD0556" w:rsidR="002451A3" w:rsidRDefault="004C7AA7" w:rsidP="004C7AA7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future samples have the same distribution of classes as this one.</w:t>
      </w:r>
    </w:p>
    <w:p w14:paraId="3122A95B" w14:textId="34F8707F" w:rsidR="004C7AA7" w:rsidRDefault="004C7AA7" w:rsidP="004C7AA7">
      <w:pPr>
        <w:pStyle w:val="a5"/>
        <w:numPr>
          <w:ilvl w:val="0"/>
          <w:numId w:val="1"/>
        </w:numPr>
        <w:ind w:leftChars="0"/>
      </w:pPr>
      <w:r>
        <w:t>If I always predict the predicted class would be Q, which has the largest proportion, than the error rate = number of variables in class which is not Q / number of all variables.</w:t>
      </w:r>
    </w:p>
    <w:p w14:paraId="0426DA5E" w14:textId="4448BF5B" w:rsidR="004C7AA7" w:rsidRDefault="004C7AA7" w:rsidP="004C7AA7"/>
    <w:p w14:paraId="6935C9CC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2. </w:t>
      </w: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>Difficulties with classifying unbalanced responses</w:t>
      </w:r>
      <w:r>
        <w:rPr>
          <w:rFonts w:ascii="LMRoman12-Regular" w:hAnsi="LMRoman12-Regular" w:cs="LMRoman12-Regular"/>
          <w:kern w:val="0"/>
          <w:sz w:val="24"/>
          <w:szCs w:val="24"/>
        </w:rPr>
        <w:t>. Suppose you have a classification</w:t>
      </w:r>
    </w:p>
    <w:p w14:paraId="4F8B7FDC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problem with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K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= 2, and that 95% of the responses are class 1.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What is the baseline</w:t>
      </w:r>
    </w:p>
    <w:p w14:paraId="35B4F237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error rate for this problem?</w:t>
      </w:r>
    </w:p>
    <w:p w14:paraId="0606158D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9BCF2E8" w14:textId="7736A28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It is often the case that the baseline error rate is hard to beat with a “real” classifier,</w:t>
      </w:r>
    </w:p>
    <w:p w14:paraId="60BFA0B2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because correctly classifying a portion of the class-2 data often causes an even</w:t>
      </w:r>
    </w:p>
    <w:p w14:paraId="3284B497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larger number of class-1 data to be misclassified. For example, if the ratio of class 1</w:t>
      </w:r>
    </w:p>
    <w:p w14:paraId="2810DC39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to class 2 is 95:5, then correctly classifying even one or two class-2 observations may</w:t>
      </w:r>
    </w:p>
    <w:p w14:paraId="29DD489B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cause 5 or 10 class-1 responses to be misclassified. For this reason, we may choose to</w:t>
      </w:r>
    </w:p>
    <w:p w14:paraId="29372A3E" w14:textId="77777777" w:rsidR="004C7AA7" w:rsidRDefault="004C7AA7" w:rsidP="004C7A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use other measures besides total misclassifications to judge a classifier. We will talk</w:t>
      </w:r>
    </w:p>
    <w:p w14:paraId="35E1DD6D" w14:textId="6D510008" w:rsidR="004C7AA7" w:rsidRDefault="004C7AA7" w:rsidP="004C7AA7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about these more later.</w:t>
      </w:r>
    </w:p>
    <w:p w14:paraId="577B1656" w14:textId="05DC70CB" w:rsidR="00B46EEB" w:rsidRPr="004C7AA7" w:rsidRDefault="00B46EEB" w:rsidP="00B46EE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 xml:space="preserve">Number of variables in class which is not 2 is 5%. So if I always predict the variables’ class would be K=2, 5% of them would be incorrect. Therefore, the baseline error rate is 5%. </w:t>
      </w:r>
    </w:p>
    <w:sectPr w:rsidR="00B46EEB" w:rsidRPr="004C7A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AF605" w14:textId="77777777" w:rsidR="0087570B" w:rsidRDefault="0087570B" w:rsidP="004C7AA7">
      <w:pPr>
        <w:spacing w:after="0" w:line="240" w:lineRule="auto"/>
      </w:pPr>
      <w:r>
        <w:separator/>
      </w:r>
    </w:p>
  </w:endnote>
  <w:endnote w:type="continuationSeparator" w:id="0">
    <w:p w14:paraId="5321ED60" w14:textId="77777777" w:rsidR="0087570B" w:rsidRDefault="0087570B" w:rsidP="004C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Cap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F1890" w14:textId="77777777" w:rsidR="0087570B" w:rsidRDefault="0087570B" w:rsidP="004C7AA7">
      <w:pPr>
        <w:spacing w:after="0" w:line="240" w:lineRule="auto"/>
      </w:pPr>
      <w:r>
        <w:separator/>
      </w:r>
    </w:p>
  </w:footnote>
  <w:footnote w:type="continuationSeparator" w:id="0">
    <w:p w14:paraId="1C73EF41" w14:textId="77777777" w:rsidR="0087570B" w:rsidRDefault="0087570B" w:rsidP="004C7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7110B"/>
    <w:multiLevelType w:val="hybridMultilevel"/>
    <w:tmpl w:val="C776B286"/>
    <w:lvl w:ilvl="0" w:tplc="698E010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MRoman12-Regular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AD"/>
    <w:rsid w:val="002451A3"/>
    <w:rsid w:val="004C7AA7"/>
    <w:rsid w:val="0087570B"/>
    <w:rsid w:val="00B46EEB"/>
    <w:rsid w:val="00CD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18DA3"/>
  <w15:chartTrackingRefBased/>
  <w15:docId w15:val="{C7C35548-36BD-4A09-942E-4DB814B5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A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7AA7"/>
  </w:style>
  <w:style w:type="paragraph" w:styleId="a4">
    <w:name w:val="footer"/>
    <w:basedOn w:val="a"/>
    <w:link w:val="Char0"/>
    <w:uiPriority w:val="99"/>
    <w:unhideWhenUsed/>
    <w:rsid w:val="004C7A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7AA7"/>
  </w:style>
  <w:style w:type="paragraph" w:styleId="a5">
    <w:name w:val="List Paragraph"/>
    <w:basedOn w:val="a"/>
    <w:uiPriority w:val="34"/>
    <w:qFormat/>
    <w:rsid w:val="004C7A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3</cp:revision>
  <dcterms:created xsi:type="dcterms:W3CDTF">2020-11-21T12:01:00Z</dcterms:created>
  <dcterms:modified xsi:type="dcterms:W3CDTF">2020-11-21T12:09:00Z</dcterms:modified>
</cp:coreProperties>
</file>