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2852" w14:textId="4E9DC0DF" w:rsidR="00A163E4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25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10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ima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3</w:t>
      </w:r>
    </w:p>
    <w:p w14:paraId="45404B83" w14:textId="21820058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44319B" wp14:editId="4A9AC60A">
            <wp:extent cx="3162300" cy="3162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EE89" w14:textId="3CD4E997" w:rsidR="004F04F1" w:rsidRPr="004F04F1" w:rsidRDefault="004F04F1" w:rsidP="004F04F1">
      <w:pPr>
        <w:pStyle w:val="a3"/>
        <w:numPr>
          <w:ilvl w:val="0"/>
          <w:numId w:val="2"/>
        </w:numPr>
        <w:ind w:leftChars="0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Lasso seems to be best in this setting</w:t>
      </w:r>
    </w:p>
    <w:p w14:paraId="3A630A5D" w14:textId="5600D9C2" w:rsidR="00E06AED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500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10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3</w:t>
      </w:r>
    </w:p>
    <w:p w14:paraId="3368C957" w14:textId="0A364575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F6148F" wp14:editId="55768CD7">
            <wp:extent cx="3223260" cy="3223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5A51" w14:textId="2CBD1746" w:rsidR="004F04F1" w:rsidRDefault="004F04F1" w:rsidP="004F04F1">
      <w:pPr>
        <w:pStyle w:val="a3"/>
        <w:numPr>
          <w:ilvl w:val="0"/>
          <w:numId w:val="2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Step</w:t>
      </w:r>
      <w:r w:rsidR="00FD5034">
        <w:rPr>
          <w:rFonts w:ascii="LMRoman12-Regular" w:hAnsi="LMRoman12-Regular" w:cs="LMRoman12-Regular"/>
          <w:kern w:val="0"/>
          <w:sz w:val="24"/>
          <w:szCs w:val="24"/>
        </w:rPr>
        <w:t>wise seems to be best in this setting</w:t>
      </w:r>
    </w:p>
    <w:p w14:paraId="737712B8" w14:textId="3A161840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</w:p>
    <w:p w14:paraId="7CAD2F61" w14:textId="1AFF9E2B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</w:p>
    <w:p w14:paraId="5B6389E6" w14:textId="14AE11D3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</w:p>
    <w:p w14:paraId="74EE9A40" w14:textId="77777777" w:rsidR="004F04F1" w:rsidRPr="004F04F1" w:rsidRDefault="004F04F1" w:rsidP="004F04F1">
      <w:pPr>
        <w:pStyle w:val="a3"/>
        <w:ind w:leftChars="0" w:left="760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3A890667" w14:textId="4C3230BA" w:rsidR="00E06AED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50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2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3</w:t>
      </w:r>
    </w:p>
    <w:p w14:paraId="2363F171" w14:textId="6D3290A0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BB2477" wp14:editId="0C8CA22D">
            <wp:extent cx="2926080" cy="29260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2CCE" w14:textId="04EAF666" w:rsidR="00FD5034" w:rsidRPr="004F04F1" w:rsidRDefault="00FD5034" w:rsidP="00FD5034">
      <w:pPr>
        <w:pStyle w:val="a3"/>
        <w:numPr>
          <w:ilvl w:val="0"/>
          <w:numId w:val="2"/>
        </w:numPr>
        <w:ind w:leftChars="0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Ridge seems to be best in this setting</w:t>
      </w:r>
    </w:p>
    <w:p w14:paraId="30846269" w14:textId="7043E8A5" w:rsidR="00E06AED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50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3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3</w:t>
      </w:r>
    </w:p>
    <w:p w14:paraId="27227735" w14:textId="39F0B642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D16BDC" wp14:editId="117B1566">
            <wp:extent cx="3329940" cy="33299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D166" w14:textId="744E6BC5" w:rsidR="004F04F1" w:rsidRDefault="00FD5034" w:rsidP="00FD5034">
      <w:pPr>
        <w:pStyle w:val="a3"/>
        <w:numPr>
          <w:ilvl w:val="0"/>
          <w:numId w:val="2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Ridge and LASSO looks similar, bur ridge seems to be slightly better than LASSO in this setting.</w:t>
      </w:r>
    </w:p>
    <w:p w14:paraId="156E2476" w14:textId="77777777" w:rsidR="004F04F1" w:rsidRPr="00FD5034" w:rsidRDefault="004F04F1" w:rsidP="00FD5034">
      <w:pPr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6DBA3B85" w14:textId="65B3B49C" w:rsidR="00E06AED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lastRenderedPageBreak/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50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10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0.5</w:t>
      </w:r>
    </w:p>
    <w:p w14:paraId="784AB94D" w14:textId="40F56545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D97B9C" wp14:editId="31FEECC9">
            <wp:extent cx="2956560" cy="2956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7B8" w14:textId="41F5888F" w:rsidR="00FD5034" w:rsidRPr="004F04F1" w:rsidRDefault="00FD5034" w:rsidP="00FD5034">
      <w:pPr>
        <w:pStyle w:val="a3"/>
        <w:numPr>
          <w:ilvl w:val="0"/>
          <w:numId w:val="2"/>
        </w:numPr>
        <w:ind w:leftChars="0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Step seems to be best method in this function</w:t>
      </w:r>
    </w:p>
    <w:p w14:paraId="50D486C0" w14:textId="4A6C00B0" w:rsidR="00E06AED" w:rsidRPr="004F04F1" w:rsidRDefault="00E06AED" w:rsidP="004F04F1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500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10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0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 w:rsidRPr="004F04F1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 w:rsidRPr="004F04F1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 w:rsidRPr="004F04F1">
        <w:rPr>
          <w:rFonts w:ascii="LMRoman12-Regular" w:hAnsi="LMRoman12-Regular" w:cs="LMRoman12-Regular"/>
          <w:kern w:val="0"/>
          <w:sz w:val="24"/>
          <w:szCs w:val="24"/>
        </w:rPr>
        <w:t>= 3</w:t>
      </w:r>
    </w:p>
    <w:p w14:paraId="5F90A08C" w14:textId="0384A108" w:rsidR="004F04F1" w:rsidRDefault="004F04F1" w:rsidP="004F04F1">
      <w:pPr>
        <w:pStyle w:val="a3"/>
        <w:ind w:leftChars="0" w:left="7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5C45FF" wp14:editId="3A862ECD">
            <wp:extent cx="3032760" cy="3032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6389" w14:textId="3A7143D9" w:rsidR="00FD5034" w:rsidRPr="004F04F1" w:rsidRDefault="00FD5034" w:rsidP="004F04F1">
      <w:pPr>
        <w:pStyle w:val="a3"/>
        <w:ind w:leftChars="0" w:left="760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&gt; Lasso seems to be best in this setting</w:t>
      </w:r>
    </w:p>
    <w:p w14:paraId="365EC91F" w14:textId="77777777" w:rsidR="00FD5034" w:rsidRDefault="00FD5034" w:rsidP="00E06AED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292E011B" w14:textId="77777777" w:rsidR="00FD5034" w:rsidRDefault="00FD5034" w:rsidP="00E06AED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78D2DDA2" w14:textId="77777777" w:rsidR="00FD5034" w:rsidRDefault="00FD5034" w:rsidP="00E06AED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6F3AEB0D" w14:textId="77777777" w:rsidR="00FD5034" w:rsidRDefault="00FD5034" w:rsidP="00E06AED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51868D52" w14:textId="4C8D9932" w:rsidR="00E06AED" w:rsidRDefault="00E06AED" w:rsidP="00E06AED"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7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Roman12-Regular" w:hAnsi="LMRoman12-Regular" w:cs="LMRoman12-Regular"/>
          <w:kern w:val="0"/>
          <w:sz w:val="24"/>
          <w:szCs w:val="24"/>
        </w:rPr>
        <w:t>500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r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s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ima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Roman12-Regular" w:hAnsi="LMRoman12-Regular" w:cs="LMRoman12-Regular"/>
          <w:kern w:val="0"/>
          <w:sz w:val="24"/>
          <w:szCs w:val="24"/>
        </w:rPr>
        <w:t>0.5</w:t>
      </w:r>
    </w:p>
    <w:p w14:paraId="6FCE1EF5" w14:textId="42585466" w:rsidR="00E06AED" w:rsidRDefault="004F04F1" w:rsidP="00E06AED">
      <w:r>
        <w:rPr>
          <w:noProof/>
        </w:rPr>
        <w:drawing>
          <wp:inline distT="0" distB="0" distL="0" distR="0" wp14:anchorId="3154B485" wp14:editId="73F53869">
            <wp:extent cx="3726180" cy="37261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9E80" w14:textId="2FACEA10" w:rsidR="00FD5034" w:rsidRPr="00E06AED" w:rsidRDefault="00FD5034" w:rsidP="00FD50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tep seems to be best in this setting</w:t>
      </w:r>
    </w:p>
    <w:p w14:paraId="238F7051" w14:textId="77777777" w:rsidR="00E06AED" w:rsidRDefault="00E06AED" w:rsidP="00E06AED"/>
    <w:p w14:paraId="72FCF7C5" w14:textId="77777777" w:rsidR="00E06AED" w:rsidRPr="00E06AED" w:rsidRDefault="00E06AED" w:rsidP="00E06AED"/>
    <w:p w14:paraId="311FEAED" w14:textId="77777777" w:rsidR="00E06AED" w:rsidRPr="00E06AED" w:rsidRDefault="00E06AED" w:rsidP="00E06AED"/>
    <w:p w14:paraId="0AB7717A" w14:textId="77777777" w:rsidR="00E06AED" w:rsidRPr="00E06AED" w:rsidRDefault="00E06AED" w:rsidP="00E06AED"/>
    <w:p w14:paraId="5E243854" w14:textId="77777777" w:rsidR="00E06AED" w:rsidRPr="00E06AED" w:rsidRDefault="00E06AED"/>
    <w:sectPr w:rsidR="00E06AED" w:rsidRPr="00E06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C08"/>
    <w:multiLevelType w:val="hybridMultilevel"/>
    <w:tmpl w:val="0B588BFE"/>
    <w:lvl w:ilvl="0" w:tplc="E2CEB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B502B5"/>
    <w:multiLevelType w:val="hybridMultilevel"/>
    <w:tmpl w:val="8EBAF59E"/>
    <w:lvl w:ilvl="0" w:tplc="FED28B6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C9"/>
    <w:rsid w:val="004F04F1"/>
    <w:rsid w:val="00A163E4"/>
    <w:rsid w:val="00E06AED"/>
    <w:rsid w:val="00FB6BC9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CD40"/>
  <w15:chartTrackingRefBased/>
  <w15:docId w15:val="{EA383D29-2998-4884-A5B3-38FC4736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2020-10-15T14:25:00Z</dcterms:created>
  <dcterms:modified xsi:type="dcterms:W3CDTF">2020-10-15T14:37:00Z</dcterms:modified>
</cp:coreProperties>
</file>