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23B6" w14:textId="77777777" w:rsidR="008F3D3C" w:rsidRDefault="008F3D3C" w:rsidP="008F3D3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OZONE DATA</w:t>
      </w:r>
    </w:p>
    <w:p w14:paraId="1E50B6BE" w14:textId="77777777" w:rsidR="008F3D3C" w:rsidRDefault="008F3D3C" w:rsidP="008F3D3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Refer Lecture 6, Problem 3, where you used 10-fold CV for comparing LASSO models</w:t>
      </w:r>
    </w:p>
    <w:p w14:paraId="32D01B88" w14:textId="0F0016A0" w:rsidR="00373AED" w:rsidRPr="009704BE" w:rsidRDefault="008F3D3C" w:rsidP="009704BE">
      <w:pPr>
        <w:rPr>
          <w:rFonts w:ascii="LMRoman12-Regular" w:hAnsi="LMRoman12-Regular" w:cs="LMRoman12-Regular"/>
          <w:kern w:val="0"/>
          <w:sz w:val="24"/>
          <w:szCs w:val="24"/>
        </w:rPr>
      </w:pPr>
      <w:r w:rsidRPr="009704BE">
        <w:rPr>
          <w:rFonts w:ascii="LMRoman12-Regular" w:hAnsi="LMRoman12-Regular" w:cs="LMRoman12-Regular"/>
          <w:kern w:val="0"/>
          <w:sz w:val="24"/>
          <w:szCs w:val="24"/>
        </w:rPr>
        <w:t xml:space="preserve">Using </w:t>
      </w:r>
      <w:r w:rsidRPr="009704BE"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the same 10 folds </w:t>
      </w:r>
      <w:r w:rsidRPr="009704BE">
        <w:rPr>
          <w:rFonts w:ascii="LMRoman12-Regular" w:hAnsi="LMRoman12-Regular" w:cs="LMRoman12-Regular"/>
          <w:kern w:val="0"/>
          <w:sz w:val="24"/>
          <w:szCs w:val="24"/>
        </w:rPr>
        <w:t>estimate the MSPE for PLS</w:t>
      </w:r>
    </w:p>
    <w:p w14:paraId="54C113F6" w14:textId="0E27A494" w:rsidR="005739E4" w:rsidRDefault="005739E4" w:rsidP="009704BE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21E17DEF" w14:textId="59F6FD51" w:rsidR="005739E4" w:rsidRDefault="00071AD8" w:rsidP="009704BE">
      <w:r>
        <w:rPr>
          <w:noProof/>
        </w:rPr>
        <w:drawing>
          <wp:inline distT="0" distB="0" distL="0" distR="0" wp14:anchorId="73610309" wp14:editId="6768698F">
            <wp:extent cx="5731510" cy="40868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0DEC" w14:textId="1D95EFF4" w:rsidR="005739E4" w:rsidRDefault="00071AD8" w:rsidP="009704BE">
      <w:r>
        <w:rPr>
          <w:noProof/>
        </w:rPr>
        <w:lastRenderedPageBreak/>
        <w:drawing>
          <wp:inline distT="0" distB="0" distL="0" distR="0" wp14:anchorId="1C232967" wp14:editId="4B548639">
            <wp:extent cx="5731510" cy="5869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71D" w14:textId="089D5DEB" w:rsidR="005739E4" w:rsidRDefault="00071AD8" w:rsidP="009704BE">
      <w:r>
        <w:rPr>
          <w:noProof/>
        </w:rPr>
        <w:drawing>
          <wp:inline distT="0" distB="0" distL="0" distR="0" wp14:anchorId="1828A563" wp14:editId="7A4913A3">
            <wp:extent cx="5731510" cy="11690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5F6F" w14:textId="6568EB90" w:rsidR="005739E4" w:rsidRDefault="005739E4" w:rsidP="009704BE"/>
    <w:p w14:paraId="6C6990C7" w14:textId="0521D8D8" w:rsidR="005739E4" w:rsidRDefault="005739E4" w:rsidP="009704BE"/>
    <w:p w14:paraId="0C3BE8FB" w14:textId="71659FED" w:rsidR="000C691E" w:rsidRDefault="000C691E" w:rsidP="009704BE"/>
    <w:p w14:paraId="62B53085" w14:textId="5C134E08" w:rsidR="000C691E" w:rsidRDefault="000C691E" w:rsidP="009704BE"/>
    <w:p w14:paraId="6BA58270" w14:textId="4789F45B" w:rsidR="000C691E" w:rsidRDefault="000C691E" w:rsidP="009704BE"/>
    <w:p w14:paraId="7015C6F8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On each training set, run the PLS function, choosing the optimum number of</w:t>
      </w:r>
    </w:p>
    <w:p w14:paraId="0E7F0C9C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components using 10-fold CV. You can figure out how many components is optimal</w:t>
      </w:r>
    </w:p>
    <w:p w14:paraId="3B138188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according to CV using code like this, assuming that I have named my model,</w:t>
      </w:r>
    </w:p>
    <w:p w14:paraId="765D1578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mod.pls</w:t>
      </w:r>
    </w:p>
    <w:p w14:paraId="6C0D9F57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mp. cv = mod. p l s $ v a l i d a t i o n</w:t>
      </w:r>
    </w:p>
    <w:p w14:paraId="61A6CB75" w14:textId="77777777" w:rsidR="000C691E" w:rsidRDefault="000C691E" w:rsidP="000C691E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Opt .Comps = which .min( s q r t (mp. cv$PRESS/nrow( i n s . dv ) ) )</w:t>
      </w:r>
    </w:p>
    <w:p w14:paraId="56D83546" w14:textId="77777777" w:rsidR="000C691E" w:rsidRDefault="000C691E" w:rsidP="000C691E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optimal number of components for each of the 10 folds.</w:t>
      </w:r>
    </w:p>
    <w:p w14:paraId="3F809C3E" w14:textId="77777777" w:rsidR="000C691E" w:rsidRDefault="000C691E" w:rsidP="000C691E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8A7AAD" wp14:editId="619115D6">
            <wp:extent cx="828675" cy="1809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9E2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Use the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predict() </w:t>
      </w:r>
      <w:r>
        <w:rPr>
          <w:rFonts w:ascii="LMRoman12-Regular" w:hAnsi="LMRoman12-Regular" w:cs="LMRoman12-Regular"/>
          <w:kern w:val="0"/>
          <w:sz w:val="24"/>
          <w:szCs w:val="24"/>
        </w:rPr>
        <w:t>function to predict responses on the test set. You need to</w:t>
      </w:r>
    </w:p>
    <w:p w14:paraId="6B45F841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specify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ncomps </w:t>
      </w:r>
      <w:r>
        <w:rPr>
          <w:rFonts w:ascii="LMRoman12-Regular" w:hAnsi="LMRoman12-Regular" w:cs="LMRoman12-Regular"/>
          <w:kern w:val="0"/>
          <w:sz w:val="24"/>
          <w:szCs w:val="24"/>
        </w:rPr>
        <w:t>for this function.</w:t>
      </w:r>
    </w:p>
    <w:p w14:paraId="7651B7B1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separate MSPEs from each fold,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MSPE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v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v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. . . ,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10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and</w:t>
      </w:r>
    </w:p>
    <w:p w14:paraId="3800F8AA" w14:textId="0D712629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MSPE for the full data.</w:t>
      </w:r>
    </w:p>
    <w:p w14:paraId="48D1A6E5" w14:textId="09494B6B" w:rsidR="00775510" w:rsidRDefault="00775510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DF0F93" wp14:editId="17657417">
            <wp:extent cx="1571625" cy="2238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2E0" w14:textId="77777777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ADD a boxplot for PLS to the boxplots you made for other models.</w:t>
      </w:r>
    </w:p>
    <w:p w14:paraId="5C8808EE" w14:textId="21F18DA4" w:rsidR="000C691E" w:rsidRDefault="000C691E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Comment on how well PLS compares to the other models.</w:t>
      </w:r>
    </w:p>
    <w:p w14:paraId="4AD3A405" w14:textId="0BADAE94" w:rsidR="00C276B7" w:rsidRDefault="00C276B7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C276B7">
        <w:lastRenderedPageBreak/>
        <w:drawing>
          <wp:inline distT="0" distB="0" distL="0" distR="0" wp14:anchorId="0A40F27D" wp14:editId="7ABBA4C9">
            <wp:extent cx="5731510" cy="35293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B79" w14:textId="5FD68D86" w:rsidR="00C276B7" w:rsidRPr="00C276B7" w:rsidRDefault="00C276B7" w:rsidP="000C691E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>-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&gt; </w:t>
      </w:r>
      <w:r>
        <w:rPr>
          <w:rFonts w:ascii="LMRoman12-Bold" w:hAnsi="LMRoman12-Bold" w:cs="LMRoman12-Bold"/>
          <w:kern w:val="0"/>
          <w:sz w:val="24"/>
          <w:szCs w:val="24"/>
        </w:rPr>
        <w:t>PLS does pretty good because it seems to have the lowest MSPE value.</w:t>
      </w:r>
    </w:p>
    <w:p w14:paraId="69CB7D15" w14:textId="77777777" w:rsidR="000C691E" w:rsidRDefault="000C691E" w:rsidP="000C691E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(e)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Remake the plot using relative MSPE and comment.</w:t>
      </w:r>
    </w:p>
    <w:p w14:paraId="12700FAB" w14:textId="2E1BCDFB" w:rsidR="000C691E" w:rsidRPr="000C691E" w:rsidRDefault="00C276B7" w:rsidP="009704BE">
      <w:pPr>
        <w:rPr>
          <w:rFonts w:hint="eastAsia"/>
        </w:rPr>
      </w:pPr>
      <w:r w:rsidRPr="00C276B7">
        <w:drawing>
          <wp:inline distT="0" distB="0" distL="0" distR="0" wp14:anchorId="7BB9DC9D" wp14:editId="400032EB">
            <wp:extent cx="5731510" cy="35293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1E" w:rsidRPr="000C6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11D01"/>
    <w:multiLevelType w:val="hybridMultilevel"/>
    <w:tmpl w:val="B86C91A0"/>
    <w:lvl w:ilvl="0" w:tplc="493C1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9"/>
    <w:rsid w:val="00071AD8"/>
    <w:rsid w:val="000C691E"/>
    <w:rsid w:val="00373AED"/>
    <w:rsid w:val="005739E4"/>
    <w:rsid w:val="00775510"/>
    <w:rsid w:val="008F3D3C"/>
    <w:rsid w:val="009704BE"/>
    <w:rsid w:val="00BC10A9"/>
    <w:rsid w:val="00C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08F"/>
  <w15:chartTrackingRefBased/>
  <w15:docId w15:val="{9ECB49FE-CD4D-487F-9229-128DD407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4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8</cp:revision>
  <dcterms:created xsi:type="dcterms:W3CDTF">2020-10-16T03:24:00Z</dcterms:created>
  <dcterms:modified xsi:type="dcterms:W3CDTF">2020-10-16T05:17:00Z</dcterms:modified>
</cp:coreProperties>
</file>