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77F9D9">
      <w:pPr>
        <w:spacing w:before="468" w:beforeLines="150" w:after="312" w:afterLines="100"/>
        <w:ind w:firstLine="0" w:firstLineChars="0"/>
        <w:jc w:val="center"/>
        <w:outlineLvl w:val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Cs/>
          <w:sz w:val="32"/>
          <w:szCs w:val="32"/>
          <w:lang w:val="en-US" w:eastAsia="zh-CN"/>
        </w:rPr>
        <w:t>基</w:t>
      </w:r>
      <w:r>
        <w:rPr>
          <w:rFonts w:hint="eastAsia" w:ascii="黑体" w:hAnsi="黑体" w:eastAsia="黑体" w:cs="黑体"/>
          <w:bCs/>
          <w:sz w:val="32"/>
          <w:szCs w:val="32"/>
        </w:rPr>
        <w:t>于</w:t>
      </w:r>
      <w:r>
        <w:rPr>
          <w:rFonts w:hint="eastAsia" w:ascii="黑体" w:hAnsi="黑体" w:eastAsia="黑体" w:cs="黑体"/>
          <w:bCs/>
          <w:sz w:val="32"/>
          <w:szCs w:val="32"/>
          <w:lang w:val="en-US" w:eastAsia="zh-CN"/>
        </w:rPr>
        <w:t>xxx</w:t>
      </w:r>
      <w:r>
        <w:rPr>
          <w:rFonts w:hint="eastAsia" w:ascii="黑体" w:hAnsi="黑体" w:eastAsia="黑体" w:cs="黑体"/>
          <w:bCs/>
          <w:sz w:val="32"/>
          <w:szCs w:val="32"/>
        </w:rPr>
        <w:t>的</w:t>
      </w:r>
      <w:r>
        <w:rPr>
          <w:rFonts w:hint="eastAsia" w:ascii="黑体" w:hAnsi="黑体" w:eastAsia="黑体" w:cs="黑体"/>
          <w:bCs/>
          <w:sz w:val="32"/>
          <w:szCs w:val="32"/>
          <w:lang w:val="en-US" w:eastAsia="zh-CN"/>
        </w:rPr>
        <w:t>xxx研究</w:t>
      </w:r>
    </w:p>
    <w:p w14:paraId="76892E10">
      <w:pPr>
        <w:spacing w:before="468" w:beforeLines="150" w:after="312" w:afterLines="100"/>
        <w:ind w:firstLine="0" w:firstLineChars="0"/>
        <w:jc w:val="center"/>
        <w:outlineLvl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摘  要</w:t>
      </w:r>
    </w:p>
    <w:p w14:paraId="747BF7F0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仅供参考。</w:t>
      </w:r>
      <w:bookmarkStart w:id="0" w:name="_GoBack"/>
      <w:bookmarkEnd w:id="0"/>
    </w:p>
    <w:p w14:paraId="4ED63FB6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7D5FC4C2">
      <w:pPr>
        <w:ind w:left="0" w:leftChars="0" w:firstLine="0" w:firstLineChars="0"/>
        <w:rPr>
          <w:rFonts w:hint="default" w:ascii="宋体" w:hAnsi="宋体" w:eastAsia="宋体" w:cs="宋体"/>
          <w:color w:val="000000"/>
          <w:kern w:val="0"/>
          <w:lang w:val="en-US" w:eastAsia="zh-CN" w:bidi="ar"/>
        </w:rPr>
        <w:sectPr>
          <w:footerReference r:id="rId5" w:type="default"/>
          <w:pgSz w:w="11905" w:h="16838"/>
          <w:pgMar w:top="1417" w:right="1417" w:bottom="1417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docGrid w:type="lines" w:linePitch="312" w:charSpace="0"/>
        </w:sectPr>
      </w:pPr>
      <w:r>
        <w:rPr>
          <w:rFonts w:hint="eastAsia" w:ascii="宋体" w:hAnsi="宋体" w:cs="宋体"/>
          <w:b/>
          <w:bCs/>
          <w:color w:val="000000"/>
          <w:kern w:val="0"/>
          <w:lang w:bidi="ar"/>
        </w:rPr>
        <w:t>关键词：</w:t>
      </w:r>
    </w:p>
    <w:p w14:paraId="3902B806">
      <w:pPr>
        <w:pStyle w:val="2"/>
        <w:bidi w:val="0"/>
      </w:pPr>
      <w:r>
        <w:rPr>
          <w:rFonts w:hint="eastAsia"/>
        </w:rPr>
        <w:t>问题重述</w:t>
      </w:r>
    </w:p>
    <w:p w14:paraId="385AA01D">
      <w:pPr>
        <w:pStyle w:val="3"/>
        <w:bidi w:val="0"/>
        <w:ind w:left="575" w:leftChars="0" w:hanging="575" w:firstLineChars="0"/>
      </w:pPr>
      <w:r>
        <w:rPr>
          <w:rFonts w:hint="eastAsia"/>
        </w:rPr>
        <w:t>问题背景</w:t>
      </w:r>
    </w:p>
    <w:p w14:paraId="079C32CC">
      <w:pPr>
        <w:pStyle w:val="3"/>
        <w:bidi w:val="0"/>
        <w:ind w:left="575" w:leftChars="0" w:hanging="575" w:firstLineChars="0"/>
      </w:pPr>
      <w:r>
        <w:rPr>
          <w:rFonts w:hint="eastAsia"/>
        </w:rPr>
        <w:t>问题重述</w:t>
      </w:r>
    </w:p>
    <w:p w14:paraId="3CF08914">
      <w:pPr>
        <w:pStyle w:val="2"/>
        <w:bidi w:val="0"/>
      </w:pPr>
      <w:r>
        <w:rPr>
          <w:rFonts w:hint="eastAsia"/>
        </w:rPr>
        <w:t>问题分析</w:t>
      </w:r>
    </w:p>
    <w:p w14:paraId="6ECA0653">
      <w:pPr>
        <w:pStyle w:val="3"/>
        <w:bidi w:val="0"/>
        <w:ind w:left="575" w:leftChars="0" w:hanging="575" w:firstLineChars="0"/>
      </w:pPr>
      <w:r>
        <w:rPr>
          <w:rFonts w:hint="eastAsia"/>
        </w:rPr>
        <w:t>对问题1的分析</w:t>
      </w:r>
    </w:p>
    <w:p w14:paraId="534A85BE">
      <w:pPr>
        <w:pStyle w:val="3"/>
        <w:bidi w:val="0"/>
        <w:ind w:left="575" w:leftChars="0" w:hanging="575" w:firstLineChars="0"/>
      </w:pPr>
      <w:r>
        <w:rPr>
          <w:rFonts w:hint="eastAsia"/>
        </w:rPr>
        <w:t>对问题2的分析</w:t>
      </w:r>
    </w:p>
    <w:p w14:paraId="3F1BD1F3">
      <w:pPr>
        <w:pStyle w:val="3"/>
        <w:bidi w:val="0"/>
        <w:ind w:left="575" w:leftChars="0" w:hanging="575" w:firstLineChars="0"/>
      </w:pPr>
      <w:r>
        <w:rPr>
          <w:rFonts w:hint="eastAsia"/>
        </w:rPr>
        <w:t>对问题3的分析</w:t>
      </w:r>
    </w:p>
    <w:p w14:paraId="660FE8A6">
      <w:pPr>
        <w:pStyle w:val="2"/>
        <w:bidi w:val="0"/>
      </w:pPr>
      <w:r>
        <w:rPr>
          <w:rFonts w:hint="eastAsia"/>
        </w:rPr>
        <w:t>模型假设</w:t>
      </w:r>
    </w:p>
    <w:p w14:paraId="4DD3708A">
      <w:pPr>
        <w:widowControl w:val="0"/>
        <w:numPr>
          <w:ilvl w:val="0"/>
          <w:numId w:val="3"/>
        </w:numPr>
        <w:tabs>
          <w:tab w:val="left" w:pos="397"/>
          <w:tab w:val="left" w:pos="817"/>
        </w:tabs>
        <w:spacing w:line="400" w:lineRule="exact"/>
        <w:ind w:left="0" w:leftChars="0" w:firstLine="480" w:firstLineChars="200"/>
        <w:jc w:val="both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6E387885">
      <w:pPr>
        <w:pStyle w:val="2"/>
        <w:bidi w:val="0"/>
      </w:pPr>
      <w:r>
        <w:rPr>
          <w:rFonts w:hint="eastAsia"/>
        </w:rPr>
        <w:t>符号说明</w:t>
      </w:r>
    </w:p>
    <w:tbl>
      <w:tblPr>
        <w:tblStyle w:val="18"/>
        <w:tblW w:w="842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6246"/>
        <w:gridCol w:w="1010"/>
      </w:tblGrid>
      <w:tr w14:paraId="226647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07747870">
            <w:p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246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1A3D0661">
            <w:p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01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322A78BA">
            <w:p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14:paraId="6BDC74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0" w:type="dxa"/>
            <w:tcBorders>
              <w:top w:val="nil"/>
            </w:tcBorders>
            <w:vAlign w:val="center"/>
          </w:tcPr>
          <w:p w14:paraId="35E78100"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  <w:tc>
          <w:tcPr>
            <w:tcW w:w="6246" w:type="dxa"/>
            <w:tcBorders>
              <w:top w:val="nil"/>
            </w:tcBorders>
            <w:vAlign w:val="center"/>
          </w:tcPr>
          <w:p w14:paraId="0D4CB80B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10" w:type="dxa"/>
            <w:tcBorders>
              <w:top w:val="nil"/>
            </w:tcBorders>
            <w:vAlign w:val="center"/>
          </w:tcPr>
          <w:p w14:paraId="533D25B5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lang w:val="en-US" w:eastAsia="zh-CN"/>
              </w:rPr>
            </w:pPr>
          </w:p>
        </w:tc>
      </w:tr>
      <w:tr w14:paraId="4FDE95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0" w:type="dxa"/>
            <w:vAlign w:val="center"/>
          </w:tcPr>
          <w:p w14:paraId="037EC90C"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  <w:tc>
          <w:tcPr>
            <w:tcW w:w="6246" w:type="dxa"/>
            <w:vAlign w:val="center"/>
          </w:tcPr>
          <w:p w14:paraId="31F38B21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14:paraId="672D4C8C"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 w14:paraId="5685EE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0" w:type="dxa"/>
            <w:vAlign w:val="center"/>
          </w:tcPr>
          <w:p w14:paraId="292254D0"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  <w:tc>
          <w:tcPr>
            <w:tcW w:w="6246" w:type="dxa"/>
            <w:vAlign w:val="center"/>
          </w:tcPr>
          <w:p w14:paraId="251C8668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14:paraId="525D0B43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</w:p>
        </w:tc>
      </w:tr>
      <w:tr w14:paraId="3687FC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0" w:type="dxa"/>
            <w:vAlign w:val="center"/>
          </w:tcPr>
          <w:p w14:paraId="6B0CDA80"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  <w:tc>
          <w:tcPr>
            <w:tcW w:w="6246" w:type="dxa"/>
            <w:vAlign w:val="center"/>
          </w:tcPr>
          <w:p w14:paraId="67274607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14:paraId="68B6592D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</w:p>
        </w:tc>
      </w:tr>
      <w:tr w14:paraId="298969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0" w:type="dxa"/>
            <w:vAlign w:val="center"/>
          </w:tcPr>
          <w:p w14:paraId="519151C7"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position w:val="-6"/>
                <w:lang w:eastAsia="zh-CN"/>
              </w:rPr>
            </w:pPr>
          </w:p>
        </w:tc>
        <w:tc>
          <w:tcPr>
            <w:tcW w:w="6246" w:type="dxa"/>
            <w:vAlign w:val="center"/>
          </w:tcPr>
          <w:p w14:paraId="3984F6BA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1010" w:type="dxa"/>
            <w:vAlign w:val="center"/>
          </w:tcPr>
          <w:p w14:paraId="33F4DF90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</w:p>
        </w:tc>
      </w:tr>
      <w:tr w14:paraId="117D95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0" w:type="dxa"/>
            <w:vAlign w:val="center"/>
          </w:tcPr>
          <w:p w14:paraId="1D72FE58"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position w:val="-6"/>
                <w:lang w:eastAsia="zh-CN"/>
              </w:rPr>
            </w:pPr>
          </w:p>
        </w:tc>
        <w:tc>
          <w:tcPr>
            <w:tcW w:w="6246" w:type="dxa"/>
            <w:vAlign w:val="center"/>
          </w:tcPr>
          <w:p w14:paraId="48772FF1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1010" w:type="dxa"/>
            <w:vAlign w:val="center"/>
          </w:tcPr>
          <w:p w14:paraId="1FBBB0E6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</w:p>
        </w:tc>
      </w:tr>
      <w:tr w14:paraId="224FB8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0" w:type="dxa"/>
            <w:vAlign w:val="center"/>
          </w:tcPr>
          <w:p w14:paraId="759AE4FE"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position w:val="-6"/>
                <w:lang w:eastAsia="zh-CN"/>
              </w:rPr>
            </w:pPr>
          </w:p>
        </w:tc>
        <w:tc>
          <w:tcPr>
            <w:tcW w:w="6246" w:type="dxa"/>
            <w:vAlign w:val="center"/>
          </w:tcPr>
          <w:p w14:paraId="5DDAD198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1010" w:type="dxa"/>
            <w:vAlign w:val="center"/>
          </w:tcPr>
          <w:p w14:paraId="413B7860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</w:p>
        </w:tc>
      </w:tr>
      <w:tr w14:paraId="409BEC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0" w:type="dxa"/>
            <w:vAlign w:val="center"/>
          </w:tcPr>
          <w:p w14:paraId="1E36DE18"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position w:val="-6"/>
                <w:lang w:eastAsia="zh-CN"/>
              </w:rPr>
            </w:pPr>
          </w:p>
        </w:tc>
        <w:tc>
          <w:tcPr>
            <w:tcW w:w="6246" w:type="dxa"/>
            <w:vAlign w:val="center"/>
          </w:tcPr>
          <w:p w14:paraId="38E036FC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1010" w:type="dxa"/>
            <w:vAlign w:val="center"/>
          </w:tcPr>
          <w:p w14:paraId="7EEB8EE0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</w:p>
        </w:tc>
      </w:tr>
      <w:tr w14:paraId="73C52E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0" w:type="dxa"/>
            <w:vAlign w:val="center"/>
          </w:tcPr>
          <w:p w14:paraId="5971E7F8"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position w:val="-6"/>
                <w:lang w:eastAsia="zh-CN"/>
              </w:rPr>
            </w:pPr>
          </w:p>
        </w:tc>
        <w:tc>
          <w:tcPr>
            <w:tcW w:w="6246" w:type="dxa"/>
            <w:vAlign w:val="center"/>
          </w:tcPr>
          <w:p w14:paraId="0FC19D58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1010" w:type="dxa"/>
            <w:vAlign w:val="center"/>
          </w:tcPr>
          <w:p w14:paraId="457CFDB4"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</w:tr>
      <w:tr w14:paraId="44D0F2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0" w:type="dxa"/>
            <w:vAlign w:val="center"/>
          </w:tcPr>
          <w:p w14:paraId="6A3C9746"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position w:val="-6"/>
                <w:lang w:eastAsia="zh-CN"/>
              </w:rPr>
            </w:pPr>
          </w:p>
        </w:tc>
        <w:tc>
          <w:tcPr>
            <w:tcW w:w="6246" w:type="dxa"/>
            <w:vAlign w:val="center"/>
          </w:tcPr>
          <w:p w14:paraId="6C49C198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1010" w:type="dxa"/>
            <w:vAlign w:val="center"/>
          </w:tcPr>
          <w:p w14:paraId="521654CF"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</w:tr>
      <w:tr w14:paraId="58CE0D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0" w:type="dxa"/>
            <w:vAlign w:val="center"/>
          </w:tcPr>
          <w:p w14:paraId="075A948B"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position w:val="-6"/>
                <w:lang w:eastAsia="zh-CN"/>
              </w:rPr>
            </w:pPr>
          </w:p>
        </w:tc>
        <w:tc>
          <w:tcPr>
            <w:tcW w:w="6246" w:type="dxa"/>
            <w:vAlign w:val="center"/>
          </w:tcPr>
          <w:p w14:paraId="47513532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14:paraId="6B764BE6">
            <w:pPr>
              <w:ind w:left="0" w:leftChars="0" w:firstLine="0" w:firstLineChars="0"/>
              <w:jc w:val="center"/>
              <w:rPr>
                <w:rFonts w:hint="default"/>
              </w:rPr>
            </w:pPr>
          </w:p>
        </w:tc>
      </w:tr>
      <w:tr w14:paraId="2E5BC1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0" w:type="dxa"/>
            <w:tcBorders>
              <w:bottom w:val="single" w:color="auto" w:sz="12" w:space="0"/>
            </w:tcBorders>
            <w:vAlign w:val="center"/>
          </w:tcPr>
          <w:p w14:paraId="288D983F"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position w:val="-6"/>
                <w:lang w:eastAsia="zh-CN"/>
              </w:rPr>
            </w:pPr>
          </w:p>
        </w:tc>
        <w:tc>
          <w:tcPr>
            <w:tcW w:w="6246" w:type="dxa"/>
            <w:tcBorders>
              <w:bottom w:val="single" w:color="auto" w:sz="12" w:space="0"/>
            </w:tcBorders>
            <w:vAlign w:val="center"/>
          </w:tcPr>
          <w:p w14:paraId="5DD141FA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eastAsia="zh-CN"/>
              </w:rPr>
            </w:pPr>
          </w:p>
        </w:tc>
        <w:tc>
          <w:tcPr>
            <w:tcW w:w="1010" w:type="dxa"/>
            <w:tcBorders>
              <w:bottom w:val="single" w:color="auto" w:sz="12" w:space="0"/>
            </w:tcBorders>
            <w:vAlign w:val="center"/>
          </w:tcPr>
          <w:p w14:paraId="5857729D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</w:tr>
    </w:tbl>
    <w:p w14:paraId="1FF99BC9">
      <w:pPr>
        <w:pStyle w:val="2"/>
        <w:bidi w:val="0"/>
        <w:rPr>
          <w:rFonts w:hint="eastAsia"/>
          <w:lang w:eastAsia="zh-CN"/>
        </w:rPr>
      </w:pPr>
      <w:r>
        <w:rPr>
          <w:rFonts w:hint="eastAsia"/>
        </w:rPr>
        <w:t>数据预处理</w:t>
      </w:r>
    </w:p>
    <w:p w14:paraId="60628F64"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数据处理</w:t>
      </w:r>
    </w:p>
    <w:p w14:paraId="525558CC">
      <w:pPr>
        <w:pStyle w:val="3"/>
        <w:bidi w:val="0"/>
        <w:ind w:left="575" w:leftChars="0" w:hanging="575" w:firstLineChars="0"/>
      </w:pPr>
      <w:r>
        <w:rPr>
          <w:rFonts w:hint="eastAsia"/>
        </w:rPr>
        <w:t>数据</w:t>
      </w:r>
      <w:r>
        <w:rPr>
          <w:rFonts w:hint="eastAsia"/>
          <w:lang w:val="en-US" w:eastAsia="zh-CN"/>
        </w:rPr>
        <w:t>合理性解释</w:t>
      </w:r>
    </w:p>
    <w:p w14:paraId="57F62DEF">
      <w:pPr>
        <w:pStyle w:val="2"/>
        <w:bidi w:val="0"/>
      </w:pPr>
      <w:r>
        <w:rPr>
          <w:rFonts w:hint="eastAsia"/>
          <w:lang w:val="en-US" w:eastAsia="zh-CN"/>
        </w:rPr>
        <w:t>问题1的模型建立与求解</w:t>
      </w:r>
    </w:p>
    <w:p w14:paraId="610378A7">
      <w:pPr>
        <w:pStyle w:val="3"/>
        <w:bidi w:val="0"/>
        <w:rPr>
          <w:rFonts w:hint="eastAsia" w:eastAsia="宋体"/>
          <w:lang w:eastAsia="zh-CN"/>
        </w:rPr>
      </w:pPr>
      <w:r>
        <w:rPr>
          <w:rFonts w:hint="eastAsia"/>
        </w:rPr>
        <w:t>问题1的分析过程</w:t>
      </w:r>
    </w:p>
    <w:p w14:paraId="200CC3D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问题1小结</w:t>
      </w:r>
    </w:p>
    <w:p w14:paraId="2AE746DB">
      <w:pPr>
        <w:pStyle w:val="2"/>
        <w:bidi w:val="0"/>
      </w:pPr>
      <w:r>
        <w:rPr>
          <w:rFonts w:hint="eastAsia"/>
        </w:rPr>
        <w:t>模型的评价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改进</w:t>
      </w:r>
    </w:p>
    <w:p w14:paraId="05960027">
      <w:pPr>
        <w:pStyle w:val="3"/>
        <w:bidi w:val="0"/>
        <w:ind w:left="575" w:leftChars="0" w:hanging="575" w:firstLineChars="0"/>
      </w:pPr>
      <w:r>
        <w:rPr>
          <w:rFonts w:hint="eastAsia"/>
        </w:rPr>
        <w:t>模型的优缺点</w:t>
      </w:r>
    </w:p>
    <w:p w14:paraId="4FD766CE">
      <w:pPr>
        <w:pStyle w:val="4"/>
        <w:bidi w:val="0"/>
      </w:pPr>
      <w:r>
        <w:rPr>
          <w:rFonts w:hint="eastAsia"/>
        </w:rPr>
        <w:t>模型的优点</w:t>
      </w:r>
    </w:p>
    <w:p w14:paraId="3F2969AD">
      <w:pPr>
        <w:numPr>
          <w:ilvl w:val="0"/>
          <w:numId w:val="4"/>
        </w:numPr>
        <w:bidi w:val="0"/>
      </w:pPr>
    </w:p>
    <w:p w14:paraId="1FCB6F28">
      <w:pPr>
        <w:pStyle w:val="4"/>
        <w:bidi w:val="0"/>
      </w:pPr>
      <w:r>
        <w:rPr>
          <w:rFonts w:hint="eastAsia"/>
        </w:rPr>
        <w:t>模型的缺点</w:t>
      </w:r>
    </w:p>
    <w:p w14:paraId="19783446">
      <w:pPr>
        <w:numPr>
          <w:ilvl w:val="0"/>
          <w:numId w:val="5"/>
        </w:numPr>
        <w:bidi w:val="0"/>
      </w:pPr>
    </w:p>
    <w:p w14:paraId="05475C9B">
      <w:pPr>
        <w:pStyle w:val="3"/>
        <w:bidi w:val="0"/>
        <w:ind w:left="575" w:leftChars="0" w:hanging="575" w:firstLineChars="0"/>
      </w:pPr>
      <w:r>
        <w:rPr>
          <w:rFonts w:hint="eastAsia"/>
        </w:rPr>
        <w:t>模型的改进</w:t>
      </w:r>
    </w:p>
    <w:p w14:paraId="365873C0">
      <w:pPr>
        <w:numPr>
          <w:ilvl w:val="0"/>
          <w:numId w:val="6"/>
        </w:numPr>
        <w:ind w:left="0" w:leftChars="0" w:firstLine="480" w:firstLineChars="200"/>
      </w:pPr>
    </w:p>
    <w:p w14:paraId="29730B6E">
      <w:pPr>
        <w:pStyle w:val="2"/>
        <w:bidi w:val="0"/>
        <w:rPr>
          <w:rFonts w:hint="eastAsia"/>
        </w:rPr>
      </w:pPr>
      <w:r>
        <w:rPr>
          <w:rFonts w:hint="eastAsia"/>
        </w:rPr>
        <w:t>参考文献</w:t>
      </w:r>
    </w:p>
    <w:p w14:paraId="3F5E7529">
      <w:pPr>
        <w:widowControl/>
        <w:numPr>
          <w:ilvl w:val="0"/>
          <w:numId w:val="7"/>
        </w:numPr>
        <w:ind w:left="425" w:leftChars="0" w:hanging="425" w:firstLineChars="0"/>
        <w:jc w:val="left"/>
        <w:rPr>
          <w:rFonts w:hint="default" w:ascii="宋体" w:cs="宋体" w:hAnsiTheme="minorHAnsi"/>
          <w:kern w:val="0"/>
          <w:sz w:val="22"/>
          <w:szCs w:val="22"/>
          <w:lang w:val="en-US" w:eastAsia="zh-CN"/>
        </w:rPr>
      </w:pPr>
    </w:p>
    <w:sectPr>
      <w:footerReference r:id="rId6" w:type="default"/>
      <w:pgSz w:w="11905" w:h="16838"/>
      <w:pgMar w:top="1417" w:right="1417" w:bottom="1417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DE">
      <wne:acd wne:acdName="acd0"/>
    </wne:keymap>
    <wne:keymap wne:kcmPrimary="0454">
      <wne:acd wne:acdName="acd1"/>
    </wne:keymap>
  </wne:keymaps>
  <wne:acds>
    <wne:acd wne:argValue="AQAAAAAA" wne:acdName="acd0" wne:fciIndexBasedOn="0065"/>
    <wne:acd wne:argValue="AQAAAC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">
    <w:altName w:val="Segoe Print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0DA725">
    <w:pPr>
      <w:pStyle w:val="13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" name="文本框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D93F09">
                          <w:pPr>
                            <w:snapToGrid w:val="0"/>
                            <w:ind w:left="0" w:leftChars="0" w:firstLine="0" w:firstLineChars="0"/>
                            <w:rPr>
                              <w:rFonts w:hint="default"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g0tNAy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3D93F09">
                    <w:pPr>
                      <w:snapToGrid w:val="0"/>
                      <w:ind w:left="0" w:leftChars="0" w:firstLine="0" w:firstLineChars="0"/>
                      <w:rPr>
                        <w:rFonts w:hint="default" w:ascii="Times New Roman" w:hAnsi="Times New Roman" w:cs="Times New Roman"/>
                        <w:sz w:val="1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1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1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1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D12A4E">
    <w:pPr>
      <w:pStyle w:val="13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B9FC46">
                          <w:pPr>
                            <w:snapToGrid w:val="0"/>
                            <w:ind w:left="0" w:leftChars="0" w:firstLine="0" w:firstLineChars="0"/>
                            <w:rPr>
                              <w:rFonts w:hint="default"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9B9FC46">
                    <w:pPr>
                      <w:snapToGrid w:val="0"/>
                      <w:ind w:left="0" w:leftChars="0" w:firstLine="0" w:firstLineChars="0"/>
                      <w:rPr>
                        <w:rFonts w:hint="default" w:ascii="Times New Roman" w:hAnsi="Times New Roman" w:cs="Times New Roman"/>
                        <w:sz w:val="1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1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1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1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03E86"/>
    <w:multiLevelType w:val="singleLevel"/>
    <w:tmpl w:val="97F03E8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E0A5DB5D"/>
    <w:multiLevelType w:val="singleLevel"/>
    <w:tmpl w:val="E0A5DB5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F4894772"/>
    <w:multiLevelType w:val="singleLevel"/>
    <w:tmpl w:val="F4894772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0B868000"/>
    <w:multiLevelType w:val="multilevel"/>
    <w:tmpl w:val="0B868000"/>
    <w:lvl w:ilvl="0" w:tentative="0">
      <w:start w:val="1"/>
      <w:numFmt w:val="decimal"/>
      <w:pStyle w:val="30"/>
      <w:suff w:val="space"/>
      <w:lvlText w:val="%1."/>
      <w:lvlJc w:val="left"/>
      <w:pPr>
        <w:ind w:left="443" w:leftChars="0" w:hanging="341" w:firstLineChars="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4">
    <w:nsid w:val="0FED5A6C"/>
    <w:multiLevelType w:val="multilevel"/>
    <w:tmpl w:val="0FED5A6C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259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573" w:hanging="573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5">
    <w:nsid w:val="6047BAA8"/>
    <w:multiLevelType w:val="singleLevel"/>
    <w:tmpl w:val="6047BAA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6B62F2F6"/>
    <w:multiLevelType w:val="singleLevel"/>
    <w:tmpl w:val="6B62F2F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llMDI0NDgzODQzOTZhMmJkOTlmZWZhM2IxZTEyYmQifQ=="/>
  </w:docVars>
  <w:rsids>
    <w:rsidRoot w:val="00A5032B"/>
    <w:rsid w:val="00017A73"/>
    <w:rsid w:val="000251AD"/>
    <w:rsid w:val="00050545"/>
    <w:rsid w:val="000C0C1F"/>
    <w:rsid w:val="000D3502"/>
    <w:rsid w:val="00102CB5"/>
    <w:rsid w:val="00134309"/>
    <w:rsid w:val="0015480D"/>
    <w:rsid w:val="001B47D0"/>
    <w:rsid w:val="002363FC"/>
    <w:rsid w:val="00291C15"/>
    <w:rsid w:val="00300D1C"/>
    <w:rsid w:val="00317942"/>
    <w:rsid w:val="0037511B"/>
    <w:rsid w:val="003A7E22"/>
    <w:rsid w:val="00412A14"/>
    <w:rsid w:val="00424B60"/>
    <w:rsid w:val="00475114"/>
    <w:rsid w:val="004B2B5D"/>
    <w:rsid w:val="005748D4"/>
    <w:rsid w:val="005D21AC"/>
    <w:rsid w:val="005E11B0"/>
    <w:rsid w:val="00621810"/>
    <w:rsid w:val="00654E8B"/>
    <w:rsid w:val="006E7208"/>
    <w:rsid w:val="00724A05"/>
    <w:rsid w:val="00762E5F"/>
    <w:rsid w:val="007858FB"/>
    <w:rsid w:val="007B1F60"/>
    <w:rsid w:val="007C4500"/>
    <w:rsid w:val="0086364A"/>
    <w:rsid w:val="008825B4"/>
    <w:rsid w:val="008F6192"/>
    <w:rsid w:val="00956CFB"/>
    <w:rsid w:val="009C2E1D"/>
    <w:rsid w:val="00A13658"/>
    <w:rsid w:val="00A5032B"/>
    <w:rsid w:val="00AB55D1"/>
    <w:rsid w:val="00AD1378"/>
    <w:rsid w:val="00AF60C6"/>
    <w:rsid w:val="00B017AB"/>
    <w:rsid w:val="00BC73CD"/>
    <w:rsid w:val="00BF7EEA"/>
    <w:rsid w:val="00C403D8"/>
    <w:rsid w:val="00C952F4"/>
    <w:rsid w:val="00CB34A8"/>
    <w:rsid w:val="00CF40E8"/>
    <w:rsid w:val="00CF7D04"/>
    <w:rsid w:val="00D368FB"/>
    <w:rsid w:val="00D4162D"/>
    <w:rsid w:val="00D64526"/>
    <w:rsid w:val="00D65BD5"/>
    <w:rsid w:val="00D97122"/>
    <w:rsid w:val="00E71B39"/>
    <w:rsid w:val="00E869CD"/>
    <w:rsid w:val="00F0790A"/>
    <w:rsid w:val="00F261C6"/>
    <w:rsid w:val="00F52055"/>
    <w:rsid w:val="00FD2836"/>
    <w:rsid w:val="03E17ACA"/>
    <w:rsid w:val="04126C86"/>
    <w:rsid w:val="05237BC9"/>
    <w:rsid w:val="053D0248"/>
    <w:rsid w:val="05D07FED"/>
    <w:rsid w:val="07702E6D"/>
    <w:rsid w:val="09492B68"/>
    <w:rsid w:val="09D747A5"/>
    <w:rsid w:val="0CB637FF"/>
    <w:rsid w:val="0D10137A"/>
    <w:rsid w:val="0D9B5667"/>
    <w:rsid w:val="0DE87A85"/>
    <w:rsid w:val="0F1C3EC3"/>
    <w:rsid w:val="0F4616B9"/>
    <w:rsid w:val="11333098"/>
    <w:rsid w:val="115B2901"/>
    <w:rsid w:val="125A10B8"/>
    <w:rsid w:val="128F4AEF"/>
    <w:rsid w:val="12DA7DA6"/>
    <w:rsid w:val="137E4A65"/>
    <w:rsid w:val="15513251"/>
    <w:rsid w:val="16683D64"/>
    <w:rsid w:val="18A932E0"/>
    <w:rsid w:val="1D765905"/>
    <w:rsid w:val="1E894AE9"/>
    <w:rsid w:val="1EBF4619"/>
    <w:rsid w:val="1FCE28B8"/>
    <w:rsid w:val="22E06CA1"/>
    <w:rsid w:val="230C7A96"/>
    <w:rsid w:val="251C5B36"/>
    <w:rsid w:val="25592D3B"/>
    <w:rsid w:val="27CD7708"/>
    <w:rsid w:val="28961CD4"/>
    <w:rsid w:val="29047B3E"/>
    <w:rsid w:val="29707858"/>
    <w:rsid w:val="2A700EB2"/>
    <w:rsid w:val="2B317D72"/>
    <w:rsid w:val="2B3B716B"/>
    <w:rsid w:val="2B8A407D"/>
    <w:rsid w:val="2CCC523F"/>
    <w:rsid w:val="2D8B204F"/>
    <w:rsid w:val="2D944F7F"/>
    <w:rsid w:val="2F5F1309"/>
    <w:rsid w:val="2FF73DC4"/>
    <w:rsid w:val="307B6E3E"/>
    <w:rsid w:val="31164CE4"/>
    <w:rsid w:val="314B4066"/>
    <w:rsid w:val="32131513"/>
    <w:rsid w:val="32363406"/>
    <w:rsid w:val="32CC14D0"/>
    <w:rsid w:val="331C5AD4"/>
    <w:rsid w:val="35B4757C"/>
    <w:rsid w:val="38621A9A"/>
    <w:rsid w:val="39803757"/>
    <w:rsid w:val="3A440F47"/>
    <w:rsid w:val="3A477A67"/>
    <w:rsid w:val="3A9468D7"/>
    <w:rsid w:val="3B4B6184"/>
    <w:rsid w:val="3C4221EB"/>
    <w:rsid w:val="3C6F47B6"/>
    <w:rsid w:val="3CFA45D0"/>
    <w:rsid w:val="3F5B7679"/>
    <w:rsid w:val="3FBC614F"/>
    <w:rsid w:val="410E1A23"/>
    <w:rsid w:val="41D36D93"/>
    <w:rsid w:val="41F73BBF"/>
    <w:rsid w:val="423F533B"/>
    <w:rsid w:val="42975663"/>
    <w:rsid w:val="44046A90"/>
    <w:rsid w:val="442B0996"/>
    <w:rsid w:val="484C381B"/>
    <w:rsid w:val="48C710F6"/>
    <w:rsid w:val="49EA17AE"/>
    <w:rsid w:val="4C567E51"/>
    <w:rsid w:val="4D22438E"/>
    <w:rsid w:val="4F4E5821"/>
    <w:rsid w:val="507327F5"/>
    <w:rsid w:val="511D2E31"/>
    <w:rsid w:val="5257228F"/>
    <w:rsid w:val="52E37D5F"/>
    <w:rsid w:val="53FE00B0"/>
    <w:rsid w:val="54E079CF"/>
    <w:rsid w:val="550508AC"/>
    <w:rsid w:val="58C27E99"/>
    <w:rsid w:val="59322E70"/>
    <w:rsid w:val="597B7A75"/>
    <w:rsid w:val="5A6775A4"/>
    <w:rsid w:val="5B715B97"/>
    <w:rsid w:val="5CE73A8F"/>
    <w:rsid w:val="5ED30E8D"/>
    <w:rsid w:val="5FD9789F"/>
    <w:rsid w:val="61306989"/>
    <w:rsid w:val="617C7DB2"/>
    <w:rsid w:val="62915679"/>
    <w:rsid w:val="62CA25A7"/>
    <w:rsid w:val="62CF7EAC"/>
    <w:rsid w:val="62F6339C"/>
    <w:rsid w:val="635A392B"/>
    <w:rsid w:val="63F35E9E"/>
    <w:rsid w:val="64114F83"/>
    <w:rsid w:val="64280914"/>
    <w:rsid w:val="64D9737A"/>
    <w:rsid w:val="64FF1B92"/>
    <w:rsid w:val="650F6874"/>
    <w:rsid w:val="657A6506"/>
    <w:rsid w:val="65C17371"/>
    <w:rsid w:val="667355DE"/>
    <w:rsid w:val="67206F7D"/>
    <w:rsid w:val="678421DB"/>
    <w:rsid w:val="67DC5256"/>
    <w:rsid w:val="67FD5CAF"/>
    <w:rsid w:val="68472E82"/>
    <w:rsid w:val="69AF5041"/>
    <w:rsid w:val="6B2610A7"/>
    <w:rsid w:val="6B3B3059"/>
    <w:rsid w:val="6D49690F"/>
    <w:rsid w:val="6D604531"/>
    <w:rsid w:val="70025C6A"/>
    <w:rsid w:val="70390B3C"/>
    <w:rsid w:val="72C90471"/>
    <w:rsid w:val="7420296E"/>
    <w:rsid w:val="748A23BF"/>
    <w:rsid w:val="757D2407"/>
    <w:rsid w:val="769A511C"/>
    <w:rsid w:val="772BCD3C"/>
    <w:rsid w:val="775E7804"/>
    <w:rsid w:val="77B26BCB"/>
    <w:rsid w:val="78545FA8"/>
    <w:rsid w:val="78E4627C"/>
    <w:rsid w:val="79C71FCD"/>
    <w:rsid w:val="79E27A79"/>
    <w:rsid w:val="79E41D48"/>
    <w:rsid w:val="7A303B96"/>
    <w:rsid w:val="7C5652D9"/>
    <w:rsid w:val="7CAD321B"/>
    <w:rsid w:val="7DFFEEE1"/>
    <w:rsid w:val="7E02270B"/>
    <w:rsid w:val="7EFF5D4D"/>
    <w:rsid w:val="7FFF4809"/>
    <w:rsid w:val="E6FE6F05"/>
    <w:rsid w:val="F7FBF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40" w:lineRule="exact"/>
      <w:ind w:firstLine="560" w:firstLineChars="200"/>
      <w:jc w:val="lef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368"/>
        <w:tab w:val="left" w:pos="420"/>
        <w:tab w:val="clear" w:pos="0"/>
      </w:tabs>
      <w:spacing w:before="340" w:after="330" w:line="576" w:lineRule="auto"/>
      <w:ind w:left="432" w:hanging="432" w:firstLineChars="0"/>
      <w:jc w:val="center"/>
      <w:outlineLvl w:val="0"/>
    </w:pPr>
    <w:rPr>
      <w:rFonts w:ascii="Times New Roman" w:hAnsi="Times New Roman" w:eastAsia="黑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20"/>
      </w:tabs>
      <w:spacing w:before="50" w:beforeLines="50" w:after="10" w:line="413" w:lineRule="auto"/>
      <w:ind w:firstLineChars="0"/>
      <w:jc w:val="left"/>
      <w:outlineLvl w:val="1"/>
    </w:pPr>
    <w:rPr>
      <w:rFonts w:ascii="Times New Roman" w:hAnsi="Times New Roman" w:eastAsia="黑体"/>
      <w:b/>
      <w:sz w:val="2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0"/>
      </w:tabs>
      <w:spacing w:before="50" w:beforeLines="50" w:after="10" w:line="413" w:lineRule="auto"/>
      <w:ind w:firstLineChars="0"/>
      <w:jc w:val="left"/>
      <w:outlineLvl w:val="2"/>
    </w:pPr>
    <w:rPr>
      <w:rFonts w:ascii="Times New Roman" w:hAnsi="Times New Roman" w:eastAsia="黑体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420"/>
      </w:tabs>
      <w:spacing w:before="280" w:after="290" w:line="372" w:lineRule="auto"/>
      <w:ind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tabs>
        <w:tab w:val="left" w:pos="420"/>
      </w:tabs>
      <w:spacing w:before="280" w:after="290" w:line="372" w:lineRule="auto"/>
      <w:ind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tabs>
        <w:tab w:val="left" w:pos="420"/>
      </w:tabs>
      <w:spacing w:before="240" w:after="64" w:line="317" w:lineRule="auto"/>
      <w:ind w:hanging="1151" w:firstLineChars="0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tabs>
        <w:tab w:val="left" w:pos="420"/>
      </w:tabs>
      <w:spacing w:before="240" w:after="64" w:line="317" w:lineRule="auto"/>
      <w:ind w:hanging="1296" w:firstLineChars="0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tabs>
        <w:tab w:val="left" w:pos="420"/>
      </w:tabs>
      <w:spacing w:before="240" w:after="64" w:line="317" w:lineRule="auto"/>
      <w:ind w:hanging="1440"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tabs>
        <w:tab w:val="left" w:pos="420"/>
      </w:tabs>
      <w:spacing w:before="240" w:after="64" w:line="317" w:lineRule="auto"/>
      <w:ind w:hanging="1583" w:firstLineChars="0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27"/>
    <w:unhideWhenUsed/>
    <w:qFormat/>
    <w:uiPriority w:val="0"/>
    <w:pPr>
      <w:keepNext/>
      <w:spacing w:before="50" w:beforeLines="50" w:after="20" w:afterLines="20"/>
      <w:ind w:firstLine="0" w:firstLineChars="0"/>
      <w:jc w:val="center"/>
    </w:pPr>
    <w:rPr>
      <w:rFonts w:eastAsia="黑体"/>
      <w:b/>
      <w:sz w:val="22"/>
    </w:rPr>
  </w:style>
  <w:style w:type="paragraph" w:styleId="12">
    <w:name w:val="Body Text Indent"/>
    <w:basedOn w:val="1"/>
    <w:link w:val="23"/>
    <w:qFormat/>
    <w:uiPriority w:val="0"/>
    <w:pPr>
      <w:spacing w:line="240" w:lineRule="auto"/>
      <w:ind w:firstLine="480"/>
    </w:pPr>
    <w:rPr>
      <w:rFonts w:ascii="宋体" w:hAnsi="宋体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rFonts w:ascii="DejaVu Sans" w:hAnsi="DejaVu Sans"/>
      <w:sz w:val="18"/>
    </w:rPr>
  </w:style>
  <w:style w:type="paragraph" w:styleId="15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qFormat/>
    <w:uiPriority w:val="0"/>
    <w:rPr>
      <w:color w:val="0000FF"/>
      <w:u w:val="single"/>
    </w:rPr>
  </w:style>
  <w:style w:type="character" w:styleId="21">
    <w:name w:val="footnote reference"/>
    <w:basedOn w:val="19"/>
    <w:qFormat/>
    <w:uiPriority w:val="0"/>
    <w:rPr>
      <w:vertAlign w:val="superscript"/>
    </w:rPr>
  </w:style>
  <w:style w:type="character" w:customStyle="1" w:styleId="22">
    <w:name w:val="占位符文本1"/>
    <w:basedOn w:val="19"/>
    <w:semiHidden/>
    <w:qFormat/>
    <w:uiPriority w:val="99"/>
    <w:rPr>
      <w:color w:val="808080"/>
    </w:rPr>
  </w:style>
  <w:style w:type="character" w:customStyle="1" w:styleId="23">
    <w:name w:val="正文文本缩进 字符"/>
    <w:basedOn w:val="19"/>
    <w:link w:val="12"/>
    <w:qFormat/>
    <w:uiPriority w:val="0"/>
    <w:rPr>
      <w:rFonts w:ascii="宋体" w:hAnsi="宋体"/>
    </w:rPr>
  </w:style>
  <w:style w:type="paragraph" w:styleId="24">
    <w:name w:val="List Paragraph"/>
    <w:basedOn w:val="1"/>
    <w:link w:val="29"/>
    <w:unhideWhenUsed/>
    <w:qFormat/>
    <w:uiPriority w:val="99"/>
    <w:pPr>
      <w:ind w:firstLine="420"/>
    </w:pPr>
    <w:rPr>
      <w:rFonts w:ascii="Times New Roman" w:hAnsi="Times New Roman"/>
    </w:rPr>
  </w:style>
  <w:style w:type="paragraph" w:customStyle="1" w:styleId="25">
    <w:name w:val="AMDisplayEquation"/>
    <w:basedOn w:val="1"/>
    <w:next w:val="1"/>
    <w:link w:val="26"/>
    <w:qFormat/>
    <w:uiPriority w:val="0"/>
    <w:pPr>
      <w:tabs>
        <w:tab w:val="center" w:pos="4540"/>
        <w:tab w:val="right" w:pos="9080"/>
      </w:tabs>
      <w:ind w:firstLine="0" w:firstLineChars="0"/>
    </w:pPr>
  </w:style>
  <w:style w:type="character" w:customStyle="1" w:styleId="26">
    <w:name w:val="AMDisplayEquation 字符"/>
    <w:basedOn w:val="19"/>
    <w:link w:val="25"/>
    <w:qFormat/>
    <w:uiPriority w:val="0"/>
  </w:style>
  <w:style w:type="character" w:customStyle="1" w:styleId="27">
    <w:name w:val="题注 Char"/>
    <w:link w:val="11"/>
    <w:qFormat/>
    <w:uiPriority w:val="0"/>
    <w:rPr>
      <w:rFonts w:ascii="Times New Roman" w:hAnsi="Times New Roman" w:eastAsia="黑体"/>
      <w:b/>
      <w:sz w:val="22"/>
    </w:rPr>
  </w:style>
  <w:style w:type="character" w:customStyle="1" w:styleId="28">
    <w:name w:val="AMEquationSection"/>
    <w:basedOn w:val="19"/>
    <w:qFormat/>
    <w:uiPriority w:val="0"/>
    <w:rPr>
      <w:vanish/>
      <w:color w:val="FF0000"/>
    </w:rPr>
  </w:style>
  <w:style w:type="character" w:customStyle="1" w:styleId="29">
    <w:name w:val="List Paragraph Char"/>
    <w:link w:val="24"/>
    <w:qFormat/>
    <w:uiPriority w:val="99"/>
    <w:rPr>
      <w:rFonts w:ascii="Times New Roman" w:hAnsi="Times New Roman"/>
    </w:rPr>
  </w:style>
  <w:style w:type="paragraph" w:customStyle="1" w:styleId="30">
    <w:name w:val="代码"/>
    <w:basedOn w:val="1"/>
    <w:qFormat/>
    <w:uiPriority w:val="0"/>
    <w:pPr>
      <w:widowControl/>
      <w:numPr>
        <w:ilvl w:val="0"/>
        <w:numId w:val="2"/>
      </w:numPr>
      <w:pBdr>
        <w:top w:val="none" w:color="auto" w:sz="0" w:space="0"/>
        <w:left w:val="single" w:color="6CE26C" w:sz="12" w:space="4"/>
        <w:bottom w:val="none" w:color="auto" w:sz="0" w:space="0"/>
        <w:right w:val="none" w:color="auto" w:sz="0" w:space="0"/>
      </w:pBdr>
      <w:shd w:val="clear" w:fill="F8F8F8"/>
      <w:tabs>
        <w:tab w:val="left" w:pos="720"/>
      </w:tabs>
      <w:spacing w:line="154" w:lineRule="atLeast"/>
      <w:ind w:left="443" w:hanging="341" w:firstLineChars="0"/>
      <w:jc w:val="left"/>
    </w:pPr>
    <w:rPr>
      <w:rFonts w:ascii="Consolas" w:hAnsi="Consolas" w:eastAsia="Consolas" w:cs="Consolas"/>
      <w:color w:val="4A452A" w:themeColor="background2" w:themeShade="40"/>
      <w:sz w:val="15"/>
      <w:szCs w:val="15"/>
      <w:shd w:val="clear" w:fill="F8F8F8"/>
    </w:rPr>
  </w:style>
  <w:style w:type="character" w:customStyle="1" w:styleId="31">
    <w:name w:val="font11"/>
    <w:basedOn w:val="19"/>
    <w:qFormat/>
    <w:uiPriority w:val="0"/>
    <w:rPr>
      <w:rFonts w:hint="default" w:ascii="Arial" w:hAnsi="Arial" w:cs="Arial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ABA059-1548-4DBD-98AF-5C292C4709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13639</Words>
  <Characters>16686</Characters>
  <Lines>40</Lines>
  <Paragraphs>11</Paragraphs>
  <TotalTime>3</TotalTime>
  <ScaleCrop>false</ScaleCrop>
  <LinksUpToDate>false</LinksUpToDate>
  <CharactersWithSpaces>17088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2019-08-07T09:57:00Z</dcterms:created>
  <dc:creator>郑</dc:creator>
  <cp:lastModifiedBy>Lingle</cp:lastModifiedBy>
  <dcterms:modified xsi:type="dcterms:W3CDTF">2025-08-04T03:50:27Z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6EE73CE715A14116A5FAE44BC2A8F78F_13</vt:lpwstr>
  </property>
  <property fmtid="{D5CDD505-2E9C-101B-9397-08002B2CF9AE}" pid="4" name="AMWinEqns">
    <vt:bool>true</vt:bool>
  </property>
  <property fmtid="{D5CDD505-2E9C-101B-9397-08002B2CF9AE}" pid="5" name="AMEquationSection">
    <vt:lpwstr>1</vt:lpwstr>
  </property>
  <property fmtid="{D5CDD505-2E9C-101B-9397-08002B2CF9AE}" pid="6" name="AMEquationNumber2">
    <vt:lpwstr>(#E1)</vt:lpwstr>
  </property>
  <property fmtid="{D5CDD505-2E9C-101B-9397-08002B2CF9AE}" pid="7" name="AMDeferFieldUpdate">
    <vt:lpwstr>1</vt:lpwstr>
  </property>
  <property fmtid="{D5CDD505-2E9C-101B-9397-08002B2CF9AE}" pid="8" name="KSOTemplateDocerSaveRecord">
    <vt:lpwstr>eyJoZGlkIjoiODllMDI0NDgzODQzOTZhMmJkOTlmZWZhM2IxZTEyYmQiLCJ1c2VySWQiOiI3ODk1OTQxMTkifQ==</vt:lpwstr>
  </property>
</Properties>
</file>