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BD4C0" w14:textId="2EC39407" w:rsidR="00B56F49" w:rsidRDefault="00DD404F">
      <w:r w:rsidRPr="00DD404F">
        <w:rPr>
          <w:noProof/>
        </w:rPr>
        <w:drawing>
          <wp:anchor distT="0" distB="0" distL="114300" distR="114300" simplePos="0" relativeHeight="251660288" behindDoc="1" locked="0" layoutInCell="1" allowOverlap="1" wp14:anchorId="0C4FB4CB" wp14:editId="0B8E5AD9">
            <wp:simplePos x="0" y="0"/>
            <wp:positionH relativeFrom="column">
              <wp:posOffset>60960</wp:posOffset>
            </wp:positionH>
            <wp:positionV relativeFrom="page">
              <wp:posOffset>916305</wp:posOffset>
            </wp:positionV>
            <wp:extent cx="754380" cy="4130040"/>
            <wp:effectExtent l="0" t="0" r="7620" b="3810"/>
            <wp:wrapTight wrapText="bothSides">
              <wp:wrapPolygon edited="0">
                <wp:start x="0" y="0"/>
                <wp:lineTo x="0" y="21520"/>
                <wp:lineTo x="21273" y="21520"/>
                <wp:lineTo x="2127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295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AF31B4" wp14:editId="2012982D">
                <wp:simplePos x="0" y="0"/>
                <wp:positionH relativeFrom="column">
                  <wp:posOffset>872490</wp:posOffset>
                </wp:positionH>
                <wp:positionV relativeFrom="paragraph">
                  <wp:posOffset>0</wp:posOffset>
                </wp:positionV>
                <wp:extent cx="2375535" cy="4102100"/>
                <wp:effectExtent l="0" t="1905" r="0" b="12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5535" cy="410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EA67C8" w14:textId="5CAAA539" w:rsidR="000707D6" w:rsidRPr="00F42959" w:rsidRDefault="000707D6" w:rsidP="006C4AC2">
                            <w:pPr>
                              <w:tabs>
                                <w:tab w:val="left" w:pos="45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 w:rsidRPr="00F42959"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Esc</w:t>
                            </w:r>
                            <w:r w:rsidRPr="00F42959">
                              <w:rPr>
                                <w:b/>
                                <w:bCs/>
                                <w:noProof/>
                                <w:color w:val="FF0000"/>
                                <w:lang w:val="af-ZA" w:bidi="ne-NP"/>
                              </w:rPr>
                              <w:t xml:space="preserve"> </w:t>
                            </w:r>
                            <w:r w:rsidRPr="00F42959">
                              <w:rPr>
                                <w:b/>
                                <w:bCs/>
                                <w:noProof/>
                                <w:color w:val="FF0000"/>
                                <w:lang w:val="af-ZA" w:bidi="ne-NP"/>
                              </w:rPr>
                              <w:tab/>
                            </w:r>
                            <w:r w:rsidRPr="00F42959">
                              <w:rPr>
                                <w:noProof/>
                                <w:lang w:val="af-ZA" w:bidi="ne-NP"/>
                              </w:rPr>
                              <w:t xml:space="preserve">– </w:t>
                            </w:r>
                            <w:r w:rsidR="006C4AC2">
                              <w:rPr>
                                <w:noProof/>
                                <w:lang w:val="af-ZA" w:bidi="ne-NP"/>
                              </w:rPr>
                              <w:t>Toggle Para/Column</w:t>
                            </w:r>
                          </w:p>
                          <w:p w14:paraId="63DEEE79" w14:textId="47A658D6" w:rsidR="000707D6" w:rsidRPr="00F42959" w:rsidRDefault="006C4AC2" w:rsidP="006C4AC2">
                            <w:pPr>
                              <w:tabs>
                                <w:tab w:val="left" w:pos="45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Ins</w:t>
                            </w:r>
                            <w:r w:rsidR="000707D6" w:rsidRPr="00F42959">
                              <w:rPr>
                                <w:b/>
                                <w:bCs/>
                                <w:noProof/>
                                <w:color w:val="FF0000"/>
                                <w:lang w:val="af-ZA" w:bidi="ne-NP"/>
                              </w:rPr>
                              <w:t xml:space="preserve">  </w:t>
                            </w:r>
                            <w:r w:rsidR="000707D6" w:rsidRPr="00F42959">
                              <w:rPr>
                                <w:b/>
                                <w:bCs/>
                                <w:noProof/>
                                <w:color w:val="FF0000"/>
                                <w:lang w:val="af-ZA" w:bidi="ne-NP"/>
                              </w:rPr>
                              <w:tab/>
                            </w:r>
                            <w:r w:rsidR="000707D6" w:rsidRPr="00F42959">
                              <w:rPr>
                                <w:noProof/>
                                <w:lang w:val="af-ZA" w:bidi="ne-NP"/>
                              </w:rPr>
                              <w:t xml:space="preserve">– </w:t>
                            </w:r>
                            <w:r>
                              <w:rPr>
                                <w:noProof/>
                                <w:lang w:val="af-ZA" w:bidi="ne-NP"/>
                              </w:rPr>
                              <w:t>Toggle Page/Column</w:t>
                            </w:r>
                          </w:p>
                          <w:p w14:paraId="3FD398EC" w14:textId="1843B5D9" w:rsidR="000707D6" w:rsidRDefault="000707D6" w:rsidP="000707D6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</w:p>
                          <w:p w14:paraId="78A3F183" w14:textId="77777777" w:rsidR="008F3EF7" w:rsidRDefault="008F3EF7" w:rsidP="000707D6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</w:p>
                          <w:p w14:paraId="21EA3574" w14:textId="5DF89A6C" w:rsidR="008F3EF7" w:rsidRDefault="008F3EF7" w:rsidP="000707D6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>
                              <w:rPr>
                                <w:noProof/>
                                <w:lang w:val="af-ZA" w:bidi="ne-NP"/>
                              </w:rPr>
                              <w:t xml:space="preserve">Scope for </w:t>
                            </w:r>
                            <w:r w:rsidRPr="00F42959"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2-</w:t>
                            </w:r>
                            <w:r w:rsidRPr="00F42959"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4</w:t>
                            </w:r>
                            <w:r>
                              <w:rPr>
                                <w:noProof/>
                                <w:lang w:val="af-ZA" w:bidi="ne-NP"/>
                              </w:rPr>
                              <w:t xml:space="preserve"> is determined by </w:t>
                            </w:r>
                          </w:p>
                          <w:p w14:paraId="6A7472AC" w14:textId="2CC664D6" w:rsidR="008F3EF7" w:rsidRDefault="008F3EF7" w:rsidP="000707D6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>
                              <w:rPr>
                                <w:noProof/>
                                <w:lang w:val="af-ZA" w:bidi="ne-NP"/>
                              </w:rPr>
                              <w:t xml:space="preserve">selection context: </w:t>
                            </w:r>
                          </w:p>
                          <w:p w14:paraId="5D071629" w14:textId="1B0A0527" w:rsidR="008F3EF7" w:rsidRDefault="008F3EF7" w:rsidP="000707D6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>
                              <w:rPr>
                                <w:noProof/>
                                <w:lang w:val="af-ZA" w:bidi="ne-NP"/>
                              </w:rPr>
                              <w:t>Paragraph, Column, Page.</w:t>
                            </w:r>
                          </w:p>
                          <w:p w14:paraId="5BEFE259" w14:textId="77777777" w:rsidR="008F3EF7" w:rsidRDefault="008F3EF7" w:rsidP="000707D6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</w:p>
                          <w:p w14:paraId="687B6158" w14:textId="77777777" w:rsidR="008F3EF7" w:rsidRDefault="008F3EF7" w:rsidP="008F3EF7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 w:rsidRPr="00F42959"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F6</w:t>
                            </w:r>
                            <w:r w:rsidRPr="00F42959">
                              <w:rPr>
                                <w:noProof/>
                                <w:lang w:val="af-ZA" w:bidi="ne-NP"/>
                              </w:rPr>
                              <w:t xml:space="preserve"> will move to next page</w:t>
                            </w:r>
                            <w:r w:rsidRPr="00F42959">
                              <w:rPr>
                                <w:noProof/>
                                <w:lang w:val="af-ZA" w:bidi="ne-NP"/>
                              </w:rPr>
                              <w:br/>
                              <w:t>before adjusting</w:t>
                            </w:r>
                            <w:r>
                              <w:rPr>
                                <w:noProof/>
                                <w:lang w:val="af-ZA" w:bidi="ne-NP"/>
                              </w:rPr>
                              <w:t>.</w:t>
                            </w:r>
                          </w:p>
                          <w:p w14:paraId="605256D7" w14:textId="77777777" w:rsidR="008F3EF7" w:rsidRPr="00F42959" w:rsidRDefault="008F3EF7" w:rsidP="008F3EF7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</w:p>
                          <w:p w14:paraId="619B1B85" w14:textId="65184910" w:rsidR="000707D6" w:rsidRPr="00F42959" w:rsidRDefault="000707D6" w:rsidP="000707D6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 w:rsidRPr="00F42959">
                              <w:rPr>
                                <w:noProof/>
                                <w:lang w:val="af-ZA" w:bidi="ne-NP"/>
                              </w:rPr>
                              <w:t>Double-tap for “keep going”:</w:t>
                            </w:r>
                          </w:p>
                          <w:p w14:paraId="05D42B44" w14:textId="1A85857F" w:rsidR="000707D6" w:rsidRPr="00F42959" w:rsidRDefault="001700AA" w:rsidP="000707D6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 xml:space="preserve">                                               </w:t>
                            </w:r>
                            <w:r w:rsidR="000707D6" w:rsidRPr="00F42959"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F</w:t>
                            </w:r>
                            <w:r w:rsidR="00DD404F"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2-</w:t>
                            </w:r>
                            <w:r w:rsidR="000707D6" w:rsidRPr="00F42959"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F9,</w:t>
                            </w:r>
                            <w:r w:rsidR="00DD404F"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 xml:space="preserve"> </w:t>
                            </w:r>
                            <w:r w:rsidR="000707D6" w:rsidRPr="00F42959"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F12</w:t>
                            </w:r>
                          </w:p>
                          <w:p w14:paraId="50C3A111" w14:textId="77777777" w:rsidR="000707D6" w:rsidRPr="00F42959" w:rsidRDefault="000707D6" w:rsidP="000707D6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</w:p>
                          <w:p w14:paraId="7AFDD912" w14:textId="7F2C6E3F" w:rsidR="00DD404F" w:rsidRDefault="00DD404F" w:rsidP="000707D6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PgUp</w:t>
                            </w:r>
                            <w:r w:rsidRPr="00F42959">
                              <w:rPr>
                                <w:noProof/>
                                <w:lang w:val="af-ZA" w:bidi="ne-NP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af-ZA" w:bidi="ne-NP"/>
                              </w:rPr>
                              <w:tab/>
                            </w:r>
                            <w:r w:rsidRPr="00F42959">
                              <w:rPr>
                                <w:noProof/>
                                <w:lang w:val="af-ZA" w:bidi="ne-NP"/>
                              </w:rPr>
                              <w:t>–</w:t>
                            </w:r>
                            <w:r>
                              <w:rPr>
                                <w:noProof/>
                                <w:lang w:val="af-ZA" w:bidi="ne-NP"/>
                              </w:rPr>
                              <w:t xml:space="preserve"> Previous column</w:t>
                            </w:r>
                            <w:r w:rsidR="006C4AC2">
                              <w:rPr>
                                <w:noProof/>
                                <w:lang w:val="af-ZA" w:bidi="ne-NP"/>
                              </w:rPr>
                              <w:t>/paragraph</w:t>
                            </w:r>
                          </w:p>
                          <w:p w14:paraId="47A370AB" w14:textId="502B9842" w:rsidR="00DD404F" w:rsidRDefault="00DD404F" w:rsidP="00DD404F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PgDn</w:t>
                            </w:r>
                            <w:r w:rsidRPr="00F42959">
                              <w:rPr>
                                <w:noProof/>
                                <w:lang w:val="af-ZA" w:bidi="ne-NP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af-ZA" w:bidi="ne-NP"/>
                              </w:rPr>
                              <w:tab/>
                            </w:r>
                            <w:r w:rsidRPr="00F42959">
                              <w:rPr>
                                <w:noProof/>
                                <w:lang w:val="af-ZA" w:bidi="ne-NP"/>
                              </w:rPr>
                              <w:t>–</w:t>
                            </w:r>
                            <w:r>
                              <w:rPr>
                                <w:noProof/>
                                <w:lang w:val="af-ZA" w:bidi="ne-NP"/>
                              </w:rPr>
                              <w:t xml:space="preserve"> Next column</w:t>
                            </w:r>
                            <w:r w:rsidR="006C4AC2">
                              <w:rPr>
                                <w:noProof/>
                                <w:lang w:val="af-ZA" w:bidi="ne-NP"/>
                              </w:rPr>
                              <w:t>/paragraph</w:t>
                            </w:r>
                          </w:p>
                          <w:p w14:paraId="5DA2CAAB" w14:textId="7AAA9C71" w:rsidR="008F3EF7" w:rsidRDefault="008F3EF7" w:rsidP="008F3EF7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 w:rsidRPr="008F3EF7"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Shift+PgUp</w:t>
                            </w:r>
                            <w:r>
                              <w:rPr>
                                <w:noProof/>
                                <w:lang w:val="af-ZA" w:bidi="ne-NP"/>
                              </w:rPr>
                              <w:t xml:space="preserve"> – Extend selection to prev</w:t>
                            </w:r>
                          </w:p>
                          <w:p w14:paraId="2631E27B" w14:textId="3A36BE15" w:rsidR="008F3EF7" w:rsidRDefault="008F3EF7" w:rsidP="008F3EF7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 w:rsidRPr="008F3EF7"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Shift+Pg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Dn</w:t>
                            </w:r>
                            <w:r>
                              <w:rPr>
                                <w:noProof/>
                                <w:lang w:val="af-ZA" w:bidi="ne-NP"/>
                              </w:rPr>
                              <w:t xml:space="preserve"> – Extend selection to next</w:t>
                            </w:r>
                          </w:p>
                          <w:p w14:paraId="30A45217" w14:textId="2AEE099C" w:rsidR="000707D6" w:rsidRPr="00F42959" w:rsidRDefault="000707D6">
                            <w:pPr>
                              <w:rPr>
                                <w:noProof/>
                                <w:lang w:val="af-ZA" w:bidi="ne-NP"/>
                              </w:rPr>
                            </w:pPr>
                          </w:p>
                          <w:p w14:paraId="08F36391" w14:textId="53189C51" w:rsidR="000707D6" w:rsidRPr="006C4AC2" w:rsidRDefault="000707D6">
                            <w:pPr>
                              <w:rPr>
                                <w:noProof/>
                                <w:sz w:val="6"/>
                                <w:szCs w:val="6"/>
                                <w:lang w:val="af-ZA" w:bidi="ne-NP"/>
                              </w:rPr>
                            </w:pPr>
                          </w:p>
                          <w:p w14:paraId="756590D0" w14:textId="5154DBC1" w:rsidR="00F42959" w:rsidRDefault="00F42959" w:rsidP="006C4AC2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 w:rsidRPr="006C4AC2"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Ctrl+Shift+P</w:t>
                            </w:r>
                            <w:r w:rsidR="006C4AC2"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 xml:space="preserve"> </w:t>
                            </w:r>
                            <w:r w:rsidR="006C4AC2">
                              <w:rPr>
                                <w:noProof/>
                                <w:lang w:val="af-ZA" w:bidi="ne-NP"/>
                              </w:rPr>
                              <w:t>–</w:t>
                            </w:r>
                            <w:r w:rsidR="006C4AC2">
                              <w:rPr>
                                <w:noProof/>
                                <w:lang w:val="af-ZA" w:bidi="ne-NP"/>
                              </w:rPr>
                              <w:t xml:space="preserve"> New Page</w:t>
                            </w:r>
                          </w:p>
                          <w:p w14:paraId="3F7F56D3" w14:textId="77777777" w:rsidR="006C4AC2" w:rsidRPr="006C4AC2" w:rsidRDefault="006C4AC2" w:rsidP="006C4AC2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b/>
                                <w:bCs/>
                                <w:noProof/>
                                <w:color w:val="C00000"/>
                                <w:sz w:val="12"/>
                                <w:szCs w:val="12"/>
                                <w:lang w:val="af-ZA" w:bidi="ne-NP"/>
                              </w:rPr>
                            </w:pPr>
                          </w:p>
                          <w:p w14:paraId="6CC020C9" w14:textId="020579BC" w:rsidR="00F42959" w:rsidRPr="00F42959" w:rsidRDefault="00F42959" w:rsidP="00F42959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 w:rsidRPr="006C4AC2"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Ctrl+Shift+N</w:t>
                            </w:r>
                            <w:r w:rsidR="006C4AC2">
                              <w:rPr>
                                <w:noProof/>
                                <w:lang w:val="af-ZA" w:bidi="ne-NP"/>
                              </w:rPr>
                              <w:t xml:space="preserve"> </w:t>
                            </w:r>
                            <w:r w:rsidR="006C4AC2">
                              <w:rPr>
                                <w:noProof/>
                                <w:lang w:val="af-ZA" w:bidi="ne-NP"/>
                              </w:rPr>
                              <w:t>–</w:t>
                            </w:r>
                            <w:r w:rsidR="006C4AC2">
                              <w:rPr>
                                <w:noProof/>
                                <w:lang w:val="af-ZA" w:bidi="ne-NP"/>
                              </w:rPr>
                              <w:t xml:space="preserve"> Next 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F31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8.7pt;margin-top:0;width:187.05pt;height:323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VLZ4QEAAKIDAAAOAAAAZHJzL2Uyb0RvYy54bWysU9tu2zAMfR+wfxD0vvjSZN2MOEXXosOA&#10;7gJ0/QBZlmJhtqhRSuzs60fJaZqtb8NeBImkD885pNdX09CzvUJvwNa8WOScKSuhNXZb88fvd2/e&#10;ceaDsK3owaqaH5TnV5vXr9ajq1QJHfStQkYg1lejq3kXgquyzMtODcIvwClLSQ04iEBP3GYtipHQ&#10;hz4r8/xtNgK2DkEq7yl6Oyf5JuFrrWT4qrVXgfU1J24hnZjOJp7ZZi2qLQrXGXmkIf6BxSCMpaYn&#10;qFsRBNuheQE1GIngQYeFhCEDrY1USQOpKfK/1Dx0wqmkhczx7mST/3+w8sv+wX1DFqYPMNEAkwjv&#10;7kH+8MzCTSfsVl0jwtgp0VLjIlqWjc5Xx0+j1b7yEaQZP0NLQxa7AAlo0jhEV0gnI3QawOFkupoC&#10;kxQsLy5Xq4sVZ5JyyyIvizyNJRPV0+cOffioYGDxUnOkqSZ4sb/3IdIR1VNJ7GbhzvR9mmxv/whQ&#10;YYwk+pHxzD1MzUTVUUYD7YGEIMyLQotNlw7wF2cjLUnN/c+dQMVZ/8mSGe+L5TJuVXosV5clPfA8&#10;05xnhJUEVfPA2Xy9CfMm7hyabUedZvstXJOB2iRpz6yOvGkRkuLj0sZNO3+nqudfa/MbAAD//wMA&#10;UEsDBBQABgAIAAAAIQBI5uYq3gAAAAgBAAAPAAAAZHJzL2Rvd25yZXYueG1sTI/NTsMwEITvSLyD&#10;tUjcqBNI0iqNUyFUDkgcoJS762x+IF5HsZMGnp7lBMfRjGa+KXaL7cWMo+8cKYhXEQgk46qOGgXH&#10;t8ebDQgfNFW6d4QKvtDDrry8KHReuTO94nwIjeAS8rlW0IYw5FJ606LVfuUGJPZqN1odWI6NrEZ9&#10;5nLby9soyqTVHfFCqwd8aNF8HiaroH56X9vnpN4f91P6/TGnZnlpjFLXV8v9FkTAJfyF4Ref0aFk&#10;ppObqPKiZ323TjiqgB+xncZxCuKkIEuyCGRZyP8Hyh8AAAD//wMAUEsBAi0AFAAGAAgAAAAhALaD&#10;OJL+AAAA4QEAABMAAAAAAAAAAAAAAAAAAAAAAFtDb250ZW50X1R5cGVzXS54bWxQSwECLQAUAAYA&#10;CAAAACEAOP0h/9YAAACUAQAACwAAAAAAAAAAAAAAAAAvAQAAX3JlbHMvLnJlbHNQSwECLQAUAAYA&#10;CAAAACEALEFS2eEBAACiAwAADgAAAAAAAAAAAAAAAAAuAgAAZHJzL2Uyb0RvYy54bWxQSwECLQAU&#10;AAYACAAAACEASObmKt4AAAAIAQAADwAAAAAAAAAAAAAAAAA7BAAAZHJzL2Rvd25yZXYueG1sUEsF&#10;BgAAAAAEAAQA8wAAAEYFAAAAAA==&#10;" filled="f" stroked="f">
                <v:textbox>
                  <w:txbxContent>
                    <w:p w14:paraId="7EEA67C8" w14:textId="5CAAA539" w:rsidR="000707D6" w:rsidRPr="00F42959" w:rsidRDefault="000707D6" w:rsidP="006C4AC2">
                      <w:pPr>
                        <w:tabs>
                          <w:tab w:val="left" w:pos="45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 w:rsidRPr="00F42959"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Esc</w:t>
                      </w:r>
                      <w:r w:rsidRPr="00F42959">
                        <w:rPr>
                          <w:b/>
                          <w:bCs/>
                          <w:noProof/>
                          <w:color w:val="FF0000"/>
                          <w:lang w:val="af-ZA" w:bidi="ne-NP"/>
                        </w:rPr>
                        <w:t xml:space="preserve"> </w:t>
                      </w:r>
                      <w:r w:rsidRPr="00F42959">
                        <w:rPr>
                          <w:b/>
                          <w:bCs/>
                          <w:noProof/>
                          <w:color w:val="FF0000"/>
                          <w:lang w:val="af-ZA" w:bidi="ne-NP"/>
                        </w:rPr>
                        <w:tab/>
                      </w:r>
                      <w:r w:rsidRPr="00F42959">
                        <w:rPr>
                          <w:noProof/>
                          <w:lang w:val="af-ZA" w:bidi="ne-NP"/>
                        </w:rPr>
                        <w:t xml:space="preserve">– </w:t>
                      </w:r>
                      <w:r w:rsidR="006C4AC2">
                        <w:rPr>
                          <w:noProof/>
                          <w:lang w:val="af-ZA" w:bidi="ne-NP"/>
                        </w:rPr>
                        <w:t>Toggle Para/Column</w:t>
                      </w:r>
                    </w:p>
                    <w:p w14:paraId="63DEEE79" w14:textId="47A658D6" w:rsidR="000707D6" w:rsidRPr="00F42959" w:rsidRDefault="006C4AC2" w:rsidP="006C4AC2">
                      <w:pPr>
                        <w:tabs>
                          <w:tab w:val="left" w:pos="45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Ins</w:t>
                      </w:r>
                      <w:r w:rsidR="000707D6" w:rsidRPr="00F42959">
                        <w:rPr>
                          <w:b/>
                          <w:bCs/>
                          <w:noProof/>
                          <w:color w:val="FF0000"/>
                          <w:lang w:val="af-ZA" w:bidi="ne-NP"/>
                        </w:rPr>
                        <w:t xml:space="preserve">  </w:t>
                      </w:r>
                      <w:r w:rsidR="000707D6" w:rsidRPr="00F42959">
                        <w:rPr>
                          <w:b/>
                          <w:bCs/>
                          <w:noProof/>
                          <w:color w:val="FF0000"/>
                          <w:lang w:val="af-ZA" w:bidi="ne-NP"/>
                        </w:rPr>
                        <w:tab/>
                      </w:r>
                      <w:r w:rsidR="000707D6" w:rsidRPr="00F42959">
                        <w:rPr>
                          <w:noProof/>
                          <w:lang w:val="af-ZA" w:bidi="ne-NP"/>
                        </w:rPr>
                        <w:t xml:space="preserve">– </w:t>
                      </w:r>
                      <w:r>
                        <w:rPr>
                          <w:noProof/>
                          <w:lang w:val="af-ZA" w:bidi="ne-NP"/>
                        </w:rPr>
                        <w:t>Toggle Page/Column</w:t>
                      </w:r>
                    </w:p>
                    <w:p w14:paraId="3FD398EC" w14:textId="1843B5D9" w:rsidR="000707D6" w:rsidRDefault="000707D6" w:rsidP="000707D6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</w:p>
                    <w:p w14:paraId="78A3F183" w14:textId="77777777" w:rsidR="008F3EF7" w:rsidRDefault="008F3EF7" w:rsidP="000707D6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</w:p>
                    <w:p w14:paraId="21EA3574" w14:textId="5DF89A6C" w:rsidR="008F3EF7" w:rsidRDefault="008F3EF7" w:rsidP="000707D6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>
                        <w:rPr>
                          <w:noProof/>
                          <w:lang w:val="af-ZA" w:bidi="ne-NP"/>
                        </w:rPr>
                        <w:t xml:space="preserve">Scope for </w:t>
                      </w:r>
                      <w:r w:rsidRPr="00F42959"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F</w:t>
                      </w:r>
                      <w:r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2-</w:t>
                      </w:r>
                      <w:r w:rsidRPr="00F42959"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F</w:t>
                      </w:r>
                      <w:r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4</w:t>
                      </w:r>
                      <w:r>
                        <w:rPr>
                          <w:noProof/>
                          <w:lang w:val="af-ZA" w:bidi="ne-NP"/>
                        </w:rPr>
                        <w:t xml:space="preserve"> is determined by </w:t>
                      </w:r>
                    </w:p>
                    <w:p w14:paraId="6A7472AC" w14:textId="2CC664D6" w:rsidR="008F3EF7" w:rsidRDefault="008F3EF7" w:rsidP="000707D6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>
                        <w:rPr>
                          <w:noProof/>
                          <w:lang w:val="af-ZA" w:bidi="ne-NP"/>
                        </w:rPr>
                        <w:t xml:space="preserve">selection context: </w:t>
                      </w:r>
                    </w:p>
                    <w:p w14:paraId="5D071629" w14:textId="1B0A0527" w:rsidR="008F3EF7" w:rsidRDefault="008F3EF7" w:rsidP="000707D6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>
                        <w:rPr>
                          <w:noProof/>
                          <w:lang w:val="af-ZA" w:bidi="ne-NP"/>
                        </w:rPr>
                        <w:t>Paragraph, Column, Page.</w:t>
                      </w:r>
                    </w:p>
                    <w:p w14:paraId="5BEFE259" w14:textId="77777777" w:rsidR="008F3EF7" w:rsidRDefault="008F3EF7" w:rsidP="000707D6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</w:p>
                    <w:p w14:paraId="687B6158" w14:textId="77777777" w:rsidR="008F3EF7" w:rsidRDefault="008F3EF7" w:rsidP="008F3EF7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 w:rsidRPr="00F42959"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F6</w:t>
                      </w:r>
                      <w:r w:rsidRPr="00F42959">
                        <w:rPr>
                          <w:noProof/>
                          <w:lang w:val="af-ZA" w:bidi="ne-NP"/>
                        </w:rPr>
                        <w:t xml:space="preserve"> will move to next page</w:t>
                      </w:r>
                      <w:r w:rsidRPr="00F42959">
                        <w:rPr>
                          <w:noProof/>
                          <w:lang w:val="af-ZA" w:bidi="ne-NP"/>
                        </w:rPr>
                        <w:br/>
                        <w:t>before adjusting</w:t>
                      </w:r>
                      <w:r>
                        <w:rPr>
                          <w:noProof/>
                          <w:lang w:val="af-ZA" w:bidi="ne-NP"/>
                        </w:rPr>
                        <w:t>.</w:t>
                      </w:r>
                    </w:p>
                    <w:p w14:paraId="605256D7" w14:textId="77777777" w:rsidR="008F3EF7" w:rsidRPr="00F42959" w:rsidRDefault="008F3EF7" w:rsidP="008F3EF7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</w:p>
                    <w:p w14:paraId="619B1B85" w14:textId="65184910" w:rsidR="000707D6" w:rsidRPr="00F42959" w:rsidRDefault="000707D6" w:rsidP="000707D6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 w:rsidRPr="00F42959">
                        <w:rPr>
                          <w:noProof/>
                          <w:lang w:val="af-ZA" w:bidi="ne-NP"/>
                        </w:rPr>
                        <w:t>Double-tap for “keep going”:</w:t>
                      </w:r>
                    </w:p>
                    <w:p w14:paraId="05D42B44" w14:textId="1A85857F" w:rsidR="000707D6" w:rsidRPr="00F42959" w:rsidRDefault="001700AA" w:rsidP="000707D6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</w:pPr>
                      <w:r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 xml:space="preserve">                                               </w:t>
                      </w:r>
                      <w:r w:rsidR="000707D6" w:rsidRPr="00F42959"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F</w:t>
                      </w:r>
                      <w:r w:rsidR="00DD404F"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2-</w:t>
                      </w:r>
                      <w:r w:rsidR="000707D6" w:rsidRPr="00F42959"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F9,</w:t>
                      </w:r>
                      <w:r w:rsidR="00DD404F"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 xml:space="preserve"> </w:t>
                      </w:r>
                      <w:r w:rsidR="000707D6" w:rsidRPr="00F42959"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F12</w:t>
                      </w:r>
                    </w:p>
                    <w:p w14:paraId="50C3A111" w14:textId="77777777" w:rsidR="000707D6" w:rsidRPr="00F42959" w:rsidRDefault="000707D6" w:rsidP="000707D6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</w:p>
                    <w:p w14:paraId="7AFDD912" w14:textId="7F2C6E3F" w:rsidR="00DD404F" w:rsidRDefault="00DD404F" w:rsidP="000707D6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PgUp</w:t>
                      </w:r>
                      <w:r w:rsidRPr="00F42959">
                        <w:rPr>
                          <w:noProof/>
                          <w:lang w:val="af-ZA" w:bidi="ne-NP"/>
                        </w:rPr>
                        <w:t xml:space="preserve"> </w:t>
                      </w:r>
                      <w:r>
                        <w:rPr>
                          <w:noProof/>
                          <w:lang w:val="af-ZA" w:bidi="ne-NP"/>
                        </w:rPr>
                        <w:tab/>
                      </w:r>
                      <w:r w:rsidRPr="00F42959">
                        <w:rPr>
                          <w:noProof/>
                          <w:lang w:val="af-ZA" w:bidi="ne-NP"/>
                        </w:rPr>
                        <w:t>–</w:t>
                      </w:r>
                      <w:r>
                        <w:rPr>
                          <w:noProof/>
                          <w:lang w:val="af-ZA" w:bidi="ne-NP"/>
                        </w:rPr>
                        <w:t xml:space="preserve"> Previous column</w:t>
                      </w:r>
                      <w:r w:rsidR="006C4AC2">
                        <w:rPr>
                          <w:noProof/>
                          <w:lang w:val="af-ZA" w:bidi="ne-NP"/>
                        </w:rPr>
                        <w:t>/paragraph</w:t>
                      </w:r>
                    </w:p>
                    <w:p w14:paraId="47A370AB" w14:textId="502B9842" w:rsidR="00DD404F" w:rsidRDefault="00DD404F" w:rsidP="00DD404F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PgDn</w:t>
                      </w:r>
                      <w:r w:rsidRPr="00F42959">
                        <w:rPr>
                          <w:noProof/>
                          <w:lang w:val="af-ZA" w:bidi="ne-NP"/>
                        </w:rPr>
                        <w:t xml:space="preserve"> </w:t>
                      </w:r>
                      <w:r>
                        <w:rPr>
                          <w:noProof/>
                          <w:lang w:val="af-ZA" w:bidi="ne-NP"/>
                        </w:rPr>
                        <w:tab/>
                      </w:r>
                      <w:r w:rsidRPr="00F42959">
                        <w:rPr>
                          <w:noProof/>
                          <w:lang w:val="af-ZA" w:bidi="ne-NP"/>
                        </w:rPr>
                        <w:t>–</w:t>
                      </w:r>
                      <w:r>
                        <w:rPr>
                          <w:noProof/>
                          <w:lang w:val="af-ZA" w:bidi="ne-NP"/>
                        </w:rPr>
                        <w:t xml:space="preserve"> Next column</w:t>
                      </w:r>
                      <w:r w:rsidR="006C4AC2">
                        <w:rPr>
                          <w:noProof/>
                          <w:lang w:val="af-ZA" w:bidi="ne-NP"/>
                        </w:rPr>
                        <w:t>/paragraph</w:t>
                      </w:r>
                    </w:p>
                    <w:p w14:paraId="5DA2CAAB" w14:textId="7AAA9C71" w:rsidR="008F3EF7" w:rsidRDefault="008F3EF7" w:rsidP="008F3EF7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 w:rsidRPr="008F3EF7"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Shift+PgUp</w:t>
                      </w:r>
                      <w:r>
                        <w:rPr>
                          <w:noProof/>
                          <w:lang w:val="af-ZA" w:bidi="ne-NP"/>
                        </w:rPr>
                        <w:t xml:space="preserve"> – Extend selection to prev</w:t>
                      </w:r>
                    </w:p>
                    <w:p w14:paraId="2631E27B" w14:textId="3A36BE15" w:rsidR="008F3EF7" w:rsidRDefault="008F3EF7" w:rsidP="008F3EF7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 w:rsidRPr="008F3EF7"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Shift+Pg</w:t>
                      </w:r>
                      <w:r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Dn</w:t>
                      </w:r>
                      <w:r>
                        <w:rPr>
                          <w:noProof/>
                          <w:lang w:val="af-ZA" w:bidi="ne-NP"/>
                        </w:rPr>
                        <w:t xml:space="preserve"> – Extend selection to next</w:t>
                      </w:r>
                    </w:p>
                    <w:p w14:paraId="30A45217" w14:textId="2AEE099C" w:rsidR="000707D6" w:rsidRPr="00F42959" w:rsidRDefault="000707D6">
                      <w:pPr>
                        <w:rPr>
                          <w:noProof/>
                          <w:lang w:val="af-ZA" w:bidi="ne-NP"/>
                        </w:rPr>
                      </w:pPr>
                    </w:p>
                    <w:p w14:paraId="08F36391" w14:textId="53189C51" w:rsidR="000707D6" w:rsidRPr="006C4AC2" w:rsidRDefault="000707D6">
                      <w:pPr>
                        <w:rPr>
                          <w:noProof/>
                          <w:sz w:val="6"/>
                          <w:szCs w:val="6"/>
                          <w:lang w:val="af-ZA" w:bidi="ne-NP"/>
                        </w:rPr>
                      </w:pPr>
                    </w:p>
                    <w:p w14:paraId="756590D0" w14:textId="5154DBC1" w:rsidR="00F42959" w:rsidRDefault="00F42959" w:rsidP="006C4AC2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 w:rsidRPr="006C4AC2"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Ctrl+Shift+P</w:t>
                      </w:r>
                      <w:r w:rsidR="006C4AC2"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 xml:space="preserve"> </w:t>
                      </w:r>
                      <w:r w:rsidR="006C4AC2">
                        <w:rPr>
                          <w:noProof/>
                          <w:lang w:val="af-ZA" w:bidi="ne-NP"/>
                        </w:rPr>
                        <w:t>–</w:t>
                      </w:r>
                      <w:r w:rsidR="006C4AC2">
                        <w:rPr>
                          <w:noProof/>
                          <w:lang w:val="af-ZA" w:bidi="ne-NP"/>
                        </w:rPr>
                        <w:t xml:space="preserve"> New Page</w:t>
                      </w:r>
                    </w:p>
                    <w:p w14:paraId="3F7F56D3" w14:textId="77777777" w:rsidR="006C4AC2" w:rsidRPr="006C4AC2" w:rsidRDefault="006C4AC2" w:rsidP="006C4AC2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b/>
                          <w:bCs/>
                          <w:noProof/>
                          <w:color w:val="C00000"/>
                          <w:sz w:val="12"/>
                          <w:szCs w:val="12"/>
                          <w:lang w:val="af-ZA" w:bidi="ne-NP"/>
                        </w:rPr>
                      </w:pPr>
                    </w:p>
                    <w:p w14:paraId="6CC020C9" w14:textId="020579BC" w:rsidR="00F42959" w:rsidRPr="00F42959" w:rsidRDefault="00F42959" w:rsidP="00F42959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 w:rsidRPr="006C4AC2"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Ctrl+Shift+N</w:t>
                      </w:r>
                      <w:r w:rsidR="006C4AC2">
                        <w:rPr>
                          <w:noProof/>
                          <w:lang w:val="af-ZA" w:bidi="ne-NP"/>
                        </w:rPr>
                        <w:t xml:space="preserve"> </w:t>
                      </w:r>
                      <w:r w:rsidR="006C4AC2">
                        <w:rPr>
                          <w:noProof/>
                          <w:lang w:val="af-ZA" w:bidi="ne-NP"/>
                        </w:rPr>
                        <w:t>–</w:t>
                      </w:r>
                      <w:r w:rsidR="006C4AC2">
                        <w:rPr>
                          <w:noProof/>
                          <w:lang w:val="af-ZA" w:bidi="ne-NP"/>
                        </w:rPr>
                        <w:t xml:space="preserve"> Next Book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D404F">
        <w:t xml:space="preserve"> </w:t>
      </w:r>
    </w:p>
    <w:p w14:paraId="1FAEAB13" w14:textId="0AE5BB0B" w:rsidR="00F42959" w:rsidRDefault="00F42959"/>
    <w:p w14:paraId="2A453EE2" w14:textId="3D8A2C2F" w:rsidR="00F42959" w:rsidRDefault="00F42959"/>
    <w:p w14:paraId="78CDD6DF" w14:textId="0BB91403" w:rsidR="00F42959" w:rsidRDefault="00F42959"/>
    <w:p w14:paraId="56417940" w14:textId="28D57500" w:rsidR="00F42959" w:rsidRDefault="00F42959"/>
    <w:p w14:paraId="1FF6584B" w14:textId="77777777" w:rsidR="00F42959" w:rsidRDefault="00F42959"/>
    <w:sectPr w:rsidR="00F42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B57A5" w14:textId="77777777" w:rsidR="002042B8" w:rsidRDefault="002042B8" w:rsidP="00F42959">
      <w:pPr>
        <w:spacing w:after="0" w:line="240" w:lineRule="auto"/>
      </w:pPr>
      <w:r>
        <w:separator/>
      </w:r>
    </w:p>
  </w:endnote>
  <w:endnote w:type="continuationSeparator" w:id="0">
    <w:p w14:paraId="1481F892" w14:textId="77777777" w:rsidR="002042B8" w:rsidRDefault="002042B8" w:rsidP="00F42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E5B5A" w14:textId="77777777" w:rsidR="002042B8" w:rsidRDefault="002042B8" w:rsidP="00F42959">
      <w:pPr>
        <w:spacing w:after="0" w:line="240" w:lineRule="auto"/>
      </w:pPr>
      <w:r>
        <w:separator/>
      </w:r>
    </w:p>
  </w:footnote>
  <w:footnote w:type="continuationSeparator" w:id="0">
    <w:p w14:paraId="16BA267E" w14:textId="77777777" w:rsidR="002042B8" w:rsidRDefault="002042B8" w:rsidP="00F42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60DE7"/>
    <w:multiLevelType w:val="hybridMultilevel"/>
    <w:tmpl w:val="FB84B9DC"/>
    <w:lvl w:ilvl="0" w:tplc="6FD4B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56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D6"/>
    <w:rsid w:val="000707D6"/>
    <w:rsid w:val="001700AA"/>
    <w:rsid w:val="002042B8"/>
    <w:rsid w:val="00303B16"/>
    <w:rsid w:val="006C4AC2"/>
    <w:rsid w:val="007425B2"/>
    <w:rsid w:val="008F3EF7"/>
    <w:rsid w:val="0094109D"/>
    <w:rsid w:val="00B56F49"/>
    <w:rsid w:val="00DD404F"/>
    <w:rsid w:val="00F4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9825"/>
  <w15:chartTrackingRefBased/>
  <w15:docId w15:val="{12FA96FD-14A5-49E3-8F71-4A647AE9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959"/>
  </w:style>
  <w:style w:type="paragraph" w:styleId="Footer">
    <w:name w:val="footer"/>
    <w:basedOn w:val="Normal"/>
    <w:link w:val="FooterChar"/>
    <w:uiPriority w:val="99"/>
    <w:unhideWhenUsed/>
    <w:rsid w:val="00F42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959"/>
  </w:style>
  <w:style w:type="paragraph" w:styleId="ListParagraph">
    <w:name w:val="List Paragraph"/>
    <w:basedOn w:val="Normal"/>
    <w:uiPriority w:val="34"/>
    <w:qFormat/>
    <w:rsid w:val="006C4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Em</dc:creator>
  <cp:keywords/>
  <dc:description/>
  <cp:lastModifiedBy>Dan Em</cp:lastModifiedBy>
  <cp:revision>3</cp:revision>
  <dcterms:created xsi:type="dcterms:W3CDTF">2022-10-28T01:48:00Z</dcterms:created>
  <dcterms:modified xsi:type="dcterms:W3CDTF">2022-10-29T21:05:00Z</dcterms:modified>
</cp:coreProperties>
</file>