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hAnsi="宋体" w:eastAsia="黑体"/>
          <w:sz w:val="36"/>
          <w:szCs w:val="32"/>
        </w:rPr>
      </w:pPr>
      <w:r>
        <w:rPr>
          <w:rFonts w:hint="eastAsia" w:ascii="黑体" w:eastAsia="黑体"/>
          <w:sz w:val="36"/>
          <w:szCs w:val="32"/>
        </w:rPr>
        <w:t>毕业设计（论文）指导过程记录表</w:t>
      </w:r>
    </w:p>
    <w:tbl>
      <w:tblPr>
        <w:tblStyle w:val="5"/>
        <w:tblW w:w="90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477"/>
        <w:gridCol w:w="2484"/>
        <w:gridCol w:w="1343"/>
        <w:gridCol w:w="387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380" w:type="dxa"/>
            <w:gridSpan w:val="2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</w:t>
            </w:r>
          </w:p>
        </w:tc>
        <w:tc>
          <w:tcPr>
            <w:tcW w:w="2484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吴平贵</w:t>
            </w:r>
          </w:p>
        </w:tc>
        <w:tc>
          <w:tcPr>
            <w:tcW w:w="134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工作单位</w:t>
            </w:r>
          </w:p>
        </w:tc>
        <w:tc>
          <w:tcPr>
            <w:tcW w:w="387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成都东软学院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380" w:type="dxa"/>
            <w:gridSpan w:val="2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学生姓名</w:t>
            </w:r>
          </w:p>
        </w:tc>
        <w:tc>
          <w:tcPr>
            <w:tcW w:w="2484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潘小宇</w:t>
            </w:r>
          </w:p>
        </w:tc>
        <w:tc>
          <w:tcPr>
            <w:tcW w:w="134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学号</w:t>
            </w:r>
          </w:p>
        </w:tc>
        <w:tc>
          <w:tcPr>
            <w:tcW w:w="387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15310320108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380" w:type="dxa"/>
            <w:gridSpan w:val="2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所在系</w:t>
            </w:r>
          </w:p>
        </w:tc>
        <w:tc>
          <w:tcPr>
            <w:tcW w:w="2484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信息与软件工程系</w:t>
            </w:r>
          </w:p>
        </w:tc>
        <w:tc>
          <w:tcPr>
            <w:tcW w:w="134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专业班级</w:t>
            </w:r>
          </w:p>
        </w:tc>
        <w:tc>
          <w:tcPr>
            <w:tcW w:w="3873" w:type="dxa"/>
            <w:vAlign w:val="center"/>
          </w:tcPr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软件工程15201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  <w:jc w:val="center"/>
        </w:trPr>
        <w:tc>
          <w:tcPr>
            <w:tcW w:w="9080" w:type="dxa"/>
            <w:gridSpan w:val="5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kern w:val="10"/>
                <w:sz w:val="22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2"/>
                <w:szCs w:val="22"/>
              </w:rPr>
              <w:t>设计（论文）题目：</w:t>
            </w:r>
            <w:r>
              <w:rPr>
                <w:rFonts w:ascii="黑体" w:eastAsia="黑体"/>
                <w:bCs/>
                <w:kern w:val="10"/>
                <w:sz w:val="22"/>
                <w:szCs w:val="22"/>
              </w:rPr>
              <w:t>基于Java的日志采集存储系统的设计与实现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3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开</w:t>
            </w:r>
          </w:p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题</w:t>
            </w:r>
          </w:p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topLinePunct/>
              <w:spacing w:line="360" w:lineRule="auto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指导方式：微信、QQ、当面指导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查阅日志的相关概念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了解日志在计算机领域的应用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查阅市面上主流的日志采集存储系统的架构及实现，各自的优缺点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了解通信架构相关知识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查阅数据挖掘相关资料文献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查阅数据存储尤其是分布式存储相关资料文献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按照要求修改毕业设计题目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查询日志采集存储系统的相关文献及参考资料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编写开题报告文档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检查情况：当面检查开题报告并通过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年    月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0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资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料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收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集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课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题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研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究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指导方式：微信、QQ、电话、当面指导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指导内容：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搜集ELK的相关研究资料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搜集跨进程通信方案相关资料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搜集嵌入式Servlet容器解决方案相关资料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绘制系统相关图表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使用消息中间件替换socket通信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使用时序数据库完成日志的排序工作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搜集B/S架构全双工通信解决方案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使用Jetty替换war部署方式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使用WebSocket实现B/S架构全双工通信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搜集设计模式相关资料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使用工厂模式降低程序耦合度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做好安全防范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调整系统架构以实现可横向扩展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使用心跳机制以及定时任务实现服务状态监控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使用socket实现跨机器、跨协议文件传输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检查情况：当面检查代码完成情况并演示系统，以及相关文档撰写进度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ind w:right="720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 年    月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整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理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材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料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初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稿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指导方式：微信、QQ、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hint="eastAsia" w:ascii="宋体" w:hAnsi="宋体" w:cs="宋体"/>
                <w:sz w:val="24"/>
              </w:rPr>
              <w:t>当面指导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指导内容：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</w:t>
            </w:r>
            <w:r>
              <w:rPr>
                <w:rFonts w:hint="eastAsia" w:ascii="宋体" w:hAnsi="宋体" w:cs="宋体"/>
                <w:sz w:val="24"/>
              </w:rPr>
              <w:t>项目架构图、流程图、页面原型图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整理系统设计相关文档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整理参考文献资料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整理系统各模块的数据库设计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整理系统各模块所涉及的相关依赖环境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整理系统各模块所用到的相关技术、开源项目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整理关键代码并写入毕业设计文档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整理系统完整部署步骤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整理系统设计过程中的所使用的软件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整理系统开发环境资料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完成系统各模块的健壮性分析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编写毕业设计报告初稿</w:t>
            </w:r>
          </w:p>
          <w:p>
            <w:pPr>
              <w:numPr>
                <w:ilvl w:val="0"/>
                <w:numId w:val="3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修改毕业设计报告初稿格式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检查情况：当面检查代码完成情况并演示系统，以及毕业设计初稿完成情况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2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年    月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90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修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改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善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和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定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稿</w:t>
            </w:r>
          </w:p>
          <w:p>
            <w:pPr>
              <w:spacing w:line="40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阶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段</w:t>
            </w:r>
          </w:p>
          <w:p>
            <w:pPr>
              <w:topLinePunct/>
              <w:spacing w:line="440" w:lineRule="exact"/>
              <w:jc w:val="center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工作记录(指导方式、指导内容、检查情况等)：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指导方式：微信、QQ、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hint="eastAsia" w:ascii="宋体" w:hAnsi="宋体" w:cs="宋体"/>
                <w:sz w:val="24"/>
              </w:rPr>
              <w:t>当面指导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指导内容：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修改文档格式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补充数据库设计图表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添加登录功能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添加登录操作记录功能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添加下载记录功能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添加报警功能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完善Web模块数据统计通能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整理社会学工程共计分析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完善系统安全性分析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统一文档内各种专业用语格式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修改毕业设计报告定稿格式</w:t>
            </w:r>
          </w:p>
          <w:p>
            <w:pPr>
              <w:numPr>
                <w:ilvl w:val="0"/>
                <w:numId w:val="4"/>
              </w:num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使用知网论文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eastAsia="zh-CN"/>
              </w:rPr>
              <w:t>查重</w:t>
            </w:r>
          </w:p>
          <w:p>
            <w:pPr>
              <w:topLinePunct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检查情况：当面检查代码完成情况并演示系统，以及毕业设计定稿完成情况</w:t>
            </w:r>
          </w:p>
          <w:p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903" w:type="dxa"/>
            <w:vMerge w:val="continue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hint="eastAsia" w:ascii="黑体" w:eastAsia="黑体"/>
                <w:bCs/>
                <w:kern w:val="10"/>
                <w:sz w:val="24"/>
                <w:szCs w:val="22"/>
              </w:rPr>
              <w:t>指导教师意见：</w:t>
            </w:r>
          </w:p>
          <w:p>
            <w:pPr>
              <w:topLinePunct/>
              <w:spacing w:line="440" w:lineRule="exac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</w:p>
          <w:p>
            <w:pPr>
              <w:topLinePunct/>
              <w:spacing w:line="440" w:lineRule="exact"/>
              <w:jc w:val="center"/>
              <w:rPr>
                <w:rFonts w:hint="eastAsia"/>
                <w:color w:val="FF0000"/>
                <w:sz w:val="24"/>
              </w:rPr>
            </w:pPr>
          </w:p>
          <w:p>
            <w:pPr>
              <w:topLinePunct/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wordWrap w:val="0"/>
              <w:topLinePunct/>
              <w:spacing w:line="440" w:lineRule="exact"/>
              <w:jc w:val="right"/>
              <w:rPr>
                <w:rFonts w:hint="eastAsia"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年    月   日</w:t>
            </w:r>
          </w:p>
        </w:tc>
      </w:tr>
    </w:tbl>
    <w:p>
      <w:pPr>
        <w:topLinePunct/>
        <w:spacing w:line="440" w:lineRule="exact"/>
        <w:ind w:firstLine="480" w:firstLineChars="200"/>
        <w:rPr>
          <w:rFonts w:hint="eastAsia" w:ascii="黑体" w:hAnsi="黑体" w:eastAsia="黑体"/>
          <w:kern w:val="10"/>
          <w:sz w:val="24"/>
          <w:szCs w:val="22"/>
        </w:rPr>
      </w:pPr>
      <w:r>
        <w:rPr>
          <w:rFonts w:hint="eastAsia" w:ascii="黑体" w:hAnsi="黑体" w:eastAsia="黑体"/>
          <w:kern w:val="10"/>
          <w:sz w:val="24"/>
          <w:szCs w:val="22"/>
        </w:rPr>
        <w:t>注：表不够另加附页</w:t>
      </w:r>
      <w:r>
        <w:rPr>
          <w:rFonts w:hint="eastAsia" w:ascii="黑体" w:hAnsi="黑体" w:eastAsia="黑体"/>
          <w:color w:val="0000FF"/>
          <w:kern w:val="10"/>
          <w:sz w:val="24"/>
          <w:szCs w:val="22"/>
        </w:rPr>
        <w:t>。</w:t>
      </w:r>
    </w:p>
    <w:p>
      <w:pPr>
        <w:topLinePunct/>
        <w:spacing w:line="440" w:lineRule="exact"/>
        <w:ind w:firstLine="440" w:firstLineChars="200"/>
        <w:rPr>
          <w:rFonts w:hint="eastAsia" w:ascii="方正书宋简体" w:eastAsia="方正书宋简体"/>
          <w:kern w:val="10"/>
          <w:sz w:val="22"/>
          <w:szCs w:val="22"/>
        </w:rPr>
      </w:pPr>
    </w:p>
    <w:p>
      <w:pPr>
        <w:ind w:firstLine="240" w:firstLineChars="10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kern w:val="10"/>
          <w:sz w:val="24"/>
          <w:szCs w:val="22"/>
        </w:rPr>
        <w:t>学生（签名）</w:t>
      </w:r>
      <w:r>
        <w:rPr>
          <w:rFonts w:hint="eastAsia" w:ascii="黑体" w:hAnsi="黑体" w:eastAsia="黑体"/>
          <w:kern w:val="10"/>
          <w:sz w:val="24"/>
          <w:szCs w:val="22"/>
          <w:u w:val="single"/>
        </w:rPr>
        <w:t xml:space="preserve">                </w:t>
      </w:r>
      <w:r>
        <w:rPr>
          <w:rFonts w:hint="eastAsia" w:ascii="黑体" w:hAnsi="黑体" w:eastAsia="黑体"/>
          <w:kern w:val="10"/>
          <w:sz w:val="24"/>
          <w:szCs w:val="22"/>
        </w:rPr>
        <w:t xml:space="preserve">                 指导教师（签名）</w:t>
      </w:r>
      <w:r>
        <w:rPr>
          <w:rFonts w:hint="eastAsia" w:ascii="黑体" w:hAnsi="黑体" w:eastAsia="黑体"/>
          <w:kern w:val="10"/>
          <w:sz w:val="24"/>
          <w:szCs w:val="22"/>
          <w:u w:val="single"/>
        </w:rPr>
        <w:t xml:space="preserve">           　   </w:t>
      </w:r>
      <w:r>
        <w:rPr>
          <w:rFonts w:hint="eastAsia" w:ascii="黑体" w:hAnsi="黑体" w:eastAsia="黑体"/>
          <w:kern w:val="10"/>
          <w:sz w:val="24"/>
          <w:szCs w:val="22"/>
        </w:rPr>
        <w:t xml:space="preserve"> </w:t>
      </w:r>
    </w:p>
    <w:p>
      <w:pPr>
        <w:adjustRightInd w:val="0"/>
        <w:snapToGrid w:val="0"/>
        <w:jc w:val="center"/>
        <w:rPr>
          <w:rFonts w:hint="eastAsia"/>
          <w:color w:val="FF0000"/>
          <w:sz w:val="24"/>
        </w:rPr>
      </w:pPr>
    </w:p>
    <w:sectPr>
      <w:headerReference r:id="rId3" w:type="default"/>
      <w:footerReference r:id="rId4" w:type="even"/>
      <w:pgSz w:w="11907" w:h="16840"/>
      <w:pgMar w:top="1418" w:right="1418" w:bottom="1418" w:left="1418" w:header="851" w:footer="992" w:gutter="0"/>
      <w:pgNumType w:start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书宋简体">
    <w:altName w:val="黑体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成都东软学院本科毕业设计（论文）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F51E0"/>
    <w:multiLevelType w:val="singleLevel"/>
    <w:tmpl w:val="BEBF51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EADA6F"/>
    <w:multiLevelType w:val="singleLevel"/>
    <w:tmpl w:val="FEEADA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B995D2C"/>
    <w:multiLevelType w:val="singleLevel"/>
    <w:tmpl w:val="3B995D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664B70"/>
    <w:multiLevelType w:val="singleLevel"/>
    <w:tmpl w:val="7B664B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3F"/>
    <w:rsid w:val="00035119"/>
    <w:rsid w:val="000453DF"/>
    <w:rsid w:val="000539E7"/>
    <w:rsid w:val="00053C54"/>
    <w:rsid w:val="00073FE7"/>
    <w:rsid w:val="000A5526"/>
    <w:rsid w:val="000B3529"/>
    <w:rsid w:val="000B385A"/>
    <w:rsid w:val="000B60CC"/>
    <w:rsid w:val="000C0881"/>
    <w:rsid w:val="000C62A3"/>
    <w:rsid w:val="000D3FE0"/>
    <w:rsid w:val="000D7FD2"/>
    <w:rsid w:val="000E0960"/>
    <w:rsid w:val="000F74D1"/>
    <w:rsid w:val="000F7FEB"/>
    <w:rsid w:val="001041C9"/>
    <w:rsid w:val="001436E4"/>
    <w:rsid w:val="00160138"/>
    <w:rsid w:val="00182412"/>
    <w:rsid w:val="00186942"/>
    <w:rsid w:val="001A2D5D"/>
    <w:rsid w:val="001B1474"/>
    <w:rsid w:val="001B64E8"/>
    <w:rsid w:val="001D1888"/>
    <w:rsid w:val="001F2C5E"/>
    <w:rsid w:val="00203DDF"/>
    <w:rsid w:val="002252C9"/>
    <w:rsid w:val="00242B14"/>
    <w:rsid w:val="002502BE"/>
    <w:rsid w:val="00257C87"/>
    <w:rsid w:val="00261B97"/>
    <w:rsid w:val="00275404"/>
    <w:rsid w:val="002935A7"/>
    <w:rsid w:val="002C486E"/>
    <w:rsid w:val="002F03AE"/>
    <w:rsid w:val="002F2FD7"/>
    <w:rsid w:val="00312611"/>
    <w:rsid w:val="00331250"/>
    <w:rsid w:val="00366535"/>
    <w:rsid w:val="00385CF8"/>
    <w:rsid w:val="003928B0"/>
    <w:rsid w:val="003A7AFF"/>
    <w:rsid w:val="003D3A8D"/>
    <w:rsid w:val="0045035B"/>
    <w:rsid w:val="00470E72"/>
    <w:rsid w:val="00477039"/>
    <w:rsid w:val="004840DC"/>
    <w:rsid w:val="004A3BDC"/>
    <w:rsid w:val="004A502F"/>
    <w:rsid w:val="004C5278"/>
    <w:rsid w:val="004E3BFC"/>
    <w:rsid w:val="004E7E16"/>
    <w:rsid w:val="004F77A7"/>
    <w:rsid w:val="0050014B"/>
    <w:rsid w:val="005059FC"/>
    <w:rsid w:val="00524A3B"/>
    <w:rsid w:val="005404C5"/>
    <w:rsid w:val="00544F89"/>
    <w:rsid w:val="005730C3"/>
    <w:rsid w:val="00582ADD"/>
    <w:rsid w:val="005B3F99"/>
    <w:rsid w:val="005C07A7"/>
    <w:rsid w:val="005D4DE4"/>
    <w:rsid w:val="005F005A"/>
    <w:rsid w:val="006248D5"/>
    <w:rsid w:val="00625E1D"/>
    <w:rsid w:val="00646A29"/>
    <w:rsid w:val="00660425"/>
    <w:rsid w:val="006626B5"/>
    <w:rsid w:val="00674DFF"/>
    <w:rsid w:val="006A2FB5"/>
    <w:rsid w:val="006B0B92"/>
    <w:rsid w:val="006E6363"/>
    <w:rsid w:val="006F0321"/>
    <w:rsid w:val="00705D59"/>
    <w:rsid w:val="0072254A"/>
    <w:rsid w:val="00726821"/>
    <w:rsid w:val="00727745"/>
    <w:rsid w:val="00736C9D"/>
    <w:rsid w:val="00740051"/>
    <w:rsid w:val="00740D17"/>
    <w:rsid w:val="007448A2"/>
    <w:rsid w:val="00757F90"/>
    <w:rsid w:val="00772AD7"/>
    <w:rsid w:val="00772D3D"/>
    <w:rsid w:val="007929E3"/>
    <w:rsid w:val="007B6B06"/>
    <w:rsid w:val="007C2017"/>
    <w:rsid w:val="007D07D6"/>
    <w:rsid w:val="007D5163"/>
    <w:rsid w:val="00821C6B"/>
    <w:rsid w:val="0083120B"/>
    <w:rsid w:val="00832DF3"/>
    <w:rsid w:val="00861B36"/>
    <w:rsid w:val="00867E59"/>
    <w:rsid w:val="00870D0A"/>
    <w:rsid w:val="0087741A"/>
    <w:rsid w:val="008A4298"/>
    <w:rsid w:val="00907248"/>
    <w:rsid w:val="00916A4C"/>
    <w:rsid w:val="00917194"/>
    <w:rsid w:val="00936FA8"/>
    <w:rsid w:val="00973677"/>
    <w:rsid w:val="009C37C6"/>
    <w:rsid w:val="009E69AA"/>
    <w:rsid w:val="00A14890"/>
    <w:rsid w:val="00A15150"/>
    <w:rsid w:val="00A16536"/>
    <w:rsid w:val="00A258E1"/>
    <w:rsid w:val="00A26DDE"/>
    <w:rsid w:val="00A50DA5"/>
    <w:rsid w:val="00A76028"/>
    <w:rsid w:val="00A93C13"/>
    <w:rsid w:val="00AA6ECB"/>
    <w:rsid w:val="00AC65BB"/>
    <w:rsid w:val="00AD719A"/>
    <w:rsid w:val="00AF4198"/>
    <w:rsid w:val="00B32EFB"/>
    <w:rsid w:val="00B52A82"/>
    <w:rsid w:val="00B87E86"/>
    <w:rsid w:val="00B91697"/>
    <w:rsid w:val="00B91CA8"/>
    <w:rsid w:val="00BC3E6B"/>
    <w:rsid w:val="00BD01A4"/>
    <w:rsid w:val="00C00296"/>
    <w:rsid w:val="00C058B2"/>
    <w:rsid w:val="00C372DE"/>
    <w:rsid w:val="00C37D3D"/>
    <w:rsid w:val="00C46203"/>
    <w:rsid w:val="00C933B4"/>
    <w:rsid w:val="00CA2426"/>
    <w:rsid w:val="00CD6614"/>
    <w:rsid w:val="00CE22AA"/>
    <w:rsid w:val="00D016E8"/>
    <w:rsid w:val="00D14661"/>
    <w:rsid w:val="00D62B3E"/>
    <w:rsid w:val="00D77436"/>
    <w:rsid w:val="00D8077F"/>
    <w:rsid w:val="00D85556"/>
    <w:rsid w:val="00D922D2"/>
    <w:rsid w:val="00D9571D"/>
    <w:rsid w:val="00DA1CD1"/>
    <w:rsid w:val="00DC336C"/>
    <w:rsid w:val="00DF7EA4"/>
    <w:rsid w:val="00E00DC6"/>
    <w:rsid w:val="00E14E7A"/>
    <w:rsid w:val="00E15697"/>
    <w:rsid w:val="00E27018"/>
    <w:rsid w:val="00E31EA7"/>
    <w:rsid w:val="00E3605F"/>
    <w:rsid w:val="00E372B5"/>
    <w:rsid w:val="00E44A97"/>
    <w:rsid w:val="00E63DC2"/>
    <w:rsid w:val="00E66876"/>
    <w:rsid w:val="00E856C3"/>
    <w:rsid w:val="00E9646E"/>
    <w:rsid w:val="00EA293F"/>
    <w:rsid w:val="00ED337F"/>
    <w:rsid w:val="00EF3F8D"/>
    <w:rsid w:val="00F0522B"/>
    <w:rsid w:val="00F6302E"/>
    <w:rsid w:val="00F7046A"/>
    <w:rsid w:val="00F873B1"/>
    <w:rsid w:val="00F94E64"/>
    <w:rsid w:val="00FA3442"/>
    <w:rsid w:val="00FB6C00"/>
    <w:rsid w:val="00FE1BFB"/>
    <w:rsid w:val="1BEF0415"/>
    <w:rsid w:val="35E7A668"/>
    <w:rsid w:val="67EDA9A8"/>
    <w:rsid w:val="69E7BD2E"/>
    <w:rsid w:val="7BF5CA02"/>
    <w:rsid w:val="8FE5F48F"/>
    <w:rsid w:val="9BEF9831"/>
    <w:rsid w:val="BE5F3F40"/>
    <w:rsid w:val="F0FB4805"/>
    <w:rsid w:val="F177D34D"/>
    <w:rsid w:val="F2FF9D82"/>
    <w:rsid w:val="F3EA5978"/>
    <w:rsid w:val="FF4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4</Pages>
  <Words>214</Words>
  <Characters>1223</Characters>
  <Lines>10</Lines>
  <Paragraphs>2</Paragraphs>
  <TotalTime>5</TotalTime>
  <ScaleCrop>false</ScaleCrop>
  <LinksUpToDate>false</LinksUpToDate>
  <CharactersWithSpaces>1435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2019-05-02T12:09:00Z</dcterms:created>
  <dc:creator>LENOVO User</dc:creator>
  <cp:lastModifiedBy>inkbox</cp:lastModifiedBy>
  <cp:lastPrinted>2017-11-16T17:46:00Z</cp:lastPrinted>
  <dcterms:modified xsi:type="dcterms:W3CDTF">2019-05-03T21:23:16Z</dcterms:modified>
  <dc:title>附表三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