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BD" w:rsidRDefault="005C45BD" w:rsidP="005C45BD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  <w:r w:rsidRPr="005C45BD">
        <w:rPr>
          <w:b/>
          <w:sz w:val="28"/>
          <w:szCs w:val="28"/>
        </w:rPr>
        <w:t xml:space="preserve"> </w:t>
      </w:r>
      <w:r w:rsidR="003121B0">
        <w:rPr>
          <w:b/>
          <w:sz w:val="28"/>
          <w:szCs w:val="28"/>
        </w:rPr>
        <w:t>к лабораторной работе №3</w:t>
      </w:r>
      <w:r>
        <w:rPr>
          <w:b/>
          <w:sz w:val="28"/>
          <w:szCs w:val="28"/>
        </w:rPr>
        <w:t>:</w:t>
      </w:r>
    </w:p>
    <w:p w:rsidR="003121B0" w:rsidRDefault="003121B0" w:rsidP="003121B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Регистры портов МК. Назначение.</w:t>
      </w:r>
    </w:p>
    <w:p w:rsidR="003121B0" w:rsidRDefault="003121B0" w:rsidP="003121B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Виды </w:t>
      </w:r>
      <w:proofErr w:type="gramStart"/>
      <w:r>
        <w:rPr>
          <w:rFonts w:ascii="Times New Roman" w:hAnsi="Times New Roman"/>
          <w:sz w:val="28"/>
          <w:szCs w:val="28"/>
        </w:rPr>
        <w:t>ПО</w:t>
      </w:r>
      <w:proofErr w:type="gramEnd"/>
      <w:r>
        <w:rPr>
          <w:rFonts w:ascii="Times New Roman" w:hAnsi="Times New Roman"/>
          <w:sz w:val="28"/>
          <w:szCs w:val="28"/>
        </w:rPr>
        <w:t xml:space="preserve"> для МК</w:t>
      </w:r>
    </w:p>
    <w:p w:rsidR="003121B0" w:rsidRDefault="003121B0" w:rsidP="003121B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Виды эмуляторов для тестирования программ МК. Отличия.</w:t>
      </w:r>
    </w:p>
    <w:p w:rsidR="003121B0" w:rsidRDefault="003121B0" w:rsidP="003121B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Системная магистраль МПС.</w:t>
      </w:r>
    </w:p>
    <w:p w:rsidR="003121B0" w:rsidRDefault="003121B0" w:rsidP="003121B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элементы встроенных систем.</w:t>
      </w:r>
    </w:p>
    <w:p w:rsidR="003121B0" w:rsidRDefault="003121B0" w:rsidP="003121B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Классификация МПС.</w:t>
      </w:r>
    </w:p>
    <w:p w:rsidR="003121B0" w:rsidRDefault="003121B0" w:rsidP="003121B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CISC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 xml:space="preserve">RISC </w:t>
      </w:r>
      <w:r>
        <w:rPr>
          <w:rFonts w:ascii="Times New Roman" w:hAnsi="Times New Roman"/>
          <w:sz w:val="28"/>
          <w:szCs w:val="28"/>
        </w:rPr>
        <w:t>архитектура.</w:t>
      </w:r>
    </w:p>
    <w:p w:rsidR="003121B0" w:rsidRDefault="003121B0" w:rsidP="003121B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Фон Неймановская и Гарвардская архитектура.</w:t>
      </w:r>
    </w:p>
    <w:p w:rsidR="003121B0" w:rsidRDefault="003121B0" w:rsidP="003121B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команд процессора.</w:t>
      </w:r>
    </w:p>
    <w:p w:rsidR="003121B0" w:rsidRDefault="003121B0" w:rsidP="003121B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Виды периферии.</w:t>
      </w:r>
    </w:p>
    <w:p w:rsidR="003121B0" w:rsidRDefault="003121B0" w:rsidP="003121B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Ядро. Назначение и основные составляющие.</w:t>
      </w:r>
    </w:p>
    <w:p w:rsidR="003121B0" w:rsidRDefault="003121B0" w:rsidP="003121B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Виды памяти МК.</w:t>
      </w:r>
    </w:p>
    <w:p w:rsidR="003121B0" w:rsidRDefault="003121B0" w:rsidP="003121B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Регистр статуса.</w:t>
      </w:r>
    </w:p>
    <w:p w:rsidR="003121B0" w:rsidRDefault="003121B0" w:rsidP="003121B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Регистры общего назначения.</w:t>
      </w:r>
    </w:p>
    <w:p w:rsidR="003121B0" w:rsidRDefault="003121B0" w:rsidP="003121B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Прерывания. Виды прерываний. Обработка прерываний. </w:t>
      </w:r>
    </w:p>
    <w:p w:rsidR="003121B0" w:rsidRDefault="003121B0" w:rsidP="003121B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Регистры специального назначения</w:t>
      </w:r>
    </w:p>
    <w:p w:rsidR="003121B0" w:rsidRDefault="003121B0" w:rsidP="003121B0">
      <w:pPr>
        <w:pStyle w:val="a3"/>
        <w:numPr>
          <w:ilvl w:val="0"/>
          <w:numId w:val="3"/>
        </w:numPr>
        <w:spacing w:after="0"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LED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Light</w:t>
      </w:r>
      <w:r>
        <w:rPr>
          <w:rFonts w:ascii="Times New Roman" w:hAnsi="Times New Roman"/>
          <w:iCs/>
          <w:sz w:val="28"/>
          <w:szCs w:val="28"/>
          <w:shd w:val="clear" w:color="auto" w:fill="FFFFFF"/>
        </w:rPr>
        <w:t>-</w:t>
      </w:r>
      <w:proofErr w:type="spellStart"/>
      <w:r>
        <w:rPr>
          <w:rFonts w:ascii="Times New Roman" w:hAnsi="Times New Roman"/>
          <w:iCs/>
          <w:sz w:val="28"/>
          <w:szCs w:val="28"/>
          <w:shd w:val="clear" w:color="auto" w:fill="FFFFFF"/>
        </w:rPr>
        <w:t>emittingdiode</w:t>
      </w:r>
      <w:proofErr w:type="spellEnd"/>
      <w:r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, светодиод, </w:t>
      </w:r>
      <w:proofErr w:type="spellStart"/>
      <w:r>
        <w:rPr>
          <w:rFonts w:ascii="Times New Roman" w:hAnsi="Times New Roman"/>
          <w:iCs/>
          <w:sz w:val="28"/>
          <w:szCs w:val="28"/>
          <w:shd w:val="clear" w:color="auto" w:fill="FFFFFF"/>
        </w:rPr>
        <w:t>светоизлучающийдиод</w:t>
      </w:r>
      <w:proofErr w:type="spellEnd"/>
      <w:r>
        <w:rPr>
          <w:rFonts w:ascii="Times New Roman" w:hAnsi="Times New Roman"/>
          <w:sz w:val="28"/>
          <w:szCs w:val="28"/>
        </w:rPr>
        <w:t>). Схема включения.</w:t>
      </w:r>
    </w:p>
    <w:p w:rsidR="003121B0" w:rsidRDefault="003121B0" w:rsidP="003121B0">
      <w:pPr>
        <w:pStyle w:val="a3"/>
        <w:numPr>
          <w:ilvl w:val="0"/>
          <w:numId w:val="3"/>
        </w:numPr>
        <w:spacing w:after="0"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LCD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bCs/>
          <w:iCs/>
          <w:sz w:val="28"/>
          <w:szCs w:val="28"/>
          <w:shd w:val="clear" w:color="auto" w:fill="FFFFFF"/>
        </w:rPr>
        <w:t>L</w:t>
      </w:r>
      <w:r>
        <w:rPr>
          <w:rFonts w:ascii="Times New Roman" w:hAnsi="Times New Roman"/>
          <w:iCs/>
          <w:sz w:val="28"/>
          <w:szCs w:val="28"/>
          <w:shd w:val="clear" w:color="auto" w:fill="FFFFFF"/>
        </w:rPr>
        <w:t>iquid</w:t>
      </w:r>
      <w:proofErr w:type="spellEnd"/>
      <w:r>
        <w:rPr>
          <w:rStyle w:val="apple-converted-space"/>
          <w:iCs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hAnsi="Times New Roman"/>
          <w:bCs/>
          <w:iCs/>
          <w:sz w:val="28"/>
          <w:szCs w:val="28"/>
          <w:shd w:val="clear" w:color="auto" w:fill="FFFFFF"/>
        </w:rPr>
        <w:t>c</w:t>
      </w:r>
      <w:r>
        <w:rPr>
          <w:rFonts w:ascii="Times New Roman" w:hAnsi="Times New Roman"/>
          <w:iCs/>
          <w:sz w:val="28"/>
          <w:szCs w:val="28"/>
          <w:shd w:val="clear" w:color="auto" w:fill="FFFFFF"/>
        </w:rPr>
        <w:t>rystal</w:t>
      </w:r>
      <w:proofErr w:type="spellEnd"/>
      <w:r>
        <w:rPr>
          <w:rStyle w:val="apple-converted-space"/>
          <w:iCs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hAnsi="Times New Roman"/>
          <w:bCs/>
          <w:iCs/>
          <w:sz w:val="28"/>
          <w:szCs w:val="28"/>
          <w:shd w:val="clear" w:color="auto" w:fill="FFFFFF"/>
        </w:rPr>
        <w:t>d</w:t>
      </w:r>
      <w:r>
        <w:rPr>
          <w:rFonts w:ascii="Times New Roman" w:hAnsi="Times New Roman"/>
          <w:iCs/>
          <w:sz w:val="28"/>
          <w:szCs w:val="28"/>
          <w:shd w:val="clear" w:color="auto" w:fill="FFFFFF"/>
        </w:rPr>
        <w:t>isplay</w:t>
      </w:r>
      <w:proofErr w:type="spellEnd"/>
      <w:r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iCs/>
          <w:sz w:val="28"/>
          <w:szCs w:val="28"/>
          <w:shd w:val="clear" w:color="auto" w:fill="FFFFFF"/>
        </w:rPr>
        <w:t>жидкокристаллическийдисплей</w:t>
      </w:r>
      <w:proofErr w:type="spellEnd"/>
      <w:r>
        <w:rPr>
          <w:rFonts w:ascii="Times New Roman" w:hAnsi="Times New Roman"/>
          <w:iCs/>
          <w:sz w:val="28"/>
          <w:szCs w:val="28"/>
          <w:shd w:val="clear" w:color="auto" w:fill="FFFFFF"/>
        </w:rPr>
        <w:t>, ЖК-дисплей</w:t>
      </w:r>
      <w:r>
        <w:rPr>
          <w:rFonts w:ascii="Times New Roman" w:hAnsi="Times New Roman"/>
          <w:sz w:val="28"/>
          <w:szCs w:val="28"/>
        </w:rPr>
        <w:t>). Схема включения. Потенциометр. Библиотечные функции языка</w:t>
      </w:r>
      <w:proofErr w:type="gramStart"/>
      <w:r>
        <w:rPr>
          <w:rFonts w:ascii="Times New Roman" w:hAnsi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/>
          <w:sz w:val="28"/>
          <w:szCs w:val="28"/>
        </w:rPr>
        <w:t xml:space="preserve"> для работы с </w:t>
      </w:r>
      <w:r>
        <w:rPr>
          <w:rFonts w:ascii="Times New Roman" w:hAnsi="Times New Roman"/>
          <w:sz w:val="28"/>
          <w:szCs w:val="28"/>
          <w:lang w:val="en-US"/>
        </w:rPr>
        <w:t>LCD</w:t>
      </w:r>
      <w:r>
        <w:rPr>
          <w:rFonts w:ascii="Times New Roman" w:hAnsi="Times New Roman"/>
          <w:sz w:val="28"/>
          <w:szCs w:val="28"/>
        </w:rPr>
        <w:t>.</w:t>
      </w:r>
    </w:p>
    <w:p w:rsidR="003121B0" w:rsidRDefault="003121B0" w:rsidP="003121B0">
      <w:pPr>
        <w:pStyle w:val="a3"/>
        <w:numPr>
          <w:ilvl w:val="0"/>
          <w:numId w:val="3"/>
        </w:numPr>
        <w:spacing w:after="0"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Семисегментные</w:t>
      </w:r>
      <w:proofErr w:type="spellEnd"/>
      <w:r>
        <w:rPr>
          <w:rFonts w:ascii="Times New Roman" w:hAnsi="Times New Roman"/>
          <w:sz w:val="28"/>
          <w:szCs w:val="28"/>
        </w:rPr>
        <w:t xml:space="preserve"> индикаторы (с общим анодом, с общим катодом). Схема включения.</w:t>
      </w:r>
    </w:p>
    <w:p w:rsidR="003121B0" w:rsidRDefault="003121B0" w:rsidP="003121B0">
      <w:pPr>
        <w:pStyle w:val="a3"/>
        <w:numPr>
          <w:ilvl w:val="0"/>
          <w:numId w:val="3"/>
        </w:numPr>
        <w:spacing w:after="0"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Матричная клавиатура (Малая клавиатура, </w:t>
      </w:r>
      <w:r>
        <w:rPr>
          <w:rFonts w:ascii="Times New Roman" w:hAnsi="Times New Roman"/>
          <w:sz w:val="28"/>
          <w:szCs w:val="28"/>
          <w:lang w:val="en-US"/>
        </w:rPr>
        <w:t>keypad</w:t>
      </w:r>
      <w:r>
        <w:rPr>
          <w:rFonts w:ascii="Times New Roman" w:hAnsi="Times New Roman"/>
          <w:sz w:val="28"/>
          <w:szCs w:val="28"/>
        </w:rPr>
        <w:t>). Принцип работы, схема включения, особенности программирования.</w:t>
      </w:r>
    </w:p>
    <w:p w:rsidR="003121B0" w:rsidRDefault="003121B0" w:rsidP="003121B0">
      <w:pPr>
        <w:pStyle w:val="a3"/>
        <w:numPr>
          <w:ilvl w:val="0"/>
          <w:numId w:val="3"/>
        </w:numPr>
        <w:spacing w:after="0"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Звуковой излучатель электродинамического типа. Принцип работы.</w:t>
      </w:r>
    </w:p>
    <w:p w:rsidR="003121B0" w:rsidRDefault="003121B0" w:rsidP="003121B0">
      <w:pPr>
        <w:pStyle w:val="a3"/>
        <w:numPr>
          <w:ilvl w:val="0"/>
          <w:numId w:val="3"/>
        </w:numPr>
        <w:spacing w:after="0"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Температурные датчики. Виды и принципы работы.</w:t>
      </w:r>
    </w:p>
    <w:p w:rsidR="003121B0" w:rsidRDefault="003121B0" w:rsidP="003121B0">
      <w:pPr>
        <w:pStyle w:val="a3"/>
        <w:numPr>
          <w:ilvl w:val="0"/>
          <w:numId w:val="3"/>
        </w:numPr>
        <w:spacing w:after="0"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RAM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ROM</w:t>
      </w:r>
      <w:r>
        <w:rPr>
          <w:rFonts w:ascii="Times New Roman" w:hAnsi="Times New Roman"/>
          <w:sz w:val="28"/>
          <w:szCs w:val="28"/>
        </w:rPr>
        <w:t>память. Назначение.</w:t>
      </w:r>
    </w:p>
    <w:p w:rsidR="003121B0" w:rsidRDefault="003121B0" w:rsidP="003121B0">
      <w:pPr>
        <w:pStyle w:val="a3"/>
        <w:numPr>
          <w:ilvl w:val="0"/>
          <w:numId w:val="3"/>
        </w:numPr>
        <w:spacing w:after="0"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SRAM</w:t>
      </w:r>
      <w:r>
        <w:rPr>
          <w:rFonts w:ascii="Times New Roman" w:hAnsi="Times New Roman"/>
          <w:sz w:val="28"/>
          <w:szCs w:val="28"/>
        </w:rPr>
        <w:t>память. Назначение.</w:t>
      </w:r>
    </w:p>
    <w:p w:rsidR="003121B0" w:rsidRDefault="003121B0" w:rsidP="003121B0">
      <w:pPr>
        <w:pStyle w:val="a3"/>
        <w:numPr>
          <w:ilvl w:val="0"/>
          <w:numId w:val="3"/>
        </w:numPr>
        <w:spacing w:after="0"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FLASH</w:t>
      </w:r>
      <w:r>
        <w:rPr>
          <w:rFonts w:ascii="Times New Roman" w:hAnsi="Times New Roman"/>
          <w:sz w:val="28"/>
          <w:szCs w:val="28"/>
        </w:rPr>
        <w:t>память. Назначение.</w:t>
      </w:r>
    </w:p>
    <w:p w:rsidR="003121B0" w:rsidRDefault="003121B0" w:rsidP="003121B0">
      <w:pPr>
        <w:tabs>
          <w:tab w:val="left" w:pos="1620"/>
        </w:tabs>
        <w:rPr>
          <w:rFonts w:ascii="Calibri" w:hAnsi="Calibri"/>
          <w:sz w:val="22"/>
          <w:szCs w:val="22"/>
        </w:rPr>
      </w:pPr>
      <w:r>
        <w:tab/>
      </w:r>
    </w:p>
    <w:p w:rsidR="003121B0" w:rsidRDefault="003121B0" w:rsidP="003121B0">
      <w:pPr>
        <w:pStyle w:val="a3"/>
        <w:numPr>
          <w:ilvl w:val="0"/>
          <w:numId w:val="3"/>
        </w:numPr>
        <w:spacing w:after="0"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EEPROM</w:t>
      </w:r>
      <w:r>
        <w:rPr>
          <w:rFonts w:ascii="Times New Roman" w:hAnsi="Times New Roman"/>
          <w:sz w:val="28"/>
          <w:szCs w:val="28"/>
        </w:rPr>
        <w:t xml:space="preserve">память. Назначение. Регистры </w:t>
      </w:r>
      <w:r>
        <w:rPr>
          <w:rFonts w:ascii="Times New Roman" w:hAnsi="Times New Roman"/>
          <w:sz w:val="28"/>
          <w:szCs w:val="28"/>
          <w:lang w:val="en-US"/>
        </w:rPr>
        <w:t>EEPROM</w:t>
      </w:r>
      <w:r>
        <w:rPr>
          <w:rFonts w:ascii="Times New Roman" w:hAnsi="Times New Roman"/>
          <w:sz w:val="28"/>
          <w:szCs w:val="28"/>
        </w:rPr>
        <w:t xml:space="preserve">. Какой регистр используется для записи/чтения из </w:t>
      </w:r>
      <w:r>
        <w:rPr>
          <w:rFonts w:ascii="Times New Roman" w:hAnsi="Times New Roman"/>
          <w:sz w:val="28"/>
          <w:szCs w:val="28"/>
          <w:lang w:val="en-US"/>
        </w:rPr>
        <w:t>EEPROM</w:t>
      </w:r>
      <w:r>
        <w:rPr>
          <w:rFonts w:ascii="Times New Roman" w:hAnsi="Times New Roman"/>
          <w:sz w:val="28"/>
          <w:szCs w:val="28"/>
        </w:rPr>
        <w:t>?</w:t>
      </w:r>
    </w:p>
    <w:p w:rsidR="003121B0" w:rsidRDefault="003121B0" w:rsidP="003121B0">
      <w:pPr>
        <w:numPr>
          <w:ilvl w:val="0"/>
          <w:numId w:val="3"/>
        </w:numPr>
        <w:spacing w:line="360" w:lineRule="auto"/>
        <w:ind w:left="1066" w:hanging="357"/>
        <w:jc w:val="both"/>
        <w:rPr>
          <w:sz w:val="28"/>
          <w:szCs w:val="28"/>
        </w:rPr>
      </w:pPr>
      <w:r>
        <w:rPr>
          <w:sz w:val="28"/>
          <w:szCs w:val="28"/>
        </w:rPr>
        <w:t>Регистровая память. Назначение</w:t>
      </w:r>
    </w:p>
    <w:p w:rsidR="007F390B" w:rsidRPr="00B23ED2" w:rsidRDefault="007F390B" w:rsidP="003121B0">
      <w:pPr>
        <w:pStyle w:val="a3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7F390B" w:rsidRPr="00B23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916D6"/>
    <w:multiLevelType w:val="hybridMultilevel"/>
    <w:tmpl w:val="24E822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FB16D15"/>
    <w:multiLevelType w:val="hybridMultilevel"/>
    <w:tmpl w:val="14602A42"/>
    <w:lvl w:ilvl="0" w:tplc="8DDEF9C8">
      <w:start w:val="1"/>
      <w:numFmt w:val="decimal"/>
      <w:lvlText w:val="%1)"/>
      <w:lvlJc w:val="left"/>
      <w:pPr>
        <w:tabs>
          <w:tab w:val="num" w:pos="1725"/>
        </w:tabs>
        <w:ind w:left="1725" w:hanging="1005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743A1C23"/>
    <w:multiLevelType w:val="hybridMultilevel"/>
    <w:tmpl w:val="EF6EE13E"/>
    <w:lvl w:ilvl="0" w:tplc="00D2EF6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10A"/>
    <w:rsid w:val="003121B0"/>
    <w:rsid w:val="005C45BD"/>
    <w:rsid w:val="005D410A"/>
    <w:rsid w:val="007F390B"/>
    <w:rsid w:val="00B2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5B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5BD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  <w:style w:type="character" w:customStyle="1" w:styleId="apple-converted-space">
    <w:name w:val="apple-converted-space"/>
    <w:rsid w:val="003121B0"/>
    <w:rPr>
      <w:rFonts w:ascii="Times New Roman" w:hAnsi="Times New Roman" w:cs="Times New Roman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5B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5BD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  <w:style w:type="character" w:customStyle="1" w:styleId="apple-converted-space">
    <w:name w:val="apple-converted-space"/>
    <w:rsid w:val="003121B0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KS-07-433-01</dc:creator>
  <cp:keywords/>
  <dc:description/>
  <cp:lastModifiedBy>KS-07-433-01</cp:lastModifiedBy>
  <cp:revision>2</cp:revision>
  <dcterms:created xsi:type="dcterms:W3CDTF">2001-12-31T23:28:00Z</dcterms:created>
  <dcterms:modified xsi:type="dcterms:W3CDTF">2001-12-31T23:28:00Z</dcterms:modified>
</cp:coreProperties>
</file>