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6302" w:rsidRDefault="00B26302">
      <w:pPr>
        <w:rPr>
          <w:rFonts w:ascii="Arial" w:hAnsi="Arial"/>
          <w:b/>
          <w:sz w:val="48"/>
        </w:rPr>
      </w:pPr>
      <w:r>
        <w:rPr>
          <w:rFonts w:ascii="Arial" w:hAnsi="Arial"/>
          <w:b/>
          <w:sz w:val="48"/>
        </w:rPr>
        <w:t>Chapter IV</w:t>
      </w:r>
    </w:p>
    <w:p w:rsidR="00B26302" w:rsidRDefault="00B26302">
      <w:pPr>
        <w:rPr>
          <w:rFonts w:ascii="Arial" w:hAnsi="Arial"/>
          <w:b/>
          <w:sz w:val="48"/>
        </w:rPr>
      </w:pPr>
    </w:p>
    <w:p w:rsidR="00B26302" w:rsidRDefault="00B26302">
      <w:pPr>
        <w:rPr>
          <w:rFonts w:ascii="Arial" w:hAnsi="Arial"/>
          <w:b/>
          <w:sz w:val="40"/>
        </w:rPr>
      </w:pPr>
      <w:r>
        <w:rPr>
          <w:rFonts w:ascii="Arial" w:hAnsi="Arial"/>
          <w:b/>
          <w:sz w:val="48"/>
        </w:rPr>
        <w:t>Using Methods and Parameters</w:t>
      </w:r>
    </w:p>
    <w:p w:rsidR="00B26302" w:rsidRDefault="00B26302">
      <w:pPr>
        <w:rPr>
          <w:rFonts w:ascii="Arial" w:hAnsi="Arial"/>
          <w:b/>
          <w:sz w:val="40"/>
        </w:rPr>
      </w:pPr>
    </w:p>
    <w:p w:rsidR="00B26302" w:rsidRDefault="00B26302">
      <w:pPr>
        <w:rPr>
          <w:rFonts w:ascii="Arial" w:hAnsi="Arial"/>
          <w:b/>
          <w:sz w:val="40"/>
        </w:rPr>
      </w:pPr>
      <w:r>
        <w:rPr>
          <w:rFonts w:ascii="Arial" w:hAnsi="Arial"/>
          <w:b/>
          <w:sz w:val="40"/>
        </w:rPr>
        <w:t>Chapter IV Topics</w:t>
      </w:r>
    </w:p>
    <w:p w:rsidR="00B26302" w:rsidRDefault="00B26302">
      <w:pPr>
        <w:rPr>
          <w:rFonts w:ascii="Arial" w:hAnsi="Arial"/>
          <w:b/>
          <w:sz w:val="32"/>
        </w:rPr>
      </w:pPr>
    </w:p>
    <w:p w:rsidR="00B26302" w:rsidRPr="006D7E20" w:rsidRDefault="00B26302">
      <w:pPr>
        <w:spacing w:line="360" w:lineRule="auto"/>
        <w:rPr>
          <w:rFonts w:ascii="Arial" w:hAnsi="Arial"/>
          <w:sz w:val="32"/>
          <w:szCs w:val="32"/>
        </w:rPr>
      </w:pPr>
      <w:r>
        <w:rPr>
          <w:rFonts w:ascii="Arial" w:hAnsi="Arial"/>
          <w:b/>
          <w:sz w:val="32"/>
        </w:rPr>
        <w:tab/>
      </w:r>
      <w:r w:rsidRPr="006D7E20">
        <w:rPr>
          <w:rFonts w:ascii="Arial" w:hAnsi="Arial"/>
          <w:sz w:val="32"/>
          <w:szCs w:val="32"/>
        </w:rPr>
        <w:t>4.1</w:t>
      </w:r>
      <w:r w:rsidR="009D4C6E">
        <w:rPr>
          <w:rFonts w:ascii="Arial" w:hAnsi="Arial"/>
          <w:sz w:val="32"/>
          <w:szCs w:val="32"/>
        </w:rPr>
        <w:tab/>
      </w:r>
      <w:r w:rsidRPr="006D7E20">
        <w:rPr>
          <w:rFonts w:ascii="Arial" w:hAnsi="Arial"/>
          <w:sz w:val="32"/>
          <w:szCs w:val="32"/>
        </w:rPr>
        <w:t>Introduction</w:t>
      </w:r>
    </w:p>
    <w:p w:rsidR="00B26302" w:rsidRPr="006D7E20" w:rsidRDefault="009D4C6E">
      <w:pPr>
        <w:spacing w:line="360" w:lineRule="auto"/>
        <w:rPr>
          <w:rFonts w:ascii="Arial" w:hAnsi="Arial"/>
          <w:sz w:val="32"/>
          <w:szCs w:val="32"/>
        </w:rPr>
      </w:pPr>
      <w:r>
        <w:rPr>
          <w:rFonts w:ascii="Arial" w:hAnsi="Arial"/>
          <w:sz w:val="32"/>
          <w:szCs w:val="32"/>
        </w:rPr>
        <w:tab/>
        <w:t>4.2</w:t>
      </w:r>
      <w:r>
        <w:rPr>
          <w:rFonts w:ascii="Arial" w:hAnsi="Arial"/>
          <w:sz w:val="32"/>
          <w:szCs w:val="32"/>
        </w:rPr>
        <w:tab/>
      </w:r>
      <w:r w:rsidR="00B26302" w:rsidRPr="006D7E20">
        <w:rPr>
          <w:rFonts w:ascii="Arial" w:hAnsi="Arial"/>
          <w:sz w:val="32"/>
          <w:szCs w:val="32"/>
        </w:rPr>
        <w:t>A Brief History of Program Design</w:t>
      </w:r>
    </w:p>
    <w:p w:rsidR="00B26302" w:rsidRPr="006D7E20" w:rsidRDefault="009D4C6E">
      <w:pPr>
        <w:spacing w:line="360" w:lineRule="auto"/>
        <w:rPr>
          <w:rFonts w:ascii="Arial" w:hAnsi="Arial"/>
          <w:sz w:val="32"/>
          <w:szCs w:val="32"/>
        </w:rPr>
      </w:pPr>
      <w:r>
        <w:rPr>
          <w:rFonts w:ascii="Arial" w:hAnsi="Arial"/>
          <w:sz w:val="32"/>
          <w:szCs w:val="32"/>
        </w:rPr>
        <w:tab/>
        <w:t>4.3</w:t>
      </w:r>
      <w:r>
        <w:rPr>
          <w:rFonts w:ascii="Arial" w:hAnsi="Arial"/>
          <w:sz w:val="32"/>
          <w:szCs w:val="32"/>
        </w:rPr>
        <w:tab/>
      </w:r>
      <w:r w:rsidR="00B26302" w:rsidRPr="006D7E20">
        <w:rPr>
          <w:rFonts w:ascii="Arial" w:hAnsi="Arial"/>
          <w:sz w:val="32"/>
          <w:szCs w:val="32"/>
        </w:rPr>
        <w:t>OOP, a Gentle First Exposure</w:t>
      </w:r>
    </w:p>
    <w:p w:rsidR="00B26302" w:rsidRPr="006D7E20" w:rsidRDefault="009D4C6E">
      <w:pPr>
        <w:spacing w:line="360" w:lineRule="auto"/>
        <w:rPr>
          <w:rFonts w:ascii="Arial" w:hAnsi="Arial"/>
          <w:sz w:val="32"/>
          <w:szCs w:val="32"/>
        </w:rPr>
      </w:pPr>
      <w:r>
        <w:rPr>
          <w:rFonts w:ascii="Arial" w:hAnsi="Arial"/>
          <w:sz w:val="32"/>
          <w:szCs w:val="32"/>
        </w:rPr>
        <w:tab/>
        <w:t>4.4</w:t>
      </w:r>
      <w:r>
        <w:rPr>
          <w:rFonts w:ascii="Arial" w:hAnsi="Arial"/>
          <w:sz w:val="32"/>
          <w:szCs w:val="32"/>
        </w:rPr>
        <w:tab/>
      </w:r>
      <w:r w:rsidR="00B26302" w:rsidRPr="006D7E20">
        <w:rPr>
          <w:rFonts w:ascii="Arial" w:hAnsi="Arial"/>
          <w:sz w:val="32"/>
          <w:szCs w:val="32"/>
        </w:rPr>
        <w:t>Using the Math Class</w:t>
      </w:r>
    </w:p>
    <w:p w:rsidR="00B50CF2" w:rsidRPr="006D7E20" w:rsidRDefault="009D4C6E">
      <w:pPr>
        <w:spacing w:line="360" w:lineRule="auto"/>
        <w:rPr>
          <w:rFonts w:ascii="Arial" w:hAnsi="Arial"/>
          <w:sz w:val="32"/>
          <w:szCs w:val="32"/>
        </w:rPr>
      </w:pPr>
      <w:r>
        <w:rPr>
          <w:rFonts w:ascii="Arial" w:hAnsi="Arial"/>
          <w:sz w:val="32"/>
          <w:szCs w:val="32"/>
        </w:rPr>
        <w:tab/>
        <w:t>4.5</w:t>
      </w:r>
      <w:r>
        <w:rPr>
          <w:rFonts w:ascii="Arial" w:hAnsi="Arial"/>
          <w:sz w:val="32"/>
          <w:szCs w:val="32"/>
        </w:rPr>
        <w:tab/>
      </w:r>
      <w:r w:rsidR="00B50CF2" w:rsidRPr="006D7E20">
        <w:rPr>
          <w:rFonts w:ascii="Arial" w:hAnsi="Arial"/>
          <w:sz w:val="32"/>
          <w:szCs w:val="32"/>
        </w:rPr>
        <w:t>Using Java Graphics Methods</w:t>
      </w:r>
    </w:p>
    <w:p w:rsidR="00F318DE" w:rsidRPr="00636544" w:rsidRDefault="00E638C9" w:rsidP="00F318DE">
      <w:pPr>
        <w:spacing w:line="360" w:lineRule="auto"/>
        <w:rPr>
          <w:rFonts w:ascii="Arial" w:hAnsi="Arial"/>
          <w:sz w:val="32"/>
          <w:szCs w:val="32"/>
        </w:rPr>
      </w:pPr>
      <w:r w:rsidRPr="006D7E20">
        <w:rPr>
          <w:rFonts w:ascii="Arial" w:hAnsi="Arial"/>
          <w:sz w:val="32"/>
          <w:szCs w:val="32"/>
        </w:rPr>
        <w:tab/>
      </w:r>
      <w:r w:rsidR="009D4C6E">
        <w:rPr>
          <w:rFonts w:ascii="Arial" w:hAnsi="Arial"/>
          <w:sz w:val="32"/>
          <w:szCs w:val="32"/>
        </w:rPr>
        <w:t>4.6</w:t>
      </w:r>
      <w:r w:rsidR="009D4C6E">
        <w:rPr>
          <w:rFonts w:ascii="Arial" w:hAnsi="Arial"/>
          <w:sz w:val="32"/>
          <w:szCs w:val="32"/>
        </w:rPr>
        <w:tab/>
      </w:r>
      <w:r w:rsidR="00F318DE" w:rsidRPr="00636544">
        <w:rPr>
          <w:rFonts w:ascii="Arial" w:hAnsi="Arial"/>
          <w:sz w:val="32"/>
          <w:szCs w:val="32"/>
        </w:rPr>
        <w:t>Observing the GridWorld Start</w:t>
      </w:r>
    </w:p>
    <w:p w:rsidR="00F318DE" w:rsidRPr="00636544" w:rsidRDefault="00F318DE" w:rsidP="00F318DE">
      <w:pPr>
        <w:tabs>
          <w:tab w:val="left" w:pos="0"/>
        </w:tabs>
        <w:suppressAutoHyphens/>
        <w:spacing w:line="360" w:lineRule="auto"/>
        <w:jc w:val="both"/>
        <w:rPr>
          <w:sz w:val="32"/>
          <w:szCs w:val="32"/>
        </w:rPr>
      </w:pPr>
      <w:r>
        <w:rPr>
          <w:rFonts w:ascii="Arial" w:hAnsi="Arial"/>
          <w:sz w:val="32"/>
          <w:szCs w:val="32"/>
        </w:rPr>
        <w:tab/>
      </w:r>
      <w:r w:rsidR="009D4C6E">
        <w:rPr>
          <w:rFonts w:ascii="Arial" w:hAnsi="Arial"/>
          <w:sz w:val="32"/>
          <w:szCs w:val="32"/>
        </w:rPr>
        <w:t>4.7</w:t>
      </w:r>
      <w:r w:rsidR="009D4C6E">
        <w:rPr>
          <w:rFonts w:ascii="Arial" w:hAnsi="Arial"/>
          <w:sz w:val="32"/>
          <w:szCs w:val="32"/>
        </w:rPr>
        <w:tab/>
      </w:r>
      <w:r w:rsidRPr="00636544">
        <w:rPr>
          <w:rFonts w:ascii="Arial" w:hAnsi="Arial"/>
          <w:sz w:val="32"/>
          <w:szCs w:val="32"/>
        </w:rPr>
        <w:t>Examining the Grid Environment</w:t>
      </w:r>
    </w:p>
    <w:p w:rsidR="00F318DE" w:rsidRPr="00636544" w:rsidRDefault="00F318DE" w:rsidP="00F318DE">
      <w:pPr>
        <w:tabs>
          <w:tab w:val="left" w:pos="0"/>
        </w:tabs>
        <w:suppressAutoHyphens/>
        <w:spacing w:line="360" w:lineRule="auto"/>
        <w:jc w:val="both"/>
        <w:rPr>
          <w:sz w:val="32"/>
          <w:szCs w:val="32"/>
        </w:rPr>
      </w:pPr>
      <w:r>
        <w:rPr>
          <w:sz w:val="32"/>
          <w:szCs w:val="32"/>
        </w:rPr>
        <w:tab/>
      </w:r>
      <w:r w:rsidR="009D4C6E">
        <w:rPr>
          <w:rFonts w:ascii="Arial" w:hAnsi="Arial"/>
          <w:sz w:val="32"/>
          <w:szCs w:val="32"/>
        </w:rPr>
        <w:t>4.8</w:t>
      </w:r>
      <w:r w:rsidR="009D4C6E">
        <w:rPr>
          <w:rFonts w:ascii="Arial" w:hAnsi="Arial"/>
          <w:sz w:val="32"/>
          <w:szCs w:val="32"/>
        </w:rPr>
        <w:tab/>
      </w:r>
      <w:r w:rsidRPr="00636544">
        <w:rPr>
          <w:rFonts w:ascii="Arial" w:hAnsi="Arial"/>
          <w:sz w:val="32"/>
          <w:szCs w:val="32"/>
        </w:rPr>
        <w:t>GridWorld Objects Behavior</w:t>
      </w:r>
    </w:p>
    <w:p w:rsidR="00C65624" w:rsidRDefault="00F318DE">
      <w:pPr>
        <w:spacing w:line="360" w:lineRule="auto"/>
        <w:rPr>
          <w:rFonts w:ascii="Arial" w:hAnsi="Arial"/>
          <w:sz w:val="32"/>
        </w:rPr>
      </w:pPr>
      <w:r>
        <w:rPr>
          <w:rFonts w:ascii="Arial" w:hAnsi="Arial"/>
          <w:sz w:val="32"/>
          <w:szCs w:val="32"/>
        </w:rPr>
        <w:tab/>
      </w:r>
      <w:r w:rsidRPr="006D7E20">
        <w:rPr>
          <w:rFonts w:ascii="Arial" w:hAnsi="Arial"/>
          <w:sz w:val="32"/>
          <w:szCs w:val="32"/>
        </w:rPr>
        <w:t>4.</w:t>
      </w:r>
      <w:r w:rsidR="009D4C6E">
        <w:rPr>
          <w:rFonts w:ascii="Arial" w:hAnsi="Arial"/>
          <w:sz w:val="32"/>
          <w:szCs w:val="32"/>
        </w:rPr>
        <w:t>9</w:t>
      </w:r>
      <w:r w:rsidR="009D4C6E">
        <w:rPr>
          <w:rFonts w:ascii="Arial" w:hAnsi="Arial"/>
          <w:sz w:val="32"/>
          <w:szCs w:val="32"/>
        </w:rPr>
        <w:tab/>
      </w:r>
      <w:r w:rsidRPr="006D7E20">
        <w:rPr>
          <w:rFonts w:ascii="Arial" w:hAnsi="Arial"/>
          <w:sz w:val="32"/>
          <w:szCs w:val="32"/>
        </w:rPr>
        <w:t>Summary</w:t>
      </w:r>
    </w:p>
    <w:p w:rsidR="00C65624" w:rsidRDefault="00C65624">
      <w:pPr>
        <w:spacing w:line="360" w:lineRule="auto"/>
        <w:rPr>
          <w:rFonts w:ascii="Arial" w:hAnsi="Arial"/>
          <w:sz w:val="32"/>
        </w:rPr>
      </w:pPr>
    </w:p>
    <w:p w:rsidR="00B26302" w:rsidRDefault="00B26302">
      <w:pPr>
        <w:rPr>
          <w:rFonts w:ascii="Arial" w:hAnsi="Arial"/>
          <w:sz w:val="28"/>
        </w:rPr>
      </w:pPr>
    </w:p>
    <w:p w:rsidR="00B26302" w:rsidRDefault="00B26302">
      <w:pPr>
        <w:rPr>
          <w:rFonts w:ascii="Arial" w:hAnsi="Arial"/>
          <w:sz w:val="28"/>
        </w:rPr>
      </w:pPr>
    </w:p>
    <w:p w:rsidR="00B26302" w:rsidRDefault="00B26302">
      <w:pPr>
        <w:rPr>
          <w:rFonts w:ascii="Arial" w:hAnsi="Arial"/>
          <w:sz w:val="28"/>
        </w:rPr>
      </w:pPr>
    </w:p>
    <w:p w:rsidR="00B26302" w:rsidRDefault="00B26302">
      <w:pPr>
        <w:rPr>
          <w:rFonts w:ascii="Arial" w:hAnsi="Arial"/>
          <w:sz w:val="28"/>
        </w:rPr>
      </w:pPr>
    </w:p>
    <w:p w:rsidR="00B26302" w:rsidRDefault="00B26302">
      <w:pPr>
        <w:rPr>
          <w:rFonts w:ascii="Arial" w:hAnsi="Arial"/>
          <w:sz w:val="28"/>
        </w:rPr>
      </w:pPr>
    </w:p>
    <w:p w:rsidR="00B26302" w:rsidRDefault="00B26302">
      <w:pPr>
        <w:rPr>
          <w:rFonts w:ascii="Arial" w:hAnsi="Arial"/>
          <w:b/>
          <w:sz w:val="40"/>
        </w:rPr>
      </w:pPr>
    </w:p>
    <w:p w:rsidR="00B26302" w:rsidRDefault="00B26302">
      <w:pPr>
        <w:rPr>
          <w:rFonts w:ascii="Arial" w:hAnsi="Arial"/>
          <w:b/>
          <w:sz w:val="40"/>
        </w:rPr>
      </w:pPr>
    </w:p>
    <w:p w:rsidR="00B26302" w:rsidRDefault="00B26302">
      <w:pPr>
        <w:rPr>
          <w:rFonts w:ascii="Arial" w:hAnsi="Arial"/>
          <w:b/>
          <w:sz w:val="40"/>
        </w:rPr>
      </w:pPr>
    </w:p>
    <w:p w:rsidR="00B26302" w:rsidRDefault="00B26302">
      <w:pPr>
        <w:rPr>
          <w:rFonts w:ascii="Arial" w:hAnsi="Arial"/>
          <w:b/>
          <w:sz w:val="40"/>
        </w:rPr>
      </w:pPr>
    </w:p>
    <w:p w:rsidR="00B26302" w:rsidRDefault="00B26302">
      <w:pPr>
        <w:rPr>
          <w:rFonts w:ascii="Arial" w:hAnsi="Arial"/>
          <w:b/>
          <w:sz w:val="40"/>
        </w:rPr>
      </w:pPr>
    </w:p>
    <w:p w:rsidR="00B26302" w:rsidRDefault="00E638C9">
      <w:pPr>
        <w:rPr>
          <w:rFonts w:ascii="Arial" w:hAnsi="Arial"/>
          <w:b/>
          <w:sz w:val="40"/>
        </w:rPr>
      </w:pPr>
      <w:r>
        <w:rPr>
          <w:rFonts w:ascii="Arial" w:hAnsi="Arial"/>
          <w:b/>
          <w:sz w:val="40"/>
        </w:rPr>
        <w:br w:type="page"/>
      </w:r>
      <w:r w:rsidR="00B26302">
        <w:rPr>
          <w:rFonts w:ascii="Arial" w:hAnsi="Arial"/>
          <w:b/>
          <w:sz w:val="40"/>
        </w:rPr>
        <w:lastRenderedPageBreak/>
        <w:t>4.1  Introduction</w:t>
      </w:r>
    </w:p>
    <w:p w:rsidR="00B26302" w:rsidRDefault="00B26302">
      <w:pPr>
        <w:rPr>
          <w:sz w:val="24"/>
        </w:rPr>
      </w:pPr>
    </w:p>
    <w:p w:rsidR="00B26302" w:rsidRDefault="00B26302">
      <w:pPr>
        <w:rPr>
          <w:sz w:val="24"/>
        </w:rPr>
      </w:pPr>
    </w:p>
    <w:p w:rsidR="00B26302" w:rsidRDefault="00B26302">
      <w:pPr>
        <w:jc w:val="both"/>
        <w:rPr>
          <w:sz w:val="24"/>
        </w:rPr>
      </w:pPr>
      <w:r>
        <w:rPr>
          <w:sz w:val="24"/>
        </w:rPr>
        <w:t xml:space="preserve">In Chapter I you were introduced to a history of program languages.  In that brief history of various languages you were told that C++ is a language with extensive </w:t>
      </w:r>
      <w:r>
        <w:rPr>
          <w:i/>
          <w:sz w:val="24"/>
        </w:rPr>
        <w:t xml:space="preserve">Object Oriented Programming </w:t>
      </w:r>
      <w:r>
        <w:rPr>
          <w:sz w:val="24"/>
        </w:rPr>
        <w:t xml:space="preserve">(OOP) features, but C++ can be written without using any type of OOP.  Java on the other hand revolves around OOP.  This means that you need to learn OOP to write correct Java programs and OOP needs to be introduced early in the computer course.  </w:t>
      </w:r>
    </w:p>
    <w:p w:rsidR="00B26302" w:rsidRDefault="00B26302">
      <w:pPr>
        <w:jc w:val="both"/>
        <w:rPr>
          <w:sz w:val="24"/>
        </w:rPr>
      </w:pPr>
    </w:p>
    <w:p w:rsidR="00B26302" w:rsidRDefault="00B26302">
      <w:pPr>
        <w:jc w:val="both"/>
        <w:rPr>
          <w:sz w:val="24"/>
        </w:rPr>
      </w:pPr>
      <w:r>
        <w:rPr>
          <w:sz w:val="24"/>
        </w:rPr>
        <w:t xml:space="preserve">OOP can easily overwhelm the new computer science student with a sizable vocabulary of obscure words along with even more obscure definitions for those words.  Words like </w:t>
      </w:r>
      <w:r>
        <w:rPr>
          <w:i/>
          <w:sz w:val="24"/>
        </w:rPr>
        <w:t>encapsulation</w:t>
      </w:r>
      <w:r>
        <w:rPr>
          <w:sz w:val="24"/>
        </w:rPr>
        <w:t xml:space="preserve">, </w:t>
      </w:r>
      <w:r>
        <w:rPr>
          <w:i/>
          <w:sz w:val="24"/>
        </w:rPr>
        <w:t>inheritance</w:t>
      </w:r>
      <w:r w:rsidR="00C65624">
        <w:rPr>
          <w:sz w:val="24"/>
        </w:rPr>
        <w:t xml:space="preserve">, </w:t>
      </w:r>
      <w:r w:rsidR="00C65624">
        <w:rPr>
          <w:i/>
          <w:sz w:val="24"/>
        </w:rPr>
        <w:t>composition</w:t>
      </w:r>
      <w:r>
        <w:rPr>
          <w:i/>
          <w:sz w:val="24"/>
        </w:rPr>
        <w:t xml:space="preserve"> </w:t>
      </w:r>
      <w:r>
        <w:rPr>
          <w:sz w:val="24"/>
        </w:rPr>
        <w:t xml:space="preserve">and </w:t>
      </w:r>
      <w:r>
        <w:rPr>
          <w:i/>
          <w:sz w:val="24"/>
        </w:rPr>
        <w:t>polymorphism</w:t>
      </w:r>
      <w:r>
        <w:rPr>
          <w:sz w:val="24"/>
        </w:rPr>
        <w:t xml:space="preserve"> are not intuitive household words for the average person.  It is the aim of Exposure Java to give you a very thorough treatment of all the various OOP concepts.  However, these concepts will be introduced one small chunk at a time.  OOP may be a formidable challenge to comprehend, but all challenges can be broken down into small manageable parts.  This short chapter is but one small stage along the road to master computer science with the Java programming language.  You will also find that future chapters will repeat prior concepts frequently to reinforce what was learned earlier.  </w:t>
      </w:r>
    </w:p>
    <w:p w:rsidR="00B26302" w:rsidRDefault="00B26302">
      <w:pPr>
        <w:jc w:val="both"/>
        <w:rPr>
          <w:sz w:val="24"/>
        </w:rPr>
      </w:pPr>
    </w:p>
    <w:p w:rsidR="00B26302" w:rsidRDefault="00B26302">
      <w:pPr>
        <w:jc w:val="both"/>
        <w:rPr>
          <w:sz w:val="24"/>
        </w:rPr>
      </w:pPr>
      <w:r>
        <w:rPr>
          <w:sz w:val="24"/>
        </w:rPr>
        <w:t>Object Oriented Programming is now an established computer science style of programming that is making the demands of today's computer programs possible.  You will also find OOP in future college courses as well as in the computer application programs that surround us.  Thinking about objects and using all types of objects has infiltrated practically every area of technology.</w:t>
      </w:r>
    </w:p>
    <w:p w:rsidR="00B26302" w:rsidRDefault="00B26302">
      <w:pPr>
        <w:jc w:val="both"/>
        <w:rPr>
          <w:sz w:val="24"/>
        </w:rPr>
      </w:pPr>
    </w:p>
    <w:p w:rsidR="00B26302" w:rsidRDefault="00B26302">
      <w:pPr>
        <w:jc w:val="both"/>
        <w:rPr>
          <w:sz w:val="24"/>
        </w:rPr>
      </w:pPr>
    </w:p>
    <w:p w:rsidR="00B26302" w:rsidRDefault="00B26302">
      <w:pPr>
        <w:jc w:val="both"/>
        <w:rPr>
          <w:sz w:val="24"/>
        </w:rPr>
      </w:pPr>
    </w:p>
    <w:p w:rsidR="00B26302" w:rsidRDefault="00B26302">
      <w:pPr>
        <w:jc w:val="both"/>
        <w:rPr>
          <w:sz w:val="24"/>
        </w:rPr>
      </w:pPr>
    </w:p>
    <w:p w:rsidR="00A835CD" w:rsidRDefault="00A835CD">
      <w:pPr>
        <w:jc w:val="both"/>
        <w:rPr>
          <w:sz w:val="24"/>
        </w:rPr>
      </w:pPr>
    </w:p>
    <w:p w:rsidR="00A835CD" w:rsidRDefault="00A835CD">
      <w:pPr>
        <w:jc w:val="both"/>
        <w:rPr>
          <w:sz w:val="24"/>
        </w:rPr>
      </w:pPr>
    </w:p>
    <w:p w:rsidR="00A835CD" w:rsidRDefault="00A835CD">
      <w:pPr>
        <w:jc w:val="both"/>
        <w:rPr>
          <w:sz w:val="24"/>
        </w:rPr>
      </w:pPr>
    </w:p>
    <w:p w:rsidR="00B26302" w:rsidRDefault="00B26302">
      <w:pPr>
        <w:rPr>
          <w:rFonts w:ascii="Arial" w:hAnsi="Arial"/>
          <w:b/>
          <w:sz w:val="40"/>
        </w:rPr>
      </w:pPr>
      <w:r>
        <w:rPr>
          <w:rFonts w:ascii="Arial" w:hAnsi="Arial"/>
          <w:b/>
          <w:sz w:val="40"/>
        </w:rPr>
        <w:t>4.2  A Brief History of Program Design</w:t>
      </w:r>
    </w:p>
    <w:p w:rsidR="00B26302" w:rsidRDefault="00B26302">
      <w:pPr>
        <w:rPr>
          <w:sz w:val="24"/>
        </w:rPr>
      </w:pPr>
    </w:p>
    <w:p w:rsidR="00B26302" w:rsidRDefault="00B26302">
      <w:pPr>
        <w:rPr>
          <w:sz w:val="24"/>
        </w:rPr>
      </w:pPr>
    </w:p>
    <w:p w:rsidR="00B26302" w:rsidRDefault="00B26302">
      <w:pPr>
        <w:jc w:val="both"/>
        <w:rPr>
          <w:sz w:val="24"/>
        </w:rPr>
      </w:pPr>
      <w:r>
        <w:rPr>
          <w:sz w:val="24"/>
        </w:rPr>
        <w:t xml:space="preserve">You are learning computer science with a strong emphasis on </w:t>
      </w:r>
      <w:r>
        <w:rPr>
          <w:i/>
          <w:sz w:val="24"/>
        </w:rPr>
        <w:t>Object Oriented Programming (OOP)</w:t>
      </w:r>
      <w:r>
        <w:rPr>
          <w:sz w:val="24"/>
        </w:rPr>
        <w:t xml:space="preserve">.  It is not possible to write any substantial Java program without understanding OOP.  You are probably very excited about learning OOP.  It is just too bad that you do not have a clue what OOP is, where it came from and what its purpose is in your space-time-continuum.  </w:t>
      </w:r>
    </w:p>
    <w:p w:rsidR="00B26302" w:rsidRDefault="00B26302">
      <w:pPr>
        <w:jc w:val="both"/>
        <w:rPr>
          <w:sz w:val="24"/>
        </w:rPr>
      </w:pPr>
    </w:p>
    <w:p w:rsidR="00B26302" w:rsidRDefault="000A6430">
      <w:pPr>
        <w:jc w:val="both"/>
        <w:rPr>
          <w:sz w:val="24"/>
        </w:rPr>
      </w:pPr>
      <w:r>
        <w:rPr>
          <w:sz w:val="24"/>
        </w:rPr>
        <w:lastRenderedPageBreak/>
        <w:t xml:space="preserve">Answering the </w:t>
      </w:r>
      <w:r>
        <w:rPr>
          <w:i/>
          <w:sz w:val="24"/>
        </w:rPr>
        <w:t>What is OOP?</w:t>
      </w:r>
      <w:r>
        <w:rPr>
          <w:b/>
          <w:sz w:val="24"/>
        </w:rPr>
        <w:t xml:space="preserve"> </w:t>
      </w:r>
      <w:r w:rsidR="00B26302">
        <w:rPr>
          <w:sz w:val="24"/>
        </w:rPr>
        <w:t>question will take this whole course and the next one.  Right now, you can learn where OOP comes from with very little complexity.  Consider these four program design stages.</w:t>
      </w:r>
    </w:p>
    <w:p w:rsidR="002A0522" w:rsidRDefault="002A0522">
      <w:pPr>
        <w:jc w:val="both"/>
        <w:rPr>
          <w:sz w:val="24"/>
        </w:rPr>
      </w:pPr>
    </w:p>
    <w:p w:rsidR="00A835CD" w:rsidRDefault="00A835CD">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B26302">
        <w:tc>
          <w:tcPr>
            <w:tcW w:w="8136" w:type="dxa"/>
            <w:tcBorders>
              <w:bottom w:val="single" w:sz="6" w:space="0" w:color="000000"/>
            </w:tcBorders>
            <w:shd w:val="solid" w:color="000000" w:fill="FFFFFF"/>
          </w:tcPr>
          <w:p w:rsidR="00B26302" w:rsidRDefault="00B26302">
            <w:pPr>
              <w:jc w:val="both"/>
              <w:rPr>
                <w:rFonts w:ascii="Arial" w:hAnsi="Arial"/>
                <w:b/>
                <w:color w:val="FFFFFF"/>
                <w:sz w:val="28"/>
              </w:rPr>
            </w:pPr>
            <w:r>
              <w:rPr>
                <w:rFonts w:ascii="Arial" w:hAnsi="Arial"/>
                <w:b/>
                <w:color w:val="FFFFFF"/>
                <w:sz w:val="28"/>
              </w:rPr>
              <w:t>The Four Stages of Program Design</w:t>
            </w:r>
          </w:p>
        </w:tc>
      </w:tr>
      <w:tr w:rsidR="00B26302">
        <w:tc>
          <w:tcPr>
            <w:tcW w:w="8136" w:type="dxa"/>
            <w:shd w:val="clear" w:color="auto" w:fill="FFFF00"/>
          </w:tcPr>
          <w:p w:rsidR="00B26302" w:rsidRDefault="00B26302">
            <w:pPr>
              <w:jc w:val="both"/>
              <w:rPr>
                <w:rFonts w:ascii="Arial" w:hAnsi="Arial"/>
                <w:b/>
                <w:sz w:val="28"/>
              </w:rPr>
            </w:pPr>
          </w:p>
          <w:p w:rsidR="00B26302" w:rsidRDefault="00B26302" w:rsidP="00A835CD">
            <w:pPr>
              <w:spacing w:line="360" w:lineRule="auto"/>
              <w:jc w:val="both"/>
              <w:rPr>
                <w:rFonts w:ascii="Arial" w:hAnsi="Arial"/>
                <w:b/>
                <w:sz w:val="28"/>
              </w:rPr>
            </w:pPr>
            <w:r>
              <w:rPr>
                <w:rFonts w:ascii="Arial" w:hAnsi="Arial"/>
                <w:b/>
                <w:sz w:val="28"/>
              </w:rPr>
              <w:sym w:font="Symbol" w:char="F0B7"/>
            </w:r>
            <w:r>
              <w:rPr>
                <w:rFonts w:ascii="Arial" w:hAnsi="Arial"/>
                <w:b/>
                <w:sz w:val="28"/>
              </w:rPr>
              <w:tab/>
              <w:t>Cryptic Programming Stage</w:t>
            </w:r>
          </w:p>
          <w:p w:rsidR="00B26302" w:rsidRDefault="00B26302" w:rsidP="00A835CD">
            <w:pPr>
              <w:spacing w:line="360" w:lineRule="auto"/>
              <w:jc w:val="both"/>
              <w:rPr>
                <w:rFonts w:ascii="Arial" w:hAnsi="Arial"/>
                <w:b/>
                <w:sz w:val="28"/>
              </w:rPr>
            </w:pPr>
            <w:r>
              <w:rPr>
                <w:rFonts w:ascii="Arial" w:hAnsi="Arial"/>
                <w:b/>
                <w:sz w:val="28"/>
              </w:rPr>
              <w:sym w:font="Symbol" w:char="F0B7"/>
            </w:r>
            <w:r>
              <w:rPr>
                <w:rFonts w:ascii="Arial" w:hAnsi="Arial"/>
                <w:b/>
                <w:sz w:val="28"/>
              </w:rPr>
              <w:tab/>
              <w:t>Unstructured, Spaghetti-Programming Stage</w:t>
            </w:r>
          </w:p>
          <w:p w:rsidR="00B26302" w:rsidRDefault="00B26302" w:rsidP="00A835CD">
            <w:pPr>
              <w:spacing w:line="360" w:lineRule="auto"/>
              <w:jc w:val="both"/>
              <w:rPr>
                <w:rFonts w:ascii="Arial" w:hAnsi="Arial"/>
                <w:b/>
                <w:sz w:val="28"/>
              </w:rPr>
            </w:pPr>
            <w:r>
              <w:rPr>
                <w:rFonts w:ascii="Arial" w:hAnsi="Arial"/>
                <w:b/>
                <w:sz w:val="28"/>
              </w:rPr>
              <w:sym w:font="Symbol" w:char="F0B7"/>
            </w:r>
            <w:r>
              <w:rPr>
                <w:rFonts w:ascii="Arial" w:hAnsi="Arial"/>
                <w:b/>
                <w:sz w:val="28"/>
              </w:rPr>
              <w:tab/>
              <w:t>Structured Programming Stage</w:t>
            </w:r>
          </w:p>
          <w:p w:rsidR="00B26302" w:rsidRDefault="00B26302" w:rsidP="00A835CD">
            <w:pPr>
              <w:spacing w:line="360" w:lineRule="auto"/>
              <w:jc w:val="both"/>
              <w:rPr>
                <w:rFonts w:ascii="Arial" w:hAnsi="Arial"/>
                <w:b/>
                <w:sz w:val="28"/>
              </w:rPr>
            </w:pPr>
            <w:r>
              <w:rPr>
                <w:rFonts w:ascii="Arial" w:hAnsi="Arial"/>
                <w:b/>
                <w:sz w:val="28"/>
              </w:rPr>
              <w:sym w:font="Symbol" w:char="F0B7"/>
            </w:r>
            <w:r>
              <w:rPr>
                <w:rFonts w:ascii="Arial" w:hAnsi="Arial"/>
                <w:b/>
                <w:sz w:val="28"/>
              </w:rPr>
              <w:tab/>
              <w:t>Object Oriented Programming Stage</w:t>
            </w:r>
          </w:p>
          <w:p w:rsidR="00B26302" w:rsidRDefault="00B26302">
            <w:pPr>
              <w:jc w:val="both"/>
              <w:rPr>
                <w:rFonts w:ascii="Arial" w:hAnsi="Arial"/>
                <w:b/>
                <w:sz w:val="28"/>
              </w:rPr>
            </w:pPr>
          </w:p>
        </w:tc>
      </w:tr>
    </w:tbl>
    <w:p w:rsidR="00B26302" w:rsidRDefault="00B26302">
      <w:pPr>
        <w:jc w:val="both"/>
        <w:rPr>
          <w:sz w:val="24"/>
        </w:rPr>
      </w:pPr>
      <w:r>
        <w:rPr>
          <w:sz w:val="24"/>
        </w:rPr>
        <w:t xml:space="preserve">  </w:t>
      </w:r>
    </w:p>
    <w:p w:rsidR="00B26302" w:rsidRDefault="00B26302">
      <w:pPr>
        <w:jc w:val="both"/>
        <w:rPr>
          <w:sz w:val="24"/>
        </w:rPr>
      </w:pPr>
    </w:p>
    <w:p w:rsidR="00B26302" w:rsidRDefault="00B26302">
      <w:pPr>
        <w:jc w:val="both"/>
        <w:rPr>
          <w:sz w:val="24"/>
        </w:rPr>
      </w:pPr>
      <w:r>
        <w:rPr>
          <w:sz w:val="24"/>
        </w:rPr>
        <w:t xml:space="preserve">The four stages explained here are somewhat of an over-simplification of the evolution of programming style, but this will do nicely to give you a brief over- view of where computer science has been and where </w:t>
      </w:r>
      <w:r w:rsidR="00A835CD">
        <w:rPr>
          <w:sz w:val="24"/>
        </w:rPr>
        <w:t>we are today</w:t>
      </w:r>
      <w:r>
        <w:rPr>
          <w:sz w:val="24"/>
        </w:rPr>
        <w:t>.</w:t>
      </w:r>
    </w:p>
    <w:p w:rsidR="00B26302" w:rsidRDefault="00B26302">
      <w:pPr>
        <w:jc w:val="both"/>
        <w:rPr>
          <w:sz w:val="24"/>
        </w:rPr>
      </w:pPr>
    </w:p>
    <w:p w:rsidR="00B26302" w:rsidRDefault="00B26302">
      <w:pPr>
        <w:jc w:val="both"/>
        <w:rPr>
          <w:sz w:val="24"/>
        </w:rPr>
      </w:pPr>
    </w:p>
    <w:p w:rsidR="00B26302" w:rsidRDefault="00B26302">
      <w:pPr>
        <w:jc w:val="both"/>
        <w:rPr>
          <w:rFonts w:ascii="Arial" w:hAnsi="Arial"/>
          <w:b/>
          <w:sz w:val="32"/>
          <w:u w:val="single"/>
        </w:rPr>
      </w:pPr>
      <w:r>
        <w:rPr>
          <w:rFonts w:ascii="Arial" w:hAnsi="Arial"/>
          <w:b/>
          <w:sz w:val="32"/>
          <w:u w:val="single"/>
        </w:rPr>
        <w:t>Cryptic Programming Stage</w:t>
      </w:r>
    </w:p>
    <w:p w:rsidR="00B26302" w:rsidRDefault="00B26302">
      <w:pPr>
        <w:jc w:val="both"/>
        <w:rPr>
          <w:sz w:val="24"/>
        </w:rPr>
      </w:pPr>
    </w:p>
    <w:p w:rsidR="00B26302" w:rsidRDefault="00B26302">
      <w:pPr>
        <w:jc w:val="both"/>
        <w:rPr>
          <w:sz w:val="24"/>
        </w:rPr>
      </w:pPr>
      <w:r>
        <w:rPr>
          <w:sz w:val="24"/>
        </w:rPr>
        <w:t>In the very early days of programming, computers were incredibly expensive and programmers were very cheap.  Computers cost more than one million dollars and a programmer could be hired for $5,000 a year.  Programs were written without any thought about design.  As a matter of fact, many programs were written intentionally in a very cryptic style that only the creator of the program could understand.  This style of programming assisted a programmer with job security and it also stroked egos as only the programmer, the exulted mastermind, could fix or alter the program at the awe of other lesser-blessed mortals.</w:t>
      </w:r>
    </w:p>
    <w:p w:rsidR="00B26302" w:rsidRDefault="00B26302">
      <w:pPr>
        <w:jc w:val="both"/>
        <w:rPr>
          <w:sz w:val="24"/>
        </w:rPr>
      </w:pPr>
    </w:p>
    <w:p w:rsidR="00B26302" w:rsidRDefault="00B26302">
      <w:pPr>
        <w:jc w:val="both"/>
        <w:rPr>
          <w:sz w:val="24"/>
        </w:rPr>
      </w:pPr>
      <w:r>
        <w:rPr>
          <w:sz w:val="24"/>
        </w:rPr>
        <w:t xml:space="preserve">This style of programming did not last long.  Computers became cheaper and programmers became more expensive.  Programs required frequent debugging and updating, and the cryptic style usually meant starting a program from scratch if the creator left the company.  </w:t>
      </w:r>
      <w:r w:rsidR="00F11906">
        <w:rPr>
          <w:sz w:val="24"/>
        </w:rPr>
        <w:t>Software development c</w:t>
      </w:r>
      <w:r>
        <w:rPr>
          <w:sz w:val="24"/>
        </w:rPr>
        <w:t>ompanies could not afford this wasteful approach.</w:t>
      </w:r>
    </w:p>
    <w:p w:rsidR="00A835CD" w:rsidRDefault="00A835CD">
      <w:pPr>
        <w:jc w:val="both"/>
        <w:rPr>
          <w:sz w:val="24"/>
        </w:rPr>
      </w:pPr>
    </w:p>
    <w:p w:rsidR="00A835CD" w:rsidRDefault="00A835CD">
      <w:pPr>
        <w:jc w:val="both"/>
        <w:rPr>
          <w:sz w:val="24"/>
        </w:rPr>
      </w:pPr>
    </w:p>
    <w:p w:rsidR="00B26302" w:rsidRDefault="00B26302">
      <w:pPr>
        <w:jc w:val="both"/>
        <w:rPr>
          <w:rFonts w:ascii="Arial" w:hAnsi="Arial"/>
          <w:b/>
          <w:sz w:val="32"/>
          <w:u w:val="single"/>
        </w:rPr>
      </w:pPr>
      <w:r>
        <w:rPr>
          <w:rFonts w:ascii="Arial" w:hAnsi="Arial"/>
          <w:b/>
          <w:sz w:val="32"/>
          <w:u w:val="single"/>
        </w:rPr>
        <w:t>Unstructured, Spaghetti-Programming Stage</w:t>
      </w:r>
    </w:p>
    <w:p w:rsidR="00B26302" w:rsidRDefault="00B26302">
      <w:pPr>
        <w:jc w:val="both"/>
        <w:rPr>
          <w:sz w:val="24"/>
        </w:rPr>
      </w:pPr>
    </w:p>
    <w:p w:rsidR="00B26302" w:rsidRDefault="00B26302">
      <w:pPr>
        <w:jc w:val="both"/>
        <w:rPr>
          <w:sz w:val="24"/>
        </w:rPr>
      </w:pPr>
      <w:r>
        <w:rPr>
          <w:sz w:val="24"/>
        </w:rPr>
        <w:t xml:space="preserve">The next stage made attempts at being less cryptic.  An effort was started to use better, meaningful identifiers, comment program code to assist in updating and provide external documentation for future programmers.  But a major problem </w:t>
      </w:r>
      <w:r>
        <w:rPr>
          <w:sz w:val="24"/>
        </w:rPr>
        <w:lastRenderedPageBreak/>
        <w:t xml:space="preserve">lurked at this stage in the form of the </w:t>
      </w:r>
      <w:r>
        <w:rPr>
          <w:b/>
          <w:sz w:val="24"/>
        </w:rPr>
        <w:t>goto</w:t>
      </w:r>
      <w:r>
        <w:rPr>
          <w:sz w:val="24"/>
        </w:rPr>
        <w:t xml:space="preserve"> statement.  Programs then</w:t>
      </w:r>
      <w:r w:rsidR="00F11906">
        <w:rPr>
          <w:sz w:val="24"/>
        </w:rPr>
        <w:t>,</w:t>
      </w:r>
      <w:r>
        <w:rPr>
          <w:sz w:val="24"/>
        </w:rPr>
        <w:t xml:space="preserve"> and now</w:t>
      </w:r>
      <w:r w:rsidR="00F11906">
        <w:rPr>
          <w:sz w:val="24"/>
        </w:rPr>
        <w:t>,</w:t>
      </w:r>
      <w:r>
        <w:rPr>
          <w:sz w:val="24"/>
        </w:rPr>
        <w:t xml:space="preserve"> rarely worked immediately.  Program errors were found and needed to be fixed and sometimes bugs showed up continuously as the program aged.  A program requires some type of control sequence, which guides the flow of program execution and in large programs this program flow would frequently be faulty.  </w:t>
      </w:r>
    </w:p>
    <w:p w:rsidR="00B26302" w:rsidRDefault="00B26302">
      <w:pPr>
        <w:jc w:val="both"/>
        <w:rPr>
          <w:sz w:val="24"/>
        </w:rPr>
      </w:pPr>
    </w:p>
    <w:p w:rsidR="00B26302" w:rsidRDefault="00B26302">
      <w:pPr>
        <w:jc w:val="both"/>
        <w:rPr>
          <w:sz w:val="24"/>
        </w:rPr>
      </w:pPr>
      <w:r>
        <w:rPr>
          <w:sz w:val="24"/>
        </w:rPr>
        <w:t xml:space="preserve">A quick fix was to use a </w:t>
      </w:r>
      <w:r>
        <w:rPr>
          <w:b/>
          <w:sz w:val="24"/>
        </w:rPr>
        <w:t xml:space="preserve">goto </w:t>
      </w:r>
      <w:r>
        <w:rPr>
          <w:sz w:val="24"/>
        </w:rPr>
        <w:t xml:space="preserve">statement to put the program back on track.  Unfortunately, as programs grew so did the number of </w:t>
      </w:r>
      <w:r>
        <w:rPr>
          <w:b/>
          <w:sz w:val="24"/>
        </w:rPr>
        <w:t xml:space="preserve">goto </w:t>
      </w:r>
      <w:r>
        <w:rPr>
          <w:sz w:val="24"/>
        </w:rPr>
        <w:t xml:space="preserve">statements and large programs </w:t>
      </w:r>
      <w:r w:rsidR="00A835CD">
        <w:rPr>
          <w:sz w:val="24"/>
        </w:rPr>
        <w:t>were</w:t>
      </w:r>
      <w:r>
        <w:rPr>
          <w:sz w:val="24"/>
        </w:rPr>
        <w:t xml:space="preserve"> mazes with many program statements linked to many other parts in the programs.  People unfamiliar with the design of such programs would often use a pencil and draw the program flow on a printout of the source code.  Such drawings resulted in a spaghetti appearance of </w:t>
      </w:r>
      <w:r w:rsidR="00DD0BA8">
        <w:rPr>
          <w:sz w:val="24"/>
        </w:rPr>
        <w:t>crisscrossing</w:t>
      </w:r>
      <w:r>
        <w:rPr>
          <w:sz w:val="24"/>
        </w:rPr>
        <w:t xml:space="preserve"> lines and the term </w:t>
      </w:r>
      <w:r>
        <w:rPr>
          <w:i/>
          <w:sz w:val="24"/>
        </w:rPr>
        <w:t xml:space="preserve">spaghetti programming </w:t>
      </w:r>
      <w:r>
        <w:rPr>
          <w:sz w:val="24"/>
        </w:rPr>
        <w:t>was born.</w:t>
      </w:r>
    </w:p>
    <w:p w:rsidR="00B26302" w:rsidRDefault="00B26302">
      <w:pPr>
        <w:jc w:val="both"/>
        <w:rPr>
          <w:sz w:val="24"/>
        </w:rPr>
      </w:pPr>
    </w:p>
    <w:p w:rsidR="00B26302" w:rsidRDefault="00B26302">
      <w:pPr>
        <w:jc w:val="both"/>
        <w:rPr>
          <w:sz w:val="24"/>
        </w:rPr>
      </w:pPr>
    </w:p>
    <w:p w:rsidR="00B26302" w:rsidRDefault="00B26302">
      <w:pPr>
        <w:jc w:val="both"/>
        <w:rPr>
          <w:rFonts w:ascii="Arial" w:hAnsi="Arial"/>
          <w:b/>
          <w:sz w:val="32"/>
          <w:u w:val="single"/>
        </w:rPr>
      </w:pPr>
      <w:r>
        <w:rPr>
          <w:rFonts w:ascii="Arial" w:hAnsi="Arial"/>
          <w:b/>
          <w:sz w:val="32"/>
          <w:u w:val="single"/>
        </w:rPr>
        <w:t>Structured Programming Stage</w:t>
      </w:r>
    </w:p>
    <w:p w:rsidR="00B26302" w:rsidRDefault="00B26302">
      <w:pPr>
        <w:jc w:val="both"/>
        <w:rPr>
          <w:rFonts w:ascii="Arial" w:hAnsi="Arial"/>
          <w:sz w:val="24"/>
        </w:rPr>
      </w:pPr>
    </w:p>
    <w:p w:rsidR="00B26302" w:rsidRDefault="00B26302">
      <w:pPr>
        <w:jc w:val="both"/>
        <w:rPr>
          <w:sz w:val="24"/>
        </w:rPr>
      </w:pPr>
      <w:r>
        <w:rPr>
          <w:sz w:val="24"/>
        </w:rPr>
        <w:t xml:space="preserve">Programs in the past and today have one common goal that allows no compromise, which is </w:t>
      </w:r>
      <w:r>
        <w:rPr>
          <w:b/>
          <w:sz w:val="24"/>
        </w:rPr>
        <w:t>reliability</w:t>
      </w:r>
      <w:r>
        <w:rPr>
          <w:sz w:val="24"/>
        </w:rPr>
        <w:t>.  A program must work correctly.  It is nice if a program executes rapidly, but no amount of speed can excuse a program that is unreliable.  The Denver International Airport that opened in the late Nineties was delayed considerably by its computerized luggage handling system.  Originally, the system proved, as it was hoped, to be a marvel of speed.  Luggage was handled in a manner never thought possible.  It was true computers added speed not possible with the simple human process approach.  Initially, there was one complaint though.  The system was fast, but the luggage ended up on the wrong plane.  Never in the history of aviation was luggage lost more rapidly.  It took a computer program to achieve that goal.</w:t>
      </w:r>
    </w:p>
    <w:p w:rsidR="00B26302" w:rsidRDefault="00B26302">
      <w:pPr>
        <w:jc w:val="both"/>
        <w:rPr>
          <w:sz w:val="24"/>
        </w:rPr>
      </w:pPr>
    </w:p>
    <w:p w:rsidR="00B26302" w:rsidRDefault="00B26302">
      <w:pPr>
        <w:jc w:val="both"/>
        <w:rPr>
          <w:sz w:val="24"/>
        </w:rPr>
      </w:pPr>
      <w:r>
        <w:rPr>
          <w:sz w:val="24"/>
        </w:rPr>
        <w:t xml:space="preserve">Spaghetti programming is a major drawback to reliability.  The many </w:t>
      </w:r>
      <w:r>
        <w:rPr>
          <w:b/>
          <w:sz w:val="24"/>
        </w:rPr>
        <w:t xml:space="preserve">goto </w:t>
      </w:r>
      <w:r>
        <w:rPr>
          <w:sz w:val="24"/>
        </w:rPr>
        <w:t xml:space="preserve">statements are basically a quick </w:t>
      </w:r>
      <w:r w:rsidR="000A6430">
        <w:rPr>
          <w:sz w:val="24"/>
        </w:rPr>
        <w:t>Band-Aid</w:t>
      </w:r>
      <w:r>
        <w:rPr>
          <w:sz w:val="24"/>
        </w:rPr>
        <w:t xml:space="preserve"> for a flawed program and once there are so many </w:t>
      </w:r>
      <w:r w:rsidR="000A6430">
        <w:rPr>
          <w:sz w:val="24"/>
        </w:rPr>
        <w:t>Band-Aids</w:t>
      </w:r>
      <w:r>
        <w:rPr>
          <w:sz w:val="24"/>
        </w:rPr>
        <w:t>, the whole structure becomes weak and very unreliable.  It is no longer possible to have any type of overview of the program execution.</w:t>
      </w:r>
    </w:p>
    <w:p w:rsidR="00B26302" w:rsidRDefault="00B26302">
      <w:pPr>
        <w:jc w:val="both"/>
        <w:rPr>
          <w:sz w:val="24"/>
        </w:rPr>
      </w:pPr>
    </w:p>
    <w:p w:rsidR="00B26302" w:rsidRDefault="00B26302">
      <w:pPr>
        <w:jc w:val="both"/>
        <w:rPr>
          <w:sz w:val="24"/>
        </w:rPr>
      </w:pPr>
      <w:r>
        <w:rPr>
          <w:sz w:val="24"/>
        </w:rPr>
        <w:t xml:space="preserve">A new style of programming was developed called </w:t>
      </w:r>
      <w:r>
        <w:rPr>
          <w:i/>
          <w:sz w:val="24"/>
        </w:rPr>
        <w:t>structured programming</w:t>
      </w:r>
      <w:r>
        <w:rPr>
          <w:sz w:val="24"/>
        </w:rPr>
        <w:t xml:space="preserve">.  It is not easy to explain exactly what that kind of programming involves, but you can realize this.  </w:t>
      </w:r>
      <w:r>
        <w:rPr>
          <w:b/>
          <w:sz w:val="24"/>
        </w:rPr>
        <w:t xml:space="preserve">Goto </w:t>
      </w:r>
      <w:r>
        <w:rPr>
          <w:sz w:val="24"/>
        </w:rPr>
        <w:t xml:space="preserve">statements received the boot and were no longer used.  Program flow was strictly controlled with one entrance and one exit and program statements with a common purpose were grouped together in special modules.  The philosophy was </w:t>
      </w:r>
      <w:r>
        <w:rPr>
          <w:i/>
          <w:sz w:val="24"/>
        </w:rPr>
        <w:t>one-task-one-module</w:t>
      </w:r>
      <w:r>
        <w:rPr>
          <w:sz w:val="24"/>
        </w:rPr>
        <w:t>.  Structured programming greatly improved the creation, debugging and updating of program</w:t>
      </w:r>
      <w:r w:rsidR="00EA2C45">
        <w:rPr>
          <w:sz w:val="24"/>
        </w:rPr>
        <w:t>s</w:t>
      </w:r>
      <w:r>
        <w:rPr>
          <w:sz w:val="24"/>
        </w:rPr>
        <w:t>.  Reliability was increased along the way.</w:t>
      </w:r>
    </w:p>
    <w:p w:rsidR="00B26302" w:rsidRDefault="00B26302">
      <w:pPr>
        <w:jc w:val="both"/>
        <w:rPr>
          <w:sz w:val="24"/>
        </w:rPr>
      </w:pPr>
    </w:p>
    <w:p w:rsidR="00B26302" w:rsidRDefault="00FE59D0">
      <w:pPr>
        <w:jc w:val="both"/>
        <w:rPr>
          <w:rFonts w:ascii="Arial" w:hAnsi="Arial"/>
          <w:b/>
          <w:sz w:val="28"/>
        </w:rPr>
      </w:pPr>
      <w:r>
        <w:rPr>
          <w:rFonts w:ascii="Arial" w:hAnsi="Arial"/>
          <w:b/>
          <w:sz w:val="32"/>
          <w:u w:val="single"/>
        </w:rPr>
        <w:br w:type="page"/>
      </w:r>
      <w:r w:rsidR="00B26302">
        <w:rPr>
          <w:rFonts w:ascii="Arial" w:hAnsi="Arial"/>
          <w:b/>
          <w:sz w:val="32"/>
          <w:u w:val="single"/>
        </w:rPr>
        <w:lastRenderedPageBreak/>
        <w:t>Object Oriented Programming Stage</w:t>
      </w:r>
    </w:p>
    <w:p w:rsidR="00B26302" w:rsidRDefault="00B26302">
      <w:pPr>
        <w:jc w:val="both"/>
        <w:rPr>
          <w:sz w:val="24"/>
        </w:rPr>
      </w:pPr>
    </w:p>
    <w:p w:rsidR="00B26302" w:rsidRDefault="00B26302">
      <w:pPr>
        <w:jc w:val="both"/>
        <w:rPr>
          <w:sz w:val="24"/>
        </w:rPr>
      </w:pPr>
      <w:r>
        <w:rPr>
          <w:sz w:val="24"/>
        </w:rPr>
        <w:t>Structured programming did just fine in the earlier world of text-style output.  Programs were simpler and shorter than the later windows-style programs.  The incredible complexity of current programs brought on a new challenge in reliability.  Program users expected programs to look attractive, provide on-line help, be user-friendly, and yes they still need</w:t>
      </w:r>
      <w:r w:rsidR="00C1547E">
        <w:rPr>
          <w:sz w:val="24"/>
        </w:rPr>
        <w:t>ed</w:t>
      </w:r>
      <w:r>
        <w:rPr>
          <w:sz w:val="24"/>
        </w:rPr>
        <w:t xml:space="preserve"> to be reliable.  The length of programs grew incredibly.  Many programs in the late Eighties and early nineties could fit on three to five floppy diskettes.  That changed dramatically as today's software is lucky to fit on one CD.  Somehow with this new magnitude of programming, structured programming could not keep up.  A level of program complexity had arrived that required a new approach.</w:t>
      </w:r>
    </w:p>
    <w:p w:rsidR="00B26302" w:rsidRDefault="00B26302">
      <w:pPr>
        <w:jc w:val="both"/>
        <w:rPr>
          <w:sz w:val="24"/>
        </w:rPr>
      </w:pPr>
    </w:p>
    <w:p w:rsidR="00B26302" w:rsidRDefault="00B26302">
      <w:pPr>
        <w:jc w:val="both"/>
        <w:rPr>
          <w:sz w:val="24"/>
        </w:rPr>
      </w:pPr>
      <w:r>
        <w:rPr>
          <w:sz w:val="24"/>
        </w:rPr>
        <w:t>This chapter will give a brief introduction to Object Oriented Programming.  Please accept right now that OOP has many features specifically designed to make a program easier to develop, simpler to debug and faster to test with confidence.  Program development with OOP has brought a new level of program reliability.</w:t>
      </w:r>
    </w:p>
    <w:p w:rsidR="00B26302" w:rsidRDefault="00B26302">
      <w:pPr>
        <w:jc w:val="both"/>
        <w:rPr>
          <w:sz w:val="24"/>
        </w:rPr>
      </w:pPr>
    </w:p>
    <w:p w:rsidR="00B26302" w:rsidRDefault="00B26302">
      <w:pPr>
        <w:jc w:val="both"/>
        <w:rPr>
          <w:sz w:val="24"/>
        </w:rPr>
      </w:pPr>
      <w:r>
        <w:rPr>
          <w:sz w:val="24"/>
        </w:rPr>
        <w:t>This also explains why universities have embraced Java as an introductory programming language.  C++ used to be a popular program language in computer science classes.  C++ has all the powerful OOP features and C++ was and still is an extremely important language in the computer science community and software industry.  The key problem with using C++ at the introductory level is that C++ can be used without OOP at all.  In a world where students need to be thinking about OOP from the beginning, C++ can be problematic.  Java, on the other hand, is pure OOP.  You are not asked if you like OOP or want to do OOP.  Oh no, if you program in Java you will be up to your nostrils in OOP.</w:t>
      </w:r>
    </w:p>
    <w:p w:rsidR="00451D1F" w:rsidRDefault="00451D1F">
      <w:pPr>
        <w:jc w:val="both"/>
        <w:rPr>
          <w:sz w:val="24"/>
        </w:rPr>
      </w:pPr>
    </w:p>
    <w:p w:rsidR="00451D1F" w:rsidRDefault="00451D1F">
      <w:pPr>
        <w:jc w:val="both"/>
        <w:rPr>
          <w:sz w:val="24"/>
        </w:rPr>
      </w:pPr>
    </w:p>
    <w:p w:rsidR="00451D1F" w:rsidRDefault="00451D1F">
      <w:pPr>
        <w:jc w:val="both"/>
        <w:rPr>
          <w:sz w:val="24"/>
        </w:rPr>
      </w:pPr>
    </w:p>
    <w:p w:rsidR="00451D1F" w:rsidRDefault="00451D1F">
      <w:pPr>
        <w:jc w:val="both"/>
        <w:rPr>
          <w:sz w:val="24"/>
        </w:rPr>
      </w:pPr>
    </w:p>
    <w:p w:rsidR="00451D1F" w:rsidRDefault="00451D1F">
      <w:pPr>
        <w:jc w:val="both"/>
        <w:rPr>
          <w:sz w:val="24"/>
        </w:rPr>
      </w:pPr>
    </w:p>
    <w:p w:rsidR="00451D1F" w:rsidRDefault="00451D1F">
      <w:pPr>
        <w:jc w:val="both"/>
        <w:rPr>
          <w:sz w:val="24"/>
        </w:rPr>
      </w:pPr>
    </w:p>
    <w:p w:rsidR="00451D1F" w:rsidRDefault="00451D1F">
      <w:pPr>
        <w:jc w:val="both"/>
        <w:rPr>
          <w:sz w:val="24"/>
        </w:rPr>
      </w:pPr>
    </w:p>
    <w:p w:rsidR="00B26302" w:rsidRDefault="00B26302">
      <w:pPr>
        <w:rPr>
          <w:rFonts w:ascii="Arial" w:hAnsi="Arial"/>
          <w:b/>
          <w:sz w:val="40"/>
        </w:rPr>
      </w:pPr>
      <w:r>
        <w:rPr>
          <w:rFonts w:ascii="Arial" w:hAnsi="Arial"/>
          <w:b/>
          <w:sz w:val="40"/>
        </w:rPr>
        <w:t>4.3  OOP, a Gentle First Exposure</w:t>
      </w:r>
    </w:p>
    <w:p w:rsidR="00B26302" w:rsidRDefault="00B26302">
      <w:pPr>
        <w:rPr>
          <w:sz w:val="24"/>
        </w:rPr>
      </w:pPr>
    </w:p>
    <w:p w:rsidR="00B26302" w:rsidRDefault="00B26302">
      <w:pPr>
        <w:rPr>
          <w:sz w:val="24"/>
        </w:rPr>
      </w:pPr>
    </w:p>
    <w:p w:rsidR="00B26302" w:rsidRDefault="00B26302">
      <w:pPr>
        <w:jc w:val="both"/>
        <w:rPr>
          <w:sz w:val="24"/>
        </w:rPr>
      </w:pPr>
      <w:r>
        <w:rPr>
          <w:sz w:val="24"/>
        </w:rPr>
        <w:t>Textbooks can be so helpful to the young, eager, but quite confused computer science student.  You, the eager student</w:t>
      </w:r>
      <w:r w:rsidR="00EA2C45">
        <w:rPr>
          <w:sz w:val="24"/>
        </w:rPr>
        <w:t>, open</w:t>
      </w:r>
      <w:r>
        <w:rPr>
          <w:sz w:val="24"/>
        </w:rPr>
        <w:t xml:space="preserve"> a textbook excited to learn about </w:t>
      </w:r>
      <w:r>
        <w:rPr>
          <w:i/>
          <w:sz w:val="24"/>
        </w:rPr>
        <w:t>Object Oriented Programming</w:t>
      </w:r>
      <w:r>
        <w:rPr>
          <w:sz w:val="24"/>
        </w:rPr>
        <w:t xml:space="preserve">.  Your textbook just oozes the wisdom of the ages, or at least the last few computer science decades.  You just know this wisdom will be uploaded to your brain by osmosis or some other, equally mysterious process, which is known as studying in some circles.  Actually, you feel pretty good because you do understand most of the introductory material that you have been </w:t>
      </w:r>
      <w:r>
        <w:rPr>
          <w:sz w:val="24"/>
        </w:rPr>
        <w:lastRenderedPageBreak/>
        <w:t>reading.  You have heard about OOP from some people, but you do not have a clue what the hype is all about.  Maybe your textbook will clarify.  In a pretty box you now see the following definition:</w:t>
      </w:r>
    </w:p>
    <w:p w:rsidR="00451D1F" w:rsidRDefault="00451D1F">
      <w:pPr>
        <w:jc w:val="both"/>
        <w:rPr>
          <w:sz w:val="24"/>
        </w:rPr>
      </w:pPr>
    </w:p>
    <w:p w:rsidR="00B26302" w:rsidRDefault="00B26302">
      <w:pPr>
        <w:jc w:val="both"/>
        <w:rPr>
          <w:sz w:val="24"/>
        </w:rPr>
      </w:pPr>
    </w:p>
    <w:tbl>
      <w:tblPr>
        <w:tblW w:w="0" w:type="auto"/>
        <w:jc w:val="center"/>
        <w:tblBorders>
          <w:top w:val="single" w:sz="48" w:space="0" w:color="auto"/>
          <w:left w:val="single" w:sz="48" w:space="0" w:color="auto"/>
          <w:bottom w:val="single" w:sz="48" w:space="0" w:color="auto"/>
          <w:right w:val="single" w:sz="48" w:space="0" w:color="auto"/>
          <w:insideH w:val="single" w:sz="48" w:space="0" w:color="auto"/>
          <w:insideV w:val="single" w:sz="48" w:space="0" w:color="auto"/>
        </w:tblBorders>
        <w:shd w:val="clear" w:color="auto" w:fill="FFFF00"/>
        <w:tblLayout w:type="fixed"/>
        <w:tblLook w:val="0000" w:firstRow="0" w:lastRow="0" w:firstColumn="0" w:lastColumn="0" w:noHBand="0" w:noVBand="0"/>
      </w:tblPr>
      <w:tblGrid>
        <w:gridCol w:w="5802"/>
      </w:tblGrid>
      <w:tr w:rsidR="00B26302">
        <w:trPr>
          <w:trHeight w:val="1500"/>
          <w:jc w:val="center"/>
        </w:trPr>
        <w:tc>
          <w:tcPr>
            <w:tcW w:w="5802" w:type="dxa"/>
            <w:shd w:val="clear" w:color="auto" w:fill="FFFF00"/>
          </w:tcPr>
          <w:p w:rsidR="00B26302" w:rsidRPr="00AA1263" w:rsidRDefault="00B26302" w:rsidP="00786282">
            <w:pPr>
              <w:rPr>
                <w:rFonts w:ascii="Arial" w:hAnsi="Arial"/>
                <w:b/>
                <w:sz w:val="28"/>
              </w:rPr>
            </w:pPr>
            <w:r w:rsidRPr="00AA1263">
              <w:rPr>
                <w:rFonts w:ascii="Arial" w:hAnsi="Arial"/>
                <w:b/>
                <w:sz w:val="28"/>
              </w:rPr>
              <w:t xml:space="preserve">Object Oriented Programming (OOP) is a style of programming that incorporates the three features of </w:t>
            </w:r>
            <w:r w:rsidRPr="00AA1263">
              <w:rPr>
                <w:rFonts w:ascii="Arial" w:hAnsi="Arial"/>
                <w:b/>
                <w:i/>
                <w:sz w:val="28"/>
              </w:rPr>
              <w:t>encapsulation</w:t>
            </w:r>
            <w:r w:rsidRPr="00AA1263">
              <w:rPr>
                <w:rFonts w:ascii="Arial" w:hAnsi="Arial"/>
                <w:b/>
                <w:sz w:val="28"/>
              </w:rPr>
              <w:t>,</w:t>
            </w:r>
            <w:r w:rsidR="00786282">
              <w:rPr>
                <w:rFonts w:ascii="Arial" w:hAnsi="Arial"/>
                <w:b/>
                <w:sz w:val="28"/>
              </w:rPr>
              <w:t xml:space="preserve"> </w:t>
            </w:r>
            <w:r w:rsidR="00786282">
              <w:rPr>
                <w:rFonts w:ascii="Arial" w:hAnsi="Arial"/>
                <w:b/>
                <w:i/>
                <w:sz w:val="28"/>
              </w:rPr>
              <w:t xml:space="preserve">class interaction </w:t>
            </w:r>
            <w:r w:rsidR="00786282">
              <w:rPr>
                <w:rFonts w:ascii="Arial" w:hAnsi="Arial"/>
                <w:b/>
                <w:sz w:val="28"/>
              </w:rPr>
              <w:t>and</w:t>
            </w:r>
            <w:r w:rsidRPr="00AA1263">
              <w:rPr>
                <w:rFonts w:ascii="Arial" w:hAnsi="Arial"/>
                <w:b/>
                <w:sz w:val="28"/>
              </w:rPr>
              <w:t xml:space="preserve"> </w:t>
            </w:r>
            <w:r w:rsidRPr="00AA1263">
              <w:rPr>
                <w:rFonts w:ascii="Arial" w:hAnsi="Arial"/>
                <w:b/>
                <w:i/>
                <w:sz w:val="28"/>
              </w:rPr>
              <w:t>polymorphism</w:t>
            </w:r>
            <w:r w:rsidRPr="00AA1263">
              <w:rPr>
                <w:rFonts w:ascii="Arial" w:hAnsi="Arial"/>
                <w:b/>
                <w:sz w:val="28"/>
              </w:rPr>
              <w:t>.</w:t>
            </w:r>
          </w:p>
        </w:tc>
      </w:tr>
    </w:tbl>
    <w:p w:rsidR="00B26302" w:rsidRDefault="00B26302">
      <w:pPr>
        <w:jc w:val="both"/>
        <w:rPr>
          <w:sz w:val="24"/>
        </w:rPr>
      </w:pPr>
    </w:p>
    <w:p w:rsidR="00B26302" w:rsidRDefault="00B26302">
      <w:pPr>
        <w:jc w:val="both"/>
        <w:rPr>
          <w:sz w:val="24"/>
        </w:rPr>
      </w:pPr>
    </w:p>
    <w:p w:rsidR="00B26302" w:rsidRDefault="00B26302">
      <w:pPr>
        <w:jc w:val="both"/>
        <w:rPr>
          <w:sz w:val="24"/>
        </w:rPr>
      </w:pPr>
      <w:r>
        <w:rPr>
          <w:sz w:val="24"/>
        </w:rPr>
        <w:t>Well what could be clearer?  Encapsulation has always been one of your hobbies.</w:t>
      </w:r>
      <w:r w:rsidR="00786282">
        <w:rPr>
          <w:sz w:val="24"/>
        </w:rPr>
        <w:t xml:space="preserve"> class interaction sounds like social networking with your fellow students and   p</w:t>
      </w:r>
      <w:r>
        <w:rPr>
          <w:sz w:val="24"/>
        </w:rPr>
        <w:t>olymorphism is a regular topic around the dinner table.  Why this kind of vocabulary?  Simple.  Professions generate vocabulary, which is known only to members of the profession to help identify its own members.  The outsider people then need to pay big bucks to acquire the services of the inside professionals.  Doctors, lawyers, accountants, educators and yes computer scientists all have a set of vocabulary to add prestige and economic benefits to the profession.  Think I am kidding?  Consider the following invoice by a network technician who fixes a computer network problem.</w:t>
      </w:r>
    </w:p>
    <w:p w:rsidR="00B26302" w:rsidRDefault="00B26302">
      <w:pPr>
        <w:jc w:val="both"/>
        <w:rPr>
          <w:sz w:val="24"/>
        </w:rPr>
      </w:pPr>
    </w:p>
    <w:p w:rsidR="00B26302" w:rsidRDefault="00B26302">
      <w:pPr>
        <w:jc w:val="both"/>
        <w:rPr>
          <w:i/>
          <w:sz w:val="24"/>
        </w:rPr>
      </w:pPr>
      <w:r>
        <w:rPr>
          <w:i/>
          <w:sz w:val="24"/>
        </w:rPr>
        <w:t>Repaired layer-1 radical disruption to the layer-2 NIC, which resulted in a failure of any frame to identify the appropriate MAC address of the destination host, while simultaneously disallowing the NIC to perform its usual role of CSMA/CD of the Ethernet protocol.</w:t>
      </w:r>
    </w:p>
    <w:p w:rsidR="00B26302" w:rsidRDefault="00B26302">
      <w:pPr>
        <w:jc w:val="both"/>
        <w:rPr>
          <w:i/>
          <w:sz w:val="24"/>
        </w:rPr>
      </w:pPr>
    </w:p>
    <w:p w:rsidR="00B26302" w:rsidRDefault="00B26302">
      <w:pPr>
        <w:jc w:val="both"/>
        <w:rPr>
          <w:sz w:val="24"/>
        </w:rPr>
      </w:pPr>
      <w:r>
        <w:rPr>
          <w:sz w:val="24"/>
        </w:rPr>
        <w:t xml:space="preserve">Translation: </w:t>
      </w:r>
      <w:r>
        <w:rPr>
          <w:i/>
          <w:sz w:val="24"/>
        </w:rPr>
        <w:t>the network cable was not plugged in</w:t>
      </w:r>
      <w:r>
        <w:rPr>
          <w:sz w:val="24"/>
        </w:rPr>
        <w:t>.  Now how can you charge $</w:t>
      </w:r>
      <w:r w:rsidR="00F11906">
        <w:rPr>
          <w:sz w:val="24"/>
        </w:rPr>
        <w:t>5</w:t>
      </w:r>
      <w:r>
        <w:rPr>
          <w:sz w:val="24"/>
        </w:rPr>
        <w:t xml:space="preserve">00.00 by stating on an invoice that you plugged in a cable?  OK, back to OOP, and the whole point of this tangent is to explain that unpleasant vocabulary needs to be accepted.  It comes with any profession.  Do not think that a concept is complex because the vocabulary sounds intimidating.  Professional vocabulary is meant to be intimidating.  Once you work with the language it is no longer a big deal.  So, now that you have accepted that </w:t>
      </w:r>
      <w:r>
        <w:rPr>
          <w:i/>
          <w:sz w:val="24"/>
        </w:rPr>
        <w:t>encapsulation</w:t>
      </w:r>
      <w:r>
        <w:rPr>
          <w:sz w:val="24"/>
        </w:rPr>
        <w:t xml:space="preserve">, </w:t>
      </w:r>
      <w:r w:rsidR="00786282" w:rsidRPr="00786282">
        <w:rPr>
          <w:i/>
          <w:sz w:val="24"/>
        </w:rPr>
        <w:t>class interaction</w:t>
      </w:r>
      <w:r w:rsidR="00786282">
        <w:rPr>
          <w:sz w:val="24"/>
        </w:rPr>
        <w:t xml:space="preserve"> </w:t>
      </w:r>
      <w:r w:rsidR="00786282" w:rsidRPr="00786282">
        <w:rPr>
          <w:sz w:val="24"/>
        </w:rPr>
        <w:t>and</w:t>
      </w:r>
      <w:r w:rsidR="00786282">
        <w:rPr>
          <w:i/>
          <w:sz w:val="24"/>
        </w:rPr>
        <w:t xml:space="preserve"> </w:t>
      </w:r>
      <w:r>
        <w:rPr>
          <w:i/>
          <w:sz w:val="24"/>
        </w:rPr>
        <w:t>polymorphism</w:t>
      </w:r>
      <w:r w:rsidR="00786282">
        <w:rPr>
          <w:i/>
          <w:sz w:val="24"/>
        </w:rPr>
        <w:t xml:space="preserve"> </w:t>
      </w:r>
      <w:r>
        <w:rPr>
          <w:sz w:val="24"/>
        </w:rPr>
        <w:t>a</w:t>
      </w:r>
      <w:r w:rsidR="00786282">
        <w:rPr>
          <w:sz w:val="24"/>
        </w:rPr>
        <w:t>re a</w:t>
      </w:r>
      <w:r>
        <w:rPr>
          <w:sz w:val="24"/>
        </w:rPr>
        <w:t xml:space="preserve"> way of computer science life, let us see what this really means.</w:t>
      </w:r>
    </w:p>
    <w:p w:rsidR="00B26302" w:rsidRDefault="00B26302">
      <w:pPr>
        <w:jc w:val="both"/>
        <w:rPr>
          <w:sz w:val="24"/>
        </w:rPr>
      </w:pPr>
    </w:p>
    <w:p w:rsidR="00B26302" w:rsidRDefault="00B26302">
      <w:pPr>
        <w:jc w:val="both"/>
        <w:rPr>
          <w:sz w:val="24"/>
        </w:rPr>
      </w:pPr>
      <w:r>
        <w:rPr>
          <w:sz w:val="24"/>
        </w:rPr>
        <w:t xml:space="preserve">Forget computer science right now and think </w:t>
      </w:r>
      <w:r>
        <w:rPr>
          <w:b/>
          <w:sz w:val="24"/>
        </w:rPr>
        <w:t>objects</w:t>
      </w:r>
      <w:r>
        <w:rPr>
          <w:sz w:val="24"/>
        </w:rPr>
        <w:t xml:space="preserve">.  What comes to mind?  It probably depends on your age, culture, gender and upbringing but I bet that every object you think about has </w:t>
      </w:r>
      <w:r>
        <w:rPr>
          <w:b/>
          <w:sz w:val="24"/>
        </w:rPr>
        <w:t xml:space="preserve">nouns </w:t>
      </w:r>
      <w:r>
        <w:rPr>
          <w:sz w:val="24"/>
        </w:rPr>
        <w:t xml:space="preserve">and </w:t>
      </w:r>
      <w:r>
        <w:rPr>
          <w:b/>
          <w:sz w:val="24"/>
        </w:rPr>
        <w:t>verbs</w:t>
      </w:r>
      <w:r>
        <w:rPr>
          <w:sz w:val="24"/>
        </w:rPr>
        <w:t xml:space="preserve">.  What do I mean?  </w:t>
      </w:r>
      <w:r w:rsidR="000A6430">
        <w:rPr>
          <w:sz w:val="24"/>
        </w:rPr>
        <w:t>Well,</w:t>
      </w:r>
      <w:r>
        <w:rPr>
          <w:sz w:val="24"/>
        </w:rPr>
        <w:t xml:space="preserve"> let us look at cars.  Cars have many objects.  They have seats, doors, lights, seat belts, wheels, radios, engines, transmissions and many other objects that make up the entire car.  Now </w:t>
      </w:r>
      <w:r w:rsidR="00EA2C45">
        <w:rPr>
          <w:sz w:val="24"/>
        </w:rPr>
        <w:t>each</w:t>
      </w:r>
      <w:r>
        <w:rPr>
          <w:sz w:val="24"/>
        </w:rPr>
        <w:t xml:space="preserve"> of these objects has nouns and verbs.  Sounds weird?  Consider a radio.  A radio has buttons and/or knobs, which can be pushed or </w:t>
      </w:r>
      <w:r>
        <w:rPr>
          <w:sz w:val="24"/>
        </w:rPr>
        <w:lastRenderedPageBreak/>
        <w:t>turned.  A radio also has a display screen.  A knob, a button, a display is a noun, and each one of these nouns does something.  A knob turns to the right frequency.  A button turns the power on and off.  The display shows the current frequency or the CD that is played.  The actions performed by the nouns are the verbs.</w:t>
      </w:r>
      <w:r w:rsidR="00451D1F">
        <w:rPr>
          <w:sz w:val="24"/>
        </w:rPr>
        <w:t xml:space="preserve">  </w:t>
      </w:r>
      <w:r>
        <w:rPr>
          <w:sz w:val="24"/>
        </w:rPr>
        <w:t xml:space="preserve">Everywhere you look, you are surrounded by many objects.  Object Oriented Programming simulates real life by using a program style that treats a program as a group of objects.  Now in OOP we do not use the term nouns and verbs.  You may hear many different terms being used but currently the more popular terms are </w:t>
      </w:r>
      <w:r>
        <w:rPr>
          <w:b/>
          <w:sz w:val="24"/>
        </w:rPr>
        <w:t>attributes</w:t>
      </w:r>
      <w:r>
        <w:rPr>
          <w:sz w:val="24"/>
        </w:rPr>
        <w:t xml:space="preserve"> and </w:t>
      </w:r>
      <w:r>
        <w:rPr>
          <w:b/>
          <w:sz w:val="24"/>
        </w:rPr>
        <w:t>methods</w:t>
      </w:r>
      <w:r>
        <w:rPr>
          <w:sz w:val="24"/>
        </w:rPr>
        <w:t>.  Attributes store program information, which is like a noun.  Methods perform some actions on the information, which is like a verb.  For ex</w:t>
      </w:r>
      <w:r w:rsidR="00300F0B">
        <w:rPr>
          <w:sz w:val="24"/>
        </w:rPr>
        <w:t xml:space="preserve">ample, imagine that you have a </w:t>
      </w:r>
      <w:r w:rsidR="00300F0B" w:rsidRPr="00300F0B">
        <w:rPr>
          <w:b/>
          <w:sz w:val="24"/>
        </w:rPr>
        <w:t>s</w:t>
      </w:r>
      <w:r w:rsidRPr="00300F0B">
        <w:rPr>
          <w:b/>
          <w:sz w:val="24"/>
        </w:rPr>
        <w:t>tudent</w:t>
      </w:r>
      <w:r>
        <w:rPr>
          <w:sz w:val="24"/>
        </w:rPr>
        <w:t xml:space="preserve"> object.  In this object the attributes are all the student records of information.  The object also contains the ability to</w:t>
      </w:r>
      <w:r w:rsidR="00451D1F">
        <w:rPr>
          <w:sz w:val="24"/>
        </w:rPr>
        <w:t xml:space="preserve"> add, delete, alter,</w:t>
      </w:r>
      <w:r>
        <w:rPr>
          <w:sz w:val="24"/>
        </w:rPr>
        <w:t xml:space="preserve"> sort and display these student records.  </w:t>
      </w:r>
      <w:r w:rsidR="00451D1F">
        <w:rPr>
          <w:sz w:val="24"/>
        </w:rPr>
        <w:t>Adding, deleting</w:t>
      </w:r>
      <w:r w:rsidR="00AA1263">
        <w:rPr>
          <w:sz w:val="24"/>
        </w:rPr>
        <w:t>, a</w:t>
      </w:r>
      <w:r w:rsidR="00451D1F">
        <w:rPr>
          <w:sz w:val="24"/>
        </w:rPr>
        <w:t>ltering, s</w:t>
      </w:r>
      <w:r>
        <w:rPr>
          <w:sz w:val="24"/>
        </w:rPr>
        <w:t xml:space="preserve">orting and displaying the records are methods. </w:t>
      </w:r>
    </w:p>
    <w:p w:rsidR="00B26302" w:rsidRDefault="00B26302">
      <w:pPr>
        <w:jc w:val="both"/>
        <w:rPr>
          <w:sz w:val="24"/>
        </w:rPr>
      </w:pPr>
    </w:p>
    <w:p w:rsidR="00B26302" w:rsidRDefault="00B26302">
      <w:pPr>
        <w:jc w:val="both"/>
        <w:rPr>
          <w:sz w:val="24"/>
        </w:rPr>
      </w:pPr>
      <w:r>
        <w:rPr>
          <w:sz w:val="24"/>
        </w:rPr>
        <w:t xml:space="preserve">You have already encountered some methods in Java.  Both </w:t>
      </w:r>
      <w:r>
        <w:rPr>
          <w:b/>
          <w:sz w:val="24"/>
        </w:rPr>
        <w:t>print</w:t>
      </w:r>
      <w:r>
        <w:rPr>
          <w:sz w:val="24"/>
        </w:rPr>
        <w:t xml:space="preserve"> and </w:t>
      </w:r>
      <w:r>
        <w:rPr>
          <w:b/>
          <w:sz w:val="24"/>
        </w:rPr>
        <w:t xml:space="preserve">println </w:t>
      </w:r>
      <w:r>
        <w:rPr>
          <w:sz w:val="24"/>
        </w:rPr>
        <w:t xml:space="preserve">are methods.  Methods are program modules that perform some task.  In the case of </w:t>
      </w:r>
      <w:r>
        <w:rPr>
          <w:b/>
          <w:sz w:val="24"/>
        </w:rPr>
        <w:t xml:space="preserve">print </w:t>
      </w:r>
      <w:r>
        <w:rPr>
          <w:sz w:val="24"/>
        </w:rPr>
        <w:t xml:space="preserve">the task is to display information in a text window.  </w:t>
      </w:r>
    </w:p>
    <w:p w:rsidR="00B26302" w:rsidRDefault="00B26302">
      <w:pPr>
        <w:jc w:val="both"/>
        <w:rPr>
          <w:sz w:val="24"/>
        </w:rPr>
      </w:pPr>
    </w:p>
    <w:p w:rsidR="00B26302" w:rsidRDefault="00B26302">
      <w:pPr>
        <w:jc w:val="both"/>
        <w:rPr>
          <w:sz w:val="24"/>
        </w:rPr>
      </w:pPr>
      <w:r>
        <w:rPr>
          <w:sz w:val="24"/>
        </w:rPr>
        <w:t xml:space="preserve">The significance of Object Oriented Programming is that attributes and methods are packaged in the same container, the same object or the same capsule.  This accounts for the name </w:t>
      </w:r>
      <w:r>
        <w:rPr>
          <w:i/>
          <w:sz w:val="24"/>
        </w:rPr>
        <w:t>encapsulation</w:t>
      </w:r>
      <w:r>
        <w:rPr>
          <w:sz w:val="24"/>
        </w:rPr>
        <w:t>.  The earlier, non OOP, languages would keep the attributes, the information stored by a program, separate from the functions, procedures, actions or methods that process the information.</w:t>
      </w:r>
    </w:p>
    <w:p w:rsidR="00B26302" w:rsidRDefault="00B26302">
      <w:pPr>
        <w:jc w:val="both"/>
        <w:rPr>
          <w:sz w:val="24"/>
        </w:rPr>
      </w:pPr>
    </w:p>
    <w:p w:rsidR="00B26302" w:rsidRDefault="00B26302">
      <w:pPr>
        <w:jc w:val="both"/>
        <w:rPr>
          <w:sz w:val="24"/>
        </w:rPr>
      </w:pPr>
      <w:r>
        <w:rPr>
          <w:sz w:val="24"/>
        </w:rPr>
        <w:t>Do not even try to think about how all this is achieved.  The details come later.  This is meant to be an introduction of general concepts.  Where is the reliability in all this encapsulation business?  Imagine that you want to have a reliable lumber- yard delivery system.  Your job is to drop off large quantities of lumber at a customer's site.  Now this lumber is very heavy.  At the lumberyards you have forklifts to load the lumber.  How about unloading the lumber at the customer location?  Perhaps the customer is at a construction site with a forklift.  Perhaps the forklift is in use, is too large or is too small or maybe the customer does not have a forklift at the job site at all.</w:t>
      </w:r>
    </w:p>
    <w:p w:rsidR="00B26302" w:rsidRDefault="00B26302">
      <w:pPr>
        <w:jc w:val="both"/>
        <w:rPr>
          <w:sz w:val="24"/>
        </w:rPr>
      </w:pPr>
    </w:p>
    <w:p w:rsidR="00B26302" w:rsidRDefault="00B26302">
      <w:pPr>
        <w:jc w:val="both"/>
        <w:rPr>
          <w:sz w:val="24"/>
        </w:rPr>
      </w:pPr>
      <w:r>
        <w:rPr>
          <w:sz w:val="24"/>
        </w:rPr>
        <w:t>If we keep the lumber (attribute) separate from the forklift (method) that handles the lumber we may have serious problems delivering the lumber efficiently and reliably.</w:t>
      </w:r>
    </w:p>
    <w:p w:rsidR="00B26302" w:rsidRDefault="00B26302">
      <w:pPr>
        <w:jc w:val="both"/>
        <w:rPr>
          <w:sz w:val="24"/>
        </w:rPr>
      </w:pPr>
    </w:p>
    <w:p w:rsidR="00B26302" w:rsidRDefault="00B26302">
      <w:pPr>
        <w:jc w:val="both"/>
        <w:rPr>
          <w:sz w:val="24"/>
        </w:rPr>
      </w:pPr>
      <w:r>
        <w:rPr>
          <w:sz w:val="24"/>
        </w:rPr>
        <w:t>The solution is to attach a forklift to the back-end of the delivery truck.  We now have a delivery object.  The object stores the lumber, moves the lumber and unloads the lumber.  Everything required to manage the lumber is contained in the same object.  The containment or encapsulation of materials or information and the processes that access the materials is the corner stone of OOP.  It increases reliability.</w:t>
      </w:r>
    </w:p>
    <w:p w:rsidR="007D69DF" w:rsidRDefault="007D69DF">
      <w:pPr>
        <w:jc w:val="both"/>
        <w:rPr>
          <w:sz w:val="24"/>
        </w:rPr>
      </w:pPr>
    </w:p>
    <w:p w:rsidR="00B26302" w:rsidRDefault="00B26302">
      <w:pPr>
        <w:jc w:val="both"/>
        <w:rPr>
          <w:sz w:val="24"/>
        </w:rPr>
      </w:pPr>
      <w:r>
        <w:rPr>
          <w:sz w:val="24"/>
        </w:rPr>
        <w:lastRenderedPageBreak/>
        <w:t>In this chapter no real attempt will be made to expl</w:t>
      </w:r>
      <w:r w:rsidR="00786282">
        <w:rPr>
          <w:sz w:val="24"/>
        </w:rPr>
        <w:t>ain polymorphism and class interaction</w:t>
      </w:r>
      <w:r>
        <w:rPr>
          <w:sz w:val="24"/>
        </w:rPr>
        <w:t xml:space="preserve">.  Polymorphism means </w:t>
      </w:r>
      <w:r>
        <w:rPr>
          <w:i/>
          <w:sz w:val="24"/>
        </w:rPr>
        <w:t xml:space="preserve">many forms </w:t>
      </w:r>
      <w:r>
        <w:rPr>
          <w:sz w:val="24"/>
        </w:rPr>
        <w:t>and that is a topic that is right now not really possible to introduce.  Have patience, you need some more tools in your</w:t>
      </w:r>
      <w:r w:rsidR="00451D1F">
        <w:rPr>
          <w:sz w:val="24"/>
        </w:rPr>
        <w:t xml:space="preserve"> programming</w:t>
      </w:r>
      <w:r>
        <w:rPr>
          <w:sz w:val="24"/>
        </w:rPr>
        <w:t xml:space="preserve"> kit before we can return to that topic.  </w:t>
      </w:r>
    </w:p>
    <w:p w:rsidR="00FE59D0" w:rsidRDefault="00FE59D0">
      <w:pPr>
        <w:jc w:val="both"/>
        <w:rPr>
          <w:sz w:val="24"/>
        </w:rPr>
      </w:pPr>
    </w:p>
    <w:p w:rsidR="00C65624" w:rsidRDefault="00786282">
      <w:pPr>
        <w:jc w:val="both"/>
        <w:rPr>
          <w:sz w:val="24"/>
        </w:rPr>
      </w:pPr>
      <w:r>
        <w:rPr>
          <w:sz w:val="24"/>
        </w:rPr>
        <w:t xml:space="preserve">Class interaction means that existing classes work together by interacting </w:t>
      </w:r>
      <w:r w:rsidR="00C65624">
        <w:rPr>
          <w:sz w:val="24"/>
        </w:rPr>
        <w:t>with each other and with newly created classes</w:t>
      </w:r>
      <w:r>
        <w:rPr>
          <w:sz w:val="24"/>
        </w:rPr>
        <w:t xml:space="preserve">.  This interaction is done with </w:t>
      </w:r>
      <w:r>
        <w:rPr>
          <w:i/>
          <w:sz w:val="24"/>
        </w:rPr>
        <w:t xml:space="preserve">inheritance </w:t>
      </w:r>
      <w:r>
        <w:rPr>
          <w:sz w:val="24"/>
        </w:rPr>
        <w:t xml:space="preserve">and </w:t>
      </w:r>
      <w:r>
        <w:rPr>
          <w:i/>
          <w:sz w:val="24"/>
        </w:rPr>
        <w:t>composition</w:t>
      </w:r>
      <w:r>
        <w:rPr>
          <w:sz w:val="24"/>
        </w:rPr>
        <w:t xml:space="preserve">.  </w:t>
      </w:r>
      <w:r w:rsidR="00B26302">
        <w:rPr>
          <w:sz w:val="24"/>
        </w:rPr>
        <w:t xml:space="preserve">Inheritance in computer science is very similar to the meaning of the English word you know.  Something already exists that you acquire for some reason.  Inheritance increases reliability tremendously in programming.  Imagine that you have spent many hours or possibly weeks creating a program that accomplishes a certain task like a cube that moves in </w:t>
      </w:r>
      <w:r w:rsidR="000A6430">
        <w:rPr>
          <w:sz w:val="24"/>
        </w:rPr>
        <w:t>3-D</w:t>
      </w:r>
      <w:r w:rsidR="00B26302">
        <w:rPr>
          <w:sz w:val="24"/>
        </w:rPr>
        <w:t xml:space="preserve"> space and can be controlled with a mouse.  It does not stop with a cube.  You want to move on and control an airplane that moves in </w:t>
      </w:r>
      <w:r w:rsidR="000A6430">
        <w:rPr>
          <w:sz w:val="24"/>
        </w:rPr>
        <w:t>3-D</w:t>
      </w:r>
      <w:r w:rsidR="00B26302">
        <w:rPr>
          <w:sz w:val="24"/>
        </w:rPr>
        <w:t xml:space="preserve"> space.  It is not necessary to start from scratch because much of what is necessary for the plane was already done with the cube.  In this case you start with the capabilities of the cube, you inherit them, and then move on to add the requirements of the plane.  The inheritance concept is used a lot in mathematical definitions, especially in Geometry.  Consider a statement like:  </w:t>
      </w:r>
      <w:r w:rsidR="00B26302">
        <w:rPr>
          <w:i/>
          <w:sz w:val="24"/>
        </w:rPr>
        <w:t xml:space="preserve">a square is a rectangle with four equal sides.  </w:t>
      </w:r>
      <w:r w:rsidR="00B26302">
        <w:rPr>
          <w:sz w:val="24"/>
        </w:rPr>
        <w:t>That definition is very short, but only</w:t>
      </w:r>
      <w:r w:rsidR="00451D1F">
        <w:rPr>
          <w:sz w:val="24"/>
        </w:rPr>
        <w:t>,</w:t>
      </w:r>
      <w:r w:rsidR="00B26302">
        <w:rPr>
          <w:sz w:val="24"/>
        </w:rPr>
        <w:t xml:space="preserve"> because we </w:t>
      </w:r>
      <w:r w:rsidR="00B26302">
        <w:rPr>
          <w:i/>
          <w:sz w:val="24"/>
        </w:rPr>
        <w:t>inherited</w:t>
      </w:r>
      <w:r w:rsidR="00B26302">
        <w:rPr>
          <w:sz w:val="24"/>
        </w:rPr>
        <w:t xml:space="preserve"> all the properties of the rectangle to define the square. </w:t>
      </w:r>
    </w:p>
    <w:p w:rsidR="00C65624" w:rsidRDefault="00C65624">
      <w:pPr>
        <w:jc w:val="both"/>
        <w:rPr>
          <w:sz w:val="24"/>
        </w:rPr>
      </w:pPr>
    </w:p>
    <w:p w:rsidR="00B26302" w:rsidRPr="00C65624" w:rsidRDefault="00C65624">
      <w:pPr>
        <w:jc w:val="both"/>
        <w:rPr>
          <w:sz w:val="24"/>
        </w:rPr>
      </w:pPr>
      <w:r>
        <w:rPr>
          <w:sz w:val="24"/>
        </w:rPr>
        <w:t xml:space="preserve">Composition also uses existing classes, but not in an </w:t>
      </w:r>
      <w:r>
        <w:rPr>
          <w:i/>
          <w:sz w:val="24"/>
        </w:rPr>
        <w:t xml:space="preserve">is-a </w:t>
      </w:r>
      <w:r>
        <w:rPr>
          <w:sz w:val="24"/>
        </w:rPr>
        <w:t xml:space="preserve">relationship, like you see with inheritance.  You can say that a car </w:t>
      </w:r>
      <w:r>
        <w:rPr>
          <w:i/>
          <w:sz w:val="24"/>
        </w:rPr>
        <w:t xml:space="preserve">has-an </w:t>
      </w:r>
      <w:r>
        <w:rPr>
          <w:sz w:val="24"/>
        </w:rPr>
        <w:t xml:space="preserve">engine, which is not the same as stating that a car </w:t>
      </w:r>
      <w:r>
        <w:rPr>
          <w:i/>
          <w:sz w:val="24"/>
        </w:rPr>
        <w:t xml:space="preserve">is-an </w:t>
      </w:r>
      <w:r>
        <w:rPr>
          <w:sz w:val="24"/>
        </w:rPr>
        <w:t>engine.  You can creat</w:t>
      </w:r>
      <w:r w:rsidR="00300F0B">
        <w:rPr>
          <w:sz w:val="24"/>
        </w:rPr>
        <w:t>e a Student class first and test</w:t>
      </w:r>
      <w:r>
        <w:rPr>
          <w:sz w:val="24"/>
        </w:rPr>
        <w:t xml:space="preserve"> that class thorough</w:t>
      </w:r>
      <w:r w:rsidR="00300F0B">
        <w:rPr>
          <w:sz w:val="24"/>
        </w:rPr>
        <w:t>ly</w:t>
      </w:r>
      <w:r>
        <w:rPr>
          <w:sz w:val="24"/>
        </w:rPr>
        <w:t xml:space="preserve">.  This is followed by a </w:t>
      </w:r>
      <w:r w:rsidRPr="00C65624">
        <w:rPr>
          <w:b/>
          <w:sz w:val="24"/>
        </w:rPr>
        <w:t>Course</w:t>
      </w:r>
      <w:r w:rsidR="00B26302">
        <w:rPr>
          <w:sz w:val="24"/>
        </w:rPr>
        <w:t xml:space="preserve"> </w:t>
      </w:r>
      <w:r>
        <w:rPr>
          <w:sz w:val="24"/>
        </w:rPr>
        <w:t xml:space="preserve">class, which has many </w:t>
      </w:r>
      <w:r>
        <w:rPr>
          <w:b/>
          <w:sz w:val="24"/>
        </w:rPr>
        <w:t xml:space="preserve">Student </w:t>
      </w:r>
      <w:r>
        <w:rPr>
          <w:sz w:val="24"/>
        </w:rPr>
        <w:t>class objects.</w:t>
      </w:r>
    </w:p>
    <w:p w:rsidR="00B26302" w:rsidRDefault="00B26302">
      <w:pPr>
        <w:jc w:val="both"/>
        <w:rPr>
          <w:sz w:val="24"/>
        </w:rPr>
      </w:pPr>
    </w:p>
    <w:p w:rsidR="00B26302" w:rsidRDefault="00B26302">
      <w:pPr>
        <w:jc w:val="both"/>
        <w:rPr>
          <w:sz w:val="24"/>
        </w:rPr>
      </w:pPr>
      <w:r>
        <w:rPr>
          <w:sz w:val="24"/>
        </w:rPr>
        <w:t xml:space="preserve">All these concepts will be repeated many times and you will be surprised how comfortable the vocabulary and the concepts behind the vocabulary will become to you before this course is finished.  You will not get a complete OOP treatment in this chapter.  There will be many separate chapters devoted to different OOP concepts.  OOP is not trivial computer science, but it is very manageable.  We will start early in the course with a comfortable introduction where you learn to </w:t>
      </w:r>
      <w:r>
        <w:rPr>
          <w:i/>
          <w:sz w:val="24"/>
        </w:rPr>
        <w:t>use classes and objects</w:t>
      </w:r>
      <w:r>
        <w:rPr>
          <w:sz w:val="24"/>
        </w:rPr>
        <w:t>.  In later chapters you will learn how to design and create your own classes, how to use inheritance and play around with polymorphism.  At every stage you will appreciate more and more why Object Oriented Programming is such a powerful computer science concept.</w:t>
      </w:r>
    </w:p>
    <w:p w:rsidR="00B26302" w:rsidRDefault="00B26302">
      <w:pPr>
        <w:jc w:val="both"/>
        <w:rPr>
          <w:sz w:val="24"/>
        </w:rPr>
      </w:pPr>
    </w:p>
    <w:p w:rsidR="00FE59D0" w:rsidRDefault="00FE59D0">
      <w:pPr>
        <w:jc w:val="both"/>
        <w:rPr>
          <w:sz w:val="24"/>
        </w:rPr>
      </w:pPr>
    </w:p>
    <w:p w:rsidR="00FE59D0" w:rsidRDefault="00FE59D0">
      <w:pPr>
        <w:jc w:val="both"/>
        <w:rPr>
          <w:sz w:val="24"/>
        </w:rPr>
      </w:pPr>
    </w:p>
    <w:p w:rsidR="009C5557" w:rsidRDefault="009C5557">
      <w:pPr>
        <w:jc w:val="both"/>
        <w:rPr>
          <w:sz w:val="24"/>
        </w:rPr>
      </w:pPr>
    </w:p>
    <w:p w:rsidR="009C5557" w:rsidRDefault="009C5557">
      <w:pPr>
        <w:jc w:val="both"/>
        <w:rPr>
          <w:sz w:val="24"/>
        </w:rPr>
      </w:pPr>
    </w:p>
    <w:p w:rsidR="009C5557" w:rsidRDefault="009C5557">
      <w:pPr>
        <w:jc w:val="both"/>
        <w:rPr>
          <w:sz w:val="24"/>
        </w:rPr>
      </w:pPr>
    </w:p>
    <w:p w:rsidR="009C5557" w:rsidRDefault="009C5557">
      <w:pPr>
        <w:jc w:val="both"/>
        <w:rPr>
          <w:sz w:val="24"/>
        </w:rPr>
      </w:pPr>
    </w:p>
    <w:p w:rsidR="00C65624" w:rsidRDefault="00C65624">
      <w:pPr>
        <w:jc w:val="both"/>
        <w:rPr>
          <w:rFonts w:ascii="Arial" w:hAnsi="Arial"/>
          <w:b/>
          <w:sz w:val="40"/>
        </w:rPr>
      </w:pPr>
    </w:p>
    <w:p w:rsidR="00B26302" w:rsidRDefault="00B26302">
      <w:pPr>
        <w:jc w:val="both"/>
        <w:rPr>
          <w:rFonts w:ascii="Arial" w:hAnsi="Arial"/>
          <w:b/>
          <w:sz w:val="40"/>
        </w:rPr>
      </w:pPr>
      <w:r>
        <w:rPr>
          <w:rFonts w:ascii="Arial" w:hAnsi="Arial"/>
          <w:b/>
          <w:sz w:val="40"/>
        </w:rPr>
        <w:lastRenderedPageBreak/>
        <w:t>4.4  Using the Math Class</w:t>
      </w:r>
    </w:p>
    <w:p w:rsidR="00B26302" w:rsidRDefault="00B26302">
      <w:pPr>
        <w:jc w:val="both"/>
        <w:rPr>
          <w:sz w:val="24"/>
        </w:rPr>
      </w:pPr>
    </w:p>
    <w:p w:rsidR="00B26302" w:rsidRDefault="00B26302">
      <w:pPr>
        <w:jc w:val="both"/>
        <w:rPr>
          <w:sz w:val="24"/>
        </w:rPr>
      </w:pPr>
    </w:p>
    <w:p w:rsidR="003272C3" w:rsidRDefault="00B26302">
      <w:pPr>
        <w:jc w:val="both"/>
        <w:rPr>
          <w:sz w:val="24"/>
        </w:rPr>
      </w:pPr>
      <w:r>
        <w:rPr>
          <w:sz w:val="24"/>
        </w:rPr>
        <w:t xml:space="preserve">Most students reading this book have little experience with other programming languages.  Java is considered a relatively </w:t>
      </w:r>
      <w:r>
        <w:rPr>
          <w:i/>
          <w:sz w:val="24"/>
        </w:rPr>
        <w:t xml:space="preserve">small and simple </w:t>
      </w:r>
      <w:r>
        <w:rPr>
          <w:sz w:val="24"/>
        </w:rPr>
        <w:t xml:space="preserve">programming language.  This means that the sum total of its reserved words in Java and the rules of its syntax are not very large and relatively easy to learn.  </w:t>
      </w:r>
      <w:r w:rsidR="00EA2C45">
        <w:rPr>
          <w:sz w:val="24"/>
        </w:rPr>
        <w:t>Computers exist</w:t>
      </w:r>
      <w:r>
        <w:rPr>
          <w:sz w:val="24"/>
        </w:rPr>
        <w:t xml:space="preserve"> to make life simpler and as programming computers evolves, it makes sense that an effort is made to simplify programming.</w:t>
      </w:r>
      <w:r w:rsidR="00451D1F">
        <w:rPr>
          <w:sz w:val="24"/>
        </w:rPr>
        <w:t xml:space="preserve">  </w:t>
      </w:r>
      <w:r>
        <w:rPr>
          <w:sz w:val="24"/>
        </w:rPr>
        <w:t>How does programming become simpler?  For starters, programming is simpler when programs are written in</w:t>
      </w:r>
      <w:r w:rsidR="00451D1F">
        <w:rPr>
          <w:sz w:val="24"/>
        </w:rPr>
        <w:t xml:space="preserve"> a</w:t>
      </w:r>
      <w:r>
        <w:rPr>
          <w:sz w:val="24"/>
        </w:rPr>
        <w:t xml:space="preserve"> human-type language rather than binary machine code.  </w:t>
      </w:r>
    </w:p>
    <w:p w:rsidR="003272C3" w:rsidRDefault="003272C3">
      <w:pPr>
        <w:jc w:val="both"/>
        <w:rPr>
          <w:sz w:val="24"/>
        </w:rPr>
      </w:pPr>
    </w:p>
    <w:p w:rsidR="00B26302" w:rsidRDefault="00B26302">
      <w:pPr>
        <w:jc w:val="both"/>
        <w:rPr>
          <w:sz w:val="24"/>
        </w:rPr>
      </w:pPr>
      <w:r>
        <w:rPr>
          <w:sz w:val="24"/>
        </w:rPr>
        <w:t>It is in the nature of human ingenuity to make tools to simplify our lives.  It is possible to make large structures with very few tools, but somebody decided that it would be simpler to constructs some cranes to help in construction.  Cranes are only a small part</w:t>
      </w:r>
      <w:r w:rsidR="007D69DF">
        <w:rPr>
          <w:sz w:val="24"/>
        </w:rPr>
        <w:t>,</w:t>
      </w:r>
      <w:r>
        <w:rPr>
          <w:sz w:val="24"/>
        </w:rPr>
        <w:t xml:space="preserve"> because we now have a huge number of tools for every conceivable construction job.</w:t>
      </w:r>
    </w:p>
    <w:p w:rsidR="009C5557" w:rsidRDefault="009C5557">
      <w:pPr>
        <w:jc w:val="both"/>
        <w:rPr>
          <w:sz w:val="24"/>
        </w:rPr>
      </w:pPr>
    </w:p>
    <w:p w:rsidR="00B26302" w:rsidRDefault="00B26302">
      <w:pPr>
        <w:jc w:val="both"/>
        <w:rPr>
          <w:sz w:val="24"/>
        </w:rPr>
      </w:pPr>
      <w:r>
        <w:rPr>
          <w:sz w:val="24"/>
        </w:rPr>
        <w:t>It is not very different in the computer science world.  It is possible to start each program by writing code that accomplishes certain required tasks.  It is also possible to create libraries of special program modules that perform a variety of potentially necessary tasks.  Each one of these modules was designed and written at some prior time, but once written, the module is now available for future use.</w:t>
      </w:r>
    </w:p>
    <w:p w:rsidR="00B26302" w:rsidRDefault="00B26302">
      <w:pPr>
        <w:jc w:val="both"/>
        <w:rPr>
          <w:sz w:val="24"/>
        </w:rPr>
      </w:pPr>
    </w:p>
    <w:p w:rsidR="00C65624" w:rsidRDefault="00B26302">
      <w:pPr>
        <w:jc w:val="both"/>
        <w:rPr>
          <w:sz w:val="24"/>
        </w:rPr>
      </w:pPr>
      <w:r>
        <w:rPr>
          <w:sz w:val="24"/>
        </w:rPr>
        <w:t>It is possible to create a disorganized set of modules that are scattered around a number of library files.  Such is not the nature of OOP. Modules that perform a related set of functions are grouped together in a special program type o</w:t>
      </w:r>
      <w:r w:rsidR="00300F0B">
        <w:rPr>
          <w:sz w:val="24"/>
        </w:rPr>
        <w:t>r</w:t>
      </w:r>
      <w:r>
        <w:rPr>
          <w:sz w:val="24"/>
        </w:rPr>
        <w:t xml:space="preserve"> container, called a </w:t>
      </w:r>
      <w:r>
        <w:rPr>
          <w:b/>
          <w:sz w:val="24"/>
        </w:rPr>
        <w:t>class</w:t>
      </w:r>
      <w:r>
        <w:rPr>
          <w:sz w:val="24"/>
        </w:rPr>
        <w:t xml:space="preserve">.  </w:t>
      </w:r>
    </w:p>
    <w:p w:rsidR="00C65624" w:rsidRDefault="00C65624">
      <w:pPr>
        <w:jc w:val="both"/>
        <w:rPr>
          <w:sz w:val="24"/>
        </w:rPr>
      </w:pPr>
    </w:p>
    <w:p w:rsidR="00B26302" w:rsidRDefault="00B26302">
      <w:pPr>
        <w:jc w:val="both"/>
        <w:rPr>
          <w:sz w:val="24"/>
        </w:rPr>
      </w:pPr>
      <w:r>
        <w:rPr>
          <w:sz w:val="24"/>
        </w:rPr>
        <w:t xml:space="preserve">You will learn more about the organization of all these classes at a later time.  Right now take a look at the Java </w:t>
      </w:r>
      <w:r>
        <w:rPr>
          <w:b/>
          <w:sz w:val="24"/>
        </w:rPr>
        <w:t xml:space="preserve">Math </w:t>
      </w:r>
      <w:r>
        <w:rPr>
          <w:sz w:val="24"/>
        </w:rPr>
        <w:t xml:space="preserve">class.  The </w:t>
      </w:r>
      <w:r>
        <w:rPr>
          <w:b/>
          <w:sz w:val="24"/>
        </w:rPr>
        <w:t>Math</w:t>
      </w:r>
      <w:r>
        <w:rPr>
          <w:sz w:val="24"/>
        </w:rPr>
        <w:t xml:space="preserve"> class contains many useful program modules, which compute a wide variety of mathematical functions.</w:t>
      </w:r>
    </w:p>
    <w:p w:rsidR="00B26302" w:rsidRDefault="00B26302">
      <w:pPr>
        <w:jc w:val="both"/>
        <w:rPr>
          <w:sz w:val="24"/>
        </w:rPr>
      </w:pPr>
    </w:p>
    <w:p w:rsidR="009C5557" w:rsidRDefault="00B26302">
      <w:pPr>
        <w:jc w:val="both"/>
        <w:rPr>
          <w:sz w:val="24"/>
        </w:rPr>
      </w:pPr>
      <w:r>
        <w:rPr>
          <w:sz w:val="24"/>
        </w:rPr>
        <w:t xml:space="preserve">Now you need to understand something.  You have already seen program examples that use simple data types.  Manipulating variables of simple data types requires only the use of the variable identifier and nothing else.  Such is not the case with classes.  You must first specify the identifier of the class and then use the identifier of the action within the class.  </w:t>
      </w:r>
    </w:p>
    <w:p w:rsidR="009C5557" w:rsidRDefault="009C5557">
      <w:pPr>
        <w:jc w:val="both"/>
        <w:rPr>
          <w:sz w:val="24"/>
        </w:rPr>
      </w:pPr>
    </w:p>
    <w:p w:rsidR="00B26302" w:rsidRDefault="00B26302">
      <w:pPr>
        <w:jc w:val="both"/>
        <w:rPr>
          <w:sz w:val="24"/>
        </w:rPr>
      </w:pPr>
      <w:r>
        <w:rPr>
          <w:sz w:val="24"/>
        </w:rPr>
        <w:t xml:space="preserve">This action, procedure, function, task, behavior, subroutine, module or whatever you may wish to call it shall in Java be called a </w:t>
      </w:r>
      <w:r>
        <w:rPr>
          <w:b/>
          <w:sz w:val="24"/>
        </w:rPr>
        <w:t>method</w:t>
      </w:r>
      <w:r>
        <w:rPr>
          <w:sz w:val="24"/>
        </w:rPr>
        <w:t xml:space="preserve">.  Classes contain </w:t>
      </w:r>
      <w:r>
        <w:rPr>
          <w:b/>
          <w:sz w:val="24"/>
        </w:rPr>
        <w:t>data</w:t>
      </w:r>
      <w:r w:rsidR="003272C3">
        <w:rPr>
          <w:b/>
          <w:sz w:val="24"/>
        </w:rPr>
        <w:t xml:space="preserve"> </w:t>
      </w:r>
      <w:r w:rsidR="003272C3">
        <w:rPr>
          <w:sz w:val="24"/>
        </w:rPr>
        <w:t xml:space="preserve">or </w:t>
      </w:r>
      <w:r w:rsidR="003272C3" w:rsidRPr="003272C3">
        <w:rPr>
          <w:b/>
          <w:sz w:val="24"/>
        </w:rPr>
        <w:t>attributes</w:t>
      </w:r>
      <w:r>
        <w:rPr>
          <w:b/>
          <w:sz w:val="24"/>
        </w:rPr>
        <w:t xml:space="preserve"> </w:t>
      </w:r>
      <w:r>
        <w:rPr>
          <w:sz w:val="24"/>
        </w:rPr>
        <w:t xml:space="preserve">and classes contain </w:t>
      </w:r>
      <w:r>
        <w:rPr>
          <w:b/>
          <w:sz w:val="24"/>
        </w:rPr>
        <w:t>methods</w:t>
      </w:r>
      <w:r>
        <w:rPr>
          <w:sz w:val="24"/>
        </w:rPr>
        <w:t xml:space="preserve">.  Java has two types of methods, which are </w:t>
      </w:r>
      <w:r>
        <w:rPr>
          <w:i/>
          <w:sz w:val="24"/>
        </w:rPr>
        <w:t xml:space="preserve">class </w:t>
      </w:r>
      <w:r>
        <w:rPr>
          <w:sz w:val="24"/>
        </w:rPr>
        <w:t xml:space="preserve">methods and </w:t>
      </w:r>
      <w:r>
        <w:rPr>
          <w:i/>
          <w:sz w:val="24"/>
        </w:rPr>
        <w:t xml:space="preserve">object </w:t>
      </w:r>
      <w:r>
        <w:rPr>
          <w:sz w:val="24"/>
        </w:rPr>
        <w:t xml:space="preserve">methods.  Program </w:t>
      </w:r>
      <w:r>
        <w:rPr>
          <w:b/>
          <w:sz w:val="24"/>
        </w:rPr>
        <w:t>Java0401.java</w:t>
      </w:r>
      <w:r>
        <w:rPr>
          <w:sz w:val="24"/>
        </w:rPr>
        <w:t xml:space="preserve">, in figure 4.1, starts with the </w:t>
      </w:r>
      <w:r>
        <w:rPr>
          <w:b/>
          <w:sz w:val="24"/>
        </w:rPr>
        <w:t xml:space="preserve">sqrt </w:t>
      </w:r>
      <w:r>
        <w:rPr>
          <w:sz w:val="24"/>
        </w:rPr>
        <w:t xml:space="preserve">class method, which is an abbreviation for </w:t>
      </w:r>
      <w:r>
        <w:rPr>
          <w:b/>
          <w:sz w:val="24"/>
        </w:rPr>
        <w:t>square root</w:t>
      </w:r>
      <w:r>
        <w:rPr>
          <w:sz w:val="24"/>
        </w:rPr>
        <w:t>.</w:t>
      </w:r>
    </w:p>
    <w:p w:rsidR="00B26302" w:rsidRDefault="00B26302">
      <w:pPr>
        <w:jc w:val="both"/>
        <w:rPr>
          <w:sz w:val="24"/>
        </w:rPr>
      </w:pPr>
    </w:p>
    <w:p w:rsidR="00B26302" w:rsidRDefault="00B26302">
      <w:pPr>
        <w:jc w:val="both"/>
        <w:rPr>
          <w:rFonts w:ascii="Arial" w:hAnsi="Arial"/>
          <w:b/>
          <w:sz w:val="24"/>
        </w:rPr>
      </w:pPr>
      <w:r>
        <w:rPr>
          <w:rFonts w:ascii="Arial" w:hAnsi="Arial"/>
          <w:b/>
          <w:sz w:val="24"/>
        </w:rPr>
        <w:lastRenderedPageBreak/>
        <w:t>Figure 4.1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B26302">
        <w:tc>
          <w:tcPr>
            <w:tcW w:w="8136" w:type="dxa"/>
            <w:shd w:val="clear" w:color="auto" w:fill="D9D9D9"/>
          </w:tcPr>
          <w:p w:rsidR="00B26302" w:rsidRDefault="00B26302">
            <w:pPr>
              <w:pStyle w:val="PlainText"/>
              <w:rPr>
                <w:rFonts w:ascii="Arial" w:hAnsi="Arial"/>
              </w:rPr>
            </w:pPr>
          </w:p>
          <w:p w:rsidR="00B26302" w:rsidRDefault="00B26302">
            <w:pPr>
              <w:pStyle w:val="PlainText"/>
              <w:rPr>
                <w:rFonts w:ascii="Arial" w:hAnsi="Arial"/>
              </w:rPr>
            </w:pPr>
            <w:r>
              <w:rPr>
                <w:rFonts w:ascii="Arial" w:hAnsi="Arial"/>
              </w:rPr>
              <w:t>// Java0401.java</w:t>
            </w:r>
          </w:p>
          <w:p w:rsidR="00B26302" w:rsidRDefault="00B26302">
            <w:pPr>
              <w:pStyle w:val="PlainText"/>
              <w:rPr>
                <w:rFonts w:ascii="Arial" w:hAnsi="Arial"/>
              </w:rPr>
            </w:pPr>
            <w:r>
              <w:rPr>
                <w:rFonts w:ascii="Arial" w:hAnsi="Arial"/>
              </w:rPr>
              <w:t>// This program shows how to use the &lt;sqrt&gt; method of the Math</w:t>
            </w:r>
          </w:p>
          <w:p w:rsidR="00B26302" w:rsidRDefault="00B26302">
            <w:pPr>
              <w:pStyle w:val="PlainText"/>
              <w:rPr>
                <w:rFonts w:ascii="Arial" w:hAnsi="Arial"/>
              </w:rPr>
            </w:pPr>
            <w:r>
              <w:rPr>
                <w:rFonts w:ascii="Arial" w:hAnsi="Arial"/>
              </w:rPr>
              <w:t xml:space="preserve">// class.  The Math class is part of the java.lang package, which is </w:t>
            </w:r>
          </w:p>
          <w:p w:rsidR="00B26302" w:rsidRDefault="00B26302">
            <w:pPr>
              <w:pStyle w:val="PlainText"/>
              <w:rPr>
                <w:rFonts w:ascii="Arial" w:hAnsi="Arial"/>
              </w:rPr>
            </w:pPr>
            <w:r>
              <w:rPr>
                <w:rFonts w:ascii="Arial" w:hAnsi="Arial"/>
              </w:rPr>
              <w:t>// automatically loaded (imported) by the compiler.</w:t>
            </w:r>
          </w:p>
          <w:p w:rsidR="00B26302" w:rsidRDefault="00B26302">
            <w:pPr>
              <w:pStyle w:val="PlainText"/>
              <w:rPr>
                <w:rFonts w:ascii="Arial" w:hAnsi="Arial"/>
              </w:rPr>
            </w:pPr>
            <w:r>
              <w:rPr>
                <w:rFonts w:ascii="Arial" w:hAnsi="Arial"/>
              </w:rPr>
              <w:t>// Math.sqrt returns the square root of the argument.</w:t>
            </w:r>
          </w:p>
          <w:p w:rsidR="00B26302" w:rsidRDefault="00B26302">
            <w:pPr>
              <w:pStyle w:val="PlainText"/>
              <w:rPr>
                <w:rFonts w:ascii="Arial" w:hAnsi="Arial"/>
              </w:rPr>
            </w:pPr>
          </w:p>
          <w:p w:rsidR="00B26302" w:rsidRDefault="00B26302">
            <w:pPr>
              <w:pStyle w:val="PlainText"/>
              <w:rPr>
                <w:rFonts w:ascii="Arial" w:hAnsi="Arial"/>
              </w:rPr>
            </w:pPr>
            <w:r>
              <w:rPr>
                <w:rFonts w:ascii="Arial" w:hAnsi="Arial"/>
              </w:rPr>
              <w:t>public class Java0401</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rPr>
            </w:pPr>
            <w:r>
              <w:rPr>
                <w:rFonts w:ascii="Arial" w:hAnsi="Arial"/>
              </w:rPr>
              <w:tab/>
              <w:t>public static void main (String args[])</w:t>
            </w:r>
          </w:p>
          <w:p w:rsidR="00B26302" w:rsidRPr="00B45D01" w:rsidRDefault="00B26302">
            <w:pPr>
              <w:pStyle w:val="PlainText"/>
              <w:rPr>
                <w:rFonts w:ascii="Arial" w:hAnsi="Arial"/>
                <w:lang w:val="pt-BR"/>
              </w:rPr>
            </w:pPr>
            <w:r>
              <w:rPr>
                <w:rFonts w:ascii="Arial" w:hAnsi="Arial"/>
              </w:rPr>
              <w:tab/>
            </w:r>
            <w:r w:rsidRPr="00B45D01">
              <w:rPr>
                <w:rFonts w:ascii="Arial" w:hAnsi="Arial"/>
                <w:lang w:val="pt-BR"/>
              </w:rPr>
              <w:t>{</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System.out.println("\nJAVA0401.JAVA\n");</w:t>
            </w:r>
          </w:p>
          <w:p w:rsidR="00B26302" w:rsidRDefault="00B26302">
            <w:pPr>
              <w:pStyle w:val="PlainText"/>
              <w:rPr>
                <w:rFonts w:ascii="Arial" w:hAnsi="Arial"/>
              </w:rPr>
            </w:pPr>
            <w:r w:rsidRPr="00B45D01">
              <w:rPr>
                <w:rFonts w:ascii="Arial" w:hAnsi="Arial"/>
                <w:lang w:val="pt-BR"/>
              </w:rPr>
              <w:tab/>
            </w:r>
            <w:r w:rsidRPr="00B45D01">
              <w:rPr>
                <w:rFonts w:ascii="Arial" w:hAnsi="Arial"/>
                <w:lang w:val="pt-BR"/>
              </w:rPr>
              <w:tab/>
            </w:r>
            <w:r>
              <w:rPr>
                <w:rFonts w:ascii="Arial" w:hAnsi="Arial"/>
              </w:rPr>
              <w:t>int n1 = 625;</w:t>
            </w:r>
          </w:p>
          <w:p w:rsidR="00B26302" w:rsidRDefault="00B26302">
            <w:pPr>
              <w:pStyle w:val="PlainText"/>
              <w:rPr>
                <w:rFonts w:ascii="Arial" w:hAnsi="Arial"/>
              </w:rPr>
            </w:pPr>
            <w:r>
              <w:rPr>
                <w:rFonts w:ascii="Arial" w:hAnsi="Arial"/>
              </w:rPr>
              <w:tab/>
            </w:r>
            <w:r>
              <w:rPr>
                <w:rFonts w:ascii="Arial" w:hAnsi="Arial"/>
              </w:rPr>
              <w:tab/>
              <w:t>double n2 = 6.25;</w:t>
            </w:r>
          </w:p>
          <w:p w:rsidR="00B26302" w:rsidRDefault="00B26302">
            <w:pPr>
              <w:pStyle w:val="PlainText"/>
              <w:rPr>
                <w:rFonts w:ascii="Arial" w:hAnsi="Arial"/>
              </w:rPr>
            </w:pPr>
            <w:r>
              <w:rPr>
                <w:rFonts w:ascii="Arial" w:hAnsi="Arial"/>
              </w:rPr>
              <w:tab/>
            </w:r>
            <w:r>
              <w:rPr>
                <w:rFonts w:ascii="Arial" w:hAnsi="Arial"/>
              </w:rPr>
              <w:tab/>
              <w:t>System.out.println("Square root of " + n1 + ": " + Math.sqrt(n1));</w:t>
            </w:r>
          </w:p>
          <w:p w:rsidR="00B26302" w:rsidRDefault="00B26302">
            <w:pPr>
              <w:pStyle w:val="PlainText"/>
              <w:rPr>
                <w:rFonts w:ascii="Arial" w:hAnsi="Arial"/>
              </w:rPr>
            </w:pPr>
            <w:r>
              <w:rPr>
                <w:rFonts w:ascii="Arial" w:hAnsi="Arial"/>
              </w:rPr>
              <w:tab/>
            </w:r>
            <w:r>
              <w:rPr>
                <w:rFonts w:ascii="Arial" w:hAnsi="Arial"/>
              </w:rPr>
              <w:tab/>
              <w:t>System.out.println("Square root of " + n2 + ": " + Math.sqrt(n2));</w:t>
            </w:r>
          </w:p>
          <w:p w:rsidR="00B26302" w:rsidRDefault="00B26302">
            <w:pPr>
              <w:pStyle w:val="PlainText"/>
              <w:rPr>
                <w:rFonts w:ascii="Arial" w:hAnsi="Arial"/>
              </w:rPr>
            </w:pPr>
            <w:r>
              <w:rPr>
                <w:rFonts w:ascii="Arial" w:hAnsi="Arial"/>
              </w:rPr>
              <w:tab/>
            </w:r>
            <w:r>
              <w:rPr>
                <w:rFonts w:ascii="Arial" w:hAnsi="Arial"/>
              </w:rPr>
              <w:tab/>
              <w:t>System.out.println();</w:t>
            </w:r>
          </w:p>
          <w:p w:rsidR="00B26302" w:rsidRDefault="00B26302">
            <w:pPr>
              <w:pStyle w:val="PlainText"/>
              <w:rPr>
                <w:rFonts w:ascii="Arial" w:hAnsi="Arial"/>
              </w:rPr>
            </w:pPr>
            <w:r>
              <w:rPr>
                <w:rFonts w:ascii="Arial" w:hAnsi="Arial"/>
              </w:rPr>
              <w:t xml:space="preserve">   }</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sz w:val="24"/>
              </w:rPr>
            </w:pPr>
          </w:p>
        </w:tc>
      </w:tr>
    </w:tbl>
    <w:p w:rsidR="00B26302" w:rsidRDefault="00B26302">
      <w:pPr>
        <w:jc w:val="both"/>
        <w:rPr>
          <w:sz w:val="24"/>
        </w:rPr>
      </w:pPr>
    </w:p>
    <w:p w:rsidR="00B26302" w:rsidRDefault="004218B8">
      <w:pPr>
        <w:jc w:val="both"/>
        <w:rPr>
          <w:sz w:val="24"/>
        </w:rPr>
      </w:pPr>
      <w:r>
        <w:rPr>
          <w:noProof/>
        </w:rPr>
        <w:drawing>
          <wp:inline distT="0" distB="0" distL="0" distR="0" wp14:anchorId="3FAD3369" wp14:editId="729A1C4E">
            <wp:extent cx="4539916" cy="1258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39220" cy="1258320"/>
                    </a:xfrm>
                    <a:prstGeom prst="rect">
                      <a:avLst/>
                    </a:prstGeom>
                  </pic:spPr>
                </pic:pic>
              </a:graphicData>
            </a:graphic>
          </wp:inline>
        </w:drawing>
      </w:r>
    </w:p>
    <w:p w:rsidR="004577EE" w:rsidRDefault="004577EE">
      <w:pPr>
        <w:jc w:val="both"/>
        <w:rPr>
          <w:sz w:val="24"/>
        </w:rPr>
      </w:pPr>
    </w:p>
    <w:p w:rsidR="004218B8" w:rsidRDefault="004218B8">
      <w:pPr>
        <w:jc w:val="both"/>
        <w:rPr>
          <w:sz w:val="24"/>
        </w:rPr>
      </w:pPr>
    </w:p>
    <w:p w:rsidR="00B26302" w:rsidRDefault="00B26302">
      <w:pPr>
        <w:jc w:val="both"/>
        <w:rPr>
          <w:sz w:val="24"/>
        </w:rPr>
      </w:pPr>
      <w:r>
        <w:rPr>
          <w:sz w:val="24"/>
        </w:rPr>
        <w:t xml:space="preserve">This first program example displays the square root of two different numbers, </w:t>
      </w:r>
      <w:r>
        <w:rPr>
          <w:b/>
          <w:sz w:val="24"/>
        </w:rPr>
        <w:t>n1</w:t>
      </w:r>
      <w:r>
        <w:rPr>
          <w:sz w:val="24"/>
        </w:rPr>
        <w:t xml:space="preserve"> and </w:t>
      </w:r>
      <w:r>
        <w:rPr>
          <w:b/>
          <w:sz w:val="24"/>
        </w:rPr>
        <w:t>n2</w:t>
      </w:r>
      <w:r>
        <w:rPr>
          <w:sz w:val="24"/>
        </w:rPr>
        <w:t xml:space="preserve">.  You need to understand the four important components in the use of a class method.  Object methods will be explained in a later chapter.  </w:t>
      </w:r>
    </w:p>
    <w:p w:rsidR="00B26302" w:rsidRDefault="00B26302">
      <w:pPr>
        <w:jc w:val="both"/>
        <w:rPr>
          <w:sz w:val="24"/>
        </w:rPr>
      </w:pPr>
    </w:p>
    <w:p w:rsidR="00B26302" w:rsidRDefault="00B26302">
      <w:pPr>
        <w:jc w:val="both"/>
        <w:rPr>
          <w:sz w:val="24"/>
        </w:rPr>
      </w:pPr>
    </w:p>
    <w:p w:rsidR="00B26302" w:rsidRDefault="00B26302">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B26302">
        <w:tc>
          <w:tcPr>
            <w:tcW w:w="8136" w:type="dxa"/>
            <w:tcBorders>
              <w:bottom w:val="single" w:sz="6" w:space="0" w:color="000000"/>
            </w:tcBorders>
            <w:shd w:val="solid" w:color="000000" w:fill="FFFFFF"/>
          </w:tcPr>
          <w:p w:rsidR="00B26302" w:rsidRDefault="00B26302">
            <w:pPr>
              <w:rPr>
                <w:rFonts w:ascii="Arial" w:hAnsi="Arial"/>
                <w:b/>
                <w:color w:val="FFFFFF"/>
                <w:sz w:val="28"/>
              </w:rPr>
            </w:pPr>
            <w:r>
              <w:rPr>
                <w:rFonts w:ascii="Arial" w:hAnsi="Arial"/>
                <w:b/>
                <w:color w:val="FFFFFF"/>
                <w:sz w:val="28"/>
              </w:rPr>
              <w:t>Class Method Syntax</w:t>
            </w:r>
          </w:p>
        </w:tc>
      </w:tr>
      <w:tr w:rsidR="00B26302">
        <w:tc>
          <w:tcPr>
            <w:tcW w:w="8136" w:type="dxa"/>
            <w:shd w:val="clear" w:color="auto" w:fill="FFFF00"/>
          </w:tcPr>
          <w:p w:rsidR="00B26302" w:rsidRDefault="00B26302">
            <w:pPr>
              <w:jc w:val="both"/>
              <w:rPr>
                <w:rFonts w:ascii="Arial" w:hAnsi="Arial"/>
                <w:sz w:val="28"/>
              </w:rPr>
            </w:pPr>
          </w:p>
          <w:p w:rsidR="00B26302" w:rsidRDefault="00B26302">
            <w:pPr>
              <w:jc w:val="both"/>
              <w:rPr>
                <w:rFonts w:ascii="Arial" w:hAnsi="Arial"/>
                <w:b/>
                <w:sz w:val="28"/>
              </w:rPr>
            </w:pPr>
            <w:r>
              <w:rPr>
                <w:rFonts w:ascii="Arial" w:hAnsi="Arial"/>
                <w:b/>
                <w:sz w:val="28"/>
              </w:rPr>
              <w:t>Math.sqrt(n1)</w:t>
            </w:r>
          </w:p>
          <w:p w:rsidR="00B26302" w:rsidRDefault="00B26302">
            <w:pPr>
              <w:jc w:val="both"/>
              <w:rPr>
                <w:rFonts w:ascii="Arial" w:hAnsi="Arial"/>
                <w:b/>
                <w:sz w:val="28"/>
              </w:rPr>
            </w:pPr>
          </w:p>
          <w:p w:rsidR="00B26302" w:rsidRDefault="00B26302">
            <w:pPr>
              <w:spacing w:line="360" w:lineRule="auto"/>
              <w:jc w:val="both"/>
              <w:rPr>
                <w:rFonts w:ascii="Arial" w:hAnsi="Arial"/>
                <w:sz w:val="24"/>
              </w:rPr>
            </w:pPr>
            <w:r>
              <w:rPr>
                <w:rFonts w:ascii="Arial" w:hAnsi="Arial"/>
                <w:sz w:val="24"/>
              </w:rPr>
              <w:t>1.</w:t>
            </w:r>
            <w:r>
              <w:rPr>
                <w:rFonts w:ascii="Arial" w:hAnsi="Arial"/>
                <w:sz w:val="24"/>
              </w:rPr>
              <w:tab/>
            </w:r>
            <w:r>
              <w:rPr>
                <w:rFonts w:ascii="Arial" w:hAnsi="Arial"/>
                <w:b/>
                <w:sz w:val="24"/>
              </w:rPr>
              <w:t>Math</w:t>
            </w:r>
            <w:r w:rsidR="00313A41">
              <w:rPr>
                <w:rFonts w:ascii="Arial" w:hAnsi="Arial"/>
                <w:sz w:val="24"/>
              </w:rPr>
              <w:t xml:space="preserve"> </w:t>
            </w:r>
            <w:r>
              <w:rPr>
                <w:rFonts w:ascii="Arial" w:hAnsi="Arial"/>
                <w:sz w:val="24"/>
              </w:rPr>
              <w:t>is the class identifier, which contains the methods you call.</w:t>
            </w:r>
          </w:p>
          <w:p w:rsidR="00B26302" w:rsidRDefault="00B26302">
            <w:pPr>
              <w:spacing w:line="360" w:lineRule="auto"/>
              <w:jc w:val="both"/>
              <w:rPr>
                <w:rFonts w:ascii="Arial" w:hAnsi="Arial"/>
                <w:sz w:val="24"/>
              </w:rPr>
            </w:pPr>
            <w:r>
              <w:rPr>
                <w:rFonts w:ascii="Arial" w:hAnsi="Arial"/>
                <w:sz w:val="24"/>
              </w:rPr>
              <w:t>2.</w:t>
            </w:r>
            <w:r>
              <w:rPr>
                <w:rFonts w:ascii="Arial" w:hAnsi="Arial"/>
                <w:sz w:val="24"/>
              </w:rPr>
              <w:tab/>
            </w:r>
            <w:r>
              <w:rPr>
                <w:rFonts w:ascii="Arial" w:hAnsi="Arial"/>
                <w:b/>
                <w:sz w:val="24"/>
              </w:rPr>
              <w:sym w:font="Symbol" w:char="F0B7"/>
            </w:r>
            <w:r w:rsidR="00313A41">
              <w:rPr>
                <w:rFonts w:ascii="Arial" w:hAnsi="Arial"/>
                <w:b/>
                <w:sz w:val="24"/>
              </w:rPr>
              <w:t xml:space="preserve"> </w:t>
            </w:r>
            <w:r>
              <w:rPr>
                <w:rFonts w:ascii="Arial" w:hAnsi="Arial"/>
                <w:sz w:val="24"/>
              </w:rPr>
              <w:t>separates the class identifier from the method identifier</w:t>
            </w:r>
          </w:p>
          <w:p w:rsidR="00B26302" w:rsidRDefault="00B26302">
            <w:pPr>
              <w:spacing w:line="360" w:lineRule="auto"/>
              <w:jc w:val="both"/>
              <w:rPr>
                <w:rFonts w:ascii="Arial" w:hAnsi="Arial"/>
                <w:sz w:val="24"/>
              </w:rPr>
            </w:pPr>
            <w:r>
              <w:rPr>
                <w:rFonts w:ascii="Arial" w:hAnsi="Arial"/>
                <w:sz w:val="24"/>
              </w:rPr>
              <w:t>3.</w:t>
            </w:r>
            <w:r>
              <w:rPr>
                <w:rFonts w:ascii="Arial" w:hAnsi="Arial"/>
                <w:sz w:val="24"/>
              </w:rPr>
              <w:tab/>
            </w:r>
            <w:r>
              <w:rPr>
                <w:rFonts w:ascii="Arial" w:hAnsi="Arial"/>
                <w:b/>
                <w:sz w:val="24"/>
              </w:rPr>
              <w:t>sqrt</w:t>
            </w:r>
            <w:r w:rsidR="00313A41">
              <w:rPr>
                <w:rFonts w:ascii="Arial" w:hAnsi="Arial"/>
                <w:b/>
                <w:sz w:val="24"/>
              </w:rPr>
              <w:t xml:space="preserve"> </w:t>
            </w:r>
            <w:r>
              <w:rPr>
                <w:rFonts w:ascii="Arial" w:hAnsi="Arial"/>
                <w:sz w:val="24"/>
              </w:rPr>
              <w:t>is the method identifier</w:t>
            </w:r>
          </w:p>
          <w:p w:rsidR="0068357D" w:rsidRPr="0068357D" w:rsidRDefault="00B26302" w:rsidP="00313A41">
            <w:pPr>
              <w:spacing w:line="360" w:lineRule="auto"/>
              <w:jc w:val="both"/>
              <w:rPr>
                <w:rFonts w:ascii="Arial" w:hAnsi="Arial"/>
                <w:sz w:val="24"/>
              </w:rPr>
            </w:pPr>
            <w:r>
              <w:rPr>
                <w:rFonts w:ascii="Arial" w:hAnsi="Arial"/>
                <w:sz w:val="24"/>
              </w:rPr>
              <w:t>4.</w:t>
            </w:r>
            <w:r>
              <w:rPr>
                <w:rFonts w:ascii="Arial" w:hAnsi="Arial"/>
                <w:sz w:val="24"/>
              </w:rPr>
              <w:tab/>
            </w:r>
            <w:r>
              <w:rPr>
                <w:rFonts w:ascii="Arial" w:hAnsi="Arial"/>
                <w:b/>
                <w:sz w:val="24"/>
              </w:rPr>
              <w:t>(n1)</w:t>
            </w:r>
            <w:r w:rsidR="00313A41">
              <w:rPr>
                <w:rFonts w:ascii="Arial" w:hAnsi="Arial"/>
                <w:b/>
                <w:sz w:val="24"/>
              </w:rPr>
              <w:t xml:space="preserve"> </w:t>
            </w:r>
            <w:r>
              <w:rPr>
                <w:rFonts w:ascii="Arial" w:hAnsi="Arial"/>
                <w:sz w:val="24"/>
              </w:rPr>
              <w:t>n1 is the argument or parameter passed to the method</w:t>
            </w:r>
          </w:p>
        </w:tc>
      </w:tr>
    </w:tbl>
    <w:p w:rsidR="004577EE" w:rsidRDefault="004577EE">
      <w:pPr>
        <w:jc w:val="both"/>
        <w:rPr>
          <w:sz w:val="24"/>
        </w:rPr>
      </w:pPr>
    </w:p>
    <w:p w:rsidR="00B26302" w:rsidRDefault="00B26302">
      <w:pPr>
        <w:jc w:val="both"/>
        <w:rPr>
          <w:sz w:val="24"/>
        </w:rPr>
      </w:pPr>
      <w:r>
        <w:rPr>
          <w:sz w:val="24"/>
        </w:rPr>
        <w:lastRenderedPageBreak/>
        <w:t>Maybe after only one program example the four components do not</w:t>
      </w:r>
      <w:r w:rsidR="00DC294B">
        <w:rPr>
          <w:sz w:val="24"/>
        </w:rPr>
        <w:t xml:space="preserve"> make much sense.  Do not worry.  T</w:t>
      </w:r>
      <w:r>
        <w:rPr>
          <w:sz w:val="24"/>
        </w:rPr>
        <w:t xml:space="preserve">here are many more examples that will help to clarify this concept.  In particular, you need to understand the concept of a </w:t>
      </w:r>
      <w:r>
        <w:rPr>
          <w:b/>
          <w:sz w:val="24"/>
        </w:rPr>
        <w:t>parameter</w:t>
      </w:r>
      <w:r>
        <w:rPr>
          <w:sz w:val="24"/>
        </w:rPr>
        <w:t>, which is used to provide necessary information to a method.</w:t>
      </w:r>
      <w:r w:rsidR="00DF0B87">
        <w:rPr>
          <w:sz w:val="24"/>
        </w:rPr>
        <w:t xml:space="preserve">  </w:t>
      </w:r>
      <w:r>
        <w:rPr>
          <w:sz w:val="24"/>
        </w:rPr>
        <w:t xml:space="preserve">Suppose you say only </w:t>
      </w:r>
      <w:r>
        <w:rPr>
          <w:rFonts w:ascii="Arial" w:hAnsi="Arial"/>
          <w:b/>
          <w:sz w:val="24"/>
        </w:rPr>
        <w:t>Math.sqrt</w:t>
      </w:r>
      <w:r>
        <w:rPr>
          <w:sz w:val="24"/>
        </w:rPr>
        <w:t>?</w:t>
      </w:r>
      <w:r>
        <w:rPr>
          <w:rFonts w:ascii="Arial" w:hAnsi="Arial"/>
          <w:sz w:val="24"/>
        </w:rPr>
        <w:t xml:space="preserve">  </w:t>
      </w:r>
      <w:r>
        <w:rPr>
          <w:sz w:val="24"/>
        </w:rPr>
        <w:t xml:space="preserve">Can Java digest such a statement?  Can you?  What do you say when your math teacher walks up to you and says: </w:t>
      </w:r>
      <w:r>
        <w:rPr>
          <w:i/>
          <w:sz w:val="24"/>
        </w:rPr>
        <w:t>"Give me the mathematical square root!"</w:t>
      </w:r>
      <w:r>
        <w:rPr>
          <w:sz w:val="24"/>
        </w:rPr>
        <w:t xml:space="preserve">  You will probably be a little perplexed because the computation of a mathematical problem requires some type of information.  This information is passed to the method, which can then provide the requested response.  </w:t>
      </w:r>
    </w:p>
    <w:p w:rsidR="00B26302" w:rsidRDefault="00B26302">
      <w:pPr>
        <w:jc w:val="both"/>
        <w:rPr>
          <w:sz w:val="24"/>
        </w:rPr>
      </w:pPr>
    </w:p>
    <w:p w:rsidR="00B26302" w:rsidRDefault="00B26302">
      <w:pPr>
        <w:jc w:val="both"/>
        <w:rPr>
          <w:sz w:val="24"/>
        </w:rPr>
      </w:pPr>
      <w:r>
        <w:rPr>
          <w:sz w:val="24"/>
        </w:rPr>
        <w:t>In the next program example, shown in figure 4.2, you will see that parameters can be passed in different formats.  It is possible to pass a numerical constant, a variable, an expression or even another method.</w:t>
      </w:r>
    </w:p>
    <w:p w:rsidR="00B26302" w:rsidRDefault="00B26302">
      <w:pPr>
        <w:jc w:val="both"/>
        <w:rPr>
          <w:sz w:val="24"/>
        </w:rPr>
      </w:pPr>
    </w:p>
    <w:p w:rsidR="0068357D" w:rsidRDefault="0068357D">
      <w:pPr>
        <w:jc w:val="both"/>
        <w:rPr>
          <w:sz w:val="24"/>
        </w:rPr>
      </w:pPr>
    </w:p>
    <w:p w:rsidR="00B26302" w:rsidRDefault="00B26302">
      <w:pPr>
        <w:jc w:val="both"/>
        <w:rPr>
          <w:rFonts w:ascii="Arial" w:hAnsi="Arial"/>
          <w:b/>
          <w:sz w:val="24"/>
        </w:rPr>
      </w:pPr>
      <w:r>
        <w:rPr>
          <w:rFonts w:ascii="Arial" w:hAnsi="Arial"/>
          <w:b/>
          <w:sz w:val="24"/>
        </w:rPr>
        <w:t>Figure 4.2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B26302">
        <w:tc>
          <w:tcPr>
            <w:tcW w:w="8136" w:type="dxa"/>
            <w:shd w:val="clear" w:color="auto" w:fill="D9D9D9"/>
          </w:tcPr>
          <w:p w:rsidR="00B26302" w:rsidRDefault="00B26302">
            <w:pPr>
              <w:pStyle w:val="PlainText"/>
              <w:rPr>
                <w:rFonts w:ascii="Arial" w:hAnsi="Arial"/>
              </w:rPr>
            </w:pPr>
          </w:p>
          <w:p w:rsidR="00B26302" w:rsidRDefault="00B26302">
            <w:pPr>
              <w:pStyle w:val="PlainText"/>
              <w:rPr>
                <w:rFonts w:ascii="Arial" w:hAnsi="Arial"/>
              </w:rPr>
            </w:pPr>
            <w:r>
              <w:rPr>
                <w:rFonts w:ascii="Arial" w:hAnsi="Arial"/>
              </w:rPr>
              <w:t>// Java0402.java</w:t>
            </w:r>
          </w:p>
          <w:p w:rsidR="00B26302" w:rsidRDefault="00B26302">
            <w:pPr>
              <w:pStyle w:val="PlainText"/>
              <w:rPr>
                <w:rFonts w:ascii="Arial" w:hAnsi="Arial"/>
              </w:rPr>
            </w:pPr>
            <w:r>
              <w:rPr>
                <w:rFonts w:ascii="Arial" w:hAnsi="Arial"/>
              </w:rPr>
              <w:t xml:space="preserve">// This program shows different arguments that can be used with the &lt;sqrt&gt; method.  </w:t>
            </w:r>
          </w:p>
          <w:p w:rsidR="00B26302" w:rsidRDefault="00B26302">
            <w:pPr>
              <w:pStyle w:val="PlainText"/>
              <w:rPr>
                <w:rFonts w:ascii="Arial" w:hAnsi="Arial"/>
              </w:rPr>
            </w:pPr>
            <w:r>
              <w:rPr>
                <w:rFonts w:ascii="Arial" w:hAnsi="Arial"/>
              </w:rPr>
              <w:t>// Note how a method call can be the argument of another method call.</w:t>
            </w:r>
          </w:p>
          <w:p w:rsidR="00B26302" w:rsidRDefault="00B26302">
            <w:pPr>
              <w:pStyle w:val="PlainText"/>
              <w:rPr>
                <w:rFonts w:ascii="Arial" w:hAnsi="Arial"/>
              </w:rPr>
            </w:pPr>
          </w:p>
          <w:p w:rsidR="00B26302" w:rsidRDefault="00B26302">
            <w:pPr>
              <w:pStyle w:val="PlainText"/>
              <w:rPr>
                <w:rFonts w:ascii="Arial" w:hAnsi="Arial"/>
              </w:rPr>
            </w:pPr>
            <w:r>
              <w:rPr>
                <w:rFonts w:ascii="Arial" w:hAnsi="Arial"/>
              </w:rPr>
              <w:t>public class Java0402</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rPr>
            </w:pPr>
            <w:r>
              <w:rPr>
                <w:rFonts w:ascii="Arial" w:hAnsi="Arial"/>
              </w:rPr>
              <w:tab/>
              <w:t>public static void main (String args[])</w:t>
            </w:r>
          </w:p>
          <w:p w:rsidR="00B26302" w:rsidRPr="00B45D01" w:rsidRDefault="00B26302">
            <w:pPr>
              <w:pStyle w:val="PlainText"/>
              <w:rPr>
                <w:rFonts w:ascii="Arial" w:hAnsi="Arial"/>
                <w:lang w:val="pt-BR"/>
              </w:rPr>
            </w:pPr>
            <w:r>
              <w:rPr>
                <w:rFonts w:ascii="Arial" w:hAnsi="Arial"/>
              </w:rPr>
              <w:tab/>
            </w:r>
            <w:r w:rsidRPr="00B45D01">
              <w:rPr>
                <w:rFonts w:ascii="Arial" w:hAnsi="Arial"/>
                <w:lang w:val="pt-BR"/>
              </w:rPr>
              <w:t>{</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System.out.println("\nJAVA0402.JAVA\n");</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double n1, n2, n3, n4;</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n1 = Math.sqrt(1024);</w:t>
            </w:r>
            <w:r w:rsidRPr="00B45D01">
              <w:rPr>
                <w:rFonts w:ascii="Arial" w:hAnsi="Arial"/>
                <w:lang w:val="pt-BR"/>
              </w:rPr>
              <w:tab/>
            </w:r>
            <w:r w:rsidRPr="00B45D01">
              <w:rPr>
                <w:rFonts w:ascii="Arial" w:hAnsi="Arial"/>
                <w:lang w:val="pt-BR"/>
              </w:rPr>
              <w:tab/>
            </w:r>
            <w:r w:rsidRPr="00B45D01">
              <w:rPr>
                <w:rFonts w:ascii="Arial" w:hAnsi="Arial"/>
                <w:lang w:val="pt-BR"/>
              </w:rPr>
              <w:tab/>
              <w:t>// constant argument</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n2 = Math.sqrt(n1);</w:t>
            </w:r>
            <w:r w:rsidRPr="00B45D01">
              <w:rPr>
                <w:rFonts w:ascii="Arial" w:hAnsi="Arial"/>
                <w:lang w:val="pt-BR"/>
              </w:rPr>
              <w:tab/>
            </w:r>
            <w:r w:rsidRPr="00B45D01">
              <w:rPr>
                <w:rFonts w:ascii="Arial" w:hAnsi="Arial"/>
                <w:lang w:val="pt-BR"/>
              </w:rPr>
              <w:tab/>
            </w:r>
            <w:r w:rsidRPr="00B45D01">
              <w:rPr>
                <w:rFonts w:ascii="Arial" w:hAnsi="Arial"/>
                <w:lang w:val="pt-BR"/>
              </w:rPr>
              <w:tab/>
            </w:r>
            <w:r w:rsidRPr="00B45D01">
              <w:rPr>
                <w:rFonts w:ascii="Arial" w:hAnsi="Arial"/>
                <w:lang w:val="pt-BR"/>
              </w:rPr>
              <w:tab/>
              <w:t>// variable argument</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n3 = Mat</w:t>
            </w:r>
            <w:r w:rsidR="00300F0B">
              <w:rPr>
                <w:rFonts w:ascii="Arial" w:hAnsi="Arial"/>
                <w:lang w:val="pt-BR"/>
              </w:rPr>
              <w:t xml:space="preserve">h.sqrt(n1 + n2);        </w:t>
            </w:r>
            <w:r w:rsidR="00300F0B">
              <w:rPr>
                <w:rFonts w:ascii="Arial" w:hAnsi="Arial"/>
                <w:lang w:val="pt-BR"/>
              </w:rPr>
              <w:tab/>
            </w:r>
            <w:r w:rsidR="00300F0B">
              <w:rPr>
                <w:rFonts w:ascii="Arial" w:hAnsi="Arial"/>
                <w:lang w:val="pt-BR"/>
              </w:rPr>
              <w:tab/>
            </w:r>
            <w:r w:rsidRPr="00B45D01">
              <w:rPr>
                <w:rFonts w:ascii="Arial" w:hAnsi="Arial"/>
                <w:lang w:val="pt-BR"/>
              </w:rPr>
              <w:t>// expression argument</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 xml:space="preserve">n4 = Math.sqrt(Math.sqrt(256));  </w:t>
            </w:r>
            <w:r w:rsidR="00300F0B">
              <w:rPr>
                <w:rFonts w:ascii="Arial" w:hAnsi="Arial"/>
                <w:lang w:val="pt-BR"/>
              </w:rPr>
              <w:tab/>
            </w:r>
            <w:r w:rsidRPr="00B45D01">
              <w:rPr>
                <w:rFonts w:ascii="Arial" w:hAnsi="Arial"/>
                <w:lang w:val="pt-BR"/>
              </w:rPr>
              <w:t>// method argument</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System.out.println("n1: " + n1);</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System.out.println("n2: " + n2);</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System.out.println("n3: " + n3);</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System.out.println("n4: " + n4);</w:t>
            </w:r>
          </w:p>
          <w:p w:rsidR="00B26302" w:rsidRDefault="00B26302">
            <w:pPr>
              <w:pStyle w:val="PlainText"/>
              <w:rPr>
                <w:rFonts w:ascii="Arial" w:hAnsi="Arial"/>
              </w:rPr>
            </w:pPr>
            <w:r w:rsidRPr="00B45D01">
              <w:rPr>
                <w:rFonts w:ascii="Arial" w:hAnsi="Arial"/>
                <w:lang w:val="pt-BR"/>
              </w:rPr>
              <w:tab/>
            </w:r>
            <w:r w:rsidRPr="00B45D01">
              <w:rPr>
                <w:rFonts w:ascii="Arial" w:hAnsi="Arial"/>
                <w:lang w:val="pt-BR"/>
              </w:rPr>
              <w:tab/>
            </w:r>
            <w:r>
              <w:rPr>
                <w:rFonts w:ascii="Arial" w:hAnsi="Arial"/>
              </w:rPr>
              <w:t>System.out.println();</w:t>
            </w:r>
          </w:p>
          <w:p w:rsidR="00B26302" w:rsidRDefault="00B26302">
            <w:pPr>
              <w:pStyle w:val="PlainText"/>
              <w:rPr>
                <w:rFonts w:ascii="Arial" w:hAnsi="Arial"/>
              </w:rPr>
            </w:pPr>
            <w:r>
              <w:rPr>
                <w:rFonts w:ascii="Arial" w:hAnsi="Arial"/>
              </w:rPr>
              <w:tab/>
              <w:t>}</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sz w:val="24"/>
              </w:rPr>
            </w:pPr>
          </w:p>
        </w:tc>
      </w:tr>
    </w:tbl>
    <w:p w:rsidR="00DF0B87" w:rsidRDefault="00DF0B87">
      <w:pPr>
        <w:jc w:val="both"/>
        <w:rPr>
          <w:rFonts w:ascii="Arial" w:hAnsi="Arial"/>
          <w:b/>
          <w:sz w:val="28"/>
        </w:rPr>
      </w:pPr>
    </w:p>
    <w:p w:rsidR="00DF0B87" w:rsidRDefault="00DF0B87">
      <w:pPr>
        <w:jc w:val="both"/>
        <w:rPr>
          <w:rFonts w:ascii="Arial" w:hAnsi="Arial"/>
          <w:b/>
          <w:sz w:val="28"/>
        </w:rPr>
      </w:pPr>
      <w:r>
        <w:rPr>
          <w:noProof/>
        </w:rPr>
        <w:drawing>
          <wp:inline distT="0" distB="0" distL="0" distR="0" wp14:anchorId="1D3CE263" wp14:editId="43C5A1CB">
            <wp:extent cx="45720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72000" cy="1485900"/>
                    </a:xfrm>
                    <a:prstGeom prst="rect">
                      <a:avLst/>
                    </a:prstGeom>
                  </pic:spPr>
                </pic:pic>
              </a:graphicData>
            </a:graphic>
          </wp:inline>
        </w:drawing>
      </w:r>
    </w:p>
    <w:p w:rsidR="00B26302" w:rsidRDefault="00B26302"/>
    <w:p w:rsidR="00B26302" w:rsidRDefault="00B26302"/>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B26302">
        <w:tc>
          <w:tcPr>
            <w:tcW w:w="8136" w:type="dxa"/>
            <w:tcBorders>
              <w:bottom w:val="single" w:sz="6" w:space="0" w:color="000000"/>
            </w:tcBorders>
            <w:shd w:val="solid" w:color="000000" w:fill="FFFFFF"/>
          </w:tcPr>
          <w:p w:rsidR="00B26302" w:rsidRDefault="00B26302">
            <w:pPr>
              <w:jc w:val="both"/>
              <w:rPr>
                <w:rFonts w:ascii="Arial" w:hAnsi="Arial"/>
                <w:b/>
                <w:color w:val="FFFFFF"/>
                <w:sz w:val="28"/>
              </w:rPr>
            </w:pPr>
            <w:r>
              <w:rPr>
                <w:rFonts w:ascii="Arial" w:hAnsi="Arial"/>
                <w:b/>
                <w:color w:val="FFFFFF"/>
                <w:sz w:val="28"/>
              </w:rPr>
              <w:lastRenderedPageBreak/>
              <w:t>Method Arguments or Parameters</w:t>
            </w:r>
          </w:p>
        </w:tc>
      </w:tr>
      <w:tr w:rsidR="00B26302">
        <w:tc>
          <w:tcPr>
            <w:tcW w:w="8136" w:type="dxa"/>
            <w:shd w:val="clear" w:color="auto" w:fill="FFFF00"/>
          </w:tcPr>
          <w:p w:rsidR="00B26302" w:rsidRDefault="00B26302">
            <w:pPr>
              <w:jc w:val="both"/>
              <w:rPr>
                <w:rFonts w:ascii="Arial" w:hAnsi="Arial"/>
                <w:sz w:val="28"/>
              </w:rPr>
            </w:pPr>
          </w:p>
          <w:p w:rsidR="00B26302" w:rsidRDefault="00B26302">
            <w:pPr>
              <w:rPr>
                <w:rFonts w:ascii="Arial" w:hAnsi="Arial"/>
                <w:sz w:val="28"/>
              </w:rPr>
            </w:pPr>
            <w:r>
              <w:rPr>
                <w:rFonts w:ascii="Arial" w:hAnsi="Arial"/>
                <w:sz w:val="28"/>
              </w:rPr>
              <w:t>The information, which is passed to a method is called an</w:t>
            </w:r>
          </w:p>
          <w:p w:rsidR="00B26302" w:rsidRDefault="00B26302">
            <w:pPr>
              <w:rPr>
                <w:rFonts w:ascii="Arial" w:hAnsi="Arial"/>
                <w:sz w:val="28"/>
              </w:rPr>
            </w:pPr>
            <w:r w:rsidRPr="00FE3050">
              <w:rPr>
                <w:rFonts w:ascii="Arial" w:hAnsi="Arial"/>
                <w:i/>
                <w:sz w:val="28"/>
              </w:rPr>
              <w:t>argument</w:t>
            </w:r>
            <w:r>
              <w:rPr>
                <w:rFonts w:ascii="Arial" w:hAnsi="Arial"/>
                <w:sz w:val="28"/>
              </w:rPr>
              <w:t xml:space="preserve"> or a </w:t>
            </w:r>
            <w:r w:rsidRPr="00FE3050">
              <w:rPr>
                <w:rFonts w:ascii="Arial" w:hAnsi="Arial"/>
                <w:i/>
                <w:sz w:val="28"/>
              </w:rPr>
              <w:t>parameter</w:t>
            </w:r>
            <w:r>
              <w:rPr>
                <w:rFonts w:ascii="Arial" w:hAnsi="Arial"/>
                <w:sz w:val="28"/>
              </w:rPr>
              <w:t>.</w:t>
            </w:r>
          </w:p>
          <w:p w:rsidR="00B26302" w:rsidRDefault="00B26302">
            <w:pPr>
              <w:rPr>
                <w:rFonts w:ascii="Arial" w:hAnsi="Arial"/>
                <w:sz w:val="28"/>
              </w:rPr>
            </w:pPr>
          </w:p>
          <w:p w:rsidR="00B26302" w:rsidRDefault="00B26302">
            <w:pPr>
              <w:rPr>
                <w:rFonts w:ascii="Arial" w:hAnsi="Arial"/>
                <w:sz w:val="28"/>
              </w:rPr>
            </w:pPr>
            <w:r>
              <w:rPr>
                <w:rFonts w:ascii="Arial" w:hAnsi="Arial"/>
                <w:sz w:val="28"/>
              </w:rPr>
              <w:t>Parameters are placed between parentheses immediately following the method identifier.</w:t>
            </w:r>
          </w:p>
          <w:p w:rsidR="00B26302" w:rsidRDefault="00B26302">
            <w:pPr>
              <w:rPr>
                <w:rFonts w:ascii="Arial" w:hAnsi="Arial"/>
                <w:sz w:val="28"/>
              </w:rPr>
            </w:pPr>
          </w:p>
          <w:p w:rsidR="00B26302" w:rsidRDefault="00B26302">
            <w:pPr>
              <w:rPr>
                <w:rFonts w:ascii="Arial" w:hAnsi="Arial"/>
                <w:sz w:val="28"/>
              </w:rPr>
            </w:pPr>
            <w:r>
              <w:rPr>
                <w:rFonts w:ascii="Arial" w:hAnsi="Arial"/>
                <w:sz w:val="28"/>
              </w:rPr>
              <w:t>Parameters can be constants, variables, expressions or they</w:t>
            </w:r>
          </w:p>
          <w:p w:rsidR="002E49F7" w:rsidRDefault="00B26302">
            <w:pPr>
              <w:rPr>
                <w:rFonts w:ascii="Arial" w:hAnsi="Arial"/>
                <w:sz w:val="28"/>
              </w:rPr>
            </w:pPr>
            <w:r>
              <w:rPr>
                <w:rFonts w:ascii="Arial" w:hAnsi="Arial"/>
                <w:sz w:val="28"/>
              </w:rPr>
              <w:t xml:space="preserve">can be methods.  The only requirement is that the correct data type value is passed to the method.  In other words, </w:t>
            </w:r>
            <w:r>
              <w:rPr>
                <w:rFonts w:ascii="Arial" w:hAnsi="Arial"/>
                <w:b/>
                <w:sz w:val="28"/>
              </w:rPr>
              <w:t xml:space="preserve">Math.sqrt(x) </w:t>
            </w:r>
            <w:r>
              <w:rPr>
                <w:rFonts w:ascii="Arial" w:hAnsi="Arial"/>
                <w:sz w:val="28"/>
              </w:rPr>
              <w:t xml:space="preserve">can compute the square root of </w:t>
            </w:r>
            <w:r w:rsidRPr="002E49F7">
              <w:rPr>
                <w:rFonts w:ascii="Arial" w:hAnsi="Arial"/>
                <w:b/>
                <w:sz w:val="28"/>
              </w:rPr>
              <w:t>x</w:t>
            </w:r>
            <w:r>
              <w:rPr>
                <w:rFonts w:ascii="Arial" w:hAnsi="Arial"/>
                <w:sz w:val="28"/>
              </w:rPr>
              <w:t xml:space="preserve">, if </w:t>
            </w:r>
            <w:r>
              <w:rPr>
                <w:rFonts w:ascii="Arial" w:hAnsi="Arial"/>
                <w:b/>
                <w:sz w:val="28"/>
              </w:rPr>
              <w:t xml:space="preserve">x </w:t>
            </w:r>
            <w:r w:rsidR="006B6E12">
              <w:rPr>
                <w:rFonts w:ascii="Arial" w:hAnsi="Arial"/>
                <w:sz w:val="28"/>
              </w:rPr>
              <w:t>stores</w:t>
            </w:r>
            <w:r>
              <w:rPr>
                <w:rFonts w:ascii="Arial" w:hAnsi="Arial"/>
                <w:sz w:val="28"/>
              </w:rPr>
              <w:t xml:space="preserve"> any </w:t>
            </w:r>
          </w:p>
          <w:p w:rsidR="002E49F7" w:rsidRDefault="002E49F7">
            <w:pPr>
              <w:rPr>
                <w:rFonts w:ascii="Arial" w:hAnsi="Arial"/>
                <w:b/>
                <w:sz w:val="28"/>
              </w:rPr>
            </w:pPr>
            <w:r>
              <w:rPr>
                <w:rFonts w:ascii="Arial" w:hAnsi="Arial"/>
                <w:sz w:val="28"/>
              </w:rPr>
              <w:t>non-negative</w:t>
            </w:r>
            <w:r w:rsidR="00B26302">
              <w:rPr>
                <w:rFonts w:ascii="Arial" w:hAnsi="Arial"/>
                <w:sz w:val="28"/>
              </w:rPr>
              <w:t xml:space="preserve"> number</w:t>
            </w:r>
            <w:r>
              <w:rPr>
                <w:rFonts w:ascii="Arial" w:hAnsi="Arial"/>
                <w:sz w:val="28"/>
              </w:rPr>
              <w:t xml:space="preserve"> (</w:t>
            </w:r>
            <w:r w:rsidRPr="002E49F7">
              <w:rPr>
                <w:rFonts w:ascii="Arial" w:hAnsi="Arial"/>
                <w:b/>
                <w:sz w:val="28"/>
              </w:rPr>
              <w:t>int</w:t>
            </w:r>
            <w:r>
              <w:rPr>
                <w:rFonts w:ascii="Arial" w:hAnsi="Arial"/>
                <w:sz w:val="28"/>
              </w:rPr>
              <w:t xml:space="preserve"> or </w:t>
            </w:r>
            <w:r w:rsidRPr="002E49F7">
              <w:rPr>
                <w:rFonts w:ascii="Arial" w:hAnsi="Arial"/>
                <w:b/>
                <w:sz w:val="28"/>
              </w:rPr>
              <w:t>double</w:t>
            </w:r>
            <w:r>
              <w:rPr>
                <w:rFonts w:ascii="Arial" w:hAnsi="Arial"/>
                <w:sz w:val="28"/>
              </w:rPr>
              <w:t>)</w:t>
            </w:r>
            <w:r w:rsidR="00B26302">
              <w:rPr>
                <w:rFonts w:ascii="Arial" w:hAnsi="Arial"/>
                <w:sz w:val="28"/>
              </w:rPr>
              <w:t xml:space="preserve">, but not if </w:t>
            </w:r>
            <w:r w:rsidR="00B26302">
              <w:rPr>
                <w:rFonts w:ascii="Arial" w:hAnsi="Arial"/>
                <w:b/>
                <w:sz w:val="28"/>
              </w:rPr>
              <w:t xml:space="preserve">x </w:t>
            </w:r>
            <w:r w:rsidR="006B6E12" w:rsidRPr="006B6E12">
              <w:rPr>
                <w:rFonts w:ascii="Arial" w:hAnsi="Arial"/>
                <w:sz w:val="28"/>
              </w:rPr>
              <w:t>stores</w:t>
            </w:r>
          </w:p>
          <w:p w:rsidR="00B26302" w:rsidRDefault="002E49F7">
            <w:pPr>
              <w:rPr>
                <w:rFonts w:ascii="Arial" w:hAnsi="Arial"/>
                <w:sz w:val="28"/>
              </w:rPr>
            </w:pPr>
            <w:r>
              <w:rPr>
                <w:rFonts w:ascii="Arial" w:hAnsi="Arial"/>
                <w:sz w:val="28"/>
              </w:rPr>
              <w:t>a</w:t>
            </w:r>
            <w:r w:rsidR="00FE3050">
              <w:rPr>
                <w:rFonts w:ascii="Arial" w:hAnsi="Arial"/>
                <w:sz w:val="28"/>
              </w:rPr>
              <w:t xml:space="preserve"> </w:t>
            </w:r>
            <w:r w:rsidR="00FE3050" w:rsidRPr="00FE3050">
              <w:rPr>
                <w:rFonts w:ascii="Arial" w:hAnsi="Arial"/>
                <w:b/>
                <w:sz w:val="28"/>
              </w:rPr>
              <w:t>S</w:t>
            </w:r>
            <w:r w:rsidR="00DF0B87" w:rsidRPr="00FE3050">
              <w:rPr>
                <w:rFonts w:ascii="Arial" w:hAnsi="Arial"/>
                <w:b/>
                <w:sz w:val="28"/>
              </w:rPr>
              <w:t>tring</w:t>
            </w:r>
            <w:r w:rsidR="00DF0B87">
              <w:rPr>
                <w:rFonts w:ascii="Arial" w:hAnsi="Arial"/>
                <w:sz w:val="28"/>
              </w:rPr>
              <w:t xml:space="preserve"> valu</w:t>
            </w:r>
            <w:r>
              <w:rPr>
                <w:rFonts w:ascii="Arial" w:hAnsi="Arial"/>
                <w:sz w:val="28"/>
              </w:rPr>
              <w:t>e like</w:t>
            </w:r>
            <w:r w:rsidR="00B26302">
              <w:rPr>
                <w:rFonts w:ascii="Arial" w:hAnsi="Arial"/>
                <w:b/>
                <w:sz w:val="28"/>
              </w:rPr>
              <w:t xml:space="preserve"> "aardvark"</w:t>
            </w:r>
            <w:r w:rsidR="00B26302">
              <w:rPr>
                <w:rFonts w:ascii="Arial" w:hAnsi="Arial"/>
                <w:sz w:val="28"/>
              </w:rPr>
              <w:t>.</w:t>
            </w:r>
          </w:p>
          <w:p w:rsidR="00B26302" w:rsidRDefault="00B26302">
            <w:pPr>
              <w:rPr>
                <w:rFonts w:ascii="Arial" w:hAnsi="Arial"/>
                <w:sz w:val="28"/>
              </w:rPr>
            </w:pPr>
          </w:p>
        </w:tc>
      </w:tr>
    </w:tbl>
    <w:p w:rsidR="002A0522" w:rsidRDefault="0068357D">
      <w:pPr>
        <w:jc w:val="both"/>
        <w:rPr>
          <w:rFonts w:ascii="Arial" w:hAnsi="Arial"/>
          <w:b/>
          <w:sz w:val="32"/>
          <w:u w:val="single"/>
        </w:rPr>
      </w:pPr>
      <w:r>
        <w:rPr>
          <w:rFonts w:ascii="Arial" w:hAnsi="Arial"/>
          <w:b/>
          <w:sz w:val="32"/>
          <w:u w:val="single"/>
        </w:rPr>
        <w:br/>
      </w:r>
    </w:p>
    <w:p w:rsidR="00EC2E58" w:rsidRPr="00EC2E58" w:rsidRDefault="00EC2E58">
      <w:pPr>
        <w:jc w:val="both"/>
        <w:rPr>
          <w:rFonts w:ascii="Arial" w:hAnsi="Arial"/>
          <w:sz w:val="32"/>
          <w:u w:val="single"/>
        </w:rPr>
      </w:pPr>
      <w:r w:rsidRPr="00EC2E58">
        <w:rPr>
          <w:sz w:val="24"/>
          <w:highlight w:val="yellow"/>
        </w:rPr>
        <w:t>NOTE: If you attempt to take the square root of a negative number</w:t>
      </w:r>
      <w:r>
        <w:rPr>
          <w:sz w:val="24"/>
          <w:highlight w:val="yellow"/>
        </w:rPr>
        <w:t xml:space="preserve"> in a Java program</w:t>
      </w:r>
      <w:r w:rsidRPr="00EC2E58">
        <w:rPr>
          <w:sz w:val="24"/>
          <w:highlight w:val="yellow"/>
        </w:rPr>
        <w:t xml:space="preserve">, the </w:t>
      </w:r>
      <w:r>
        <w:rPr>
          <w:sz w:val="24"/>
          <w:highlight w:val="yellow"/>
        </w:rPr>
        <w:t>computer</w:t>
      </w:r>
      <w:r w:rsidRPr="00EC2E58">
        <w:rPr>
          <w:sz w:val="24"/>
          <w:highlight w:val="yellow"/>
        </w:rPr>
        <w:t xml:space="preserve"> will give you a result of </w:t>
      </w:r>
      <w:r w:rsidRPr="00EC2E58">
        <w:rPr>
          <w:b/>
          <w:sz w:val="24"/>
          <w:highlight w:val="yellow"/>
        </w:rPr>
        <w:t>NaN</w:t>
      </w:r>
      <w:r w:rsidRPr="00EC2E58">
        <w:rPr>
          <w:sz w:val="24"/>
          <w:highlight w:val="yellow"/>
        </w:rPr>
        <w:t xml:space="preserve"> which means </w:t>
      </w:r>
      <w:r w:rsidRPr="00EC2E58">
        <w:rPr>
          <w:i/>
          <w:sz w:val="24"/>
          <w:highlight w:val="yellow"/>
        </w:rPr>
        <w:t>Not a Number</w:t>
      </w:r>
      <w:r w:rsidRPr="00EC2E58">
        <w:rPr>
          <w:sz w:val="24"/>
          <w:highlight w:val="yellow"/>
        </w:rPr>
        <w:t>.</w:t>
      </w:r>
    </w:p>
    <w:p w:rsidR="002A0522" w:rsidRDefault="002A0522">
      <w:pPr>
        <w:jc w:val="both"/>
        <w:rPr>
          <w:rFonts w:ascii="Arial" w:hAnsi="Arial"/>
          <w:b/>
          <w:sz w:val="32"/>
          <w:u w:val="single"/>
        </w:rPr>
      </w:pPr>
    </w:p>
    <w:p w:rsidR="00EC2E58" w:rsidRDefault="00EC2E58">
      <w:pPr>
        <w:jc w:val="both"/>
        <w:rPr>
          <w:rFonts w:ascii="Arial" w:hAnsi="Arial"/>
          <w:b/>
          <w:sz w:val="32"/>
          <w:u w:val="single"/>
        </w:rPr>
      </w:pPr>
    </w:p>
    <w:p w:rsidR="00B26302" w:rsidRDefault="00B26302">
      <w:pPr>
        <w:jc w:val="both"/>
        <w:rPr>
          <w:rFonts w:ascii="Arial" w:hAnsi="Arial"/>
          <w:b/>
          <w:sz w:val="32"/>
          <w:u w:val="single"/>
        </w:rPr>
      </w:pPr>
      <w:r>
        <w:rPr>
          <w:rFonts w:ascii="Arial" w:hAnsi="Arial"/>
          <w:b/>
          <w:sz w:val="32"/>
          <w:u w:val="single"/>
        </w:rPr>
        <w:t>floor, ceil and round Methods</w:t>
      </w:r>
    </w:p>
    <w:p w:rsidR="00B26302" w:rsidRDefault="00B26302">
      <w:pPr>
        <w:jc w:val="both"/>
        <w:rPr>
          <w:sz w:val="24"/>
        </w:rPr>
      </w:pPr>
    </w:p>
    <w:p w:rsidR="00B26302" w:rsidRDefault="00B26302">
      <w:pPr>
        <w:jc w:val="both"/>
        <w:rPr>
          <w:sz w:val="24"/>
        </w:rPr>
      </w:pPr>
      <w:r>
        <w:rPr>
          <w:sz w:val="24"/>
        </w:rPr>
        <w:t xml:space="preserve">The Math class has three related methods, </w:t>
      </w:r>
      <w:r>
        <w:rPr>
          <w:b/>
          <w:sz w:val="24"/>
        </w:rPr>
        <w:t>floor</w:t>
      </w:r>
      <w:r>
        <w:rPr>
          <w:sz w:val="24"/>
        </w:rPr>
        <w:t xml:space="preserve">, </w:t>
      </w:r>
      <w:r>
        <w:rPr>
          <w:b/>
          <w:sz w:val="24"/>
        </w:rPr>
        <w:t>ceil</w:t>
      </w:r>
      <w:r>
        <w:rPr>
          <w:sz w:val="24"/>
        </w:rPr>
        <w:t xml:space="preserve"> and </w:t>
      </w:r>
      <w:r>
        <w:rPr>
          <w:b/>
          <w:sz w:val="24"/>
        </w:rPr>
        <w:t>round</w:t>
      </w:r>
      <w:r>
        <w:rPr>
          <w:sz w:val="24"/>
        </w:rPr>
        <w:t>.  You are most likely familiar with rounding to the nearest integer.  Java gives you several choices of "rounding" numbers.</w:t>
      </w:r>
    </w:p>
    <w:p w:rsidR="00B26302" w:rsidRDefault="00B26302">
      <w:pPr>
        <w:jc w:val="both"/>
        <w:rPr>
          <w:sz w:val="24"/>
        </w:rPr>
      </w:pPr>
    </w:p>
    <w:p w:rsidR="00B26302" w:rsidRDefault="00B26302">
      <w:pPr>
        <w:jc w:val="both"/>
        <w:rPr>
          <w:sz w:val="24"/>
        </w:rPr>
      </w:pPr>
      <w:r>
        <w:rPr>
          <w:sz w:val="24"/>
        </w:rPr>
        <w:t xml:space="preserve">The name of the method gives a good clue </w:t>
      </w:r>
      <w:r w:rsidR="003266BF">
        <w:rPr>
          <w:sz w:val="24"/>
        </w:rPr>
        <w:t xml:space="preserve">as </w:t>
      </w:r>
      <w:r>
        <w:rPr>
          <w:sz w:val="24"/>
        </w:rPr>
        <w:t xml:space="preserve">to its purpose.  The </w:t>
      </w:r>
      <w:r>
        <w:rPr>
          <w:b/>
          <w:sz w:val="24"/>
        </w:rPr>
        <w:t xml:space="preserve">floor </w:t>
      </w:r>
      <w:r>
        <w:rPr>
          <w:sz w:val="24"/>
        </w:rPr>
        <w:t xml:space="preserve">method returns the next lowest whole number.  Think </w:t>
      </w:r>
      <w:r>
        <w:rPr>
          <w:b/>
          <w:sz w:val="24"/>
        </w:rPr>
        <w:t>floor is down</w:t>
      </w:r>
      <w:r>
        <w:rPr>
          <w:sz w:val="24"/>
        </w:rPr>
        <w:t xml:space="preserve">.  The </w:t>
      </w:r>
      <w:r>
        <w:rPr>
          <w:b/>
          <w:sz w:val="24"/>
        </w:rPr>
        <w:t xml:space="preserve">ceil </w:t>
      </w:r>
      <w:r>
        <w:rPr>
          <w:sz w:val="24"/>
        </w:rPr>
        <w:t xml:space="preserve">method returns the next higher whole number. Think </w:t>
      </w:r>
      <w:r>
        <w:rPr>
          <w:b/>
          <w:sz w:val="24"/>
        </w:rPr>
        <w:t>ceil</w:t>
      </w:r>
      <w:r>
        <w:rPr>
          <w:sz w:val="24"/>
        </w:rPr>
        <w:t xml:space="preserve">ing </w:t>
      </w:r>
      <w:r>
        <w:rPr>
          <w:b/>
          <w:sz w:val="24"/>
        </w:rPr>
        <w:t>is up</w:t>
      </w:r>
      <w:r>
        <w:rPr>
          <w:sz w:val="24"/>
        </w:rPr>
        <w:t xml:space="preserve">.  The </w:t>
      </w:r>
      <w:r>
        <w:rPr>
          <w:b/>
          <w:sz w:val="24"/>
        </w:rPr>
        <w:t xml:space="preserve">round </w:t>
      </w:r>
      <w:r>
        <w:rPr>
          <w:sz w:val="24"/>
        </w:rPr>
        <w:t xml:space="preserve">method is the traditional rounding approach, which </w:t>
      </w:r>
      <w:r>
        <w:rPr>
          <w:i/>
          <w:sz w:val="24"/>
        </w:rPr>
        <w:t>rounds-up</w:t>
      </w:r>
      <w:r>
        <w:rPr>
          <w:sz w:val="24"/>
        </w:rPr>
        <w:t xml:space="preserve">, if the fraction is 0.5 or greater and </w:t>
      </w:r>
      <w:r>
        <w:rPr>
          <w:i/>
          <w:sz w:val="24"/>
        </w:rPr>
        <w:t xml:space="preserve">rounds-down </w:t>
      </w:r>
      <w:r>
        <w:rPr>
          <w:sz w:val="24"/>
        </w:rPr>
        <w:t>otherwise.</w:t>
      </w:r>
    </w:p>
    <w:p w:rsidR="00B26302" w:rsidRDefault="00B26302">
      <w:pPr>
        <w:jc w:val="both"/>
        <w:rPr>
          <w:sz w:val="24"/>
        </w:rPr>
      </w:pPr>
    </w:p>
    <w:p w:rsidR="00B26302" w:rsidRDefault="00B26302">
      <w:pPr>
        <w:jc w:val="both"/>
        <w:rPr>
          <w:sz w:val="24"/>
        </w:rPr>
      </w:pPr>
      <w:r>
        <w:rPr>
          <w:sz w:val="24"/>
        </w:rPr>
        <w:t xml:space="preserve">Program </w:t>
      </w:r>
      <w:r>
        <w:rPr>
          <w:b/>
          <w:sz w:val="24"/>
        </w:rPr>
        <w:t>Java0403.java</w:t>
      </w:r>
      <w:r>
        <w:rPr>
          <w:sz w:val="24"/>
        </w:rPr>
        <w:t>, in figure 4.3 on the next page, demonstrates each one of the three different "rounding" methods.  Carefully compare the program statements with the output.  It will also help to alter the values of the arguments and then recompile and re-execute the program to see the result.</w:t>
      </w:r>
    </w:p>
    <w:p w:rsidR="00B26302" w:rsidRDefault="00B26302">
      <w:pPr>
        <w:jc w:val="both"/>
        <w:rPr>
          <w:sz w:val="24"/>
        </w:rPr>
      </w:pPr>
    </w:p>
    <w:p w:rsidR="00B26302" w:rsidRDefault="00B26302">
      <w:pPr>
        <w:jc w:val="both"/>
        <w:rPr>
          <w:sz w:val="24"/>
        </w:rPr>
      </w:pPr>
      <w:r>
        <w:rPr>
          <w:sz w:val="24"/>
        </w:rPr>
        <w:t>Remember if you alter a program - no matter how slight - and then execute without recompiling, you will be using the bytecode file that was created with an older version of the program.  When in doubt re-compile the program.</w:t>
      </w:r>
    </w:p>
    <w:p w:rsidR="00B26302" w:rsidRDefault="00B26302">
      <w:pPr>
        <w:jc w:val="both"/>
        <w:rPr>
          <w:sz w:val="24"/>
        </w:rPr>
      </w:pPr>
    </w:p>
    <w:p w:rsidR="00B26302" w:rsidRDefault="00B26302">
      <w:pPr>
        <w:jc w:val="both"/>
        <w:rPr>
          <w:rFonts w:ascii="Arial" w:hAnsi="Arial"/>
          <w:b/>
          <w:sz w:val="24"/>
        </w:rPr>
      </w:pPr>
      <w:r>
        <w:rPr>
          <w:rFonts w:ascii="Arial" w:hAnsi="Arial"/>
          <w:b/>
          <w:sz w:val="24"/>
        </w:rPr>
        <w:lastRenderedPageBreak/>
        <w:t>Figure 4.3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B26302">
        <w:tc>
          <w:tcPr>
            <w:tcW w:w="8136" w:type="dxa"/>
            <w:shd w:val="clear" w:color="auto" w:fill="D9D9D9"/>
          </w:tcPr>
          <w:p w:rsidR="00B26302" w:rsidRDefault="00B26302">
            <w:pPr>
              <w:pStyle w:val="PlainText"/>
              <w:rPr>
                <w:rFonts w:ascii="Arial" w:hAnsi="Arial"/>
              </w:rPr>
            </w:pPr>
          </w:p>
          <w:p w:rsidR="00B26302" w:rsidRDefault="00B26302">
            <w:pPr>
              <w:pStyle w:val="PlainText"/>
              <w:rPr>
                <w:rFonts w:ascii="Arial" w:hAnsi="Arial"/>
              </w:rPr>
            </w:pPr>
            <w:r>
              <w:rPr>
                <w:rFonts w:ascii="Arial" w:hAnsi="Arial"/>
              </w:rPr>
              <w:t>// Java0403.java</w:t>
            </w:r>
          </w:p>
          <w:p w:rsidR="00B26302" w:rsidRDefault="00B26302">
            <w:pPr>
              <w:pStyle w:val="PlainText"/>
              <w:rPr>
                <w:rFonts w:ascii="Arial" w:hAnsi="Arial"/>
              </w:rPr>
            </w:pPr>
            <w:r>
              <w:rPr>
                <w:rFonts w:ascii="Arial" w:hAnsi="Arial"/>
              </w:rPr>
              <w:t>// This program demonstrates the &lt;floor&gt; &lt;ceil&gt; and &lt;round&gt; methods.</w:t>
            </w:r>
          </w:p>
          <w:p w:rsidR="00B26302" w:rsidRDefault="00B26302">
            <w:pPr>
              <w:pStyle w:val="PlainText"/>
              <w:rPr>
                <w:rFonts w:ascii="Arial" w:hAnsi="Arial"/>
              </w:rPr>
            </w:pPr>
            <w:r>
              <w:rPr>
                <w:rFonts w:ascii="Arial" w:hAnsi="Arial"/>
              </w:rPr>
              <w:t>// The &lt;floor&gt; method returns the truncation down to the next lower integer.</w:t>
            </w:r>
          </w:p>
          <w:p w:rsidR="00B26302" w:rsidRDefault="00B26302">
            <w:pPr>
              <w:pStyle w:val="PlainText"/>
              <w:rPr>
                <w:rFonts w:ascii="Arial" w:hAnsi="Arial"/>
              </w:rPr>
            </w:pPr>
            <w:r>
              <w:rPr>
                <w:rFonts w:ascii="Arial" w:hAnsi="Arial"/>
              </w:rPr>
              <w:t>// The &lt;ceil&gt; method returns the next higher integer.</w:t>
            </w:r>
          </w:p>
          <w:p w:rsidR="00B26302" w:rsidRDefault="00B26302">
            <w:pPr>
              <w:pStyle w:val="PlainText"/>
              <w:rPr>
                <w:rFonts w:ascii="Arial" w:hAnsi="Arial"/>
              </w:rPr>
            </w:pPr>
            <w:r>
              <w:rPr>
                <w:rFonts w:ascii="Arial" w:hAnsi="Arial"/>
              </w:rPr>
              <w:t>// The &lt;round&gt; method rounds the argument and returns the closest integer.</w:t>
            </w:r>
          </w:p>
          <w:p w:rsidR="00B26302" w:rsidRDefault="00B26302">
            <w:pPr>
              <w:pStyle w:val="PlainText"/>
              <w:rPr>
                <w:rFonts w:ascii="Arial" w:hAnsi="Arial"/>
              </w:rPr>
            </w:pPr>
          </w:p>
          <w:p w:rsidR="00B26302" w:rsidRDefault="00B26302">
            <w:pPr>
              <w:pStyle w:val="PlainText"/>
              <w:rPr>
                <w:rFonts w:ascii="Arial" w:hAnsi="Arial"/>
              </w:rPr>
            </w:pPr>
          </w:p>
          <w:p w:rsidR="00B26302" w:rsidRDefault="00B26302">
            <w:pPr>
              <w:pStyle w:val="PlainText"/>
              <w:rPr>
                <w:rFonts w:ascii="Arial" w:hAnsi="Arial"/>
              </w:rPr>
            </w:pPr>
            <w:r>
              <w:rPr>
                <w:rFonts w:ascii="Arial" w:hAnsi="Arial"/>
              </w:rPr>
              <w:t>public class Java0403</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rPr>
            </w:pPr>
            <w:r>
              <w:rPr>
                <w:rFonts w:ascii="Arial" w:hAnsi="Arial"/>
              </w:rPr>
              <w:tab/>
              <w:t>public static void main (String args[])</w:t>
            </w:r>
          </w:p>
          <w:p w:rsidR="00B26302" w:rsidRPr="00B45D01" w:rsidRDefault="00B26302">
            <w:pPr>
              <w:pStyle w:val="PlainText"/>
              <w:rPr>
                <w:rFonts w:ascii="Arial" w:hAnsi="Arial"/>
                <w:lang w:val="pt-BR"/>
              </w:rPr>
            </w:pPr>
            <w:r>
              <w:rPr>
                <w:rFonts w:ascii="Arial" w:hAnsi="Arial"/>
              </w:rPr>
              <w:tab/>
            </w:r>
            <w:r w:rsidRPr="00B45D01">
              <w:rPr>
                <w:rFonts w:ascii="Arial" w:hAnsi="Arial"/>
                <w:lang w:val="pt-BR"/>
              </w:rPr>
              <w:t>{</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System.out.println("\nJAVA0403.JAVA\n");</w:t>
            </w:r>
          </w:p>
          <w:p w:rsidR="00B26302" w:rsidRDefault="00B26302">
            <w:pPr>
              <w:pStyle w:val="PlainText"/>
              <w:rPr>
                <w:rFonts w:ascii="Arial" w:hAnsi="Arial"/>
              </w:rPr>
            </w:pPr>
            <w:r w:rsidRPr="00B45D01">
              <w:rPr>
                <w:rFonts w:ascii="Arial" w:hAnsi="Arial"/>
                <w:lang w:val="pt-BR"/>
              </w:rPr>
              <w:tab/>
            </w:r>
            <w:r w:rsidRPr="00B45D01">
              <w:rPr>
                <w:rFonts w:ascii="Arial" w:hAnsi="Arial"/>
                <w:lang w:val="pt-BR"/>
              </w:rPr>
              <w:tab/>
            </w:r>
            <w:r>
              <w:rPr>
                <w:rFonts w:ascii="Arial" w:hAnsi="Arial"/>
              </w:rPr>
              <w:t>System.out.println("Math.floor(5.001): " + Math.floor(5.001));</w:t>
            </w:r>
          </w:p>
          <w:p w:rsidR="00B26302" w:rsidRDefault="00B26302">
            <w:pPr>
              <w:pStyle w:val="PlainText"/>
              <w:rPr>
                <w:rFonts w:ascii="Arial" w:hAnsi="Arial"/>
              </w:rPr>
            </w:pPr>
            <w:r>
              <w:rPr>
                <w:rFonts w:ascii="Arial" w:hAnsi="Arial"/>
              </w:rPr>
              <w:tab/>
            </w:r>
            <w:r>
              <w:rPr>
                <w:rFonts w:ascii="Arial" w:hAnsi="Arial"/>
              </w:rPr>
              <w:tab/>
              <w:t>System.out.println("Math.floor(5.999): " + Math.floor(5.999));</w:t>
            </w:r>
          </w:p>
          <w:p w:rsidR="00B26302" w:rsidRDefault="00B26302">
            <w:pPr>
              <w:pStyle w:val="PlainText"/>
              <w:rPr>
                <w:rFonts w:ascii="Arial" w:hAnsi="Arial"/>
              </w:rPr>
            </w:pPr>
            <w:r>
              <w:rPr>
                <w:rFonts w:ascii="Arial" w:hAnsi="Arial"/>
              </w:rPr>
              <w:tab/>
            </w:r>
            <w:r>
              <w:rPr>
                <w:rFonts w:ascii="Arial" w:hAnsi="Arial"/>
              </w:rPr>
              <w:tab/>
              <w:t>System.out.println("Math.floor(5.5)  :   " + Math.floor(5.5));</w:t>
            </w:r>
          </w:p>
          <w:p w:rsidR="00B26302" w:rsidRDefault="00B26302">
            <w:pPr>
              <w:pStyle w:val="PlainText"/>
              <w:rPr>
                <w:rFonts w:ascii="Arial" w:hAnsi="Arial"/>
              </w:rPr>
            </w:pPr>
            <w:r>
              <w:rPr>
                <w:rFonts w:ascii="Arial" w:hAnsi="Arial"/>
              </w:rPr>
              <w:tab/>
            </w:r>
            <w:r>
              <w:rPr>
                <w:rFonts w:ascii="Arial" w:hAnsi="Arial"/>
              </w:rPr>
              <w:tab/>
              <w:t>System.out.println("Math.floor(5.499): " + Math.floor(5.499));</w:t>
            </w:r>
          </w:p>
          <w:p w:rsidR="00B26302" w:rsidRDefault="00B26302">
            <w:pPr>
              <w:pStyle w:val="PlainText"/>
              <w:rPr>
                <w:rFonts w:ascii="Arial" w:hAnsi="Arial"/>
              </w:rPr>
            </w:pPr>
            <w:r>
              <w:rPr>
                <w:rFonts w:ascii="Arial" w:hAnsi="Arial"/>
              </w:rPr>
              <w:tab/>
            </w:r>
            <w:r>
              <w:rPr>
                <w:rFonts w:ascii="Arial" w:hAnsi="Arial"/>
              </w:rPr>
              <w:tab/>
              <w:t>System.out.println();</w:t>
            </w:r>
          </w:p>
          <w:p w:rsidR="00B26302" w:rsidRDefault="00B26302">
            <w:pPr>
              <w:pStyle w:val="PlainText"/>
              <w:rPr>
                <w:rFonts w:ascii="Arial" w:hAnsi="Arial"/>
              </w:rPr>
            </w:pPr>
          </w:p>
          <w:p w:rsidR="00B26302" w:rsidRDefault="00B26302">
            <w:pPr>
              <w:pStyle w:val="PlainText"/>
              <w:rPr>
                <w:rFonts w:ascii="Arial" w:hAnsi="Arial"/>
              </w:rPr>
            </w:pPr>
            <w:r>
              <w:rPr>
                <w:rFonts w:ascii="Arial" w:hAnsi="Arial"/>
              </w:rPr>
              <w:tab/>
            </w:r>
            <w:r>
              <w:rPr>
                <w:rFonts w:ascii="Arial" w:hAnsi="Arial"/>
              </w:rPr>
              <w:tab/>
              <w:t>System.out.println("Math.ceil(5.001) : " + Math.ceil(5.001));</w:t>
            </w:r>
          </w:p>
          <w:p w:rsidR="00B26302" w:rsidRDefault="00B26302">
            <w:pPr>
              <w:pStyle w:val="PlainText"/>
              <w:rPr>
                <w:rFonts w:ascii="Arial" w:hAnsi="Arial"/>
              </w:rPr>
            </w:pPr>
            <w:r>
              <w:rPr>
                <w:rFonts w:ascii="Arial" w:hAnsi="Arial"/>
              </w:rPr>
              <w:tab/>
            </w:r>
            <w:r>
              <w:rPr>
                <w:rFonts w:ascii="Arial" w:hAnsi="Arial"/>
              </w:rPr>
              <w:tab/>
              <w:t>System.out.println("Math.ceil(5.999) : " + Math.ceil(5.999));</w:t>
            </w:r>
          </w:p>
          <w:p w:rsidR="00B26302" w:rsidRDefault="00B26302">
            <w:pPr>
              <w:pStyle w:val="PlainText"/>
              <w:rPr>
                <w:rFonts w:ascii="Arial" w:hAnsi="Arial"/>
              </w:rPr>
            </w:pPr>
            <w:r>
              <w:rPr>
                <w:rFonts w:ascii="Arial" w:hAnsi="Arial"/>
              </w:rPr>
              <w:tab/>
            </w:r>
            <w:r>
              <w:rPr>
                <w:rFonts w:ascii="Arial" w:hAnsi="Arial"/>
              </w:rPr>
              <w:tab/>
              <w:t>System.out.println("Math.ceil(5.5)   :   " + Math.ceil(5.5));</w:t>
            </w:r>
          </w:p>
          <w:p w:rsidR="00B26302" w:rsidRDefault="00B26302">
            <w:pPr>
              <w:pStyle w:val="PlainText"/>
              <w:rPr>
                <w:rFonts w:ascii="Arial" w:hAnsi="Arial"/>
              </w:rPr>
            </w:pPr>
            <w:r>
              <w:rPr>
                <w:rFonts w:ascii="Arial" w:hAnsi="Arial"/>
              </w:rPr>
              <w:tab/>
            </w:r>
            <w:r>
              <w:rPr>
                <w:rFonts w:ascii="Arial" w:hAnsi="Arial"/>
              </w:rPr>
              <w:tab/>
              <w:t>System.out.println("Math.ceil(5.499) : " + Math.ceil(5.499));</w:t>
            </w:r>
          </w:p>
          <w:p w:rsidR="00B26302" w:rsidRDefault="00B26302">
            <w:pPr>
              <w:pStyle w:val="PlainText"/>
              <w:rPr>
                <w:rFonts w:ascii="Arial" w:hAnsi="Arial"/>
              </w:rPr>
            </w:pPr>
            <w:r>
              <w:rPr>
                <w:rFonts w:ascii="Arial" w:hAnsi="Arial"/>
              </w:rPr>
              <w:tab/>
            </w:r>
            <w:r>
              <w:rPr>
                <w:rFonts w:ascii="Arial" w:hAnsi="Arial"/>
              </w:rPr>
              <w:tab/>
              <w:t>System.out.println();</w:t>
            </w:r>
          </w:p>
          <w:p w:rsidR="00B26302" w:rsidRDefault="00B26302">
            <w:pPr>
              <w:pStyle w:val="PlainText"/>
              <w:rPr>
                <w:rFonts w:ascii="Arial" w:hAnsi="Arial"/>
              </w:rPr>
            </w:pPr>
            <w:r>
              <w:rPr>
                <w:rFonts w:ascii="Arial" w:hAnsi="Arial"/>
              </w:rPr>
              <w:t xml:space="preserve">      </w:t>
            </w:r>
          </w:p>
          <w:p w:rsidR="00B26302" w:rsidRDefault="00B26302">
            <w:pPr>
              <w:pStyle w:val="PlainText"/>
              <w:rPr>
                <w:rFonts w:ascii="Arial" w:hAnsi="Arial"/>
              </w:rPr>
            </w:pPr>
            <w:r>
              <w:rPr>
                <w:rFonts w:ascii="Arial" w:hAnsi="Arial"/>
              </w:rPr>
              <w:tab/>
            </w:r>
            <w:r>
              <w:rPr>
                <w:rFonts w:ascii="Arial" w:hAnsi="Arial"/>
              </w:rPr>
              <w:tab/>
              <w:t>System.out.println("Math.round(5.001): " + Math.round(5.001));</w:t>
            </w:r>
          </w:p>
          <w:p w:rsidR="00B26302" w:rsidRDefault="00B26302">
            <w:pPr>
              <w:pStyle w:val="PlainText"/>
              <w:rPr>
                <w:rFonts w:ascii="Arial" w:hAnsi="Arial"/>
              </w:rPr>
            </w:pPr>
            <w:r>
              <w:rPr>
                <w:rFonts w:ascii="Arial" w:hAnsi="Arial"/>
              </w:rPr>
              <w:tab/>
            </w:r>
            <w:r>
              <w:rPr>
                <w:rFonts w:ascii="Arial" w:hAnsi="Arial"/>
              </w:rPr>
              <w:tab/>
              <w:t>System.out.println("Math.round(5.999): " + Math.round(5.999));</w:t>
            </w:r>
          </w:p>
          <w:p w:rsidR="00B26302" w:rsidRDefault="00B26302">
            <w:pPr>
              <w:pStyle w:val="PlainText"/>
              <w:rPr>
                <w:rFonts w:ascii="Arial" w:hAnsi="Arial"/>
              </w:rPr>
            </w:pPr>
            <w:r>
              <w:rPr>
                <w:rFonts w:ascii="Arial" w:hAnsi="Arial"/>
              </w:rPr>
              <w:tab/>
            </w:r>
            <w:r>
              <w:rPr>
                <w:rFonts w:ascii="Arial" w:hAnsi="Arial"/>
              </w:rPr>
              <w:tab/>
              <w:t>System.out.println("Math.round(5.5)  :   " + Math.round(5.5));</w:t>
            </w:r>
          </w:p>
          <w:p w:rsidR="00B26302" w:rsidRDefault="00B26302">
            <w:pPr>
              <w:pStyle w:val="PlainText"/>
              <w:rPr>
                <w:rFonts w:ascii="Arial" w:hAnsi="Arial"/>
              </w:rPr>
            </w:pPr>
            <w:r>
              <w:rPr>
                <w:rFonts w:ascii="Arial" w:hAnsi="Arial"/>
              </w:rPr>
              <w:tab/>
            </w:r>
            <w:r>
              <w:rPr>
                <w:rFonts w:ascii="Arial" w:hAnsi="Arial"/>
              </w:rPr>
              <w:tab/>
              <w:t>System.out.println("Math.round(5.499): " + Math.round(5.499));</w:t>
            </w:r>
          </w:p>
          <w:p w:rsidR="00B26302" w:rsidRDefault="00B26302">
            <w:pPr>
              <w:pStyle w:val="PlainText"/>
              <w:rPr>
                <w:rFonts w:ascii="Arial" w:hAnsi="Arial"/>
              </w:rPr>
            </w:pPr>
            <w:r>
              <w:rPr>
                <w:rFonts w:ascii="Arial" w:hAnsi="Arial"/>
              </w:rPr>
              <w:tab/>
            </w:r>
            <w:r>
              <w:rPr>
                <w:rFonts w:ascii="Arial" w:hAnsi="Arial"/>
              </w:rPr>
              <w:tab/>
              <w:t>System.out.println();</w:t>
            </w:r>
          </w:p>
          <w:p w:rsidR="00B26302" w:rsidRDefault="00B26302">
            <w:pPr>
              <w:pStyle w:val="PlainText"/>
              <w:rPr>
                <w:rFonts w:ascii="Arial" w:hAnsi="Arial"/>
              </w:rPr>
            </w:pPr>
            <w:r>
              <w:rPr>
                <w:rFonts w:ascii="Arial" w:hAnsi="Arial"/>
              </w:rPr>
              <w:tab/>
              <w:t>}</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sz w:val="24"/>
              </w:rPr>
            </w:pPr>
          </w:p>
        </w:tc>
      </w:tr>
    </w:tbl>
    <w:p w:rsidR="006146C7" w:rsidRDefault="006146C7">
      <w:pPr>
        <w:jc w:val="both"/>
        <w:rPr>
          <w:rFonts w:ascii="Arial" w:hAnsi="Arial"/>
          <w:b/>
          <w:sz w:val="28"/>
        </w:rPr>
      </w:pPr>
    </w:p>
    <w:p w:rsidR="00B26302" w:rsidRDefault="003266BF">
      <w:pPr>
        <w:jc w:val="both"/>
        <w:rPr>
          <w:rFonts w:ascii="Arial" w:hAnsi="Arial"/>
          <w:b/>
          <w:sz w:val="32"/>
          <w:u w:val="single"/>
        </w:rPr>
      </w:pPr>
      <w:r>
        <w:rPr>
          <w:noProof/>
        </w:rPr>
        <w:drawing>
          <wp:inline distT="0" distB="0" distL="0" distR="0" wp14:anchorId="3937AECC" wp14:editId="28398BC5">
            <wp:extent cx="4572000" cy="270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000" cy="2705100"/>
                    </a:xfrm>
                    <a:prstGeom prst="rect">
                      <a:avLst/>
                    </a:prstGeom>
                  </pic:spPr>
                </pic:pic>
              </a:graphicData>
            </a:graphic>
          </wp:inline>
        </w:drawing>
      </w:r>
    </w:p>
    <w:p w:rsidR="00AF23F9" w:rsidRDefault="00AF23F9">
      <w:pPr>
        <w:jc w:val="both"/>
        <w:rPr>
          <w:rFonts w:ascii="Arial" w:hAnsi="Arial"/>
          <w:b/>
          <w:sz w:val="32"/>
          <w:u w:val="single"/>
        </w:rPr>
      </w:pPr>
    </w:p>
    <w:p w:rsidR="00B26302" w:rsidRDefault="00B26302">
      <w:pPr>
        <w:jc w:val="both"/>
        <w:rPr>
          <w:sz w:val="24"/>
        </w:rPr>
      </w:pPr>
      <w:r>
        <w:rPr>
          <w:rFonts w:ascii="Arial" w:hAnsi="Arial"/>
          <w:b/>
          <w:sz w:val="32"/>
          <w:u w:val="single"/>
        </w:rPr>
        <w:lastRenderedPageBreak/>
        <w:t>max and min Methods</w:t>
      </w:r>
    </w:p>
    <w:p w:rsidR="00B26302" w:rsidRDefault="00B26302">
      <w:pPr>
        <w:jc w:val="both"/>
        <w:rPr>
          <w:sz w:val="24"/>
        </w:rPr>
      </w:pPr>
    </w:p>
    <w:p w:rsidR="00B26302" w:rsidRDefault="00B26302">
      <w:pPr>
        <w:jc w:val="both"/>
        <w:rPr>
          <w:sz w:val="24"/>
        </w:rPr>
      </w:pPr>
      <w:r>
        <w:rPr>
          <w:sz w:val="24"/>
        </w:rPr>
        <w:t xml:space="preserve">The first three program examples can easily give the impression that methods use a single parameter, or at least it appears that methods of the Math class use a single parameter.  In mathematics there are many examples where only a single argument is required.  Functions like square root, absolute value, rounding, etc. can be computed with a single value.  There are also </w:t>
      </w:r>
      <w:r w:rsidR="0068357D">
        <w:rPr>
          <w:sz w:val="24"/>
        </w:rPr>
        <w:t>some</w:t>
      </w:r>
      <w:r>
        <w:rPr>
          <w:sz w:val="24"/>
        </w:rPr>
        <w:t xml:space="preserve"> examples where multiple arguments or parameters are used.  Many area and volume computations involve multiple arguments, like the area of a rectangle, which requires </w:t>
      </w:r>
      <w:r>
        <w:rPr>
          <w:b/>
          <w:sz w:val="24"/>
        </w:rPr>
        <w:t>length</w:t>
      </w:r>
      <w:r>
        <w:rPr>
          <w:sz w:val="24"/>
        </w:rPr>
        <w:t xml:space="preserve"> and </w:t>
      </w:r>
      <w:r>
        <w:rPr>
          <w:b/>
          <w:sz w:val="24"/>
        </w:rPr>
        <w:t>width</w:t>
      </w:r>
      <w:r>
        <w:rPr>
          <w:sz w:val="24"/>
        </w:rPr>
        <w:t xml:space="preserve">.  The Java Math class has two methods, which both require two parameters, </w:t>
      </w:r>
      <w:r>
        <w:rPr>
          <w:b/>
          <w:sz w:val="24"/>
        </w:rPr>
        <w:t>max</w:t>
      </w:r>
      <w:r>
        <w:rPr>
          <w:sz w:val="24"/>
        </w:rPr>
        <w:t xml:space="preserve"> and </w:t>
      </w:r>
      <w:r>
        <w:rPr>
          <w:b/>
          <w:sz w:val="24"/>
        </w:rPr>
        <w:t>min</w:t>
      </w:r>
      <w:r>
        <w:rPr>
          <w:sz w:val="24"/>
        </w:rPr>
        <w:t xml:space="preserve">.  The </w:t>
      </w:r>
      <w:r>
        <w:rPr>
          <w:b/>
          <w:sz w:val="24"/>
        </w:rPr>
        <w:t xml:space="preserve">max </w:t>
      </w:r>
      <w:r>
        <w:rPr>
          <w:sz w:val="24"/>
        </w:rPr>
        <w:t xml:space="preserve">method returns the larger of the two parameters and the </w:t>
      </w:r>
      <w:r>
        <w:rPr>
          <w:b/>
          <w:sz w:val="24"/>
        </w:rPr>
        <w:t xml:space="preserve">min </w:t>
      </w:r>
      <w:r>
        <w:rPr>
          <w:sz w:val="24"/>
        </w:rPr>
        <w:t>method returns the smaller of the two arguments.  Both methods are shown in figure 4.4.</w:t>
      </w:r>
    </w:p>
    <w:p w:rsidR="00B26302" w:rsidRDefault="00B26302">
      <w:pPr>
        <w:jc w:val="both"/>
        <w:rPr>
          <w:sz w:val="24"/>
        </w:rPr>
      </w:pPr>
    </w:p>
    <w:p w:rsidR="009C5557" w:rsidRDefault="009C5557">
      <w:pPr>
        <w:jc w:val="both"/>
        <w:rPr>
          <w:rFonts w:ascii="Arial" w:hAnsi="Arial"/>
          <w:b/>
          <w:sz w:val="24"/>
        </w:rPr>
      </w:pPr>
    </w:p>
    <w:p w:rsidR="00B26302" w:rsidRDefault="00B26302">
      <w:pPr>
        <w:jc w:val="both"/>
        <w:rPr>
          <w:rFonts w:ascii="Arial" w:hAnsi="Arial"/>
          <w:b/>
          <w:sz w:val="24"/>
        </w:rPr>
      </w:pPr>
      <w:r>
        <w:rPr>
          <w:rFonts w:ascii="Arial" w:hAnsi="Arial"/>
          <w:b/>
          <w:sz w:val="24"/>
        </w:rPr>
        <w:t>Figure 4.4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B26302">
        <w:tc>
          <w:tcPr>
            <w:tcW w:w="8136" w:type="dxa"/>
            <w:shd w:val="clear" w:color="auto" w:fill="D9D9D9"/>
          </w:tcPr>
          <w:p w:rsidR="00B26302" w:rsidRDefault="00B26302">
            <w:pPr>
              <w:pStyle w:val="PlainText"/>
              <w:rPr>
                <w:rFonts w:ascii="Arial" w:hAnsi="Arial"/>
              </w:rPr>
            </w:pPr>
          </w:p>
          <w:p w:rsidR="00B26302" w:rsidRDefault="00B26302">
            <w:pPr>
              <w:pStyle w:val="PlainText"/>
              <w:rPr>
                <w:rFonts w:ascii="Arial" w:hAnsi="Arial"/>
              </w:rPr>
            </w:pPr>
            <w:r>
              <w:rPr>
                <w:rFonts w:ascii="Arial" w:hAnsi="Arial"/>
              </w:rPr>
              <w:t>// Java0404.java</w:t>
            </w:r>
          </w:p>
          <w:p w:rsidR="00B26302" w:rsidRDefault="00B26302">
            <w:pPr>
              <w:pStyle w:val="PlainText"/>
              <w:rPr>
                <w:rFonts w:ascii="Arial" w:hAnsi="Arial"/>
              </w:rPr>
            </w:pPr>
            <w:r>
              <w:rPr>
                <w:rFonts w:ascii="Arial" w:hAnsi="Arial"/>
              </w:rPr>
              <w:t>// This program demonstrates the &lt;max&gt; and &lt;min&gt; methods.</w:t>
            </w:r>
          </w:p>
          <w:p w:rsidR="00B26302" w:rsidRDefault="00B26302">
            <w:pPr>
              <w:pStyle w:val="PlainText"/>
              <w:rPr>
                <w:rFonts w:ascii="Arial" w:hAnsi="Arial"/>
              </w:rPr>
            </w:pPr>
            <w:r>
              <w:rPr>
                <w:rFonts w:ascii="Arial" w:hAnsi="Arial"/>
              </w:rPr>
              <w:t>// Math.max returns the largest value of the two arguments.</w:t>
            </w:r>
          </w:p>
          <w:p w:rsidR="00B26302" w:rsidRDefault="00B26302">
            <w:pPr>
              <w:pStyle w:val="PlainText"/>
              <w:rPr>
                <w:rFonts w:ascii="Arial" w:hAnsi="Arial"/>
              </w:rPr>
            </w:pPr>
            <w:r>
              <w:rPr>
                <w:rFonts w:ascii="Arial" w:hAnsi="Arial"/>
              </w:rPr>
              <w:t>// Math.min returns the smallest value of the two arguments.</w:t>
            </w:r>
          </w:p>
          <w:p w:rsidR="00B26302" w:rsidRDefault="00B26302">
            <w:pPr>
              <w:pStyle w:val="PlainText"/>
              <w:rPr>
                <w:rFonts w:ascii="Arial" w:hAnsi="Arial"/>
              </w:rPr>
            </w:pPr>
          </w:p>
          <w:p w:rsidR="00B26302" w:rsidRDefault="00B26302">
            <w:pPr>
              <w:pStyle w:val="PlainText"/>
              <w:rPr>
                <w:rFonts w:ascii="Arial" w:hAnsi="Arial"/>
              </w:rPr>
            </w:pPr>
            <w:r>
              <w:rPr>
                <w:rFonts w:ascii="Arial" w:hAnsi="Arial"/>
              </w:rPr>
              <w:t>public class Java0404</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rPr>
            </w:pPr>
            <w:r>
              <w:rPr>
                <w:rFonts w:ascii="Arial" w:hAnsi="Arial"/>
              </w:rPr>
              <w:tab/>
              <w:t>public static void main (String args[])</w:t>
            </w:r>
          </w:p>
          <w:p w:rsidR="00B26302" w:rsidRPr="00B45D01" w:rsidRDefault="00B26302">
            <w:pPr>
              <w:pStyle w:val="PlainText"/>
              <w:rPr>
                <w:rFonts w:ascii="Arial" w:hAnsi="Arial"/>
                <w:lang w:val="pt-BR"/>
              </w:rPr>
            </w:pPr>
            <w:r>
              <w:rPr>
                <w:rFonts w:ascii="Arial" w:hAnsi="Arial"/>
              </w:rPr>
              <w:tab/>
            </w:r>
            <w:r w:rsidRPr="00B45D01">
              <w:rPr>
                <w:rFonts w:ascii="Arial" w:hAnsi="Arial"/>
                <w:lang w:val="pt-BR"/>
              </w:rPr>
              <w:t>{</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System.out.println("\nJAVA0404.JAVA\n");</w:t>
            </w:r>
          </w:p>
          <w:p w:rsidR="00B26302" w:rsidRDefault="00B26302">
            <w:pPr>
              <w:pStyle w:val="PlainText"/>
              <w:rPr>
                <w:rFonts w:ascii="Arial" w:hAnsi="Arial"/>
              </w:rPr>
            </w:pPr>
            <w:r w:rsidRPr="00B45D01">
              <w:rPr>
                <w:rFonts w:ascii="Arial" w:hAnsi="Arial"/>
                <w:lang w:val="pt-BR"/>
              </w:rPr>
              <w:tab/>
            </w:r>
            <w:r w:rsidRPr="00B45D01">
              <w:rPr>
                <w:rFonts w:ascii="Arial" w:hAnsi="Arial"/>
                <w:lang w:val="pt-BR"/>
              </w:rPr>
              <w:tab/>
            </w:r>
            <w:r>
              <w:rPr>
                <w:rFonts w:ascii="Arial" w:hAnsi="Arial"/>
              </w:rPr>
              <w:t>System.out.println("Math.max(100,200): " + Math.max(100,200));</w:t>
            </w:r>
          </w:p>
          <w:p w:rsidR="00B26302" w:rsidRDefault="00B26302">
            <w:pPr>
              <w:pStyle w:val="PlainText"/>
              <w:rPr>
                <w:rFonts w:ascii="Arial" w:hAnsi="Arial"/>
              </w:rPr>
            </w:pPr>
            <w:r>
              <w:rPr>
                <w:rFonts w:ascii="Arial" w:hAnsi="Arial"/>
              </w:rPr>
              <w:tab/>
            </w:r>
            <w:r>
              <w:rPr>
                <w:rFonts w:ascii="Arial" w:hAnsi="Arial"/>
              </w:rPr>
              <w:tab/>
              <w:t>System.out.println("Math.max(-10,-20): " + Math.max(-10,-20));</w:t>
            </w:r>
          </w:p>
          <w:p w:rsidR="00B26302" w:rsidRDefault="00B26302">
            <w:pPr>
              <w:pStyle w:val="PlainText"/>
              <w:rPr>
                <w:rFonts w:ascii="Arial" w:hAnsi="Arial"/>
              </w:rPr>
            </w:pPr>
            <w:r>
              <w:rPr>
                <w:rFonts w:ascii="Arial" w:hAnsi="Arial"/>
              </w:rPr>
              <w:tab/>
            </w:r>
            <w:r>
              <w:rPr>
                <w:rFonts w:ascii="Arial" w:hAnsi="Arial"/>
              </w:rPr>
              <w:tab/>
              <w:t>System.out.println("Math.max(500,500): " + Math.max(500,500));</w:t>
            </w:r>
          </w:p>
          <w:p w:rsidR="00B26302" w:rsidRDefault="00B26302">
            <w:pPr>
              <w:pStyle w:val="PlainText"/>
              <w:rPr>
                <w:rFonts w:ascii="Arial" w:hAnsi="Arial"/>
              </w:rPr>
            </w:pPr>
            <w:r>
              <w:rPr>
                <w:rFonts w:ascii="Arial" w:hAnsi="Arial"/>
              </w:rPr>
              <w:tab/>
            </w:r>
            <w:r>
              <w:rPr>
                <w:rFonts w:ascii="Arial" w:hAnsi="Arial"/>
              </w:rPr>
              <w:tab/>
              <w:t>System.out.println();</w:t>
            </w:r>
          </w:p>
          <w:p w:rsidR="00B26302" w:rsidRDefault="00B26302">
            <w:pPr>
              <w:pStyle w:val="PlainText"/>
              <w:rPr>
                <w:rFonts w:ascii="Arial" w:hAnsi="Arial"/>
              </w:rPr>
            </w:pPr>
            <w:r>
              <w:rPr>
                <w:rFonts w:ascii="Arial" w:hAnsi="Arial"/>
              </w:rPr>
              <w:tab/>
            </w:r>
            <w:r>
              <w:rPr>
                <w:rFonts w:ascii="Arial" w:hAnsi="Arial"/>
              </w:rPr>
              <w:tab/>
              <w:t>System.out.println("Math.min(100,200): " + Math.min(100,200));</w:t>
            </w:r>
          </w:p>
          <w:p w:rsidR="00B26302" w:rsidRDefault="00B26302">
            <w:pPr>
              <w:pStyle w:val="PlainText"/>
              <w:rPr>
                <w:rFonts w:ascii="Arial" w:hAnsi="Arial"/>
              </w:rPr>
            </w:pPr>
            <w:r>
              <w:rPr>
                <w:rFonts w:ascii="Arial" w:hAnsi="Arial"/>
              </w:rPr>
              <w:tab/>
            </w:r>
            <w:r>
              <w:rPr>
                <w:rFonts w:ascii="Arial" w:hAnsi="Arial"/>
              </w:rPr>
              <w:tab/>
              <w:t>System.out.println("Math.min(-10,-20): " + Math.min(-10,-20));</w:t>
            </w:r>
          </w:p>
          <w:p w:rsidR="00B26302" w:rsidRDefault="00B26302">
            <w:pPr>
              <w:pStyle w:val="PlainText"/>
              <w:rPr>
                <w:rFonts w:ascii="Arial" w:hAnsi="Arial"/>
              </w:rPr>
            </w:pPr>
            <w:r>
              <w:rPr>
                <w:rFonts w:ascii="Arial" w:hAnsi="Arial"/>
              </w:rPr>
              <w:tab/>
            </w:r>
            <w:r>
              <w:rPr>
                <w:rFonts w:ascii="Arial" w:hAnsi="Arial"/>
              </w:rPr>
              <w:tab/>
              <w:t>System.out.println("Math.min(500,500): " + Math.min(500,500));</w:t>
            </w:r>
          </w:p>
          <w:p w:rsidR="00B26302" w:rsidRDefault="00B26302">
            <w:pPr>
              <w:pStyle w:val="PlainText"/>
              <w:rPr>
                <w:rFonts w:ascii="Arial" w:hAnsi="Arial"/>
              </w:rPr>
            </w:pPr>
            <w:r>
              <w:rPr>
                <w:rFonts w:ascii="Arial" w:hAnsi="Arial"/>
              </w:rPr>
              <w:tab/>
            </w:r>
            <w:r>
              <w:rPr>
                <w:rFonts w:ascii="Arial" w:hAnsi="Arial"/>
              </w:rPr>
              <w:tab/>
              <w:t>System.out.println();</w:t>
            </w:r>
          </w:p>
          <w:p w:rsidR="00B26302" w:rsidRDefault="00B26302">
            <w:pPr>
              <w:pStyle w:val="PlainText"/>
              <w:rPr>
                <w:rFonts w:ascii="Arial" w:hAnsi="Arial"/>
              </w:rPr>
            </w:pPr>
            <w:r>
              <w:rPr>
                <w:rFonts w:ascii="Arial" w:hAnsi="Arial"/>
              </w:rPr>
              <w:tab/>
              <w:t>}</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sz w:val="24"/>
              </w:rPr>
            </w:pPr>
          </w:p>
        </w:tc>
      </w:tr>
    </w:tbl>
    <w:p w:rsidR="00B26302" w:rsidRDefault="00B26302">
      <w:pPr>
        <w:jc w:val="both"/>
        <w:rPr>
          <w:rFonts w:ascii="Arial" w:hAnsi="Arial"/>
          <w:b/>
          <w:sz w:val="28"/>
        </w:rPr>
      </w:pPr>
    </w:p>
    <w:p w:rsidR="006146C7" w:rsidRDefault="003266BF">
      <w:pPr>
        <w:jc w:val="both"/>
        <w:rPr>
          <w:rFonts w:ascii="Arial" w:hAnsi="Arial"/>
          <w:b/>
          <w:sz w:val="32"/>
          <w:u w:val="single"/>
        </w:rPr>
      </w:pPr>
      <w:r>
        <w:rPr>
          <w:noProof/>
        </w:rPr>
        <w:drawing>
          <wp:inline distT="0" distB="0" distL="0" distR="0" wp14:anchorId="42B3DF3B" wp14:editId="0987AC09">
            <wp:extent cx="4572000" cy="1851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2000" cy="1851660"/>
                    </a:xfrm>
                    <a:prstGeom prst="rect">
                      <a:avLst/>
                    </a:prstGeom>
                  </pic:spPr>
                </pic:pic>
              </a:graphicData>
            </a:graphic>
          </wp:inline>
        </w:drawing>
      </w:r>
    </w:p>
    <w:p w:rsidR="00B26302" w:rsidRDefault="00B26302">
      <w:pPr>
        <w:jc w:val="both"/>
        <w:rPr>
          <w:rFonts w:ascii="Arial" w:hAnsi="Arial"/>
          <w:b/>
          <w:sz w:val="32"/>
          <w:u w:val="single"/>
        </w:rPr>
      </w:pPr>
      <w:r>
        <w:rPr>
          <w:rFonts w:ascii="Arial" w:hAnsi="Arial"/>
          <w:b/>
          <w:sz w:val="32"/>
          <w:u w:val="single"/>
        </w:rPr>
        <w:lastRenderedPageBreak/>
        <w:t>abs and pow Methods</w:t>
      </w:r>
    </w:p>
    <w:p w:rsidR="00B26302" w:rsidRDefault="00B26302">
      <w:pPr>
        <w:jc w:val="both"/>
        <w:rPr>
          <w:sz w:val="24"/>
        </w:rPr>
      </w:pPr>
    </w:p>
    <w:p w:rsidR="00B26302" w:rsidRDefault="00B26302">
      <w:pPr>
        <w:jc w:val="both"/>
        <w:rPr>
          <w:sz w:val="24"/>
        </w:rPr>
      </w:pPr>
      <w:r>
        <w:rPr>
          <w:sz w:val="24"/>
        </w:rPr>
        <w:t xml:space="preserve">The </w:t>
      </w:r>
      <w:r>
        <w:rPr>
          <w:b/>
          <w:sz w:val="24"/>
        </w:rPr>
        <w:t xml:space="preserve">abs </w:t>
      </w:r>
      <w:r>
        <w:rPr>
          <w:sz w:val="24"/>
        </w:rPr>
        <w:t xml:space="preserve">and </w:t>
      </w:r>
      <w:r>
        <w:rPr>
          <w:b/>
          <w:sz w:val="24"/>
        </w:rPr>
        <w:t xml:space="preserve">pow </w:t>
      </w:r>
      <w:r>
        <w:rPr>
          <w:sz w:val="24"/>
        </w:rPr>
        <w:t xml:space="preserve">methods are not related, but I did not want to write a program example with a single new method in it, besides the original </w:t>
      </w:r>
      <w:r>
        <w:rPr>
          <w:b/>
          <w:sz w:val="24"/>
        </w:rPr>
        <w:t xml:space="preserve">sqrt </w:t>
      </w:r>
      <w:r>
        <w:rPr>
          <w:sz w:val="24"/>
        </w:rPr>
        <w:t xml:space="preserve">method.  The </w:t>
      </w:r>
      <w:r>
        <w:rPr>
          <w:b/>
          <w:sz w:val="24"/>
        </w:rPr>
        <w:t xml:space="preserve">abs </w:t>
      </w:r>
      <w:r>
        <w:rPr>
          <w:sz w:val="24"/>
        </w:rPr>
        <w:t xml:space="preserve">method returns the absolute value of the argument.  The </w:t>
      </w:r>
      <w:r>
        <w:rPr>
          <w:b/>
          <w:sz w:val="24"/>
        </w:rPr>
        <w:t xml:space="preserve">pow </w:t>
      </w:r>
      <w:r>
        <w:rPr>
          <w:sz w:val="24"/>
        </w:rPr>
        <w:t xml:space="preserve">method returns a value, which is computed by raising the first parameter to the power of the second parameter, as shown in figure 4.5.  </w:t>
      </w:r>
    </w:p>
    <w:p w:rsidR="00FE59D0" w:rsidRDefault="00FE59D0">
      <w:pPr>
        <w:jc w:val="both"/>
        <w:rPr>
          <w:sz w:val="24"/>
        </w:rPr>
      </w:pPr>
    </w:p>
    <w:p w:rsidR="009C5557" w:rsidRDefault="009C5557">
      <w:pPr>
        <w:jc w:val="both"/>
        <w:rPr>
          <w:rFonts w:ascii="Arial" w:hAnsi="Arial"/>
          <w:b/>
          <w:sz w:val="24"/>
        </w:rPr>
      </w:pPr>
    </w:p>
    <w:p w:rsidR="00B26302" w:rsidRDefault="00B26302">
      <w:pPr>
        <w:jc w:val="both"/>
        <w:rPr>
          <w:rFonts w:ascii="Arial" w:hAnsi="Arial"/>
          <w:b/>
          <w:sz w:val="24"/>
        </w:rPr>
      </w:pPr>
      <w:r>
        <w:rPr>
          <w:rFonts w:ascii="Arial" w:hAnsi="Arial"/>
          <w:b/>
          <w:sz w:val="24"/>
        </w:rPr>
        <w:t>Figure 4.5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B26302">
        <w:tc>
          <w:tcPr>
            <w:tcW w:w="8136" w:type="dxa"/>
            <w:shd w:val="clear" w:color="auto" w:fill="D9D9D9"/>
          </w:tcPr>
          <w:p w:rsidR="00B26302" w:rsidRDefault="00B26302">
            <w:pPr>
              <w:pStyle w:val="PlainText"/>
              <w:rPr>
                <w:rFonts w:ascii="Arial" w:hAnsi="Arial"/>
              </w:rPr>
            </w:pPr>
          </w:p>
          <w:p w:rsidR="00B26302" w:rsidRDefault="00B26302">
            <w:pPr>
              <w:pStyle w:val="PlainText"/>
              <w:rPr>
                <w:rFonts w:ascii="Arial" w:hAnsi="Arial"/>
              </w:rPr>
            </w:pPr>
            <w:r>
              <w:rPr>
                <w:rFonts w:ascii="Arial" w:hAnsi="Arial"/>
              </w:rPr>
              <w:t>// Java0405.java</w:t>
            </w:r>
          </w:p>
          <w:p w:rsidR="00B26302" w:rsidRDefault="00B26302">
            <w:pPr>
              <w:pStyle w:val="PlainText"/>
              <w:rPr>
                <w:rFonts w:ascii="Arial" w:hAnsi="Arial"/>
              </w:rPr>
            </w:pPr>
            <w:r>
              <w:rPr>
                <w:rFonts w:ascii="Arial" w:hAnsi="Arial"/>
              </w:rPr>
              <w:t>// This program demonstrates the &lt;abs&gt; and &lt;pow&gt; methods.</w:t>
            </w:r>
          </w:p>
          <w:p w:rsidR="00B26302" w:rsidRDefault="00B26302">
            <w:pPr>
              <w:pStyle w:val="PlainText"/>
              <w:rPr>
                <w:rFonts w:ascii="Arial" w:hAnsi="Arial"/>
              </w:rPr>
            </w:pPr>
            <w:r>
              <w:rPr>
                <w:rFonts w:ascii="Arial" w:hAnsi="Arial"/>
              </w:rPr>
              <w:t>// Math.abs returns the absolute value of the argument.</w:t>
            </w:r>
          </w:p>
          <w:p w:rsidR="00B26302" w:rsidRDefault="00B26302">
            <w:pPr>
              <w:pStyle w:val="PlainText"/>
              <w:rPr>
                <w:rFonts w:ascii="Arial" w:hAnsi="Arial"/>
              </w:rPr>
            </w:pPr>
            <w:r>
              <w:rPr>
                <w:rFonts w:ascii="Arial" w:hAnsi="Arial"/>
              </w:rPr>
              <w:t>// Math.pow returns the first argument raised to the power</w:t>
            </w:r>
          </w:p>
          <w:p w:rsidR="00B26302" w:rsidRDefault="00B26302">
            <w:pPr>
              <w:pStyle w:val="PlainText"/>
              <w:rPr>
                <w:rFonts w:ascii="Arial" w:hAnsi="Arial"/>
              </w:rPr>
            </w:pPr>
            <w:r>
              <w:rPr>
                <w:rFonts w:ascii="Arial" w:hAnsi="Arial"/>
              </w:rPr>
              <w:t>// of the second argument.</w:t>
            </w:r>
          </w:p>
          <w:p w:rsidR="00B26302" w:rsidRDefault="00B26302">
            <w:pPr>
              <w:pStyle w:val="PlainText"/>
              <w:rPr>
                <w:rFonts w:ascii="Arial" w:hAnsi="Arial"/>
              </w:rPr>
            </w:pPr>
          </w:p>
          <w:p w:rsidR="00B26302" w:rsidRDefault="00B26302">
            <w:pPr>
              <w:pStyle w:val="PlainText"/>
              <w:rPr>
                <w:rFonts w:ascii="Arial" w:hAnsi="Arial"/>
              </w:rPr>
            </w:pPr>
          </w:p>
          <w:p w:rsidR="00B26302" w:rsidRDefault="00B26302">
            <w:pPr>
              <w:pStyle w:val="PlainText"/>
              <w:rPr>
                <w:rFonts w:ascii="Arial" w:hAnsi="Arial"/>
              </w:rPr>
            </w:pPr>
            <w:r>
              <w:rPr>
                <w:rFonts w:ascii="Arial" w:hAnsi="Arial"/>
              </w:rPr>
              <w:t>public class Java0405</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rPr>
            </w:pPr>
            <w:r>
              <w:rPr>
                <w:rFonts w:ascii="Arial" w:hAnsi="Arial"/>
              </w:rPr>
              <w:tab/>
              <w:t>public static void main (String args[])</w:t>
            </w:r>
          </w:p>
          <w:p w:rsidR="00B26302" w:rsidRPr="00B45D01" w:rsidRDefault="00B26302">
            <w:pPr>
              <w:pStyle w:val="PlainText"/>
              <w:rPr>
                <w:rFonts w:ascii="Arial" w:hAnsi="Arial"/>
                <w:lang w:val="pt-BR"/>
              </w:rPr>
            </w:pPr>
            <w:r>
              <w:rPr>
                <w:rFonts w:ascii="Arial" w:hAnsi="Arial"/>
              </w:rPr>
              <w:tab/>
            </w:r>
            <w:r w:rsidRPr="00B45D01">
              <w:rPr>
                <w:rFonts w:ascii="Arial" w:hAnsi="Arial"/>
                <w:lang w:val="pt-BR"/>
              </w:rPr>
              <w:t>{</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System.out.println("\nJAVA0405.JAVA\n");</w:t>
            </w:r>
          </w:p>
          <w:p w:rsidR="00B26302" w:rsidRDefault="00B26302">
            <w:pPr>
              <w:pStyle w:val="PlainText"/>
              <w:rPr>
                <w:rFonts w:ascii="Arial" w:hAnsi="Arial"/>
              </w:rPr>
            </w:pPr>
            <w:r w:rsidRPr="00B45D01">
              <w:rPr>
                <w:rFonts w:ascii="Arial" w:hAnsi="Arial"/>
                <w:lang w:val="pt-BR"/>
              </w:rPr>
              <w:tab/>
            </w:r>
            <w:r w:rsidRPr="00B45D01">
              <w:rPr>
                <w:rFonts w:ascii="Arial" w:hAnsi="Arial"/>
                <w:lang w:val="pt-BR"/>
              </w:rPr>
              <w:tab/>
            </w:r>
            <w:r>
              <w:rPr>
                <w:rFonts w:ascii="Arial" w:hAnsi="Arial"/>
              </w:rPr>
              <w:t>System.out.println("Math.abs(-25): " + Math.abs(-25));</w:t>
            </w:r>
          </w:p>
          <w:p w:rsidR="00B26302" w:rsidRDefault="00B26302">
            <w:pPr>
              <w:pStyle w:val="PlainText"/>
              <w:rPr>
                <w:rFonts w:ascii="Arial" w:hAnsi="Arial"/>
              </w:rPr>
            </w:pPr>
            <w:r>
              <w:rPr>
                <w:rFonts w:ascii="Arial" w:hAnsi="Arial"/>
              </w:rPr>
              <w:tab/>
            </w:r>
            <w:r>
              <w:rPr>
                <w:rFonts w:ascii="Arial" w:hAnsi="Arial"/>
              </w:rPr>
              <w:tab/>
              <w:t>System.out.println("Math.abs(100): " + Math.abs(100));</w:t>
            </w:r>
          </w:p>
          <w:p w:rsidR="00B26302" w:rsidRDefault="00B26302">
            <w:pPr>
              <w:pStyle w:val="PlainText"/>
              <w:rPr>
                <w:rFonts w:ascii="Arial" w:hAnsi="Arial"/>
              </w:rPr>
            </w:pPr>
            <w:r>
              <w:rPr>
                <w:rFonts w:ascii="Arial" w:hAnsi="Arial"/>
              </w:rPr>
              <w:tab/>
            </w:r>
            <w:r>
              <w:rPr>
                <w:rFonts w:ascii="Arial" w:hAnsi="Arial"/>
              </w:rPr>
              <w:tab/>
              <w:t>System.out.println("Math.abs(0)  : " + Math.abs(0));</w:t>
            </w:r>
          </w:p>
          <w:p w:rsidR="00B26302" w:rsidRDefault="00B26302">
            <w:pPr>
              <w:pStyle w:val="PlainText"/>
              <w:rPr>
                <w:rFonts w:ascii="Arial" w:hAnsi="Arial"/>
              </w:rPr>
            </w:pPr>
            <w:r>
              <w:rPr>
                <w:rFonts w:ascii="Arial" w:hAnsi="Arial"/>
              </w:rPr>
              <w:tab/>
            </w:r>
            <w:r>
              <w:rPr>
                <w:rFonts w:ascii="Arial" w:hAnsi="Arial"/>
              </w:rPr>
              <w:tab/>
              <w:t>System.out.println();</w:t>
            </w:r>
          </w:p>
          <w:p w:rsidR="00B26302" w:rsidRDefault="00B26302">
            <w:pPr>
              <w:pStyle w:val="PlainText"/>
              <w:rPr>
                <w:rFonts w:ascii="Arial" w:hAnsi="Arial"/>
              </w:rPr>
            </w:pPr>
          </w:p>
          <w:p w:rsidR="00B26302" w:rsidRDefault="00B26302">
            <w:pPr>
              <w:pStyle w:val="PlainText"/>
              <w:rPr>
                <w:rFonts w:ascii="Arial" w:hAnsi="Arial"/>
              </w:rPr>
            </w:pPr>
            <w:r>
              <w:rPr>
                <w:rFonts w:ascii="Arial" w:hAnsi="Arial"/>
              </w:rPr>
              <w:tab/>
            </w:r>
            <w:r>
              <w:rPr>
                <w:rFonts w:ascii="Arial" w:hAnsi="Arial"/>
              </w:rPr>
              <w:tab/>
              <w:t>System.out.println("Math.pow(3,4) : " + Math.pow(3,4));</w:t>
            </w:r>
          </w:p>
          <w:p w:rsidR="00B26302" w:rsidRDefault="00B26302">
            <w:pPr>
              <w:pStyle w:val="PlainText"/>
              <w:rPr>
                <w:rFonts w:ascii="Arial" w:hAnsi="Arial"/>
              </w:rPr>
            </w:pPr>
            <w:r>
              <w:rPr>
                <w:rFonts w:ascii="Arial" w:hAnsi="Arial"/>
              </w:rPr>
              <w:tab/>
            </w:r>
            <w:r>
              <w:rPr>
                <w:rFonts w:ascii="Arial" w:hAnsi="Arial"/>
              </w:rPr>
              <w:tab/>
              <w:t>System.out.println("Math.pow(-2,2): " + Math.pow(-2,2));</w:t>
            </w:r>
          </w:p>
          <w:p w:rsidR="00B26302" w:rsidRDefault="00B26302">
            <w:pPr>
              <w:pStyle w:val="PlainText"/>
              <w:rPr>
                <w:rFonts w:ascii="Arial" w:hAnsi="Arial"/>
              </w:rPr>
            </w:pPr>
            <w:r>
              <w:rPr>
                <w:rFonts w:ascii="Arial" w:hAnsi="Arial"/>
              </w:rPr>
              <w:tab/>
            </w:r>
            <w:r>
              <w:rPr>
                <w:rFonts w:ascii="Arial" w:hAnsi="Arial"/>
              </w:rPr>
              <w:tab/>
              <w:t>System.out.println("Math.pow(2,-2): " + Math.pow(2,-2));</w:t>
            </w:r>
          </w:p>
          <w:p w:rsidR="00B26302" w:rsidRDefault="00B26302">
            <w:pPr>
              <w:pStyle w:val="PlainText"/>
              <w:rPr>
                <w:rFonts w:ascii="Arial" w:hAnsi="Arial"/>
              </w:rPr>
            </w:pPr>
            <w:r>
              <w:rPr>
                <w:rFonts w:ascii="Arial" w:hAnsi="Arial"/>
              </w:rPr>
              <w:tab/>
            </w:r>
            <w:r>
              <w:rPr>
                <w:rFonts w:ascii="Arial" w:hAnsi="Arial"/>
              </w:rPr>
              <w:tab/>
              <w:t>System.out.println();</w:t>
            </w:r>
          </w:p>
          <w:p w:rsidR="00B26302" w:rsidRDefault="00B26302">
            <w:pPr>
              <w:pStyle w:val="PlainText"/>
              <w:rPr>
                <w:rFonts w:ascii="Arial" w:hAnsi="Arial"/>
              </w:rPr>
            </w:pPr>
            <w:r>
              <w:rPr>
                <w:rFonts w:ascii="Arial" w:hAnsi="Arial"/>
              </w:rPr>
              <w:tab/>
              <w:t>}</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sz w:val="24"/>
              </w:rPr>
            </w:pPr>
          </w:p>
        </w:tc>
      </w:tr>
    </w:tbl>
    <w:p w:rsidR="00B26302" w:rsidRDefault="00B26302">
      <w:pPr>
        <w:jc w:val="both"/>
        <w:rPr>
          <w:rFonts w:ascii="Arial" w:hAnsi="Arial"/>
          <w:b/>
          <w:sz w:val="28"/>
        </w:rPr>
      </w:pPr>
    </w:p>
    <w:p w:rsidR="00B26302" w:rsidRDefault="003266BF">
      <w:pPr>
        <w:jc w:val="both"/>
        <w:rPr>
          <w:sz w:val="24"/>
        </w:rPr>
      </w:pPr>
      <w:r>
        <w:rPr>
          <w:noProof/>
        </w:rPr>
        <w:drawing>
          <wp:inline distT="0" distB="0" distL="0" distR="0" wp14:anchorId="34DF8154" wp14:editId="7D7145DC">
            <wp:extent cx="4572000" cy="1851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2000" cy="1851660"/>
                    </a:xfrm>
                    <a:prstGeom prst="rect">
                      <a:avLst/>
                    </a:prstGeom>
                  </pic:spPr>
                </pic:pic>
              </a:graphicData>
            </a:graphic>
          </wp:inline>
        </w:drawing>
      </w:r>
    </w:p>
    <w:p w:rsidR="009C5557" w:rsidRDefault="009C5557">
      <w:pPr>
        <w:jc w:val="both"/>
        <w:rPr>
          <w:rFonts w:ascii="Arial" w:hAnsi="Arial"/>
          <w:b/>
          <w:sz w:val="32"/>
          <w:u w:val="single"/>
        </w:rPr>
      </w:pPr>
    </w:p>
    <w:p w:rsidR="00AF23F9" w:rsidRDefault="00AF23F9">
      <w:pPr>
        <w:jc w:val="both"/>
        <w:rPr>
          <w:rFonts w:ascii="Arial" w:hAnsi="Arial"/>
          <w:b/>
          <w:sz w:val="32"/>
          <w:u w:val="single"/>
        </w:rPr>
      </w:pPr>
    </w:p>
    <w:p w:rsidR="00B26302" w:rsidRDefault="00B26302">
      <w:pPr>
        <w:jc w:val="both"/>
        <w:rPr>
          <w:sz w:val="24"/>
        </w:rPr>
      </w:pPr>
      <w:r>
        <w:rPr>
          <w:rFonts w:ascii="Arial" w:hAnsi="Arial"/>
          <w:b/>
          <w:sz w:val="32"/>
          <w:u w:val="single"/>
        </w:rPr>
        <w:lastRenderedPageBreak/>
        <w:t>PI and E Math Fields</w:t>
      </w:r>
    </w:p>
    <w:p w:rsidR="00B26302" w:rsidRDefault="00B26302">
      <w:pPr>
        <w:jc w:val="both"/>
        <w:rPr>
          <w:sz w:val="24"/>
        </w:rPr>
      </w:pPr>
    </w:p>
    <w:p w:rsidR="009C5557" w:rsidRDefault="00B26302">
      <w:pPr>
        <w:jc w:val="both"/>
        <w:rPr>
          <w:sz w:val="24"/>
        </w:rPr>
      </w:pPr>
      <w:r>
        <w:rPr>
          <w:sz w:val="24"/>
        </w:rPr>
        <w:t xml:space="preserve">In the majority of cases the only class members that you use in a program are the class methods.  Most classes do contain data, but such data is normally processed by methods.  There are a few exceptions and the Math class has two examples.  The values of </w:t>
      </w:r>
      <w:r>
        <w:rPr>
          <w:b/>
          <w:sz w:val="24"/>
        </w:rPr>
        <w:t xml:space="preserve">PI </w:t>
      </w:r>
      <w:r>
        <w:rPr>
          <w:sz w:val="24"/>
        </w:rPr>
        <w:t xml:space="preserve">and </w:t>
      </w:r>
      <w:r>
        <w:rPr>
          <w:b/>
          <w:sz w:val="24"/>
        </w:rPr>
        <w:t xml:space="preserve">E </w:t>
      </w:r>
      <w:r>
        <w:rPr>
          <w:sz w:val="24"/>
        </w:rPr>
        <w:t xml:space="preserve">are constant mathematical values that never change.  These values are accessed not with a method call, but something similar, which looks like a method call without parameters.  Look at program </w:t>
      </w:r>
      <w:r>
        <w:rPr>
          <w:b/>
          <w:sz w:val="24"/>
        </w:rPr>
        <w:t>Java0406.java</w:t>
      </w:r>
      <w:r>
        <w:rPr>
          <w:sz w:val="24"/>
        </w:rPr>
        <w:t xml:space="preserve">, in figure 4.6, and notice the missing parameters and parentheses.  Now think logically, here.  Is a parameter value necessary to compute </w:t>
      </w:r>
      <w:r>
        <w:rPr>
          <w:b/>
          <w:sz w:val="24"/>
        </w:rPr>
        <w:t xml:space="preserve">PI </w:t>
      </w:r>
      <w:r>
        <w:rPr>
          <w:sz w:val="24"/>
        </w:rPr>
        <w:t xml:space="preserve">or </w:t>
      </w:r>
      <w:r>
        <w:rPr>
          <w:b/>
          <w:sz w:val="24"/>
        </w:rPr>
        <w:t>E</w:t>
      </w:r>
      <w:r>
        <w:rPr>
          <w:sz w:val="24"/>
        </w:rPr>
        <w:t xml:space="preserve">?  </w:t>
      </w:r>
      <w:r w:rsidR="004973BA">
        <w:rPr>
          <w:sz w:val="24"/>
        </w:rPr>
        <w:t>T</w:t>
      </w:r>
      <w:r>
        <w:rPr>
          <w:sz w:val="24"/>
        </w:rPr>
        <w:t xml:space="preserve">he values never change since they are constant or </w:t>
      </w:r>
      <w:r>
        <w:rPr>
          <w:b/>
          <w:sz w:val="24"/>
        </w:rPr>
        <w:t xml:space="preserve">final </w:t>
      </w:r>
      <w:r>
        <w:rPr>
          <w:sz w:val="24"/>
        </w:rPr>
        <w:t>as Java calls it.  In this case you are not making a method call, but accessing the data field</w:t>
      </w:r>
      <w:r w:rsidR="003266BF">
        <w:rPr>
          <w:sz w:val="24"/>
        </w:rPr>
        <w:t>s</w:t>
      </w:r>
      <w:r>
        <w:rPr>
          <w:sz w:val="24"/>
        </w:rPr>
        <w:t xml:space="preserve"> of the class directly.  </w:t>
      </w:r>
    </w:p>
    <w:p w:rsidR="009C5557" w:rsidRDefault="009C5557">
      <w:pPr>
        <w:jc w:val="both"/>
        <w:rPr>
          <w:sz w:val="24"/>
        </w:rPr>
      </w:pPr>
    </w:p>
    <w:p w:rsidR="00B26302" w:rsidRDefault="00B26302">
      <w:pPr>
        <w:jc w:val="both"/>
        <w:rPr>
          <w:sz w:val="24"/>
        </w:rPr>
      </w:pPr>
      <w:r>
        <w:rPr>
          <w:sz w:val="24"/>
        </w:rPr>
        <w:t xml:space="preserve">  </w:t>
      </w:r>
    </w:p>
    <w:p w:rsidR="00B26302" w:rsidRDefault="00B26302">
      <w:pPr>
        <w:jc w:val="both"/>
        <w:rPr>
          <w:rFonts w:ascii="Arial" w:hAnsi="Arial"/>
          <w:b/>
          <w:sz w:val="24"/>
        </w:rPr>
      </w:pPr>
      <w:r>
        <w:rPr>
          <w:rFonts w:ascii="Arial" w:hAnsi="Arial"/>
          <w:b/>
          <w:sz w:val="24"/>
        </w:rPr>
        <w:t>Figure 4.6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B26302">
        <w:tc>
          <w:tcPr>
            <w:tcW w:w="8136" w:type="dxa"/>
            <w:shd w:val="clear" w:color="auto" w:fill="D9D9D9"/>
          </w:tcPr>
          <w:p w:rsidR="00B26302" w:rsidRDefault="00B26302">
            <w:pPr>
              <w:pStyle w:val="PlainText"/>
              <w:rPr>
                <w:rFonts w:ascii="Arial" w:hAnsi="Arial"/>
              </w:rPr>
            </w:pPr>
          </w:p>
          <w:p w:rsidR="00B26302" w:rsidRDefault="00B26302">
            <w:pPr>
              <w:pStyle w:val="PlainText"/>
              <w:rPr>
                <w:rFonts w:ascii="Arial" w:hAnsi="Arial"/>
              </w:rPr>
            </w:pPr>
            <w:r>
              <w:rPr>
                <w:rFonts w:ascii="Arial" w:hAnsi="Arial"/>
              </w:rPr>
              <w:t>// Java0406.java</w:t>
            </w:r>
          </w:p>
          <w:p w:rsidR="00B26302" w:rsidRDefault="00B26302">
            <w:pPr>
              <w:pStyle w:val="PlainText"/>
              <w:rPr>
                <w:rFonts w:ascii="Arial" w:hAnsi="Arial"/>
              </w:rPr>
            </w:pPr>
            <w:r>
              <w:rPr>
                <w:rFonts w:ascii="Arial" w:hAnsi="Arial"/>
              </w:rPr>
              <w:t>// This program demonstrates the &lt;PI&gt; and &lt;E&gt; fields of the Math class.</w:t>
            </w:r>
          </w:p>
          <w:p w:rsidR="00B26302" w:rsidRDefault="00B26302">
            <w:pPr>
              <w:pStyle w:val="PlainText"/>
              <w:rPr>
                <w:rFonts w:ascii="Arial" w:hAnsi="Arial"/>
              </w:rPr>
            </w:pPr>
            <w:r>
              <w:rPr>
                <w:rFonts w:ascii="Arial" w:hAnsi="Arial"/>
              </w:rPr>
              <w:t>// Both &lt;PI&gt; and &lt;E&gt; are "final" attributes of the &lt;Math&gt; class.</w:t>
            </w:r>
          </w:p>
          <w:p w:rsidR="00B26302" w:rsidRDefault="00B26302">
            <w:pPr>
              <w:pStyle w:val="PlainText"/>
              <w:rPr>
                <w:rFonts w:ascii="Arial" w:hAnsi="Arial"/>
              </w:rPr>
            </w:pPr>
            <w:r>
              <w:rPr>
                <w:rFonts w:ascii="Arial" w:hAnsi="Arial"/>
              </w:rPr>
              <w:t>// &lt;PI&gt; and &lt;E&gt; are not methods.  Note there are no parentheses.</w:t>
            </w:r>
          </w:p>
          <w:p w:rsidR="00B26302" w:rsidRDefault="00B26302">
            <w:pPr>
              <w:pStyle w:val="PlainText"/>
              <w:rPr>
                <w:rFonts w:ascii="Arial" w:hAnsi="Arial"/>
              </w:rPr>
            </w:pPr>
          </w:p>
          <w:p w:rsidR="00B26302" w:rsidRDefault="00B26302">
            <w:pPr>
              <w:pStyle w:val="PlainText"/>
              <w:rPr>
                <w:rFonts w:ascii="Arial" w:hAnsi="Arial"/>
              </w:rPr>
            </w:pPr>
          </w:p>
          <w:p w:rsidR="00B26302" w:rsidRDefault="00B26302">
            <w:pPr>
              <w:pStyle w:val="PlainText"/>
              <w:rPr>
                <w:rFonts w:ascii="Arial" w:hAnsi="Arial"/>
              </w:rPr>
            </w:pPr>
            <w:r>
              <w:rPr>
                <w:rFonts w:ascii="Arial" w:hAnsi="Arial"/>
              </w:rPr>
              <w:t>public class Java0406</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rPr>
            </w:pPr>
            <w:r>
              <w:rPr>
                <w:rFonts w:ascii="Arial" w:hAnsi="Arial"/>
              </w:rPr>
              <w:tab/>
              <w:t>public static void main (String args[])</w:t>
            </w:r>
          </w:p>
          <w:p w:rsidR="00B26302" w:rsidRPr="00B45D01" w:rsidRDefault="00B26302">
            <w:pPr>
              <w:pStyle w:val="PlainText"/>
              <w:rPr>
                <w:rFonts w:ascii="Arial" w:hAnsi="Arial"/>
                <w:lang w:val="pt-BR"/>
              </w:rPr>
            </w:pPr>
            <w:r>
              <w:rPr>
                <w:rFonts w:ascii="Arial" w:hAnsi="Arial"/>
              </w:rPr>
              <w:tab/>
            </w:r>
            <w:r w:rsidRPr="00B45D01">
              <w:rPr>
                <w:rFonts w:ascii="Arial" w:hAnsi="Arial"/>
                <w:lang w:val="pt-BR"/>
              </w:rPr>
              <w:t>{</w:t>
            </w:r>
          </w:p>
          <w:p w:rsidR="00B26302" w:rsidRPr="00B45D01" w:rsidRDefault="00B26302">
            <w:pPr>
              <w:pStyle w:val="PlainText"/>
              <w:rPr>
                <w:rFonts w:ascii="Arial" w:hAnsi="Arial"/>
                <w:lang w:val="pt-BR"/>
              </w:rPr>
            </w:pPr>
            <w:r w:rsidRPr="00B45D01">
              <w:rPr>
                <w:rFonts w:ascii="Arial" w:hAnsi="Arial"/>
                <w:lang w:val="pt-BR"/>
              </w:rPr>
              <w:tab/>
            </w:r>
            <w:r w:rsidRPr="00B45D01">
              <w:rPr>
                <w:rFonts w:ascii="Arial" w:hAnsi="Arial"/>
                <w:lang w:val="pt-BR"/>
              </w:rPr>
              <w:tab/>
              <w:t>System.out.println("\nJAVA0406.JAVA\n");</w:t>
            </w:r>
          </w:p>
          <w:p w:rsidR="00B26302" w:rsidRDefault="00B26302">
            <w:pPr>
              <w:pStyle w:val="PlainText"/>
              <w:rPr>
                <w:rFonts w:ascii="Arial" w:hAnsi="Arial"/>
              </w:rPr>
            </w:pPr>
            <w:r w:rsidRPr="00B45D01">
              <w:rPr>
                <w:rFonts w:ascii="Arial" w:hAnsi="Arial"/>
                <w:lang w:val="pt-BR"/>
              </w:rPr>
              <w:tab/>
            </w:r>
            <w:r w:rsidRPr="00B45D01">
              <w:rPr>
                <w:rFonts w:ascii="Arial" w:hAnsi="Arial"/>
                <w:lang w:val="pt-BR"/>
              </w:rPr>
              <w:tab/>
            </w:r>
            <w:r>
              <w:rPr>
                <w:rFonts w:ascii="Arial" w:hAnsi="Arial"/>
              </w:rPr>
              <w:t>System.out.println("Math.PI: " + Math.PI);</w:t>
            </w:r>
          </w:p>
          <w:p w:rsidR="00B26302" w:rsidRDefault="00B26302">
            <w:pPr>
              <w:pStyle w:val="PlainText"/>
              <w:rPr>
                <w:rFonts w:ascii="Arial" w:hAnsi="Arial"/>
              </w:rPr>
            </w:pPr>
            <w:r>
              <w:rPr>
                <w:rFonts w:ascii="Arial" w:hAnsi="Arial"/>
              </w:rPr>
              <w:tab/>
            </w:r>
            <w:r>
              <w:rPr>
                <w:rFonts w:ascii="Arial" w:hAnsi="Arial"/>
              </w:rPr>
              <w:tab/>
              <w:t>System.out.println("Math.E : " + Math.E);</w:t>
            </w:r>
          </w:p>
          <w:p w:rsidR="00B26302" w:rsidRDefault="00B26302">
            <w:pPr>
              <w:pStyle w:val="PlainText"/>
              <w:rPr>
                <w:rFonts w:ascii="Arial" w:hAnsi="Arial"/>
              </w:rPr>
            </w:pPr>
            <w:r>
              <w:rPr>
                <w:rFonts w:ascii="Arial" w:hAnsi="Arial"/>
              </w:rPr>
              <w:tab/>
            </w:r>
            <w:r>
              <w:rPr>
                <w:rFonts w:ascii="Arial" w:hAnsi="Arial"/>
              </w:rPr>
              <w:tab/>
              <w:t>System.out.println();</w:t>
            </w:r>
          </w:p>
          <w:p w:rsidR="00B26302" w:rsidRDefault="00B26302">
            <w:pPr>
              <w:pStyle w:val="PlainText"/>
              <w:rPr>
                <w:rFonts w:ascii="Arial" w:hAnsi="Arial"/>
              </w:rPr>
            </w:pPr>
            <w:r>
              <w:rPr>
                <w:rFonts w:ascii="Arial" w:hAnsi="Arial"/>
              </w:rPr>
              <w:tab/>
              <w:t>}</w:t>
            </w:r>
          </w:p>
          <w:p w:rsidR="00B26302" w:rsidRDefault="00B26302">
            <w:pPr>
              <w:pStyle w:val="PlainText"/>
              <w:rPr>
                <w:rFonts w:ascii="Arial" w:hAnsi="Arial"/>
              </w:rPr>
            </w:pPr>
            <w:r>
              <w:rPr>
                <w:rFonts w:ascii="Arial" w:hAnsi="Arial"/>
              </w:rPr>
              <w:t>}</w:t>
            </w:r>
          </w:p>
          <w:p w:rsidR="00B26302" w:rsidRDefault="00B26302">
            <w:pPr>
              <w:pStyle w:val="PlainText"/>
              <w:rPr>
                <w:rFonts w:ascii="Arial" w:hAnsi="Arial"/>
                <w:sz w:val="24"/>
              </w:rPr>
            </w:pPr>
          </w:p>
        </w:tc>
      </w:tr>
    </w:tbl>
    <w:p w:rsidR="00B26302" w:rsidRDefault="00B26302">
      <w:pPr>
        <w:jc w:val="both"/>
        <w:rPr>
          <w:rFonts w:ascii="Arial" w:hAnsi="Arial"/>
          <w:b/>
          <w:sz w:val="28"/>
        </w:rPr>
      </w:pPr>
    </w:p>
    <w:p w:rsidR="00B26302" w:rsidRDefault="003266BF">
      <w:pPr>
        <w:jc w:val="both"/>
        <w:rPr>
          <w:sz w:val="24"/>
        </w:rPr>
      </w:pPr>
      <w:r>
        <w:rPr>
          <w:noProof/>
        </w:rPr>
        <w:drawing>
          <wp:inline distT="0" distB="0" distL="0" distR="0" wp14:anchorId="7D91FAA9" wp14:editId="644A1B68">
            <wp:extent cx="457200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2000" cy="1242060"/>
                    </a:xfrm>
                    <a:prstGeom prst="rect">
                      <a:avLst/>
                    </a:prstGeom>
                  </pic:spPr>
                </pic:pic>
              </a:graphicData>
            </a:graphic>
          </wp:inline>
        </w:drawing>
      </w:r>
    </w:p>
    <w:p w:rsidR="00B26302" w:rsidRDefault="00B26302">
      <w:pPr>
        <w:jc w:val="both"/>
        <w:rPr>
          <w:sz w:val="24"/>
        </w:rPr>
      </w:pPr>
    </w:p>
    <w:p w:rsidR="006146C7" w:rsidRDefault="006146C7">
      <w:pPr>
        <w:jc w:val="both"/>
        <w:rPr>
          <w:sz w:val="24"/>
        </w:rPr>
      </w:pPr>
    </w:p>
    <w:p w:rsidR="00B26302" w:rsidRDefault="00B26302">
      <w:pPr>
        <w:jc w:val="both"/>
        <w:rPr>
          <w:sz w:val="24"/>
        </w:rPr>
      </w:pPr>
      <w:r>
        <w:rPr>
          <w:sz w:val="24"/>
        </w:rPr>
        <w:t xml:space="preserve">This section introduced the </w:t>
      </w:r>
      <w:r>
        <w:rPr>
          <w:b/>
          <w:sz w:val="24"/>
        </w:rPr>
        <w:t>Math</w:t>
      </w:r>
      <w:r>
        <w:rPr>
          <w:sz w:val="24"/>
        </w:rPr>
        <w:t xml:space="preserve"> class and showed a partial selection of the available methods.  There are many more </w:t>
      </w:r>
      <w:r>
        <w:rPr>
          <w:b/>
          <w:sz w:val="24"/>
        </w:rPr>
        <w:t>Math</w:t>
      </w:r>
      <w:r>
        <w:rPr>
          <w:sz w:val="24"/>
        </w:rPr>
        <w:t xml:space="preserve"> methods that were not shown, such as methods to handle trigonometric calculations, logarithmic calculations and conversions between degrees and radians.  It is not my intention in this chapter to give a full treatment of the </w:t>
      </w:r>
      <w:r>
        <w:rPr>
          <w:b/>
          <w:sz w:val="24"/>
        </w:rPr>
        <w:t xml:space="preserve">Math </w:t>
      </w:r>
      <w:r>
        <w:rPr>
          <w:sz w:val="24"/>
        </w:rPr>
        <w:t>class.  My purpose here is to show you how to use the methods of a provided class.</w:t>
      </w: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8136"/>
      </w:tblGrid>
      <w:tr w:rsidR="00CC5420" w:rsidTr="00CC5420">
        <w:tc>
          <w:tcPr>
            <w:tcW w:w="8136" w:type="dxa"/>
            <w:tcBorders>
              <w:top w:val="single" w:sz="6" w:space="0" w:color="000080"/>
              <w:left w:val="single" w:sz="6" w:space="0" w:color="000080"/>
              <w:bottom w:val="single" w:sz="6" w:space="0" w:color="000080"/>
              <w:right w:val="single" w:sz="6" w:space="0" w:color="000080"/>
            </w:tcBorders>
            <w:shd w:val="clear" w:color="auto" w:fill="000000"/>
            <w:hideMark/>
          </w:tcPr>
          <w:p w:rsidR="00CC5420" w:rsidRDefault="00CC5420">
            <w:pPr>
              <w:jc w:val="both"/>
              <w:rPr>
                <w:rFonts w:ascii="Arial" w:hAnsi="Arial"/>
                <w:b/>
                <w:color w:val="FFFFFF"/>
                <w:sz w:val="28"/>
              </w:rPr>
            </w:pPr>
            <w:r>
              <w:rPr>
                <w:rFonts w:ascii="Arial" w:hAnsi="Arial"/>
                <w:b/>
                <w:color w:val="FFFFFF"/>
                <w:sz w:val="28"/>
              </w:rPr>
              <w:lastRenderedPageBreak/>
              <w:t>AP Computer Science Examination Alert</w:t>
            </w:r>
          </w:p>
        </w:tc>
      </w:tr>
      <w:tr w:rsidR="00CC5420" w:rsidTr="00CC5420">
        <w:tc>
          <w:tcPr>
            <w:tcW w:w="8136" w:type="dxa"/>
            <w:tcBorders>
              <w:top w:val="single" w:sz="6" w:space="0" w:color="000080"/>
              <w:left w:val="single" w:sz="6" w:space="0" w:color="000080"/>
              <w:bottom w:val="single" w:sz="6" w:space="0" w:color="000080"/>
              <w:right w:val="single" w:sz="6" w:space="0" w:color="000080"/>
            </w:tcBorders>
            <w:shd w:val="clear" w:color="auto" w:fill="FFFF00"/>
          </w:tcPr>
          <w:p w:rsidR="00CC5420" w:rsidRPr="00B50CF2" w:rsidRDefault="00CC5420">
            <w:pPr>
              <w:rPr>
                <w:rFonts w:ascii="Arial" w:hAnsi="Arial"/>
                <w:sz w:val="16"/>
                <w:szCs w:val="16"/>
              </w:rPr>
            </w:pPr>
          </w:p>
          <w:p w:rsidR="00CC5420" w:rsidRDefault="00CC5420">
            <w:pPr>
              <w:rPr>
                <w:rFonts w:ascii="Arial" w:hAnsi="Arial"/>
                <w:sz w:val="28"/>
                <w:szCs w:val="28"/>
              </w:rPr>
            </w:pPr>
            <w:r>
              <w:rPr>
                <w:rFonts w:ascii="Arial" w:hAnsi="Arial"/>
                <w:sz w:val="28"/>
                <w:szCs w:val="28"/>
              </w:rPr>
              <w:t xml:space="preserve">The </w:t>
            </w:r>
            <w:r>
              <w:rPr>
                <w:rFonts w:ascii="Arial" w:hAnsi="Arial"/>
                <w:b/>
                <w:sz w:val="28"/>
                <w:szCs w:val="28"/>
              </w:rPr>
              <w:t xml:space="preserve">Math </w:t>
            </w:r>
            <w:r>
              <w:rPr>
                <w:rFonts w:ascii="Arial" w:hAnsi="Arial"/>
                <w:sz w:val="28"/>
                <w:szCs w:val="28"/>
              </w:rPr>
              <w:t>class has many methods.</w:t>
            </w:r>
          </w:p>
          <w:p w:rsidR="00CC5420" w:rsidRPr="00B50CF2" w:rsidRDefault="00CC5420">
            <w:pPr>
              <w:rPr>
                <w:rFonts w:ascii="Arial" w:hAnsi="Arial"/>
                <w:sz w:val="16"/>
                <w:szCs w:val="16"/>
              </w:rPr>
            </w:pPr>
          </w:p>
          <w:p w:rsidR="00CC5420" w:rsidRDefault="00CC5420">
            <w:pPr>
              <w:rPr>
                <w:rFonts w:ascii="Arial" w:hAnsi="Arial"/>
                <w:sz w:val="28"/>
                <w:szCs w:val="28"/>
              </w:rPr>
            </w:pPr>
            <w:r>
              <w:rPr>
                <w:rFonts w:ascii="Arial" w:hAnsi="Arial"/>
                <w:sz w:val="28"/>
                <w:szCs w:val="28"/>
              </w:rPr>
              <w:t xml:space="preserve">Only the </w:t>
            </w:r>
            <w:r w:rsidRPr="00CC5420">
              <w:rPr>
                <w:rFonts w:ascii="Arial" w:hAnsi="Arial"/>
                <w:b/>
                <w:sz w:val="28"/>
                <w:szCs w:val="28"/>
              </w:rPr>
              <w:t>abs</w:t>
            </w:r>
            <w:r>
              <w:rPr>
                <w:rFonts w:ascii="Arial" w:hAnsi="Arial"/>
                <w:sz w:val="28"/>
                <w:szCs w:val="28"/>
              </w:rPr>
              <w:t xml:space="preserve">, </w:t>
            </w:r>
            <w:r w:rsidRPr="00CC5420">
              <w:rPr>
                <w:rFonts w:ascii="Arial" w:hAnsi="Arial"/>
                <w:b/>
                <w:sz w:val="28"/>
                <w:szCs w:val="28"/>
              </w:rPr>
              <w:t>pow</w:t>
            </w:r>
            <w:r>
              <w:rPr>
                <w:rFonts w:ascii="Arial" w:hAnsi="Arial"/>
                <w:sz w:val="28"/>
                <w:szCs w:val="28"/>
              </w:rPr>
              <w:t xml:space="preserve">, </w:t>
            </w:r>
            <w:r w:rsidRPr="00CC5420">
              <w:rPr>
                <w:rFonts w:ascii="Arial" w:hAnsi="Arial"/>
                <w:b/>
                <w:sz w:val="28"/>
                <w:szCs w:val="28"/>
              </w:rPr>
              <w:t>sqrt</w:t>
            </w:r>
            <w:r>
              <w:rPr>
                <w:rFonts w:ascii="Arial" w:hAnsi="Arial"/>
                <w:sz w:val="28"/>
                <w:szCs w:val="28"/>
              </w:rPr>
              <w:t xml:space="preserve"> and </w:t>
            </w:r>
            <w:r w:rsidRPr="00CC5420">
              <w:rPr>
                <w:rFonts w:ascii="Arial" w:hAnsi="Arial"/>
                <w:b/>
                <w:sz w:val="28"/>
                <w:szCs w:val="28"/>
              </w:rPr>
              <w:t>random</w:t>
            </w:r>
            <w:r>
              <w:rPr>
                <w:rFonts w:ascii="Arial" w:hAnsi="Arial"/>
                <w:sz w:val="28"/>
                <w:szCs w:val="28"/>
              </w:rPr>
              <w:t xml:space="preserve"> methods will be tested on the AP Computer Science Examination.</w:t>
            </w:r>
          </w:p>
          <w:p w:rsidR="00315990" w:rsidRDefault="00315990">
            <w:pPr>
              <w:rPr>
                <w:rFonts w:ascii="Arial" w:hAnsi="Arial"/>
                <w:sz w:val="28"/>
                <w:szCs w:val="28"/>
              </w:rPr>
            </w:pPr>
          </w:p>
          <w:p w:rsidR="00315990" w:rsidRDefault="00315990">
            <w:pPr>
              <w:rPr>
                <w:rFonts w:ascii="Arial" w:hAnsi="Arial"/>
                <w:sz w:val="28"/>
                <w:szCs w:val="28"/>
              </w:rPr>
            </w:pPr>
            <w:r>
              <w:rPr>
                <w:rFonts w:ascii="Arial" w:hAnsi="Arial"/>
                <w:sz w:val="28"/>
                <w:szCs w:val="28"/>
              </w:rPr>
              <w:t xml:space="preserve">You will learn about </w:t>
            </w:r>
            <w:r w:rsidRPr="00315990">
              <w:rPr>
                <w:rFonts w:ascii="Arial" w:hAnsi="Arial"/>
                <w:b/>
                <w:sz w:val="28"/>
                <w:szCs w:val="28"/>
              </w:rPr>
              <w:t>Math.random</w:t>
            </w:r>
            <w:r>
              <w:rPr>
                <w:rFonts w:ascii="Arial" w:hAnsi="Arial"/>
                <w:b/>
                <w:sz w:val="28"/>
                <w:szCs w:val="28"/>
              </w:rPr>
              <w:t>()</w:t>
            </w:r>
            <w:r>
              <w:rPr>
                <w:rFonts w:ascii="Arial" w:hAnsi="Arial"/>
                <w:sz w:val="28"/>
                <w:szCs w:val="28"/>
              </w:rPr>
              <w:t xml:space="preserve"> in chapter 6.</w:t>
            </w:r>
          </w:p>
          <w:p w:rsidR="00CC5420" w:rsidRDefault="00CC5420">
            <w:pPr>
              <w:rPr>
                <w:rFonts w:ascii="Arial" w:hAnsi="Arial"/>
                <w:sz w:val="16"/>
                <w:szCs w:val="16"/>
              </w:rPr>
            </w:pPr>
          </w:p>
        </w:tc>
      </w:tr>
    </w:tbl>
    <w:p w:rsidR="00CC5420" w:rsidRDefault="00CC5420" w:rsidP="00CC5420">
      <w:pPr>
        <w:jc w:val="both"/>
        <w:rPr>
          <w:rFonts w:ascii="Arial" w:hAnsi="Arial"/>
          <w:b/>
          <w:sz w:val="24"/>
          <w:szCs w:val="24"/>
        </w:rPr>
      </w:pPr>
    </w:p>
    <w:p w:rsidR="00CC5420" w:rsidRDefault="00CC5420" w:rsidP="00CC5420">
      <w:pPr>
        <w:jc w:val="both"/>
        <w:rPr>
          <w:rFonts w:ascii="Arial" w:hAnsi="Arial"/>
          <w:b/>
          <w:sz w:val="24"/>
          <w:szCs w:val="24"/>
        </w:rPr>
      </w:pPr>
    </w:p>
    <w:p w:rsidR="00CC5420" w:rsidRDefault="00CC5420" w:rsidP="00CC5420">
      <w:pPr>
        <w:jc w:val="both"/>
        <w:rPr>
          <w:rFonts w:ascii="Arial" w:hAnsi="Arial"/>
          <w:b/>
          <w:sz w:val="24"/>
          <w:szCs w:val="24"/>
        </w:rPr>
      </w:pPr>
    </w:p>
    <w:p w:rsidR="00CC5420" w:rsidRDefault="00CC5420" w:rsidP="00CC5420">
      <w:pPr>
        <w:jc w:val="both"/>
        <w:rPr>
          <w:rFonts w:ascii="Arial" w:hAnsi="Arial"/>
          <w:b/>
          <w:sz w:val="24"/>
          <w:szCs w:val="24"/>
        </w:rPr>
      </w:pPr>
    </w:p>
    <w:p w:rsidR="00CC5420" w:rsidRDefault="00CC5420" w:rsidP="00CC5420">
      <w:pPr>
        <w:jc w:val="both"/>
        <w:rPr>
          <w:rFonts w:ascii="Arial" w:hAnsi="Arial"/>
          <w:b/>
          <w:sz w:val="24"/>
          <w:szCs w:val="24"/>
        </w:rPr>
      </w:pPr>
    </w:p>
    <w:p w:rsidR="00CC5420" w:rsidRDefault="00CC5420" w:rsidP="00CC5420">
      <w:pPr>
        <w:jc w:val="both"/>
        <w:rPr>
          <w:rFonts w:ascii="Arial" w:hAnsi="Arial"/>
          <w:b/>
          <w:sz w:val="24"/>
          <w:szCs w:val="24"/>
        </w:rPr>
      </w:pPr>
    </w:p>
    <w:p w:rsidR="00CC5420" w:rsidRDefault="00CC5420" w:rsidP="00CC5420">
      <w:pPr>
        <w:jc w:val="both"/>
        <w:rPr>
          <w:rFonts w:ascii="Arial" w:hAnsi="Arial"/>
          <w:b/>
          <w:sz w:val="24"/>
          <w:szCs w:val="24"/>
        </w:rPr>
      </w:pPr>
    </w:p>
    <w:p w:rsidR="00B26302" w:rsidRDefault="00E638C9">
      <w:pPr>
        <w:pStyle w:val="BodyText2"/>
        <w:rPr>
          <w:rFonts w:ascii="Arial" w:hAnsi="Arial"/>
          <w:b/>
          <w:sz w:val="40"/>
        </w:rPr>
      </w:pPr>
      <w:r>
        <w:rPr>
          <w:rFonts w:ascii="Arial" w:hAnsi="Arial"/>
          <w:b/>
          <w:sz w:val="40"/>
        </w:rPr>
        <w:t>4.</w:t>
      </w:r>
      <w:r w:rsidR="004973BA">
        <w:rPr>
          <w:rFonts w:ascii="Arial" w:hAnsi="Arial"/>
          <w:b/>
          <w:sz w:val="40"/>
        </w:rPr>
        <w:t>5</w:t>
      </w:r>
      <w:r w:rsidR="00B26302">
        <w:rPr>
          <w:rFonts w:ascii="Arial" w:hAnsi="Arial"/>
          <w:b/>
          <w:sz w:val="40"/>
        </w:rPr>
        <w:t xml:space="preserve">  Using </w:t>
      </w:r>
      <w:r w:rsidR="0043711B">
        <w:rPr>
          <w:rFonts w:ascii="Arial" w:hAnsi="Arial"/>
          <w:b/>
          <w:sz w:val="40"/>
        </w:rPr>
        <w:t xml:space="preserve">Java </w:t>
      </w:r>
      <w:r w:rsidR="00B26302">
        <w:rPr>
          <w:rFonts w:ascii="Arial" w:hAnsi="Arial"/>
          <w:b/>
          <w:sz w:val="40"/>
        </w:rPr>
        <w:t>Graphics Methods</w:t>
      </w:r>
    </w:p>
    <w:p w:rsidR="00B26302" w:rsidRDefault="00B26302">
      <w:pPr>
        <w:pStyle w:val="BodyText2"/>
      </w:pPr>
    </w:p>
    <w:p w:rsidR="00B26302" w:rsidRDefault="00B26302">
      <w:pPr>
        <w:pStyle w:val="BodyText2"/>
      </w:pPr>
    </w:p>
    <w:p w:rsidR="00B26302" w:rsidRDefault="0068357D">
      <w:pPr>
        <w:pStyle w:val="BodyText2"/>
      </w:pPr>
      <w:r>
        <w:t>Chapter II introduced the first set of programs.  All these earlier program</w:t>
      </w:r>
      <w:r w:rsidR="0026062A">
        <w:t>s</w:t>
      </w:r>
      <w:r>
        <w:t xml:space="preserve"> were application programs that </w:t>
      </w:r>
      <w:r w:rsidR="0026062A">
        <w:t xml:space="preserve">were </w:t>
      </w:r>
      <w:r>
        <w:t>displayed in a text window.  It was mentioned that Java can also create special graphics programs that display in a web page.</w:t>
      </w:r>
      <w:r w:rsidR="00AF5E0E">
        <w:t xml:space="preserve">  You will now see some examples of graphics programs with applets.  </w:t>
      </w:r>
    </w:p>
    <w:p w:rsidR="00AF5E0E" w:rsidRDefault="00AF5E0E">
      <w:pPr>
        <w:pStyle w:val="BodyText2"/>
      </w:pPr>
    </w:p>
    <w:p w:rsidR="00B26302" w:rsidRDefault="00B26302">
      <w:pPr>
        <w:pStyle w:val="BodyText2"/>
      </w:pPr>
      <w:r>
        <w:t>Graphics programming is far more interesting than simple text output.  You will be pleased to know that many program examples will be used with graphics and there will be many lab assignments, including for this chapter, that require that you create a graphics program.</w:t>
      </w:r>
      <w:r w:rsidR="00187A95">
        <w:t xml:space="preserve">  </w:t>
      </w:r>
      <w:r w:rsidR="00DC294B">
        <w:t>Actually, r</w:t>
      </w:r>
      <w:r>
        <w:t>ight now the biggest reason for using graphics examples is not that it is more interesting.  Graphics methods use many parameters and working with graphics methods helps</w:t>
      </w:r>
      <w:r w:rsidR="00B50CF2">
        <w:t xml:space="preserve"> </w:t>
      </w:r>
      <w:r>
        <w:t xml:space="preserve">to understand how to use parameters very well.  Methods of the </w:t>
      </w:r>
      <w:r>
        <w:rPr>
          <w:b/>
        </w:rPr>
        <w:t xml:space="preserve">Math </w:t>
      </w:r>
      <w:r>
        <w:t xml:space="preserve">class are fine, but they have mostly a single parameter and at most two parameters.  You will see that graphics methods have many parameters.  </w:t>
      </w:r>
    </w:p>
    <w:p w:rsidR="002A0522" w:rsidRDefault="002A0522">
      <w:pPr>
        <w:pStyle w:val="BodyText2"/>
      </w:pPr>
    </w:p>
    <w:p w:rsidR="00B26302" w:rsidRDefault="00B26302">
      <w:pPr>
        <w:pStyle w:val="BodyText2"/>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B26302">
        <w:tc>
          <w:tcPr>
            <w:tcW w:w="8136" w:type="dxa"/>
            <w:tcBorders>
              <w:bottom w:val="single" w:sz="6" w:space="0" w:color="000000"/>
            </w:tcBorders>
            <w:shd w:val="solid" w:color="000000" w:fill="FFFFFF"/>
          </w:tcPr>
          <w:p w:rsidR="00B26302" w:rsidRDefault="00B26302">
            <w:pPr>
              <w:pStyle w:val="BodyText2"/>
              <w:rPr>
                <w:rFonts w:ascii="Arial" w:hAnsi="Arial"/>
                <w:b/>
                <w:color w:val="FFFFFF"/>
                <w:sz w:val="28"/>
              </w:rPr>
            </w:pPr>
            <w:r>
              <w:rPr>
                <w:rFonts w:ascii="Arial" w:hAnsi="Arial"/>
                <w:b/>
                <w:color w:val="FFFFFF"/>
                <w:sz w:val="28"/>
              </w:rPr>
              <w:t>Learning Graphics Programming</w:t>
            </w:r>
          </w:p>
        </w:tc>
      </w:tr>
      <w:tr w:rsidR="00B26302">
        <w:tc>
          <w:tcPr>
            <w:tcW w:w="8136" w:type="dxa"/>
            <w:shd w:val="clear" w:color="auto" w:fill="FFFF00"/>
          </w:tcPr>
          <w:p w:rsidR="00B26302" w:rsidRPr="00187A95" w:rsidRDefault="00B26302">
            <w:pPr>
              <w:pStyle w:val="BodyText2"/>
              <w:jc w:val="left"/>
              <w:rPr>
                <w:rFonts w:ascii="Arial" w:hAnsi="Arial"/>
                <w:sz w:val="16"/>
                <w:szCs w:val="16"/>
              </w:rPr>
            </w:pPr>
          </w:p>
          <w:p w:rsidR="00B26302" w:rsidRDefault="00B26302">
            <w:pPr>
              <w:pStyle w:val="BodyText2"/>
              <w:jc w:val="left"/>
              <w:rPr>
                <w:rFonts w:ascii="Arial" w:hAnsi="Arial"/>
                <w:sz w:val="28"/>
              </w:rPr>
            </w:pPr>
            <w:r>
              <w:rPr>
                <w:rFonts w:ascii="Arial" w:hAnsi="Arial"/>
                <w:sz w:val="28"/>
              </w:rPr>
              <w:t>Learning graphics programming is not simply a fun issue.  You will learn many sophisticated computer science concepts by studying graphics programs.</w:t>
            </w:r>
          </w:p>
          <w:p w:rsidR="00B26302" w:rsidRPr="00187A95" w:rsidRDefault="00B26302">
            <w:pPr>
              <w:pStyle w:val="BodyText2"/>
              <w:jc w:val="left"/>
              <w:rPr>
                <w:rFonts w:ascii="Arial" w:hAnsi="Arial"/>
                <w:sz w:val="16"/>
                <w:szCs w:val="16"/>
              </w:rPr>
            </w:pPr>
          </w:p>
          <w:p w:rsidR="00B26302" w:rsidRDefault="00B26302">
            <w:pPr>
              <w:pStyle w:val="BodyText2"/>
              <w:jc w:val="left"/>
              <w:rPr>
                <w:rFonts w:ascii="Arial" w:hAnsi="Arial"/>
                <w:sz w:val="28"/>
              </w:rPr>
            </w:pPr>
            <w:r>
              <w:rPr>
                <w:rFonts w:ascii="Arial" w:hAnsi="Arial"/>
                <w:sz w:val="28"/>
              </w:rPr>
              <w:t>Some of the most sophisticated programs are video games.  Only very dedicated and knowledgeable programmers can write effective video games.</w:t>
            </w:r>
          </w:p>
          <w:p w:rsidR="00B26302" w:rsidRPr="00187A95" w:rsidRDefault="00B26302">
            <w:pPr>
              <w:pStyle w:val="BodyText2"/>
              <w:jc w:val="left"/>
              <w:rPr>
                <w:rFonts w:ascii="Arial" w:hAnsi="Arial"/>
                <w:sz w:val="16"/>
                <w:szCs w:val="16"/>
              </w:rPr>
            </w:pPr>
          </w:p>
        </w:tc>
      </w:tr>
    </w:tbl>
    <w:p w:rsidR="00F567E4" w:rsidRDefault="00F567E4" w:rsidP="00F567E4">
      <w:pPr>
        <w:pStyle w:val="BodyText2"/>
        <w:rPr>
          <w:rFonts w:ascii="Arial" w:hAnsi="Arial"/>
          <w:b/>
          <w:sz w:val="32"/>
          <w:u w:val="single"/>
        </w:rPr>
      </w:pPr>
      <w:r>
        <w:rPr>
          <w:rFonts w:ascii="Arial" w:hAnsi="Arial"/>
          <w:b/>
          <w:sz w:val="32"/>
          <w:u w:val="single"/>
        </w:rPr>
        <w:lastRenderedPageBreak/>
        <w:t>Graphics and Coordinate Geometry</w:t>
      </w:r>
    </w:p>
    <w:p w:rsidR="00F567E4" w:rsidRDefault="00F567E4" w:rsidP="00F567E4">
      <w:pPr>
        <w:pStyle w:val="BodyText2"/>
      </w:pPr>
    </w:p>
    <w:p w:rsidR="00F567E4" w:rsidRDefault="00F567E4" w:rsidP="00F567E4">
      <w:pPr>
        <w:pStyle w:val="BodyText2"/>
      </w:pPr>
      <w:r>
        <w:t>Graphics images are not solid pictures, but images created with hundreds or thousands of individual colored dots.  Individual graphics dots are called pixels.  Pictures with a larger quantity of smaller pixels are said to have higher resolution and the quality of the image is better.  The more difficult it is to see the individual pixels, the better the graphics image.  Keep in mind that no matter how good the image quality is, every graphics picture, when enlarged, will display the pixels.</w:t>
      </w:r>
    </w:p>
    <w:p w:rsidR="00F567E4" w:rsidRDefault="00F567E4" w:rsidP="00F567E4">
      <w:pPr>
        <w:pStyle w:val="BodyText2"/>
      </w:pPr>
    </w:p>
    <w:p w:rsidR="00F567E4" w:rsidRDefault="00F567E4" w:rsidP="00F567E4">
      <w:pPr>
        <w:pStyle w:val="BodyText2"/>
      </w:pPr>
      <w:r>
        <w:t>Graphics methods will draw a large variety of shapes on the monitor.  The name of the method and the values of the provided parameters will determine the details of the graphics picture.  The minimum requirement of any call to a graphics method is information about the location or coordinates for the picture.  Selecting the correct coordinates requires an understanding of the coordinate system used by your computer in graphics.</w:t>
      </w:r>
    </w:p>
    <w:p w:rsidR="00F567E4" w:rsidRDefault="00F567E4" w:rsidP="00F567E4">
      <w:pPr>
        <w:pStyle w:val="BodyText2"/>
      </w:pPr>
    </w:p>
    <w:p w:rsidR="00F567E4" w:rsidRDefault="00F567E4" w:rsidP="00F567E4">
      <w:pPr>
        <w:pStyle w:val="BodyText2"/>
      </w:pPr>
      <w:r>
        <w:t>A graphics window uses a system of (</w:t>
      </w:r>
      <w:r>
        <w:rPr>
          <w:b/>
        </w:rPr>
        <w:t>x,y</w:t>
      </w:r>
      <w:r>
        <w:t>) coordinates in a manner similar to the use of coordinates that you first learned in your math classes.  Figure 4.7 shows an example of the Cartesian coordinate system.  In particular, note that the Cartesian system has four quadrants with the (0,0) coordinate located in the center of the grid where the X-Axis and the Y-Axis intersect.</w:t>
      </w:r>
    </w:p>
    <w:p w:rsidR="00F567E4" w:rsidRDefault="00F567E4" w:rsidP="00F567E4">
      <w:pPr>
        <w:pStyle w:val="BodyText2"/>
      </w:pPr>
      <w:r>
        <w:t xml:space="preserve">  </w:t>
      </w:r>
    </w:p>
    <w:p w:rsidR="00F567E4" w:rsidRDefault="00F567E4" w:rsidP="00F567E4">
      <w:pPr>
        <w:pStyle w:val="BodyText2"/>
      </w:pPr>
    </w:p>
    <w:p w:rsidR="00F567E4" w:rsidRDefault="00F567E4" w:rsidP="00F567E4">
      <w:pPr>
        <w:pStyle w:val="BodyText2"/>
        <w:rPr>
          <w:rFonts w:ascii="Arial" w:hAnsi="Arial" w:cs="Arial"/>
          <w:b/>
        </w:rPr>
      </w:pPr>
      <w:r>
        <w:rPr>
          <w:rFonts w:ascii="Arial" w:hAnsi="Arial" w:cs="Arial"/>
          <w:b/>
        </w:rPr>
        <w:t>Figure 4.7</w:t>
      </w:r>
    </w:p>
    <w:p w:rsidR="00F567E4" w:rsidRDefault="00F567E4" w:rsidP="00F567E4">
      <w:pPr>
        <w:pStyle w:val="BodyText2"/>
      </w:pPr>
      <w:r>
        <w:rPr>
          <w:noProof/>
        </w:rPr>
        <w:drawing>
          <wp:inline distT="0" distB="0" distL="0" distR="0" wp14:anchorId="2EA13009" wp14:editId="78BC8E93">
            <wp:extent cx="5006340" cy="37719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1366" t="5887" r="21294" b="16437"/>
                    <a:stretch>
                      <a:fillRect/>
                    </a:stretch>
                  </pic:blipFill>
                  <pic:spPr bwMode="auto">
                    <a:xfrm>
                      <a:off x="0" y="0"/>
                      <a:ext cx="5006340" cy="3771900"/>
                    </a:xfrm>
                    <a:prstGeom prst="rect">
                      <a:avLst/>
                    </a:prstGeom>
                    <a:noFill/>
                    <a:ln>
                      <a:noFill/>
                    </a:ln>
                  </pic:spPr>
                </pic:pic>
              </a:graphicData>
            </a:graphic>
          </wp:inline>
        </w:drawing>
      </w:r>
    </w:p>
    <w:p w:rsidR="00F567E4" w:rsidRDefault="00F567E4" w:rsidP="00F567E4">
      <w:pPr>
        <w:pStyle w:val="BodyText2"/>
      </w:pPr>
      <w:r>
        <w:lastRenderedPageBreak/>
        <w:t xml:space="preserve">Assuming now that you are comfortable with the Coordinate Geometry you learned in Algebra and Geometry classes, you must realize that computer graphics uses a coordinate system that is logically the same as the mathematical system, but has some important fundamental differences.  Figure 4.8 shows an applet window dimensioned to </w:t>
      </w:r>
      <w:r>
        <w:rPr>
          <w:rFonts w:ascii="Arial" w:hAnsi="Arial" w:cs="Arial"/>
          <w:b/>
        </w:rPr>
        <w:t>800 x 600</w:t>
      </w:r>
      <w:r>
        <w:t xml:space="preserve"> pixels.  The window is smaller than the actual resolution of the monitor display, which is </w:t>
      </w:r>
      <w:r>
        <w:rPr>
          <w:rFonts w:ascii="Arial" w:hAnsi="Arial" w:cs="Arial"/>
          <w:b/>
        </w:rPr>
        <w:t>1024 x 768</w:t>
      </w:r>
      <w:r>
        <w:t xml:space="preserve"> pixels.  The coordinate values at the four corners of the applet window are displayed.  There are two significant differences to observe.  The (</w:t>
      </w:r>
      <w:r>
        <w:rPr>
          <w:b/>
        </w:rPr>
        <w:t>0,0</w:t>
      </w:r>
      <w:r>
        <w:t xml:space="preserve">) coordinate is located in the left-top corner of the applet window.  The graphics window behaves as if it were just one of the four quadrants of the Cartesian system.  The second difference is with the behavior of the </w:t>
      </w:r>
      <w:r>
        <w:rPr>
          <w:b/>
        </w:rPr>
        <w:t xml:space="preserve">Y </w:t>
      </w:r>
      <w:r>
        <w:t xml:space="preserve">coordinate values.  In a Cartesian system </w:t>
      </w:r>
      <w:r>
        <w:rPr>
          <w:b/>
        </w:rPr>
        <w:t>Y-</w:t>
      </w:r>
      <w:r>
        <w:t xml:space="preserve">values increase from the bottom to the top.  In a computer graphics system </w:t>
      </w:r>
      <w:r>
        <w:rPr>
          <w:b/>
        </w:rPr>
        <w:t>Y-</w:t>
      </w:r>
      <w:r>
        <w:t xml:space="preserve">values increase from the top down to the bottom.  The </w:t>
      </w:r>
      <w:r>
        <w:rPr>
          <w:b/>
        </w:rPr>
        <w:t>X-</w:t>
      </w:r>
      <w:r>
        <w:t xml:space="preserve">values in both coordinate systems increase from left to right.  </w:t>
      </w:r>
    </w:p>
    <w:p w:rsidR="00F567E4" w:rsidRDefault="00F567E4" w:rsidP="00F567E4">
      <w:pPr>
        <w:pStyle w:val="BodyText2"/>
      </w:pPr>
    </w:p>
    <w:p w:rsidR="00F567E4" w:rsidRDefault="00F567E4" w:rsidP="00F567E4">
      <w:pPr>
        <w:pStyle w:val="BodyText2"/>
        <w:rPr>
          <w:rFonts w:ascii="Arial" w:hAnsi="Arial" w:cs="Arial"/>
          <w:b/>
        </w:rPr>
      </w:pPr>
    </w:p>
    <w:p w:rsidR="00F567E4" w:rsidRDefault="00F567E4" w:rsidP="00F567E4">
      <w:pPr>
        <w:pStyle w:val="BodyText2"/>
        <w:rPr>
          <w:rFonts w:ascii="Arial" w:hAnsi="Arial" w:cs="Arial"/>
          <w:b/>
        </w:rPr>
      </w:pPr>
      <w:r>
        <w:rPr>
          <w:rFonts w:ascii="Arial" w:hAnsi="Arial" w:cs="Arial"/>
          <w:b/>
        </w:rPr>
        <w:t>Figure 4.8</w:t>
      </w:r>
    </w:p>
    <w:p w:rsidR="00F567E4" w:rsidRDefault="00F567E4" w:rsidP="00F567E4">
      <w:pPr>
        <w:pStyle w:val="BodyText2"/>
      </w:pPr>
      <w:r>
        <w:rPr>
          <w:noProof/>
        </w:rPr>
        <w:drawing>
          <wp:inline distT="0" distB="0" distL="0" distR="0" wp14:anchorId="74B69E47" wp14:editId="1CE2F3D2">
            <wp:extent cx="5021580" cy="3764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580" cy="3764280"/>
                    </a:xfrm>
                    <a:prstGeom prst="rect">
                      <a:avLst/>
                    </a:prstGeom>
                    <a:noFill/>
                    <a:ln>
                      <a:noFill/>
                    </a:ln>
                  </pic:spPr>
                </pic:pic>
              </a:graphicData>
            </a:graphic>
          </wp:inline>
        </w:drawing>
      </w:r>
    </w:p>
    <w:p w:rsidR="00F567E4" w:rsidRDefault="00F567E4" w:rsidP="00F567E4">
      <w:pPr>
        <w:pStyle w:val="BodyText2"/>
      </w:pPr>
    </w:p>
    <w:p w:rsidR="00F567E4" w:rsidRDefault="00F567E4" w:rsidP="00F567E4">
      <w:pPr>
        <w:pStyle w:val="BodyText2"/>
      </w:pPr>
    </w:p>
    <w:p w:rsidR="00F567E4" w:rsidRDefault="00F567E4" w:rsidP="00F567E4">
      <w:pPr>
        <w:pStyle w:val="BodyText2"/>
      </w:pPr>
    </w:p>
    <w:p w:rsidR="00F567E4" w:rsidRDefault="00F567E4" w:rsidP="00F567E4">
      <w:pPr>
        <w:pStyle w:val="BodyText2"/>
      </w:pPr>
    </w:p>
    <w:p w:rsidR="00932606" w:rsidRDefault="00932606" w:rsidP="00F567E4">
      <w:pPr>
        <w:pStyle w:val="BodyText2"/>
      </w:pPr>
    </w:p>
    <w:p w:rsidR="00F567E4" w:rsidRDefault="00F567E4" w:rsidP="00F567E4">
      <w:pPr>
        <w:pStyle w:val="BodyText2"/>
        <w:rPr>
          <w:rFonts w:ascii="Arial" w:hAnsi="Arial"/>
          <w:b/>
          <w:sz w:val="32"/>
          <w:u w:val="single"/>
        </w:rPr>
      </w:pPr>
    </w:p>
    <w:p w:rsidR="00932606" w:rsidRDefault="00932606" w:rsidP="00932606">
      <w:pPr>
        <w:pStyle w:val="BodyText2"/>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932606" w:rsidTr="001546CB">
        <w:tc>
          <w:tcPr>
            <w:tcW w:w="8136" w:type="dxa"/>
            <w:tcBorders>
              <w:bottom w:val="single" w:sz="6" w:space="0" w:color="000000"/>
            </w:tcBorders>
            <w:shd w:val="solid" w:color="000000" w:fill="FFFFFF"/>
          </w:tcPr>
          <w:p w:rsidR="00932606" w:rsidRDefault="00932606" w:rsidP="001546CB">
            <w:pPr>
              <w:pStyle w:val="BodyText2"/>
              <w:rPr>
                <w:rFonts w:ascii="Arial" w:hAnsi="Arial"/>
                <w:b/>
                <w:color w:val="FFFFFF"/>
                <w:sz w:val="28"/>
              </w:rPr>
            </w:pPr>
            <w:r>
              <w:rPr>
                <w:rFonts w:ascii="Arial" w:hAnsi="Arial"/>
                <w:b/>
                <w:color w:val="FFFFFF"/>
                <w:sz w:val="28"/>
              </w:rPr>
              <w:lastRenderedPageBreak/>
              <w:t>Executing Java Applet Programs</w:t>
            </w:r>
          </w:p>
        </w:tc>
      </w:tr>
      <w:tr w:rsidR="00932606" w:rsidTr="001546CB">
        <w:tc>
          <w:tcPr>
            <w:tcW w:w="8136" w:type="dxa"/>
            <w:shd w:val="clear" w:color="auto" w:fill="FFFF00"/>
          </w:tcPr>
          <w:p w:rsidR="00932606" w:rsidRPr="00187A95" w:rsidRDefault="00932606" w:rsidP="001546CB">
            <w:pPr>
              <w:pStyle w:val="BodyText2"/>
              <w:jc w:val="left"/>
              <w:rPr>
                <w:rFonts w:ascii="Arial" w:hAnsi="Arial"/>
                <w:sz w:val="16"/>
                <w:szCs w:val="16"/>
              </w:rPr>
            </w:pPr>
          </w:p>
          <w:p w:rsidR="00932606" w:rsidRPr="00932606" w:rsidRDefault="00932606" w:rsidP="001546CB">
            <w:pPr>
              <w:pStyle w:val="BodyText2"/>
              <w:jc w:val="left"/>
              <w:rPr>
                <w:rFonts w:ascii="Arial" w:hAnsi="Arial" w:cs="Arial"/>
                <w:sz w:val="28"/>
                <w:szCs w:val="28"/>
              </w:rPr>
            </w:pPr>
            <w:r w:rsidRPr="00932606">
              <w:rPr>
                <w:rFonts w:ascii="Arial" w:hAnsi="Arial" w:cs="Arial"/>
                <w:sz w:val="28"/>
                <w:szCs w:val="28"/>
              </w:rPr>
              <w:t xml:space="preserve">All the graphics programs examples that follow in this section are created as </w:t>
            </w:r>
            <w:r w:rsidRPr="00932606">
              <w:rPr>
                <w:rFonts w:ascii="Arial" w:hAnsi="Arial" w:cs="Arial"/>
                <w:b/>
                <w:i/>
                <w:sz w:val="28"/>
                <w:szCs w:val="28"/>
              </w:rPr>
              <w:t>Java applets</w:t>
            </w:r>
            <w:r w:rsidRPr="00932606">
              <w:rPr>
                <w:rFonts w:ascii="Arial" w:hAnsi="Arial" w:cs="Arial"/>
                <w:sz w:val="28"/>
                <w:szCs w:val="28"/>
              </w:rPr>
              <w:t xml:space="preserve">.   </w:t>
            </w:r>
            <w:r w:rsidR="009A4BB3">
              <w:rPr>
                <w:rFonts w:ascii="Arial" w:hAnsi="Arial" w:cs="Arial"/>
                <w:sz w:val="28"/>
                <w:szCs w:val="28"/>
              </w:rPr>
              <w:t>M</w:t>
            </w:r>
            <w:r w:rsidRPr="00932606">
              <w:rPr>
                <w:rFonts w:ascii="Arial" w:hAnsi="Arial" w:cs="Arial"/>
                <w:sz w:val="28"/>
                <w:szCs w:val="28"/>
              </w:rPr>
              <w:t xml:space="preserve">ake sure that you remember to compile the Java source code file, </w:t>
            </w:r>
            <w:r w:rsidRPr="00932606">
              <w:rPr>
                <w:rFonts w:ascii="Arial" w:hAnsi="Arial" w:cs="Arial"/>
                <w:b/>
                <w:i/>
                <w:sz w:val="28"/>
                <w:szCs w:val="28"/>
                <w:u w:val="single"/>
              </w:rPr>
              <w:t>and then switch to some small web page file for execution</w:t>
            </w:r>
            <w:r w:rsidR="009A4BB3">
              <w:rPr>
                <w:rFonts w:ascii="Arial" w:hAnsi="Arial" w:cs="Arial"/>
                <w:b/>
                <w:i/>
                <w:sz w:val="28"/>
                <w:szCs w:val="28"/>
                <w:u w:val="single"/>
              </w:rPr>
              <w:t>.</w:t>
            </w:r>
            <w:r w:rsidR="009A4BB3" w:rsidRPr="009A4BB3">
              <w:rPr>
                <w:rFonts w:ascii="Arial" w:hAnsi="Arial" w:cs="Arial"/>
                <w:b/>
                <w:i/>
                <w:sz w:val="28"/>
                <w:szCs w:val="28"/>
              </w:rPr>
              <w:t xml:space="preserve">  </w:t>
            </w:r>
            <w:r w:rsidR="009A4BB3" w:rsidRPr="00932606">
              <w:rPr>
                <w:rFonts w:ascii="Arial" w:hAnsi="Arial" w:cs="Arial"/>
                <w:sz w:val="28"/>
                <w:szCs w:val="28"/>
              </w:rPr>
              <w:t>It is possible to create the same exact display</w:t>
            </w:r>
            <w:r w:rsidR="009A4BB3">
              <w:rPr>
                <w:rFonts w:ascii="Arial" w:hAnsi="Arial" w:cs="Arial"/>
                <w:sz w:val="28"/>
                <w:szCs w:val="28"/>
              </w:rPr>
              <w:t>s</w:t>
            </w:r>
            <w:r w:rsidR="009A4BB3" w:rsidRPr="00932606">
              <w:rPr>
                <w:rFonts w:ascii="Arial" w:hAnsi="Arial" w:cs="Arial"/>
                <w:sz w:val="28"/>
                <w:szCs w:val="28"/>
              </w:rPr>
              <w:t xml:space="preserve"> with Java applications</w:t>
            </w:r>
            <w:r w:rsidRPr="00932606">
              <w:rPr>
                <w:rFonts w:ascii="Arial" w:hAnsi="Arial" w:cs="Arial"/>
                <w:sz w:val="28"/>
                <w:szCs w:val="28"/>
              </w:rPr>
              <w:t>.</w:t>
            </w:r>
          </w:p>
          <w:p w:rsidR="00932606" w:rsidRPr="00187A95" w:rsidRDefault="00932606" w:rsidP="001546CB">
            <w:pPr>
              <w:pStyle w:val="BodyText2"/>
              <w:jc w:val="left"/>
              <w:rPr>
                <w:rFonts w:ascii="Arial" w:hAnsi="Arial"/>
                <w:sz w:val="16"/>
                <w:szCs w:val="16"/>
              </w:rPr>
            </w:pPr>
          </w:p>
        </w:tc>
      </w:tr>
    </w:tbl>
    <w:p w:rsidR="00932606" w:rsidRDefault="00932606" w:rsidP="00932606"/>
    <w:p w:rsidR="00932606" w:rsidRDefault="00932606" w:rsidP="00932606"/>
    <w:p w:rsidR="00F567E4" w:rsidRDefault="00F567E4" w:rsidP="00F567E4">
      <w:pPr>
        <w:pStyle w:val="BodyText2"/>
        <w:rPr>
          <w:rFonts w:ascii="Arial" w:hAnsi="Arial"/>
          <w:b/>
          <w:sz w:val="32"/>
          <w:u w:val="single"/>
        </w:rPr>
      </w:pPr>
    </w:p>
    <w:p w:rsidR="00932606" w:rsidRDefault="00932606" w:rsidP="00F567E4">
      <w:pPr>
        <w:pStyle w:val="BodyText2"/>
        <w:rPr>
          <w:rFonts w:ascii="Arial" w:hAnsi="Arial"/>
          <w:b/>
          <w:sz w:val="32"/>
          <w:u w:val="single"/>
        </w:rPr>
      </w:pPr>
    </w:p>
    <w:p w:rsidR="00932606" w:rsidRDefault="00932606" w:rsidP="00F567E4">
      <w:pPr>
        <w:pStyle w:val="BodyText2"/>
        <w:rPr>
          <w:rFonts w:ascii="Arial" w:hAnsi="Arial"/>
          <w:b/>
          <w:sz w:val="32"/>
          <w:u w:val="single"/>
        </w:rPr>
      </w:pPr>
    </w:p>
    <w:p w:rsidR="00F567E4" w:rsidRDefault="00F567E4" w:rsidP="00F567E4">
      <w:pPr>
        <w:pStyle w:val="BodyText2"/>
        <w:rPr>
          <w:rFonts w:ascii="Arial" w:hAnsi="Arial"/>
          <w:b/>
          <w:sz w:val="32"/>
          <w:u w:val="single"/>
        </w:rPr>
      </w:pPr>
      <w:r>
        <w:rPr>
          <w:rFonts w:ascii="Arial" w:hAnsi="Arial"/>
          <w:b/>
          <w:sz w:val="32"/>
          <w:u w:val="single"/>
        </w:rPr>
        <w:t>Drawing Lines with method drawLine</w:t>
      </w:r>
    </w:p>
    <w:p w:rsidR="00F567E4" w:rsidRDefault="00F567E4" w:rsidP="00F567E4">
      <w:pPr>
        <w:pStyle w:val="BodyText2"/>
      </w:pPr>
    </w:p>
    <w:p w:rsidR="00F567E4" w:rsidRDefault="00F567E4" w:rsidP="00F567E4">
      <w:pPr>
        <w:pStyle w:val="BodyText2"/>
      </w:pPr>
      <w:r>
        <w:t xml:space="preserve">Look at </w:t>
      </w:r>
      <w:r>
        <w:rPr>
          <w:b/>
        </w:rPr>
        <w:t>Java0407.java</w:t>
      </w:r>
      <w:r>
        <w:t xml:space="preserve">, in figure 4.9, which will follow a format that will be seen in all the remaining graphics </w:t>
      </w:r>
      <w:r w:rsidR="00932606">
        <w:t>program examples in this section</w:t>
      </w:r>
      <w:r>
        <w:t xml:space="preserve">.  Method </w:t>
      </w:r>
      <w:r>
        <w:rPr>
          <w:b/>
        </w:rPr>
        <w:t xml:space="preserve">main </w:t>
      </w:r>
      <w:r>
        <w:t xml:space="preserve">is not visible.  The </w:t>
      </w:r>
      <w:r>
        <w:rPr>
          <w:b/>
        </w:rPr>
        <w:t>main</w:t>
      </w:r>
      <w:r>
        <w:t xml:space="preserve"> method controls program execution in an application program.  In an applet the program execution sequence is controlled by the web browser.  The </w:t>
      </w:r>
      <w:r>
        <w:rPr>
          <w:b/>
        </w:rPr>
        <w:t xml:space="preserve">main </w:t>
      </w:r>
      <w:r>
        <w:t xml:space="preserve">method is not required.  You do require a </w:t>
      </w:r>
      <w:r>
        <w:rPr>
          <w:b/>
        </w:rPr>
        <w:t xml:space="preserve">paint </w:t>
      </w:r>
      <w:r>
        <w:t xml:space="preserve">method with a </w:t>
      </w:r>
      <w:r>
        <w:rPr>
          <w:b/>
        </w:rPr>
        <w:t xml:space="preserve">Graphics </w:t>
      </w:r>
      <w:r>
        <w:t xml:space="preserve">variable, </w:t>
      </w:r>
      <w:r>
        <w:rPr>
          <w:b/>
        </w:rPr>
        <w:t xml:space="preserve">g </w:t>
      </w:r>
      <w:r>
        <w:t xml:space="preserve">in this case, which is used to access all the necessary methods in the </w:t>
      </w:r>
      <w:r>
        <w:rPr>
          <w:b/>
        </w:rPr>
        <w:t xml:space="preserve">Graphics </w:t>
      </w:r>
      <w:r>
        <w:t xml:space="preserve">class.  It will appear that method </w:t>
      </w:r>
      <w:r>
        <w:rPr>
          <w:b/>
        </w:rPr>
        <w:t>paint</w:t>
      </w:r>
      <w:r>
        <w:t xml:space="preserve"> takes over the responsibilities of the </w:t>
      </w:r>
      <w:r>
        <w:rPr>
          <w:b/>
        </w:rPr>
        <w:t>main</w:t>
      </w:r>
      <w:r>
        <w:t xml:space="preserve"> method.  Four lines will be drawn with four </w:t>
      </w:r>
      <w:r>
        <w:rPr>
          <w:b/>
        </w:rPr>
        <w:t xml:space="preserve">drawLine </w:t>
      </w:r>
      <w:r>
        <w:t xml:space="preserve">statements. </w:t>
      </w:r>
    </w:p>
    <w:p w:rsidR="00F567E4" w:rsidRDefault="00F567E4" w:rsidP="00F567E4">
      <w:pPr>
        <w:pStyle w:val="BodyText2"/>
      </w:pPr>
    </w:p>
    <w:p w:rsidR="00F567E4" w:rsidRDefault="00F567E4" w:rsidP="00F567E4">
      <w:pPr>
        <w:pStyle w:val="BodyText2"/>
      </w:pPr>
      <w:r>
        <w:t xml:space="preserve">This approach is different from method calls in the previous program examples.  When you accessed methods of the </w:t>
      </w:r>
      <w:r>
        <w:rPr>
          <w:b/>
        </w:rPr>
        <w:t xml:space="preserve">Math </w:t>
      </w:r>
      <w:r>
        <w:t xml:space="preserve">class like </w:t>
      </w:r>
      <w:r>
        <w:rPr>
          <w:b/>
        </w:rPr>
        <w:t>sqrt</w:t>
      </w:r>
      <w:r>
        <w:t xml:space="preserve">, </w:t>
      </w:r>
      <w:r>
        <w:rPr>
          <w:b/>
        </w:rPr>
        <w:t>abs</w:t>
      </w:r>
      <w:r>
        <w:t xml:space="preserve">, and </w:t>
      </w:r>
      <w:r>
        <w:rPr>
          <w:b/>
        </w:rPr>
        <w:t xml:space="preserve">pow </w:t>
      </w:r>
      <w:r>
        <w:t xml:space="preserve">you started with the class name, </w:t>
      </w:r>
      <w:r>
        <w:rPr>
          <w:b/>
        </w:rPr>
        <w:t xml:space="preserve">Math </w:t>
      </w:r>
      <w:r>
        <w:t xml:space="preserve">followed by a period and then a method name, such as </w:t>
      </w:r>
      <w:r>
        <w:rPr>
          <w:b/>
        </w:rPr>
        <w:t>Math.sqrt(16)</w:t>
      </w:r>
      <w:r>
        <w:t xml:space="preserve">.   The methods of the </w:t>
      </w:r>
      <w:r>
        <w:rPr>
          <w:b/>
        </w:rPr>
        <w:t xml:space="preserve">Graphics </w:t>
      </w:r>
      <w:r>
        <w:t xml:space="preserve">class will not follow this same pattern.  It is necessary to create a variable object, like </w:t>
      </w:r>
      <w:r>
        <w:rPr>
          <w:b/>
        </w:rPr>
        <w:t xml:space="preserve">g </w:t>
      </w:r>
      <w:r>
        <w:t xml:space="preserve">of the </w:t>
      </w:r>
      <w:r>
        <w:rPr>
          <w:b/>
        </w:rPr>
        <w:t xml:space="preserve">Graphics </w:t>
      </w:r>
      <w:r>
        <w:t>class and then use the variable identifier with the method calls.  You will learn in a later chapter when to use class identifiers and when to use object variable identifiers.</w:t>
      </w:r>
    </w:p>
    <w:p w:rsidR="00F567E4" w:rsidRDefault="00F567E4" w:rsidP="00F567E4">
      <w:pPr>
        <w:pStyle w:val="BodyText2"/>
      </w:pPr>
    </w:p>
    <w:p w:rsidR="00932606" w:rsidRDefault="00F567E4" w:rsidP="00932606">
      <w:pPr>
        <w:jc w:val="both"/>
        <w:rPr>
          <w:sz w:val="24"/>
        </w:rPr>
      </w:pPr>
      <w:r>
        <w:rPr>
          <w:sz w:val="24"/>
        </w:rPr>
        <w:t xml:space="preserve">Program </w:t>
      </w:r>
      <w:r>
        <w:rPr>
          <w:b/>
          <w:sz w:val="24"/>
        </w:rPr>
        <w:t>Java0407.java</w:t>
      </w:r>
      <w:r>
        <w:rPr>
          <w:sz w:val="24"/>
        </w:rPr>
        <w:t>, in figure 4.9, and the remainder of program examples in</w:t>
      </w:r>
      <w:r w:rsidR="00932606">
        <w:rPr>
          <w:sz w:val="24"/>
        </w:rPr>
        <w:t xml:space="preserve"> this section</w:t>
      </w:r>
      <w:r>
        <w:rPr>
          <w:sz w:val="24"/>
        </w:rPr>
        <w:t xml:space="preserve"> have some other features of note.  In particular note the statements:</w:t>
      </w:r>
    </w:p>
    <w:p w:rsidR="00932606" w:rsidRDefault="00932606" w:rsidP="00932606">
      <w:pPr>
        <w:jc w:val="both"/>
        <w:rPr>
          <w:sz w:val="24"/>
        </w:rPr>
      </w:pPr>
    </w:p>
    <w:p w:rsidR="00932606" w:rsidRDefault="00F567E4" w:rsidP="00932606">
      <w:pPr>
        <w:shd w:val="clear" w:color="auto" w:fill="66FFFF"/>
        <w:jc w:val="center"/>
        <w:rPr>
          <w:rFonts w:ascii="Arial" w:hAnsi="Arial"/>
          <w:b/>
          <w:sz w:val="24"/>
        </w:rPr>
      </w:pPr>
      <w:r>
        <w:rPr>
          <w:rFonts w:ascii="Arial" w:hAnsi="Arial"/>
          <w:b/>
          <w:sz w:val="24"/>
        </w:rPr>
        <w:t>import java.awt.*;</w:t>
      </w:r>
    </w:p>
    <w:p w:rsidR="00F567E4" w:rsidRDefault="00932606" w:rsidP="00932606">
      <w:pPr>
        <w:shd w:val="clear" w:color="auto" w:fill="66FFFF"/>
        <w:jc w:val="center"/>
        <w:rPr>
          <w:rFonts w:ascii="Arial" w:hAnsi="Arial"/>
          <w:b/>
          <w:sz w:val="24"/>
        </w:rPr>
      </w:pPr>
      <w:r>
        <w:rPr>
          <w:rFonts w:ascii="Arial" w:hAnsi="Arial"/>
          <w:b/>
          <w:sz w:val="24"/>
        </w:rPr>
        <w:t xml:space="preserve">    </w:t>
      </w:r>
      <w:r w:rsidR="00F567E4">
        <w:rPr>
          <w:rFonts w:ascii="Arial" w:hAnsi="Arial"/>
          <w:b/>
          <w:sz w:val="24"/>
        </w:rPr>
        <w:t>import java.applet.*;</w:t>
      </w:r>
    </w:p>
    <w:p w:rsidR="00F567E4" w:rsidRDefault="00F567E4" w:rsidP="00F567E4">
      <w:pPr>
        <w:pStyle w:val="PlainText"/>
        <w:ind w:left="2016" w:firstLine="288"/>
        <w:rPr>
          <w:rFonts w:ascii="Arial" w:hAnsi="Arial"/>
          <w:b/>
          <w:sz w:val="24"/>
        </w:rPr>
      </w:pPr>
    </w:p>
    <w:p w:rsidR="00932606" w:rsidRDefault="00F567E4" w:rsidP="00F567E4">
      <w:pPr>
        <w:pStyle w:val="PlainText"/>
        <w:jc w:val="both"/>
        <w:rPr>
          <w:rFonts w:ascii="Times New Roman" w:hAnsi="Times New Roman"/>
          <w:sz w:val="24"/>
        </w:rPr>
      </w:pPr>
      <w:r>
        <w:rPr>
          <w:rFonts w:ascii="Times New Roman" w:hAnsi="Times New Roman"/>
          <w:sz w:val="24"/>
        </w:rPr>
        <w:t xml:space="preserve">These statements are new and placed prior to the normal first program statement.  The actual Java programming language is not that large, but hundreds of libraries with many classes and even more methods have been created for every conceivable program purpose.  </w:t>
      </w:r>
    </w:p>
    <w:p w:rsidR="00F567E4" w:rsidRDefault="00F567E4" w:rsidP="00F567E4">
      <w:pPr>
        <w:pStyle w:val="PlainText"/>
        <w:jc w:val="both"/>
        <w:rPr>
          <w:rFonts w:ascii="Times New Roman" w:hAnsi="Times New Roman"/>
          <w:sz w:val="24"/>
        </w:rPr>
      </w:pPr>
      <w:r>
        <w:rPr>
          <w:rFonts w:ascii="Times New Roman" w:hAnsi="Times New Roman"/>
          <w:sz w:val="24"/>
        </w:rPr>
        <w:lastRenderedPageBreak/>
        <w:t xml:space="preserve">Computers do not have enough space in RAM to store all these libraries and no program requires access to every library.  Java's solution is simple and used by many program languages.  Take the standard libraries and store them on the hard drive at some known location.  When any libraries are needed, use the </w:t>
      </w:r>
      <w:r>
        <w:rPr>
          <w:rFonts w:ascii="Times New Roman" w:hAnsi="Times New Roman"/>
          <w:b/>
          <w:sz w:val="24"/>
        </w:rPr>
        <w:t xml:space="preserve">import </w:t>
      </w:r>
      <w:r>
        <w:rPr>
          <w:rFonts w:ascii="Times New Roman" w:hAnsi="Times New Roman"/>
          <w:sz w:val="24"/>
        </w:rPr>
        <w:t xml:space="preserve">keyword followed by the library name.  For these graphics programs you need to use classes of the </w:t>
      </w:r>
      <w:r>
        <w:rPr>
          <w:rFonts w:ascii="Times New Roman" w:hAnsi="Times New Roman"/>
          <w:b/>
          <w:sz w:val="24"/>
        </w:rPr>
        <w:t xml:space="preserve">awt </w:t>
      </w:r>
      <w:r>
        <w:rPr>
          <w:rFonts w:ascii="Times New Roman" w:hAnsi="Times New Roman"/>
          <w:sz w:val="24"/>
        </w:rPr>
        <w:t xml:space="preserve">(abstract windows tools) and </w:t>
      </w:r>
      <w:r>
        <w:rPr>
          <w:rFonts w:ascii="Times New Roman" w:hAnsi="Times New Roman"/>
          <w:b/>
          <w:sz w:val="24"/>
        </w:rPr>
        <w:t xml:space="preserve">applet </w:t>
      </w:r>
      <w:r>
        <w:rPr>
          <w:rFonts w:ascii="Times New Roman" w:hAnsi="Times New Roman"/>
          <w:sz w:val="24"/>
        </w:rPr>
        <w:t>libraries.</w:t>
      </w:r>
    </w:p>
    <w:p w:rsidR="00932606" w:rsidRDefault="00932606" w:rsidP="00F567E4">
      <w:pPr>
        <w:jc w:val="both"/>
        <w:rPr>
          <w:rFonts w:ascii="Arial" w:hAnsi="Arial"/>
          <w:b/>
          <w:sz w:val="24"/>
        </w:rPr>
      </w:pPr>
    </w:p>
    <w:p w:rsidR="00932606" w:rsidRDefault="00932606" w:rsidP="00F567E4">
      <w:pPr>
        <w:jc w:val="both"/>
        <w:rPr>
          <w:rFonts w:ascii="Arial" w:hAnsi="Arial"/>
          <w:b/>
          <w:sz w:val="24"/>
        </w:rPr>
      </w:pPr>
    </w:p>
    <w:p w:rsidR="00F567E4" w:rsidRDefault="00F567E4" w:rsidP="00F567E4">
      <w:pPr>
        <w:jc w:val="both"/>
        <w:rPr>
          <w:rFonts w:ascii="Arial" w:hAnsi="Arial"/>
          <w:b/>
          <w:sz w:val="24"/>
        </w:rPr>
      </w:pPr>
      <w:r>
        <w:rPr>
          <w:rFonts w:ascii="Arial" w:hAnsi="Arial"/>
          <w:b/>
          <w:sz w:val="24"/>
        </w:rPr>
        <w:t>Figure 4.9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D9D9D9"/>
          </w:tcPr>
          <w:p w:rsidR="00F567E4" w:rsidRDefault="00F567E4">
            <w:pPr>
              <w:pStyle w:val="PlainText"/>
              <w:rPr>
                <w:rFonts w:ascii="Arial" w:hAnsi="Arial"/>
              </w:rPr>
            </w:pPr>
          </w:p>
          <w:p w:rsidR="00F567E4" w:rsidRDefault="00F567E4">
            <w:pPr>
              <w:pStyle w:val="PlainText"/>
              <w:rPr>
                <w:rFonts w:ascii="Arial" w:hAnsi="Arial"/>
              </w:rPr>
            </w:pPr>
            <w:r>
              <w:rPr>
                <w:rFonts w:ascii="Arial" w:hAnsi="Arial"/>
              </w:rPr>
              <w:t>// Java0407.java</w:t>
            </w:r>
          </w:p>
          <w:p w:rsidR="00F567E4" w:rsidRDefault="00F567E4">
            <w:pPr>
              <w:pStyle w:val="PlainText"/>
              <w:rPr>
                <w:rFonts w:ascii="Arial" w:hAnsi="Arial"/>
              </w:rPr>
            </w:pPr>
            <w:r>
              <w:rPr>
                <w:rFonts w:ascii="Arial" w:hAnsi="Arial"/>
              </w:rPr>
              <w:t>// This program demonstrates how to draw lines.</w:t>
            </w:r>
          </w:p>
          <w:p w:rsidR="00F567E4" w:rsidRDefault="00F567E4">
            <w:pPr>
              <w:pStyle w:val="PlainText"/>
              <w:rPr>
                <w:rFonts w:ascii="Arial" w:hAnsi="Arial"/>
              </w:rPr>
            </w:pPr>
            <w:r>
              <w:rPr>
                <w:rFonts w:ascii="Arial" w:hAnsi="Arial"/>
              </w:rPr>
              <w:t>// Lines are drawn from (X1,Y1) to (X2,Y2) with drawLine(X1,Y1,X2,Y2).</w:t>
            </w:r>
          </w:p>
          <w:p w:rsidR="00F567E4" w:rsidRDefault="00F567E4">
            <w:pPr>
              <w:pStyle w:val="PlainText"/>
              <w:rPr>
                <w:rFonts w:ascii="Arial" w:hAnsi="Arial"/>
              </w:rPr>
            </w:pP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import java.awt.*;</w:t>
            </w:r>
          </w:p>
          <w:p w:rsidR="00F567E4" w:rsidRDefault="00F567E4">
            <w:pPr>
              <w:pStyle w:val="PlainText"/>
              <w:rPr>
                <w:rFonts w:ascii="Arial" w:hAnsi="Arial"/>
              </w:rPr>
            </w:pPr>
            <w:r>
              <w:rPr>
                <w:rFonts w:ascii="Arial" w:hAnsi="Arial"/>
              </w:rPr>
              <w:t>import java.applet.*;</w:t>
            </w: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public class Java0407 extends Applet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rPr>
            </w:pPr>
            <w:r>
              <w:rPr>
                <w:rFonts w:ascii="Arial" w:hAnsi="Arial"/>
              </w:rPr>
              <w:tab/>
              <w:t>public void paint(Graphics g)</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ab/>
            </w:r>
            <w:r>
              <w:rPr>
                <w:rFonts w:ascii="Arial" w:hAnsi="Arial"/>
              </w:rPr>
              <w:tab/>
              <w:t>g.drawLine(0,0,800,600);</w:t>
            </w:r>
          </w:p>
          <w:p w:rsidR="00F567E4" w:rsidRDefault="00F567E4">
            <w:pPr>
              <w:pStyle w:val="PlainText"/>
              <w:rPr>
                <w:rFonts w:ascii="Arial" w:hAnsi="Arial"/>
              </w:rPr>
            </w:pPr>
            <w:r>
              <w:rPr>
                <w:rFonts w:ascii="Arial" w:hAnsi="Arial"/>
              </w:rPr>
              <w:tab/>
            </w:r>
            <w:r>
              <w:rPr>
                <w:rFonts w:ascii="Arial" w:hAnsi="Arial"/>
              </w:rPr>
              <w:tab/>
              <w:t>g.drawLine(0,600,800,0);</w:t>
            </w:r>
          </w:p>
          <w:p w:rsidR="00F567E4" w:rsidRDefault="00F567E4">
            <w:pPr>
              <w:pStyle w:val="PlainText"/>
              <w:rPr>
                <w:rFonts w:ascii="Arial" w:hAnsi="Arial"/>
              </w:rPr>
            </w:pPr>
            <w:r>
              <w:rPr>
                <w:rFonts w:ascii="Arial" w:hAnsi="Arial"/>
              </w:rPr>
              <w:tab/>
            </w:r>
            <w:r>
              <w:rPr>
                <w:rFonts w:ascii="Arial" w:hAnsi="Arial"/>
              </w:rPr>
              <w:tab/>
              <w:t>g.drawLine(100,300,700,300);</w:t>
            </w:r>
          </w:p>
          <w:p w:rsidR="00F567E4" w:rsidRDefault="00F567E4">
            <w:pPr>
              <w:pStyle w:val="PlainText"/>
              <w:rPr>
                <w:rFonts w:ascii="Arial" w:hAnsi="Arial"/>
              </w:rPr>
            </w:pPr>
            <w:r>
              <w:rPr>
                <w:rFonts w:ascii="Arial" w:hAnsi="Arial"/>
              </w:rPr>
              <w:tab/>
            </w:r>
            <w:r>
              <w:rPr>
                <w:rFonts w:ascii="Arial" w:hAnsi="Arial"/>
              </w:rPr>
              <w:tab/>
              <w:t>g.drawLine(400,100,400,500);</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sz w:val="24"/>
              </w:rPr>
            </w:pPr>
          </w:p>
        </w:tc>
      </w:tr>
    </w:tbl>
    <w:p w:rsidR="00F567E4" w:rsidRDefault="00F567E4" w:rsidP="00F567E4">
      <w:pPr>
        <w:jc w:val="both"/>
        <w:rPr>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r>
        <w:rPr>
          <w:rFonts w:ascii="Arial" w:hAnsi="Arial"/>
          <w:b/>
          <w:sz w:val="24"/>
        </w:rPr>
        <w:t>Figure 4.10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00FFFF"/>
        <w:tblLayout w:type="fixed"/>
        <w:tblLook w:val="00A0" w:firstRow="1" w:lastRow="0" w:firstColumn="1" w:lastColumn="0" w:noHBand="0" w:noVBand="0"/>
      </w:tblPr>
      <w:tblGrid>
        <w:gridCol w:w="8136"/>
      </w:tblGrid>
      <w:tr w:rsidR="00F567E4" w:rsidTr="000A6430">
        <w:tc>
          <w:tcPr>
            <w:tcW w:w="8136" w:type="dxa"/>
            <w:shd w:val="clear" w:color="auto" w:fill="00FFFF"/>
          </w:tcPr>
          <w:p w:rsidR="00F567E4" w:rsidRDefault="00F567E4">
            <w:pPr>
              <w:pStyle w:val="PlainText"/>
              <w:rPr>
                <w:rFonts w:ascii="Arial" w:hAnsi="Arial"/>
                <w:sz w:val="24"/>
              </w:rPr>
            </w:pPr>
          </w:p>
          <w:p w:rsidR="00F567E4" w:rsidRDefault="00F567E4">
            <w:pPr>
              <w:pStyle w:val="PlainText"/>
              <w:rPr>
                <w:rFonts w:ascii="Arial" w:hAnsi="Arial"/>
              </w:rPr>
            </w:pPr>
            <w:r>
              <w:rPr>
                <w:rFonts w:ascii="Arial" w:hAnsi="Arial"/>
              </w:rPr>
              <w:t>&lt;APPLET CODE = "Java0407.class" WIDTH=800 HEIGHT=600&gt;</w:t>
            </w:r>
          </w:p>
          <w:p w:rsidR="00F567E4" w:rsidRDefault="00F567E4">
            <w:pPr>
              <w:pStyle w:val="PlainText"/>
            </w:pPr>
            <w:r>
              <w:rPr>
                <w:rFonts w:ascii="Arial" w:hAnsi="Arial"/>
              </w:rPr>
              <w:t>&lt;/APPLET&gt;</w:t>
            </w:r>
          </w:p>
          <w:p w:rsidR="00F567E4" w:rsidRDefault="00F567E4">
            <w:pPr>
              <w:pStyle w:val="PlainText"/>
              <w:rPr>
                <w:rFonts w:ascii="Arial" w:hAnsi="Arial"/>
                <w:sz w:val="24"/>
              </w:rPr>
            </w:pPr>
          </w:p>
        </w:tc>
      </w:tr>
    </w:tbl>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r>
        <w:rPr>
          <w:sz w:val="24"/>
        </w:rPr>
        <w:t xml:space="preserve">First you need to compile the </w:t>
      </w:r>
      <w:r>
        <w:rPr>
          <w:b/>
          <w:sz w:val="24"/>
        </w:rPr>
        <w:t>Java0407.java</w:t>
      </w:r>
      <w:r>
        <w:rPr>
          <w:sz w:val="24"/>
        </w:rPr>
        <w:t xml:space="preserve"> program, which will create a bytecode file called </w:t>
      </w:r>
      <w:r>
        <w:rPr>
          <w:b/>
          <w:sz w:val="24"/>
        </w:rPr>
        <w:t>Java0407.class</w:t>
      </w:r>
      <w:r>
        <w:rPr>
          <w:sz w:val="24"/>
        </w:rPr>
        <w:t xml:space="preserve">.  Then you need to load the </w:t>
      </w:r>
      <w:r>
        <w:rPr>
          <w:b/>
          <w:sz w:val="24"/>
        </w:rPr>
        <w:t xml:space="preserve">Java0407.html </w:t>
      </w:r>
      <w:r>
        <w:rPr>
          <w:sz w:val="24"/>
        </w:rPr>
        <w:t xml:space="preserve">file, shown in figure 4.10.  JCreator will automatically display all the program source code files that end with </w:t>
      </w:r>
      <w:r>
        <w:rPr>
          <w:b/>
          <w:sz w:val="24"/>
        </w:rPr>
        <w:t>.java</w:t>
      </w:r>
      <w:r>
        <w:rPr>
          <w:sz w:val="24"/>
        </w:rPr>
        <w:t xml:space="preserve">.  You will need to change the </w:t>
      </w:r>
      <w:r>
        <w:rPr>
          <w:i/>
          <w:sz w:val="24"/>
        </w:rPr>
        <w:t xml:space="preserve">types of files </w:t>
      </w:r>
      <w:r>
        <w:rPr>
          <w:sz w:val="24"/>
        </w:rPr>
        <w:t xml:space="preserve">window in JCreator to looking for </w:t>
      </w:r>
      <w:r>
        <w:rPr>
          <w:b/>
          <w:sz w:val="24"/>
        </w:rPr>
        <w:t xml:space="preserve">.html </w:t>
      </w:r>
      <w:r>
        <w:rPr>
          <w:sz w:val="24"/>
        </w:rPr>
        <w:t xml:space="preserve">files.  Then you will see the html files and you can load </w:t>
      </w:r>
      <w:r>
        <w:rPr>
          <w:b/>
          <w:sz w:val="24"/>
        </w:rPr>
        <w:t>Java0407.html</w:t>
      </w:r>
      <w:r>
        <w:rPr>
          <w:sz w:val="24"/>
        </w:rPr>
        <w:t xml:space="preserve">.  Do not try to compile this small file.  It is not a Java program.  It is a very small web page, which includes the Java applet called </w:t>
      </w:r>
      <w:r>
        <w:rPr>
          <w:b/>
          <w:sz w:val="24"/>
        </w:rPr>
        <w:t>Java0407.class</w:t>
      </w:r>
      <w:r>
        <w:rPr>
          <w:sz w:val="24"/>
        </w:rPr>
        <w:t xml:space="preserve">. Execute this program in JCreator and JCreator will automatically call the </w:t>
      </w:r>
      <w:r>
        <w:rPr>
          <w:b/>
          <w:sz w:val="24"/>
        </w:rPr>
        <w:t xml:space="preserve">Appletviewer.exe </w:t>
      </w:r>
      <w:r>
        <w:rPr>
          <w:sz w:val="24"/>
        </w:rPr>
        <w:t xml:space="preserve">program to execute the applet.  You will get the display shown in figure 4.11 when you execute the small web page.  </w:t>
      </w:r>
    </w:p>
    <w:p w:rsidR="00F567E4" w:rsidRDefault="00F567E4" w:rsidP="00F567E4">
      <w:pPr>
        <w:jc w:val="both"/>
        <w:rPr>
          <w:sz w:val="24"/>
        </w:rPr>
      </w:pPr>
    </w:p>
    <w:p w:rsidR="00F567E4" w:rsidRDefault="00F567E4" w:rsidP="00F567E4">
      <w:pPr>
        <w:jc w:val="both"/>
        <w:rPr>
          <w:rFonts w:ascii="Arial" w:hAnsi="Arial"/>
          <w:b/>
          <w:sz w:val="24"/>
        </w:rPr>
      </w:pPr>
      <w:r>
        <w:rPr>
          <w:rFonts w:ascii="Arial" w:hAnsi="Arial"/>
          <w:b/>
          <w:sz w:val="24"/>
        </w:rPr>
        <w:br w:type="page"/>
      </w:r>
      <w:r>
        <w:rPr>
          <w:rFonts w:ascii="Arial" w:hAnsi="Arial"/>
          <w:b/>
          <w:sz w:val="24"/>
        </w:rPr>
        <w:lastRenderedPageBreak/>
        <w:t>Figure 4.11</w:t>
      </w:r>
    </w:p>
    <w:p w:rsidR="00F567E4" w:rsidRDefault="00F567E4" w:rsidP="00F567E4">
      <w:pPr>
        <w:jc w:val="both"/>
        <w:rPr>
          <w:rFonts w:ascii="Arial" w:hAnsi="Arial"/>
          <w:sz w:val="16"/>
        </w:rPr>
      </w:pPr>
      <w:r>
        <w:rPr>
          <w:rFonts w:ascii="Arial" w:hAnsi="Arial"/>
          <w:noProof/>
          <w:sz w:val="16"/>
        </w:rPr>
        <w:drawing>
          <wp:inline distT="0" distB="0" distL="0" distR="0" wp14:anchorId="4544CAB8" wp14:editId="7B21CCBB">
            <wp:extent cx="4914900" cy="407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4076700"/>
                    </a:xfrm>
                    <a:prstGeom prst="rect">
                      <a:avLst/>
                    </a:prstGeom>
                    <a:noFill/>
                    <a:ln>
                      <a:noFill/>
                    </a:ln>
                  </pic:spPr>
                </pic:pic>
              </a:graphicData>
            </a:graphic>
          </wp:inline>
        </w:drawing>
      </w:r>
    </w:p>
    <w:p w:rsidR="00F567E4" w:rsidRDefault="00F567E4" w:rsidP="00F567E4">
      <w:pPr>
        <w:jc w:val="both"/>
        <w:rPr>
          <w:rFonts w:ascii="Arial" w:hAnsi="Arial"/>
          <w:sz w:val="16"/>
        </w:rPr>
      </w:pPr>
    </w:p>
    <w:p w:rsidR="00F567E4" w:rsidRDefault="00F567E4" w:rsidP="00F567E4">
      <w:pPr>
        <w:jc w:val="both"/>
        <w:rPr>
          <w:sz w:val="24"/>
          <w:szCs w:val="24"/>
        </w:rPr>
      </w:pPr>
    </w:p>
    <w:p w:rsidR="00F567E4" w:rsidRDefault="00F567E4" w:rsidP="00F567E4">
      <w:pPr>
        <w:jc w:val="both"/>
        <w:rPr>
          <w:sz w:val="24"/>
          <w:szCs w:val="24"/>
        </w:rPr>
      </w:pPr>
    </w:p>
    <w:p w:rsidR="00F567E4" w:rsidRDefault="00F567E4" w:rsidP="00F567E4">
      <w:pPr>
        <w:jc w:val="both"/>
        <w:rPr>
          <w:sz w:val="24"/>
          <w:szCs w:val="24"/>
        </w:rPr>
      </w:pPr>
      <w:r>
        <w:rPr>
          <w:sz w:val="24"/>
          <w:szCs w:val="24"/>
        </w:rPr>
        <w:t xml:space="preserve">The program can also be executed by loading the html file in a web browser like </w:t>
      </w:r>
      <w:r w:rsidR="00766E8D">
        <w:rPr>
          <w:i/>
          <w:sz w:val="24"/>
          <w:szCs w:val="24"/>
        </w:rPr>
        <w:t>Google Chrome</w:t>
      </w:r>
      <w:r>
        <w:rPr>
          <w:sz w:val="24"/>
          <w:szCs w:val="24"/>
        </w:rPr>
        <w:t xml:space="preserve"> or </w:t>
      </w:r>
      <w:r>
        <w:rPr>
          <w:i/>
          <w:sz w:val="24"/>
          <w:szCs w:val="24"/>
        </w:rPr>
        <w:t>Internet Explorer</w:t>
      </w:r>
      <w:r>
        <w:rPr>
          <w:sz w:val="24"/>
          <w:szCs w:val="24"/>
        </w:rPr>
        <w:t xml:space="preserve">.  An example is shown below in figure 4.12.  Remember that the whole point in creating an applet is to have a program that can execute as part of a web page.  In spite of this web browser capability, all graphics examples will be shown in </w:t>
      </w:r>
      <w:r>
        <w:rPr>
          <w:b/>
          <w:sz w:val="24"/>
          <w:szCs w:val="24"/>
        </w:rPr>
        <w:t>appletviewer</w:t>
      </w:r>
      <w:r>
        <w:rPr>
          <w:sz w:val="24"/>
          <w:szCs w:val="24"/>
        </w:rPr>
        <w:t xml:space="preserve"> windows rather than a web browser because it is much faster, especially for lab lectures.</w:t>
      </w:r>
    </w:p>
    <w:p w:rsidR="00F567E4" w:rsidRDefault="00F567E4" w:rsidP="00F567E4">
      <w:pPr>
        <w:jc w:val="both"/>
        <w:rPr>
          <w:sz w:val="24"/>
          <w:szCs w:val="24"/>
        </w:rPr>
      </w:pPr>
    </w:p>
    <w:p w:rsidR="00F567E4" w:rsidRDefault="00F567E4" w:rsidP="00F567E4">
      <w:pPr>
        <w:jc w:val="both"/>
        <w:rPr>
          <w:sz w:val="24"/>
          <w:szCs w:val="24"/>
        </w:rPr>
      </w:pPr>
    </w:p>
    <w:p w:rsidR="00F567E4" w:rsidRDefault="00F567E4" w:rsidP="00F567E4">
      <w:pPr>
        <w:jc w:val="both"/>
        <w:rPr>
          <w:rFonts w:ascii="Arial" w:hAnsi="Arial"/>
          <w:b/>
          <w:sz w:val="24"/>
        </w:rPr>
      </w:pPr>
      <w:r>
        <w:rPr>
          <w:rFonts w:ascii="Arial" w:hAnsi="Arial"/>
          <w:b/>
          <w:sz w:val="24"/>
        </w:rPr>
        <w:br w:type="page"/>
      </w:r>
      <w:r>
        <w:rPr>
          <w:rFonts w:ascii="Arial" w:hAnsi="Arial"/>
          <w:b/>
          <w:sz w:val="24"/>
        </w:rPr>
        <w:lastRenderedPageBreak/>
        <w:t>Figure 4.12</w:t>
      </w:r>
    </w:p>
    <w:p w:rsidR="00F567E4" w:rsidRDefault="00150EFA" w:rsidP="00F567E4">
      <w:pPr>
        <w:jc w:val="both"/>
        <w:rPr>
          <w:sz w:val="24"/>
          <w:szCs w:val="24"/>
        </w:rPr>
      </w:pPr>
      <w:r>
        <w:rPr>
          <w:noProof/>
        </w:rPr>
        <w:drawing>
          <wp:inline distT="0" distB="0" distL="0" distR="0" wp14:anchorId="69DADBC5" wp14:editId="0C2E0C61">
            <wp:extent cx="50292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9200" cy="3771900"/>
                    </a:xfrm>
                    <a:prstGeom prst="rect">
                      <a:avLst/>
                    </a:prstGeom>
                  </pic:spPr>
                </pic:pic>
              </a:graphicData>
            </a:graphic>
          </wp:inline>
        </w:drawing>
      </w:r>
    </w:p>
    <w:p w:rsidR="00F567E4" w:rsidRDefault="00F567E4" w:rsidP="00F567E4">
      <w:pPr>
        <w:jc w:val="both"/>
        <w:rPr>
          <w:rFonts w:ascii="Arial" w:hAnsi="Arial"/>
          <w:sz w:val="16"/>
        </w:rPr>
      </w:pPr>
    </w:p>
    <w:p w:rsidR="00F567E4" w:rsidRDefault="00F567E4" w:rsidP="00F567E4">
      <w:pPr>
        <w:jc w:val="both"/>
        <w:rPr>
          <w:rFonts w:ascii="Arial" w:hAnsi="Arial"/>
          <w:sz w:val="16"/>
        </w:rPr>
      </w:pPr>
    </w:p>
    <w:p w:rsidR="00F567E4" w:rsidRDefault="00F567E4" w:rsidP="00F567E4">
      <w:pPr>
        <w:jc w:val="both"/>
        <w:rPr>
          <w:rFonts w:ascii="Arial" w:hAnsi="Arial"/>
          <w:sz w:val="16"/>
        </w:rPr>
      </w:pPr>
    </w:p>
    <w:p w:rsidR="00F567E4" w:rsidRDefault="00F567E4" w:rsidP="00F567E4">
      <w:pPr>
        <w:jc w:val="both"/>
        <w:rPr>
          <w:rFonts w:ascii="Arial" w:hAnsi="Arial"/>
          <w:sz w:val="16"/>
        </w:rPr>
      </w:pPr>
    </w:p>
    <w:p w:rsidR="00F567E4" w:rsidRDefault="00F567E4" w:rsidP="00F567E4">
      <w:pPr>
        <w:jc w:val="both"/>
        <w:rPr>
          <w:rFonts w:ascii="Arial" w:hAnsi="Arial"/>
          <w:sz w:val="1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solid" w:color="000000" w:fill="FFFFFF"/>
            <w:hideMark/>
          </w:tcPr>
          <w:p w:rsidR="00F567E4" w:rsidRDefault="00F567E4">
            <w:pPr>
              <w:jc w:val="both"/>
              <w:rPr>
                <w:rFonts w:ascii="Arial" w:hAnsi="Arial"/>
                <w:b/>
                <w:color w:val="FFFFFF"/>
                <w:sz w:val="28"/>
              </w:rPr>
            </w:pPr>
            <w:r>
              <w:rPr>
                <w:rFonts w:ascii="Arial" w:hAnsi="Arial"/>
                <w:b/>
                <w:color w:val="FFFFFF"/>
                <w:sz w:val="28"/>
              </w:rPr>
              <w:t>drawLine Method</w:t>
            </w:r>
            <w:r>
              <w:rPr>
                <w:rFonts w:ascii="Arial" w:hAnsi="Arial"/>
                <w:b/>
                <w:color w:val="FFFFFF"/>
                <w:sz w:val="28"/>
              </w:rPr>
              <w:tab/>
            </w:r>
            <w:r>
              <w:rPr>
                <w:rFonts w:ascii="Arial" w:hAnsi="Arial"/>
                <w:b/>
                <w:color w:val="FFFFFF"/>
                <w:sz w:val="28"/>
              </w:rPr>
              <w:tab/>
              <w:t>Class: Graphics</w:t>
            </w:r>
          </w:p>
        </w:tc>
      </w:tr>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F567E4" w:rsidRDefault="00F567E4">
            <w:pPr>
              <w:jc w:val="both"/>
              <w:rPr>
                <w:rFonts w:ascii="Arial" w:hAnsi="Arial"/>
                <w:sz w:val="28"/>
              </w:rPr>
            </w:pPr>
          </w:p>
          <w:p w:rsidR="00F567E4" w:rsidRDefault="00F567E4">
            <w:pPr>
              <w:jc w:val="both"/>
              <w:rPr>
                <w:rFonts w:ascii="Arial" w:hAnsi="Arial"/>
                <w:sz w:val="28"/>
              </w:rPr>
            </w:pPr>
            <w:r>
              <w:rPr>
                <w:rFonts w:ascii="Arial" w:hAnsi="Arial"/>
                <w:sz w:val="28"/>
              </w:rPr>
              <w:t>drawLine(int x1, int y1, int x2, int y2)</w:t>
            </w:r>
          </w:p>
          <w:p w:rsidR="00F567E4" w:rsidRDefault="00F567E4">
            <w:pPr>
              <w:jc w:val="both"/>
              <w:rPr>
                <w:rFonts w:ascii="Arial" w:hAnsi="Arial"/>
                <w:sz w:val="28"/>
              </w:rPr>
            </w:pPr>
          </w:p>
          <w:p w:rsidR="00F567E4" w:rsidRDefault="00F567E4">
            <w:pPr>
              <w:jc w:val="both"/>
              <w:rPr>
                <w:rFonts w:ascii="Arial" w:hAnsi="Arial"/>
                <w:sz w:val="28"/>
              </w:rPr>
            </w:pPr>
            <w:r>
              <w:rPr>
                <w:rFonts w:ascii="Arial" w:hAnsi="Arial"/>
                <w:sz w:val="28"/>
              </w:rPr>
              <w:t>Draws a line from coordinate (x1,y1) to coordinate (x2,y2)</w:t>
            </w:r>
          </w:p>
          <w:p w:rsidR="00F567E4" w:rsidRDefault="00F567E4">
            <w:pPr>
              <w:jc w:val="both"/>
              <w:rPr>
                <w:rFonts w:ascii="Arial" w:hAnsi="Arial"/>
                <w:sz w:val="28"/>
              </w:rPr>
            </w:pPr>
          </w:p>
        </w:tc>
      </w:tr>
    </w:tbl>
    <w:p w:rsidR="00F567E4" w:rsidRDefault="00F567E4" w:rsidP="00F567E4">
      <w:pPr>
        <w:jc w:val="both"/>
        <w:rPr>
          <w:sz w:val="24"/>
        </w:rPr>
      </w:pPr>
    </w:p>
    <w:p w:rsidR="00F567E4" w:rsidRDefault="00F567E4" w:rsidP="00F567E4">
      <w:pPr>
        <w:pStyle w:val="BodyText2"/>
        <w:rPr>
          <w:rFonts w:ascii="Arial" w:hAnsi="Arial"/>
          <w:b/>
          <w:sz w:val="32"/>
          <w:u w:val="single"/>
        </w:rPr>
      </w:pPr>
      <w:r>
        <w:rPr>
          <w:rFonts w:ascii="Arial" w:hAnsi="Arial"/>
          <w:b/>
          <w:sz w:val="32"/>
          <w:u w:val="single"/>
        </w:rPr>
        <w:br w:type="page"/>
      </w:r>
      <w:r>
        <w:rPr>
          <w:rFonts w:ascii="Arial" w:hAnsi="Arial"/>
          <w:b/>
          <w:sz w:val="32"/>
          <w:u w:val="single"/>
        </w:rPr>
        <w:lastRenderedPageBreak/>
        <w:t>Drawing Rectangles with method drawRect</w:t>
      </w: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b/>
          <w:sz w:val="24"/>
        </w:rPr>
      </w:pPr>
      <w:r>
        <w:rPr>
          <w:sz w:val="24"/>
        </w:rPr>
        <w:t xml:space="preserve">A line is one-dimensional; it only has length.  Many </w:t>
      </w:r>
      <w:r>
        <w:rPr>
          <w:b/>
          <w:sz w:val="24"/>
        </w:rPr>
        <w:t>Graphics</w:t>
      </w:r>
      <w:r>
        <w:rPr>
          <w:sz w:val="24"/>
        </w:rPr>
        <w:t xml:space="preserve"> methods are two-dimensional and have the option to draw an outline only or to draw and fill the outline. For instance, the </w:t>
      </w:r>
      <w:r>
        <w:rPr>
          <w:b/>
          <w:sz w:val="24"/>
        </w:rPr>
        <w:t xml:space="preserve">drawRect </w:t>
      </w:r>
      <w:r>
        <w:rPr>
          <w:sz w:val="24"/>
        </w:rPr>
        <w:t xml:space="preserve">method will draw a rectangle of specified dimensions at a specified location.  The </w:t>
      </w:r>
      <w:r>
        <w:rPr>
          <w:b/>
          <w:sz w:val="24"/>
        </w:rPr>
        <w:t xml:space="preserve">fillRect </w:t>
      </w:r>
      <w:r>
        <w:rPr>
          <w:sz w:val="24"/>
        </w:rPr>
        <w:t xml:space="preserve">method, with the exact same parameters will draw a rectangle at the same location, with the same dimensions and then also fill the rectangle.  </w:t>
      </w:r>
      <w:r>
        <w:rPr>
          <w:b/>
          <w:sz w:val="24"/>
        </w:rPr>
        <w:t>Java0408.java</w:t>
      </w:r>
      <w:r>
        <w:rPr>
          <w:sz w:val="24"/>
        </w:rPr>
        <w:t xml:space="preserve">, in figure 4.13 will show the two types of rectangles using both of the </w:t>
      </w:r>
      <w:r>
        <w:rPr>
          <w:b/>
          <w:sz w:val="24"/>
        </w:rPr>
        <w:t xml:space="preserve">Rect </w:t>
      </w:r>
      <w:r>
        <w:rPr>
          <w:sz w:val="24"/>
        </w:rPr>
        <w:t>methods displayed in figure 4.14.</w:t>
      </w:r>
    </w:p>
    <w:p w:rsidR="00F567E4" w:rsidRDefault="00F567E4" w:rsidP="00F567E4">
      <w:pPr>
        <w:jc w:val="both"/>
        <w:rPr>
          <w:rFonts w:ascii="Arial" w:hAnsi="Arial"/>
          <w:b/>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r>
        <w:rPr>
          <w:rFonts w:ascii="Arial" w:hAnsi="Arial"/>
          <w:b/>
          <w:sz w:val="24"/>
        </w:rPr>
        <w:t>Figure 4.13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D9D9D9"/>
          </w:tcPr>
          <w:p w:rsidR="00F567E4" w:rsidRDefault="00F567E4">
            <w:pPr>
              <w:pStyle w:val="PlainText"/>
              <w:rPr>
                <w:rFonts w:ascii="Arial" w:hAnsi="Arial"/>
              </w:rPr>
            </w:pPr>
          </w:p>
          <w:p w:rsidR="00F567E4" w:rsidRDefault="00F567E4">
            <w:pPr>
              <w:pStyle w:val="PlainText"/>
              <w:rPr>
                <w:rFonts w:ascii="Arial" w:hAnsi="Arial"/>
              </w:rPr>
            </w:pPr>
            <w:r>
              <w:rPr>
                <w:rFonts w:ascii="Arial" w:hAnsi="Arial"/>
              </w:rPr>
              <w:t>// Java0408.java</w:t>
            </w:r>
          </w:p>
          <w:p w:rsidR="00F567E4" w:rsidRDefault="00F567E4">
            <w:pPr>
              <w:pStyle w:val="PlainText"/>
              <w:rPr>
                <w:rFonts w:ascii="Arial" w:hAnsi="Arial"/>
              </w:rPr>
            </w:pPr>
            <w:r>
              <w:rPr>
                <w:rFonts w:ascii="Arial" w:hAnsi="Arial"/>
              </w:rPr>
              <w:t xml:space="preserve">// This program introduces the rectangle command.  A rectangle is drawn from </w:t>
            </w:r>
          </w:p>
          <w:p w:rsidR="00F567E4" w:rsidRDefault="00F567E4">
            <w:pPr>
              <w:pStyle w:val="PlainText"/>
              <w:rPr>
                <w:rFonts w:ascii="Arial" w:hAnsi="Arial"/>
              </w:rPr>
            </w:pPr>
            <w:r>
              <w:rPr>
                <w:rFonts w:ascii="Arial" w:hAnsi="Arial"/>
              </w:rPr>
              <w:t xml:space="preserve">// the top-left (X,Y) coordinate of a rectangle followed by Width and Height using  </w:t>
            </w:r>
          </w:p>
          <w:p w:rsidR="00F567E4" w:rsidRDefault="00F567E4">
            <w:pPr>
              <w:pStyle w:val="PlainText"/>
              <w:rPr>
                <w:rFonts w:ascii="Arial" w:hAnsi="Arial"/>
              </w:rPr>
            </w:pPr>
            <w:r>
              <w:rPr>
                <w:rFonts w:ascii="Arial" w:hAnsi="Arial"/>
              </w:rPr>
              <w:t xml:space="preserve">// &lt;drawRect(X,Y,Width,Height)&gt;. </w:t>
            </w:r>
          </w:p>
          <w:p w:rsidR="00F567E4" w:rsidRDefault="00F567E4">
            <w:pPr>
              <w:pStyle w:val="PlainText"/>
              <w:rPr>
                <w:rFonts w:ascii="Arial" w:hAnsi="Arial"/>
              </w:rPr>
            </w:pPr>
            <w:r>
              <w:rPr>
                <w:rFonts w:ascii="Arial" w:hAnsi="Arial"/>
              </w:rPr>
              <w:t>// The &lt;fillRect&gt; command draws a rectangle filled with solid pixels.</w:t>
            </w:r>
          </w:p>
          <w:p w:rsidR="00F567E4" w:rsidRDefault="00F567E4">
            <w:pPr>
              <w:pStyle w:val="PlainText"/>
              <w:rPr>
                <w:rFonts w:ascii="Arial" w:hAnsi="Arial"/>
              </w:rPr>
            </w:pP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import java.awt.*;</w:t>
            </w:r>
          </w:p>
          <w:p w:rsidR="00F567E4" w:rsidRDefault="00F567E4">
            <w:pPr>
              <w:pStyle w:val="PlainText"/>
              <w:rPr>
                <w:rFonts w:ascii="Arial" w:hAnsi="Arial"/>
              </w:rPr>
            </w:pPr>
            <w:r>
              <w:rPr>
                <w:rFonts w:ascii="Arial" w:hAnsi="Arial"/>
              </w:rPr>
              <w:t>import java.applet.*;</w:t>
            </w:r>
          </w:p>
          <w:p w:rsidR="00F567E4" w:rsidRDefault="00F567E4">
            <w:pPr>
              <w:pStyle w:val="PlainText"/>
              <w:rPr>
                <w:rFonts w:ascii="Arial" w:hAnsi="Arial"/>
              </w:rPr>
            </w:pP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public class Java0408 extends Applet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rPr>
            </w:pPr>
            <w:r>
              <w:rPr>
                <w:rFonts w:ascii="Arial" w:hAnsi="Arial"/>
              </w:rPr>
              <w:tab/>
              <w:t>public void paint(Graphics g)</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ab/>
            </w:r>
            <w:r>
              <w:rPr>
                <w:rFonts w:ascii="Arial" w:hAnsi="Arial"/>
              </w:rPr>
              <w:tab/>
              <w:t>g.drawRect(50,50,100,100);</w:t>
            </w:r>
          </w:p>
          <w:p w:rsidR="00F567E4" w:rsidRDefault="00F567E4">
            <w:pPr>
              <w:pStyle w:val="PlainText"/>
              <w:rPr>
                <w:rFonts w:ascii="Arial" w:hAnsi="Arial"/>
              </w:rPr>
            </w:pPr>
            <w:r>
              <w:rPr>
                <w:rFonts w:ascii="Arial" w:hAnsi="Arial"/>
              </w:rPr>
              <w:tab/>
            </w:r>
            <w:r>
              <w:rPr>
                <w:rFonts w:ascii="Arial" w:hAnsi="Arial"/>
              </w:rPr>
              <w:tab/>
              <w:t>g.drawRect(300,50,300,150);</w:t>
            </w:r>
          </w:p>
          <w:p w:rsidR="00F567E4" w:rsidRDefault="00F567E4">
            <w:pPr>
              <w:pStyle w:val="PlainText"/>
              <w:rPr>
                <w:rFonts w:ascii="Arial" w:hAnsi="Arial"/>
              </w:rPr>
            </w:pPr>
            <w:r>
              <w:rPr>
                <w:rFonts w:ascii="Arial" w:hAnsi="Arial"/>
              </w:rPr>
              <w:tab/>
            </w:r>
            <w:r>
              <w:rPr>
                <w:rFonts w:ascii="Arial" w:hAnsi="Arial"/>
              </w:rPr>
              <w:tab/>
              <w:t>g.fillRect(50,400,100,100);</w:t>
            </w:r>
          </w:p>
          <w:p w:rsidR="00F567E4" w:rsidRDefault="00F567E4">
            <w:pPr>
              <w:pStyle w:val="PlainText"/>
              <w:rPr>
                <w:rFonts w:ascii="Arial" w:hAnsi="Arial"/>
              </w:rPr>
            </w:pPr>
            <w:r>
              <w:rPr>
                <w:rFonts w:ascii="Arial" w:hAnsi="Arial"/>
              </w:rPr>
              <w:tab/>
            </w:r>
            <w:r>
              <w:rPr>
                <w:rFonts w:ascii="Arial" w:hAnsi="Arial"/>
              </w:rPr>
              <w:tab/>
              <w:t>g.fillRect(300,400,300,150);</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sz w:val="24"/>
              </w:rPr>
            </w:pPr>
          </w:p>
        </w:tc>
      </w:tr>
    </w:tbl>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r>
        <w:rPr>
          <w:sz w:val="24"/>
        </w:rPr>
        <w:t xml:space="preserve">Methods </w:t>
      </w:r>
      <w:r>
        <w:rPr>
          <w:b/>
          <w:sz w:val="24"/>
        </w:rPr>
        <w:t xml:space="preserve">drawRect </w:t>
      </w:r>
      <w:r>
        <w:rPr>
          <w:sz w:val="24"/>
        </w:rPr>
        <w:t xml:space="preserve">and </w:t>
      </w:r>
      <w:r>
        <w:rPr>
          <w:b/>
          <w:sz w:val="24"/>
        </w:rPr>
        <w:t xml:space="preserve">fillRect </w:t>
      </w:r>
      <w:r>
        <w:rPr>
          <w:sz w:val="24"/>
        </w:rPr>
        <w:t xml:space="preserve">require four parameters.  The first two parameters are the (x,y) coordinates of the top-left corner of the rectangle.  The third parameter is the </w:t>
      </w:r>
      <w:r>
        <w:rPr>
          <w:b/>
          <w:sz w:val="24"/>
        </w:rPr>
        <w:t xml:space="preserve">width </w:t>
      </w:r>
      <w:r>
        <w:rPr>
          <w:sz w:val="24"/>
        </w:rPr>
        <w:t xml:space="preserve">of the rectangle and the fourth parameter is the </w:t>
      </w:r>
      <w:r>
        <w:rPr>
          <w:b/>
          <w:sz w:val="24"/>
        </w:rPr>
        <w:t xml:space="preserve">height </w:t>
      </w:r>
      <w:r>
        <w:rPr>
          <w:sz w:val="24"/>
        </w:rPr>
        <w:t>of the rectangle.</w:t>
      </w:r>
    </w:p>
    <w:p w:rsidR="00F567E4" w:rsidRDefault="00F567E4" w:rsidP="00F567E4">
      <w:pPr>
        <w:jc w:val="both"/>
        <w:rPr>
          <w:sz w:val="24"/>
        </w:rPr>
      </w:pPr>
    </w:p>
    <w:p w:rsidR="00F567E4" w:rsidRDefault="00F567E4" w:rsidP="00F567E4">
      <w:pPr>
        <w:jc w:val="both"/>
        <w:rPr>
          <w:sz w:val="24"/>
        </w:rPr>
      </w:pPr>
      <w:r>
        <w:rPr>
          <w:sz w:val="24"/>
        </w:rPr>
        <w:t>Right now all the graphics programs display in whi</w:t>
      </w:r>
      <w:r w:rsidR="005923FF">
        <w:rPr>
          <w:sz w:val="24"/>
        </w:rPr>
        <w:t>te and black only.  This section</w:t>
      </w:r>
      <w:r>
        <w:rPr>
          <w:sz w:val="24"/>
        </w:rPr>
        <w:t xml:space="preserve"> will finish by showing how to display graphics designs in different colors.  </w:t>
      </w:r>
    </w:p>
    <w:p w:rsidR="00F567E4" w:rsidRDefault="00F567E4" w:rsidP="00F567E4">
      <w:pPr>
        <w:jc w:val="both"/>
        <w:rPr>
          <w:rFonts w:ascii="Arial" w:hAnsi="Arial"/>
          <w:b/>
          <w:sz w:val="24"/>
        </w:rPr>
      </w:pPr>
    </w:p>
    <w:p w:rsidR="00F567E4" w:rsidRDefault="00F567E4" w:rsidP="00F567E4">
      <w:pPr>
        <w:jc w:val="both"/>
        <w:rPr>
          <w:rFonts w:ascii="Arial" w:hAnsi="Arial"/>
          <w:b/>
          <w:sz w:val="24"/>
        </w:rPr>
      </w:pPr>
      <w:r>
        <w:rPr>
          <w:rFonts w:ascii="Arial" w:hAnsi="Arial"/>
          <w:b/>
          <w:sz w:val="24"/>
        </w:rPr>
        <w:br w:type="page"/>
      </w:r>
      <w:r>
        <w:rPr>
          <w:rFonts w:ascii="Arial" w:hAnsi="Arial"/>
          <w:b/>
          <w:sz w:val="24"/>
        </w:rPr>
        <w:lastRenderedPageBreak/>
        <w:t>Figure 4.14</w:t>
      </w:r>
    </w:p>
    <w:p w:rsidR="00F567E4" w:rsidRDefault="00F567E4" w:rsidP="00F567E4">
      <w:pPr>
        <w:jc w:val="both"/>
        <w:rPr>
          <w:sz w:val="24"/>
        </w:rPr>
      </w:pPr>
      <w:r>
        <w:rPr>
          <w:noProof/>
          <w:sz w:val="24"/>
        </w:rPr>
        <w:drawing>
          <wp:inline distT="0" distB="0" distL="0" distR="0" wp14:anchorId="5D9DA9B9" wp14:editId="0484F8CD">
            <wp:extent cx="5029200" cy="4168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4168140"/>
                    </a:xfrm>
                    <a:prstGeom prst="rect">
                      <a:avLst/>
                    </a:prstGeom>
                    <a:noFill/>
                    <a:ln>
                      <a:noFill/>
                    </a:ln>
                  </pic:spPr>
                </pic:pic>
              </a:graphicData>
            </a:graphic>
          </wp:inline>
        </w:drawing>
      </w:r>
    </w:p>
    <w:p w:rsidR="00F567E4" w:rsidRDefault="00F567E4" w:rsidP="00F567E4">
      <w:pPr>
        <w:jc w:val="both"/>
        <w:rPr>
          <w:rFonts w:ascii="Arial" w:hAnsi="Arial"/>
          <w:sz w:val="16"/>
        </w:rPr>
      </w:pPr>
    </w:p>
    <w:p w:rsidR="00F567E4" w:rsidRDefault="00F567E4" w:rsidP="00F567E4">
      <w:pPr>
        <w:jc w:val="both"/>
        <w:rPr>
          <w:rFonts w:ascii="Arial" w:hAnsi="Arial"/>
          <w:sz w:val="16"/>
        </w:rPr>
      </w:pPr>
    </w:p>
    <w:p w:rsidR="00F567E4" w:rsidRDefault="00F567E4" w:rsidP="00F567E4">
      <w:pPr>
        <w:jc w:val="both"/>
        <w:rPr>
          <w:sz w:val="24"/>
        </w:rPr>
      </w:pPr>
    </w:p>
    <w:p w:rsidR="00F567E4" w:rsidRDefault="00F567E4" w:rsidP="00F567E4">
      <w:pPr>
        <w:jc w:val="both"/>
        <w:rPr>
          <w:sz w:val="24"/>
        </w:rPr>
      </w:pPr>
      <w:r>
        <w:rPr>
          <w:sz w:val="24"/>
        </w:rPr>
        <w:t xml:space="preserve">You should have noted that it is not necessary to create a special </w:t>
      </w:r>
      <w:r>
        <w:rPr>
          <w:b/>
          <w:sz w:val="24"/>
        </w:rPr>
        <w:t xml:space="preserve">drawSquare </w:t>
      </w:r>
      <w:r>
        <w:rPr>
          <w:sz w:val="24"/>
        </w:rPr>
        <w:t xml:space="preserve">method.  A </w:t>
      </w:r>
      <w:r>
        <w:rPr>
          <w:i/>
          <w:sz w:val="24"/>
        </w:rPr>
        <w:t>square is a rectangle</w:t>
      </w:r>
      <w:r>
        <w:rPr>
          <w:sz w:val="24"/>
        </w:rPr>
        <w:t xml:space="preserve"> and if the third and fourth parameters are the same size, a square will automatically be displayed.</w:t>
      </w:r>
    </w:p>
    <w:p w:rsidR="00F567E4" w:rsidRDefault="00F567E4" w:rsidP="00F567E4"/>
    <w:p w:rsidR="00F567E4" w:rsidRDefault="00F567E4" w:rsidP="00F567E4">
      <w:pPr>
        <w:jc w:val="both"/>
        <w:rPr>
          <w:rFonts w:ascii="Arial" w:hAnsi="Arial"/>
          <w:sz w:val="16"/>
        </w:rPr>
      </w:pPr>
    </w:p>
    <w:p w:rsidR="00F567E4" w:rsidRDefault="00F567E4" w:rsidP="00F567E4">
      <w:pPr>
        <w:jc w:val="both"/>
        <w:rPr>
          <w:rFonts w:ascii="Arial" w:hAnsi="Arial"/>
          <w:sz w:val="16"/>
        </w:rPr>
      </w:pPr>
    </w:p>
    <w:p w:rsidR="00F567E4" w:rsidRDefault="00F567E4" w:rsidP="00F567E4">
      <w:pPr>
        <w:jc w:val="both"/>
        <w:rPr>
          <w:rFonts w:ascii="Arial" w:hAnsi="Arial"/>
          <w:sz w:val="16"/>
        </w:rPr>
      </w:pPr>
    </w:p>
    <w:p w:rsidR="00F567E4" w:rsidRDefault="00F567E4" w:rsidP="00F567E4">
      <w:pPr>
        <w:jc w:val="both"/>
        <w:rPr>
          <w:rFonts w:ascii="Arial" w:hAnsi="Arial"/>
          <w:sz w:val="16"/>
        </w:rPr>
      </w:pPr>
    </w:p>
    <w:p w:rsidR="00F567E4" w:rsidRDefault="00F567E4" w:rsidP="00F567E4">
      <w:pPr>
        <w:jc w:val="both"/>
        <w:rPr>
          <w:rFonts w:ascii="Arial" w:hAnsi="Arial"/>
          <w:sz w:val="1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solid" w:color="000000" w:fill="FFFFFF"/>
            <w:hideMark/>
          </w:tcPr>
          <w:p w:rsidR="00F567E4" w:rsidRDefault="00F567E4">
            <w:pPr>
              <w:jc w:val="both"/>
              <w:rPr>
                <w:rFonts w:ascii="Arial" w:hAnsi="Arial"/>
                <w:b/>
                <w:color w:val="FFFFFF"/>
                <w:sz w:val="28"/>
              </w:rPr>
            </w:pPr>
            <w:r>
              <w:rPr>
                <w:rFonts w:ascii="Arial" w:hAnsi="Arial"/>
                <w:b/>
                <w:color w:val="FFFFFF"/>
                <w:sz w:val="28"/>
              </w:rPr>
              <w:t>drawRect and fillRect Methods</w:t>
            </w:r>
            <w:r>
              <w:rPr>
                <w:rFonts w:ascii="Arial" w:hAnsi="Arial"/>
                <w:b/>
                <w:color w:val="FFFFFF"/>
                <w:sz w:val="28"/>
              </w:rPr>
              <w:tab/>
            </w:r>
            <w:r>
              <w:rPr>
                <w:rFonts w:ascii="Arial" w:hAnsi="Arial"/>
                <w:b/>
                <w:color w:val="FFFFFF"/>
                <w:sz w:val="28"/>
              </w:rPr>
              <w:tab/>
              <w:t>Class: Graphics</w:t>
            </w:r>
          </w:p>
        </w:tc>
      </w:tr>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F567E4" w:rsidRDefault="00F567E4">
            <w:pPr>
              <w:rPr>
                <w:rFonts w:ascii="Arial" w:hAnsi="Arial"/>
                <w:sz w:val="28"/>
              </w:rPr>
            </w:pPr>
          </w:p>
          <w:p w:rsidR="00F567E4" w:rsidRDefault="00F567E4">
            <w:pPr>
              <w:rPr>
                <w:rFonts w:ascii="Arial" w:hAnsi="Arial"/>
                <w:sz w:val="28"/>
              </w:rPr>
            </w:pPr>
            <w:r>
              <w:rPr>
                <w:rFonts w:ascii="Arial" w:hAnsi="Arial"/>
                <w:sz w:val="28"/>
              </w:rPr>
              <w:t>drawRect(int x, int y, int width, int height)</w:t>
            </w:r>
          </w:p>
          <w:p w:rsidR="00F567E4" w:rsidRDefault="00F567E4">
            <w:pPr>
              <w:rPr>
                <w:rFonts w:ascii="Arial" w:hAnsi="Arial"/>
                <w:sz w:val="28"/>
              </w:rPr>
            </w:pPr>
          </w:p>
          <w:p w:rsidR="00F567E4" w:rsidRDefault="00F567E4">
            <w:pPr>
              <w:rPr>
                <w:rFonts w:ascii="Arial" w:hAnsi="Arial"/>
                <w:sz w:val="28"/>
              </w:rPr>
            </w:pPr>
            <w:r>
              <w:rPr>
                <w:rFonts w:ascii="Arial" w:hAnsi="Arial"/>
                <w:sz w:val="28"/>
              </w:rPr>
              <w:t>Draws a rectangle with top-left corner at coordinate (x,y) using width and height dimensions.</w:t>
            </w:r>
          </w:p>
          <w:p w:rsidR="00F567E4" w:rsidRDefault="00F567E4">
            <w:pPr>
              <w:rPr>
                <w:rFonts w:ascii="Arial" w:hAnsi="Arial"/>
                <w:sz w:val="28"/>
              </w:rPr>
            </w:pPr>
            <w:r>
              <w:rPr>
                <w:rFonts w:ascii="Arial" w:hAnsi="Arial"/>
                <w:sz w:val="28"/>
              </w:rPr>
              <w:t xml:space="preserve"> </w:t>
            </w:r>
          </w:p>
          <w:p w:rsidR="00F567E4" w:rsidRDefault="00F567E4">
            <w:pPr>
              <w:rPr>
                <w:rFonts w:ascii="Arial" w:hAnsi="Arial"/>
                <w:sz w:val="28"/>
              </w:rPr>
            </w:pPr>
            <w:r>
              <w:rPr>
                <w:rFonts w:ascii="Arial" w:hAnsi="Arial"/>
                <w:sz w:val="28"/>
              </w:rPr>
              <w:t>fillRect uses identical parameters, but fills in the rectangle.</w:t>
            </w:r>
          </w:p>
          <w:p w:rsidR="00F567E4" w:rsidRDefault="00F567E4">
            <w:pPr>
              <w:rPr>
                <w:rFonts w:ascii="Arial" w:hAnsi="Arial"/>
                <w:sz w:val="28"/>
              </w:rPr>
            </w:pPr>
          </w:p>
        </w:tc>
      </w:tr>
    </w:tbl>
    <w:p w:rsidR="00F567E4" w:rsidRDefault="00F567E4" w:rsidP="00F567E4">
      <w:pPr>
        <w:jc w:val="both"/>
        <w:rPr>
          <w:sz w:val="24"/>
        </w:rPr>
      </w:pPr>
    </w:p>
    <w:p w:rsidR="00F567E4" w:rsidRDefault="00F567E4" w:rsidP="00F567E4">
      <w:pPr>
        <w:rPr>
          <w:rFonts w:ascii="Arial" w:hAnsi="Arial"/>
          <w:b/>
          <w:sz w:val="32"/>
          <w:u w:val="single"/>
        </w:rPr>
      </w:pPr>
      <w:r>
        <w:rPr>
          <w:rFonts w:ascii="Arial" w:hAnsi="Arial"/>
          <w:b/>
          <w:sz w:val="32"/>
          <w:u w:val="single"/>
        </w:rPr>
        <w:lastRenderedPageBreak/>
        <w:t>Drawing Ovals with method drawOval</w:t>
      </w:r>
    </w:p>
    <w:p w:rsidR="00F567E4" w:rsidRDefault="00F567E4" w:rsidP="00F567E4">
      <w:pPr>
        <w:rPr>
          <w:sz w:val="24"/>
        </w:rPr>
      </w:pPr>
    </w:p>
    <w:p w:rsidR="00F567E4" w:rsidRDefault="00F567E4" w:rsidP="00F567E4">
      <w:pPr>
        <w:rPr>
          <w:sz w:val="24"/>
        </w:rPr>
      </w:pPr>
    </w:p>
    <w:p w:rsidR="00F567E4" w:rsidRDefault="00F567E4" w:rsidP="00F567E4">
      <w:pPr>
        <w:jc w:val="both"/>
        <w:rPr>
          <w:sz w:val="24"/>
        </w:rPr>
      </w:pPr>
      <w:r>
        <w:rPr>
          <w:sz w:val="24"/>
        </w:rPr>
        <w:t>Drawing ovals and circles is completely identical to drawing rectangles and squares.  Yes, I know that squares and circles are different, but the logic and the parameters required are identical.  Java once again wants to know the top-left corner along with the width and height of the graphics object.  The object is now an oval and the dimensions that are provided are for the rectangle that will outline the oval.  This means that the oval is inscribed inside the rectangle or that the rectangle circumscribes the oval.</w:t>
      </w:r>
    </w:p>
    <w:p w:rsidR="00F567E4" w:rsidRDefault="00F567E4" w:rsidP="00F567E4">
      <w:pPr>
        <w:jc w:val="both"/>
        <w:rPr>
          <w:sz w:val="24"/>
        </w:rPr>
      </w:pPr>
    </w:p>
    <w:p w:rsidR="00F567E4" w:rsidRDefault="00F567E4" w:rsidP="00F567E4">
      <w:pPr>
        <w:jc w:val="both"/>
        <w:rPr>
          <w:sz w:val="24"/>
        </w:rPr>
      </w:pPr>
      <w:r>
        <w:rPr>
          <w:sz w:val="24"/>
        </w:rPr>
        <w:t xml:space="preserve">The first two parameters provided, the (x,y) coordinates of the top-left corner, are actually not any part of the oval object.  You must imagine the rectangle that will circumscribe the oval and then provide the correct parameters.  Program </w:t>
      </w:r>
      <w:r>
        <w:rPr>
          <w:b/>
          <w:sz w:val="24"/>
        </w:rPr>
        <w:t>Java0409.java</w:t>
      </w:r>
      <w:r>
        <w:rPr>
          <w:sz w:val="24"/>
        </w:rPr>
        <w:t xml:space="preserve">, in figure 4.15 shows how to use the </w:t>
      </w:r>
      <w:r>
        <w:rPr>
          <w:b/>
          <w:sz w:val="24"/>
        </w:rPr>
        <w:t xml:space="preserve">drawOval </w:t>
      </w:r>
      <w:r>
        <w:rPr>
          <w:sz w:val="24"/>
        </w:rPr>
        <w:t xml:space="preserve">and </w:t>
      </w:r>
      <w:r>
        <w:rPr>
          <w:b/>
          <w:sz w:val="24"/>
        </w:rPr>
        <w:t xml:space="preserve">fillOval </w:t>
      </w:r>
      <w:r>
        <w:rPr>
          <w:sz w:val="24"/>
        </w:rPr>
        <w:t>commands.  Figure 4.16 demonstrates the output of this program.</w:t>
      </w:r>
    </w:p>
    <w:p w:rsidR="00F567E4" w:rsidRDefault="00F567E4" w:rsidP="00F567E4"/>
    <w:p w:rsidR="00F567E4" w:rsidRDefault="00F567E4" w:rsidP="00F567E4"/>
    <w:p w:rsidR="00F567E4" w:rsidRDefault="00F567E4" w:rsidP="00F567E4">
      <w:pPr>
        <w:jc w:val="both"/>
        <w:rPr>
          <w:sz w:val="24"/>
        </w:rPr>
      </w:pPr>
    </w:p>
    <w:p w:rsidR="00F567E4" w:rsidRDefault="00F567E4" w:rsidP="00F567E4">
      <w:pPr>
        <w:jc w:val="both"/>
        <w:rPr>
          <w:rFonts w:ascii="Arial" w:hAnsi="Arial"/>
          <w:b/>
          <w:sz w:val="24"/>
        </w:rPr>
      </w:pPr>
      <w:r>
        <w:rPr>
          <w:rFonts w:ascii="Arial" w:hAnsi="Arial"/>
          <w:b/>
          <w:sz w:val="24"/>
        </w:rPr>
        <w:t>Figure 4.15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D9D9D9"/>
          </w:tcPr>
          <w:p w:rsidR="00F567E4" w:rsidRDefault="00F567E4">
            <w:pPr>
              <w:pStyle w:val="PlainText"/>
              <w:rPr>
                <w:rFonts w:ascii="Arial" w:hAnsi="Arial"/>
                <w:sz w:val="24"/>
              </w:rPr>
            </w:pPr>
          </w:p>
          <w:p w:rsidR="00F567E4" w:rsidRDefault="00F567E4">
            <w:pPr>
              <w:pStyle w:val="PlainText"/>
              <w:rPr>
                <w:rFonts w:ascii="Arial" w:hAnsi="Arial"/>
              </w:rPr>
            </w:pPr>
            <w:r>
              <w:rPr>
                <w:rFonts w:ascii="Arial" w:hAnsi="Arial"/>
              </w:rPr>
              <w:t>// Java0409.java</w:t>
            </w:r>
          </w:p>
          <w:p w:rsidR="00F567E4" w:rsidRDefault="00F567E4">
            <w:pPr>
              <w:pStyle w:val="PlainText"/>
              <w:rPr>
                <w:rFonts w:ascii="Arial" w:hAnsi="Arial"/>
              </w:rPr>
            </w:pPr>
            <w:r>
              <w:rPr>
                <w:rFonts w:ascii="Arial" w:hAnsi="Arial"/>
              </w:rPr>
              <w:t>// This program uses the &lt;drawOval&gt; method to draw ovals and circles.</w:t>
            </w:r>
          </w:p>
          <w:p w:rsidR="00F567E4" w:rsidRDefault="00F567E4">
            <w:pPr>
              <w:pStyle w:val="PlainText"/>
              <w:rPr>
                <w:rFonts w:ascii="Arial" w:hAnsi="Arial"/>
              </w:rPr>
            </w:pPr>
            <w:r>
              <w:rPr>
                <w:rFonts w:ascii="Arial" w:hAnsi="Arial"/>
              </w:rPr>
              <w:t>// The four parameters of the &lt;drawOval&gt; method are identical to the parameters of</w:t>
            </w:r>
          </w:p>
          <w:p w:rsidR="00F567E4" w:rsidRDefault="00F567E4">
            <w:pPr>
              <w:pStyle w:val="PlainText"/>
              <w:rPr>
                <w:rFonts w:ascii="Arial" w:hAnsi="Arial"/>
              </w:rPr>
            </w:pPr>
            <w:r>
              <w:rPr>
                <w:rFonts w:ascii="Arial" w:hAnsi="Arial"/>
              </w:rPr>
              <w:t xml:space="preserve">// the &lt;drawRect&gt; method.  With &lt;drawOval(X,Y,Width,Height)&gt; (X,Y) is the </w:t>
            </w:r>
          </w:p>
          <w:p w:rsidR="00F567E4" w:rsidRDefault="00F567E4">
            <w:pPr>
              <w:pStyle w:val="PlainText"/>
              <w:rPr>
                <w:rFonts w:ascii="Arial" w:hAnsi="Arial"/>
              </w:rPr>
            </w:pPr>
            <w:r>
              <w:rPr>
                <w:rFonts w:ascii="Arial" w:hAnsi="Arial"/>
              </w:rPr>
              <w:t>// coordinate of the top-left corner of the rectangle that circumscribes the oval.</w:t>
            </w:r>
          </w:p>
          <w:p w:rsidR="00F567E4" w:rsidRDefault="00F567E4">
            <w:pPr>
              <w:pStyle w:val="PlainText"/>
              <w:rPr>
                <w:rFonts w:ascii="Arial" w:hAnsi="Arial"/>
              </w:rPr>
            </w:pPr>
            <w:r>
              <w:rPr>
                <w:rFonts w:ascii="Arial" w:hAnsi="Arial"/>
              </w:rPr>
              <w:t>// It also shows that the Graphics variable does not have to be "g".</w:t>
            </w:r>
          </w:p>
          <w:p w:rsidR="00F567E4" w:rsidRDefault="00F567E4">
            <w:pPr>
              <w:pStyle w:val="PlainText"/>
              <w:rPr>
                <w:rFonts w:ascii="Arial" w:hAnsi="Arial"/>
              </w:rPr>
            </w:pP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import java.awt.*;</w:t>
            </w:r>
          </w:p>
          <w:p w:rsidR="00F567E4" w:rsidRDefault="00F567E4">
            <w:pPr>
              <w:pStyle w:val="PlainText"/>
              <w:rPr>
                <w:rFonts w:ascii="Arial" w:hAnsi="Arial"/>
              </w:rPr>
            </w:pPr>
            <w:r>
              <w:rPr>
                <w:rFonts w:ascii="Arial" w:hAnsi="Arial"/>
              </w:rPr>
              <w:t>import java.applet.*;</w:t>
            </w:r>
          </w:p>
          <w:p w:rsidR="00F567E4" w:rsidRDefault="00F567E4">
            <w:pPr>
              <w:pStyle w:val="PlainText"/>
              <w:rPr>
                <w:rFonts w:ascii="Arial" w:hAnsi="Arial"/>
              </w:rPr>
            </w:pP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public class Java0409 extends Applet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rPr>
            </w:pPr>
            <w:r>
              <w:rPr>
                <w:rFonts w:ascii="Arial" w:hAnsi="Arial"/>
              </w:rPr>
              <w:tab/>
              <w:t>public void paint(Graphics screen)</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ab/>
            </w:r>
            <w:r>
              <w:rPr>
                <w:rFonts w:ascii="Arial" w:hAnsi="Arial"/>
              </w:rPr>
              <w:tab/>
              <w:t>screen.drawOval(50,50,100,100);</w:t>
            </w:r>
          </w:p>
          <w:p w:rsidR="00F567E4" w:rsidRDefault="00F567E4">
            <w:pPr>
              <w:pStyle w:val="PlainText"/>
              <w:rPr>
                <w:rFonts w:ascii="Arial" w:hAnsi="Arial"/>
              </w:rPr>
            </w:pPr>
            <w:r>
              <w:rPr>
                <w:rFonts w:ascii="Arial" w:hAnsi="Arial"/>
              </w:rPr>
              <w:tab/>
            </w:r>
            <w:r>
              <w:rPr>
                <w:rFonts w:ascii="Arial" w:hAnsi="Arial"/>
              </w:rPr>
              <w:tab/>
              <w:t>screen.drawOval(300,50,300,50);</w:t>
            </w:r>
          </w:p>
          <w:p w:rsidR="00F567E4" w:rsidRDefault="00F567E4">
            <w:pPr>
              <w:pStyle w:val="PlainText"/>
              <w:rPr>
                <w:rFonts w:ascii="Arial" w:hAnsi="Arial"/>
              </w:rPr>
            </w:pPr>
            <w:r>
              <w:rPr>
                <w:rFonts w:ascii="Arial" w:hAnsi="Arial"/>
              </w:rPr>
              <w:tab/>
            </w:r>
            <w:r>
              <w:rPr>
                <w:rFonts w:ascii="Arial" w:hAnsi="Arial"/>
              </w:rPr>
              <w:tab/>
              <w:t>screen.fillOval(50,400,100,100);</w:t>
            </w:r>
          </w:p>
          <w:p w:rsidR="00F567E4" w:rsidRDefault="00F567E4">
            <w:pPr>
              <w:pStyle w:val="PlainText"/>
              <w:rPr>
                <w:rFonts w:ascii="Arial" w:hAnsi="Arial"/>
              </w:rPr>
            </w:pPr>
            <w:r>
              <w:rPr>
                <w:rFonts w:ascii="Arial" w:hAnsi="Arial"/>
              </w:rPr>
              <w:tab/>
            </w:r>
            <w:r>
              <w:rPr>
                <w:rFonts w:ascii="Arial" w:hAnsi="Arial"/>
              </w:rPr>
              <w:tab/>
              <w:t>screen.fillOval(300,400,300,150);</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sz w:val="24"/>
              </w:rPr>
            </w:pPr>
          </w:p>
        </w:tc>
      </w:tr>
    </w:tbl>
    <w:p w:rsidR="00F567E4" w:rsidRDefault="00F567E4" w:rsidP="00F567E4">
      <w:pPr>
        <w:jc w:val="both"/>
        <w:rPr>
          <w:sz w:val="24"/>
        </w:rPr>
      </w:pPr>
    </w:p>
    <w:p w:rsidR="00F567E4" w:rsidRDefault="00F567E4" w:rsidP="00F567E4"/>
    <w:p w:rsidR="00F567E4" w:rsidRDefault="00F567E4" w:rsidP="00F567E4"/>
    <w:p w:rsidR="00F567E4" w:rsidRDefault="00F567E4" w:rsidP="00F567E4"/>
    <w:p w:rsidR="00F567E4" w:rsidRDefault="00F567E4" w:rsidP="00F567E4"/>
    <w:p w:rsidR="00F567E4" w:rsidRDefault="00F567E4" w:rsidP="00F567E4"/>
    <w:p w:rsidR="00F567E4" w:rsidRDefault="00F567E4" w:rsidP="00F567E4"/>
    <w:p w:rsidR="00F567E4" w:rsidRDefault="00F567E4" w:rsidP="00F567E4">
      <w:pPr>
        <w:rPr>
          <w:rFonts w:ascii="Arial" w:hAnsi="Arial"/>
          <w:b/>
          <w:sz w:val="24"/>
        </w:rPr>
      </w:pPr>
      <w:r>
        <w:rPr>
          <w:rFonts w:ascii="Arial" w:hAnsi="Arial"/>
          <w:b/>
          <w:sz w:val="24"/>
        </w:rPr>
        <w:lastRenderedPageBreak/>
        <w:t>Figure 4.16</w:t>
      </w:r>
    </w:p>
    <w:p w:rsidR="00F567E4" w:rsidRDefault="00F567E4" w:rsidP="00F567E4">
      <w:pPr>
        <w:rPr>
          <w:rFonts w:ascii="Arial" w:hAnsi="Arial"/>
          <w:b/>
          <w:sz w:val="24"/>
        </w:rPr>
      </w:pPr>
      <w:r>
        <w:rPr>
          <w:rFonts w:ascii="Arial" w:hAnsi="Arial"/>
          <w:b/>
          <w:noProof/>
          <w:sz w:val="24"/>
        </w:rPr>
        <w:drawing>
          <wp:inline distT="0" distB="0" distL="0" distR="0" wp14:anchorId="7C4974BC" wp14:editId="29104D34">
            <wp:extent cx="5029200" cy="416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4160520"/>
                    </a:xfrm>
                    <a:prstGeom prst="rect">
                      <a:avLst/>
                    </a:prstGeom>
                    <a:noFill/>
                    <a:ln>
                      <a:noFill/>
                    </a:ln>
                  </pic:spPr>
                </pic:pic>
              </a:graphicData>
            </a:graphic>
          </wp:inline>
        </w:drawing>
      </w:r>
    </w:p>
    <w:p w:rsidR="00F567E4" w:rsidRDefault="00F567E4" w:rsidP="00F567E4"/>
    <w:p w:rsidR="00F567E4" w:rsidRDefault="00F567E4" w:rsidP="00F567E4"/>
    <w:p w:rsidR="00F567E4" w:rsidRDefault="00F567E4" w:rsidP="00F567E4"/>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solid" w:color="000000" w:fill="FFFFFF"/>
            <w:hideMark/>
          </w:tcPr>
          <w:p w:rsidR="00F567E4" w:rsidRDefault="00F567E4">
            <w:pPr>
              <w:jc w:val="both"/>
              <w:rPr>
                <w:rFonts w:ascii="Arial" w:hAnsi="Arial"/>
                <w:b/>
                <w:color w:val="FFFFFF"/>
                <w:sz w:val="28"/>
              </w:rPr>
            </w:pPr>
            <w:r>
              <w:rPr>
                <w:rFonts w:ascii="Arial" w:hAnsi="Arial"/>
                <w:b/>
                <w:color w:val="FFFFFF"/>
                <w:sz w:val="28"/>
              </w:rPr>
              <w:t>drawOval and fillOval Methods</w:t>
            </w:r>
            <w:r>
              <w:rPr>
                <w:rFonts w:ascii="Arial" w:hAnsi="Arial"/>
                <w:b/>
                <w:color w:val="FFFFFF"/>
                <w:sz w:val="28"/>
              </w:rPr>
              <w:tab/>
            </w:r>
            <w:r>
              <w:rPr>
                <w:rFonts w:ascii="Arial" w:hAnsi="Arial"/>
                <w:b/>
                <w:color w:val="FFFFFF"/>
                <w:sz w:val="28"/>
              </w:rPr>
              <w:tab/>
              <w:t>Class: Graphics</w:t>
            </w:r>
          </w:p>
        </w:tc>
      </w:tr>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F567E4" w:rsidRDefault="00F567E4">
            <w:pPr>
              <w:jc w:val="both"/>
              <w:rPr>
                <w:rFonts w:ascii="Arial" w:hAnsi="Arial"/>
                <w:sz w:val="28"/>
              </w:rPr>
            </w:pPr>
          </w:p>
          <w:p w:rsidR="00F567E4" w:rsidRDefault="00F567E4">
            <w:pPr>
              <w:jc w:val="both"/>
              <w:rPr>
                <w:rFonts w:ascii="Arial" w:hAnsi="Arial"/>
                <w:sz w:val="28"/>
              </w:rPr>
            </w:pPr>
            <w:r>
              <w:rPr>
                <w:rFonts w:ascii="Arial" w:hAnsi="Arial"/>
                <w:sz w:val="28"/>
              </w:rPr>
              <w:t>drawOval(int x, int y, int width, int height)</w:t>
            </w:r>
          </w:p>
          <w:p w:rsidR="00F567E4" w:rsidRDefault="00F567E4">
            <w:pPr>
              <w:jc w:val="both"/>
              <w:rPr>
                <w:rFonts w:ascii="Arial" w:hAnsi="Arial"/>
                <w:sz w:val="28"/>
              </w:rPr>
            </w:pPr>
          </w:p>
          <w:p w:rsidR="00F567E4" w:rsidRDefault="00F567E4">
            <w:pPr>
              <w:rPr>
                <w:rFonts w:ascii="Arial" w:hAnsi="Arial"/>
                <w:sz w:val="28"/>
              </w:rPr>
            </w:pPr>
            <w:r>
              <w:rPr>
                <w:rFonts w:ascii="Arial" w:hAnsi="Arial"/>
                <w:sz w:val="28"/>
              </w:rPr>
              <w:t xml:space="preserve">Draws an oval that is circumscribed by the rectangle with </w:t>
            </w:r>
          </w:p>
          <w:p w:rsidR="00F567E4" w:rsidRDefault="00F567E4">
            <w:pPr>
              <w:rPr>
                <w:rFonts w:ascii="Arial" w:hAnsi="Arial"/>
                <w:sz w:val="28"/>
              </w:rPr>
            </w:pPr>
            <w:r>
              <w:rPr>
                <w:rFonts w:ascii="Arial" w:hAnsi="Arial"/>
                <w:sz w:val="28"/>
              </w:rPr>
              <w:t>top-left corner at coordinate (x,y) using width and height dimensions.</w:t>
            </w:r>
          </w:p>
          <w:p w:rsidR="00F567E4" w:rsidRDefault="00F567E4">
            <w:pPr>
              <w:jc w:val="both"/>
              <w:rPr>
                <w:rFonts w:ascii="Arial" w:hAnsi="Arial"/>
                <w:sz w:val="28"/>
              </w:rPr>
            </w:pPr>
            <w:r>
              <w:rPr>
                <w:rFonts w:ascii="Arial" w:hAnsi="Arial"/>
                <w:sz w:val="28"/>
              </w:rPr>
              <w:t xml:space="preserve"> </w:t>
            </w:r>
          </w:p>
          <w:p w:rsidR="00F567E4" w:rsidRDefault="00F567E4">
            <w:pPr>
              <w:jc w:val="both"/>
              <w:rPr>
                <w:rFonts w:ascii="Arial" w:hAnsi="Arial"/>
                <w:sz w:val="28"/>
              </w:rPr>
            </w:pPr>
            <w:r>
              <w:rPr>
                <w:rFonts w:ascii="Arial" w:hAnsi="Arial"/>
                <w:sz w:val="28"/>
              </w:rPr>
              <w:t>fillOval uses identical parameters, but fills in the oval.</w:t>
            </w:r>
          </w:p>
          <w:p w:rsidR="00F567E4" w:rsidRDefault="00F567E4">
            <w:pPr>
              <w:jc w:val="both"/>
              <w:rPr>
                <w:rFonts w:ascii="Arial" w:hAnsi="Arial"/>
                <w:sz w:val="28"/>
              </w:rPr>
            </w:pPr>
          </w:p>
        </w:tc>
      </w:tr>
    </w:tbl>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rFonts w:ascii="Arial" w:hAnsi="Arial"/>
          <w:b/>
          <w:sz w:val="32"/>
          <w:u w:val="single"/>
        </w:rPr>
      </w:pPr>
      <w:r>
        <w:rPr>
          <w:rFonts w:ascii="Arial" w:hAnsi="Arial"/>
          <w:b/>
          <w:sz w:val="32"/>
          <w:u w:val="single"/>
        </w:rPr>
        <w:br w:type="page"/>
      </w:r>
      <w:r>
        <w:rPr>
          <w:rFonts w:ascii="Arial" w:hAnsi="Arial"/>
          <w:b/>
          <w:sz w:val="32"/>
          <w:u w:val="single"/>
        </w:rPr>
        <w:lastRenderedPageBreak/>
        <w:t>Drawing Arcs with method drawArc</w:t>
      </w: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r>
        <w:rPr>
          <w:sz w:val="24"/>
        </w:rPr>
        <w:t xml:space="preserve">Part of an oval or circle is called an arc.  Methods </w:t>
      </w:r>
      <w:r>
        <w:rPr>
          <w:b/>
          <w:sz w:val="24"/>
        </w:rPr>
        <w:t xml:space="preserve">drawArc </w:t>
      </w:r>
      <w:r>
        <w:rPr>
          <w:sz w:val="24"/>
        </w:rPr>
        <w:t xml:space="preserve">and </w:t>
      </w:r>
      <w:r>
        <w:rPr>
          <w:b/>
          <w:sz w:val="24"/>
        </w:rPr>
        <w:t>fillArc</w:t>
      </w:r>
      <w:r>
        <w:rPr>
          <w:sz w:val="24"/>
        </w:rPr>
        <w:t xml:space="preserve"> start with the logic provided for drawing ovals.  The first four parameters are the same parameters used by the </w:t>
      </w:r>
      <w:r>
        <w:rPr>
          <w:b/>
          <w:sz w:val="24"/>
        </w:rPr>
        <w:t xml:space="preserve">drawOval </w:t>
      </w:r>
      <w:r>
        <w:rPr>
          <w:sz w:val="24"/>
        </w:rPr>
        <w:t xml:space="preserve">method, which means you describe the rectangle that will circumscribe the oval.  That is correct, you need to think of the complete oval and provide rectangle information for such an oval.  After the rectangle is determined you will need to provide two additional parameters that indicate the size of the arc.  Program </w:t>
      </w:r>
      <w:r>
        <w:rPr>
          <w:b/>
          <w:sz w:val="24"/>
        </w:rPr>
        <w:t>Java0410.java</w:t>
      </w:r>
      <w:r>
        <w:rPr>
          <w:sz w:val="24"/>
        </w:rPr>
        <w:t xml:space="preserve">, in figure 4.17 demonstrates the arc method.  Figure 4.18 shows the output.  </w:t>
      </w: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rFonts w:ascii="Arial" w:hAnsi="Arial"/>
          <w:b/>
          <w:sz w:val="24"/>
        </w:rPr>
      </w:pPr>
      <w:r>
        <w:rPr>
          <w:rFonts w:ascii="Arial" w:hAnsi="Arial"/>
          <w:b/>
          <w:sz w:val="24"/>
        </w:rPr>
        <w:t>Figure 4.17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D9D9D9"/>
          </w:tcPr>
          <w:p w:rsidR="00F567E4" w:rsidRDefault="00F567E4">
            <w:pPr>
              <w:pStyle w:val="PlainText"/>
              <w:rPr>
                <w:rFonts w:ascii="Arial" w:hAnsi="Arial"/>
                <w:sz w:val="24"/>
              </w:rPr>
            </w:pPr>
          </w:p>
          <w:p w:rsidR="00F567E4" w:rsidRDefault="00F567E4">
            <w:pPr>
              <w:pStyle w:val="PlainText"/>
              <w:rPr>
                <w:rFonts w:ascii="Arial" w:hAnsi="Arial"/>
              </w:rPr>
            </w:pPr>
            <w:r>
              <w:rPr>
                <w:rFonts w:ascii="Arial" w:hAnsi="Arial"/>
              </w:rPr>
              <w:t>// Java0410.java</w:t>
            </w:r>
          </w:p>
          <w:p w:rsidR="00F567E4" w:rsidRDefault="00F567E4">
            <w:pPr>
              <w:pStyle w:val="PlainText"/>
              <w:rPr>
                <w:rFonts w:ascii="Arial" w:hAnsi="Arial"/>
              </w:rPr>
            </w:pPr>
            <w:r>
              <w:rPr>
                <w:rFonts w:ascii="Arial" w:hAnsi="Arial"/>
              </w:rPr>
              <w:t>// This program uses the &lt;drawArc&gt; and &lt;fillArcs&gt; methods.</w:t>
            </w:r>
          </w:p>
          <w:p w:rsidR="00F567E4" w:rsidRDefault="00F567E4">
            <w:pPr>
              <w:pStyle w:val="PlainText"/>
              <w:rPr>
                <w:rFonts w:ascii="Arial" w:hAnsi="Arial"/>
              </w:rPr>
            </w:pPr>
            <w:r>
              <w:rPr>
                <w:rFonts w:ascii="Arial" w:hAnsi="Arial"/>
              </w:rPr>
              <w:t>// Method &lt;drawArc(X,Y,Width,Height,Start,Degrees)&gt; uses the first four</w:t>
            </w:r>
          </w:p>
          <w:p w:rsidR="00F567E4" w:rsidRDefault="00F567E4">
            <w:pPr>
              <w:pStyle w:val="PlainText"/>
              <w:rPr>
                <w:rFonts w:ascii="Arial" w:hAnsi="Arial"/>
              </w:rPr>
            </w:pPr>
            <w:r>
              <w:rPr>
                <w:rFonts w:ascii="Arial" w:hAnsi="Arial"/>
              </w:rPr>
              <w:t>// parameters in the same manner as the &lt;drawOval&gt; method.  Start is the</w:t>
            </w:r>
          </w:p>
          <w:p w:rsidR="00F567E4" w:rsidRDefault="00F567E4">
            <w:pPr>
              <w:pStyle w:val="PlainText"/>
              <w:rPr>
                <w:rFonts w:ascii="Arial" w:hAnsi="Arial"/>
              </w:rPr>
            </w:pPr>
            <w:r>
              <w:rPr>
                <w:rFonts w:ascii="Arial" w:hAnsi="Arial"/>
              </w:rPr>
              <w:t>// degree value of the arc-start and Degrees is the number of degrees the arc travels.</w:t>
            </w:r>
          </w:p>
          <w:p w:rsidR="00F567E4" w:rsidRDefault="00F567E4">
            <w:pPr>
              <w:pStyle w:val="PlainText"/>
              <w:rPr>
                <w:rFonts w:ascii="Arial" w:hAnsi="Arial"/>
              </w:rPr>
            </w:pPr>
            <w:r>
              <w:rPr>
                <w:rFonts w:ascii="Arial" w:hAnsi="Arial"/>
              </w:rPr>
              <w:t xml:space="preserve">// Start (0 degrees) is at </w:t>
            </w:r>
            <w:smartTag w:uri="urn:schemas-microsoft-com:office:smarttags" w:element="time">
              <w:smartTagPr>
                <w:attr w:name="Minute" w:val="0"/>
                <w:attr w:name="Hour" w:val="15"/>
              </w:smartTagPr>
              <w:r>
                <w:rPr>
                  <w:rFonts w:ascii="Arial" w:hAnsi="Arial"/>
                </w:rPr>
                <w:t>3:00 o'clock</w:t>
              </w:r>
            </w:smartTag>
            <w:r>
              <w:rPr>
                <w:rFonts w:ascii="Arial" w:hAnsi="Arial"/>
              </w:rPr>
              <w:t xml:space="preserve"> and positive degrees travel counter-clockwise.</w:t>
            </w:r>
          </w:p>
          <w:p w:rsidR="00F567E4" w:rsidRDefault="00F567E4">
            <w:pPr>
              <w:pStyle w:val="PlainText"/>
              <w:rPr>
                <w:rFonts w:ascii="Arial" w:hAnsi="Arial"/>
              </w:rPr>
            </w:pP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import java.awt.*;</w:t>
            </w:r>
          </w:p>
          <w:p w:rsidR="00F567E4" w:rsidRDefault="00F567E4">
            <w:pPr>
              <w:pStyle w:val="PlainText"/>
              <w:rPr>
                <w:rFonts w:ascii="Arial" w:hAnsi="Arial"/>
              </w:rPr>
            </w:pPr>
            <w:r>
              <w:rPr>
                <w:rFonts w:ascii="Arial" w:hAnsi="Arial"/>
              </w:rPr>
              <w:t>import java.applet.*;</w:t>
            </w:r>
          </w:p>
          <w:p w:rsidR="00F567E4" w:rsidRDefault="00F567E4">
            <w:pPr>
              <w:pStyle w:val="PlainText"/>
              <w:rPr>
                <w:rFonts w:ascii="Arial" w:hAnsi="Arial"/>
              </w:rPr>
            </w:pP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public class Java0410 extends Applet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rPr>
            </w:pPr>
            <w:r>
              <w:rPr>
                <w:rFonts w:ascii="Arial" w:hAnsi="Arial"/>
              </w:rPr>
              <w:tab/>
              <w:t>public void paint(Graphics g)</w:t>
            </w:r>
          </w:p>
          <w:p w:rsidR="00F567E4" w:rsidRDefault="00F567E4">
            <w:pPr>
              <w:pStyle w:val="PlainText"/>
              <w:rPr>
                <w:rFonts w:ascii="Arial" w:hAnsi="Arial"/>
              </w:rPr>
            </w:pPr>
            <w:r>
              <w:rPr>
                <w:rFonts w:ascii="Arial" w:hAnsi="Arial"/>
              </w:rPr>
              <w:tab/>
              <w:t>{</w:t>
            </w:r>
            <w:r>
              <w:rPr>
                <w:rFonts w:ascii="Arial" w:hAnsi="Arial"/>
              </w:rPr>
              <w:tab/>
            </w:r>
            <w:r>
              <w:rPr>
                <w:rFonts w:ascii="Arial" w:hAnsi="Arial"/>
              </w:rPr>
              <w:tab/>
            </w:r>
          </w:p>
          <w:p w:rsidR="00F567E4" w:rsidRDefault="00F567E4">
            <w:pPr>
              <w:pStyle w:val="PlainText"/>
              <w:rPr>
                <w:rFonts w:ascii="Arial" w:hAnsi="Arial"/>
              </w:rPr>
            </w:pPr>
            <w:r>
              <w:rPr>
                <w:rFonts w:ascii="Arial" w:hAnsi="Arial"/>
              </w:rPr>
              <w:tab/>
            </w:r>
            <w:r>
              <w:rPr>
                <w:rFonts w:ascii="Arial" w:hAnsi="Arial"/>
              </w:rPr>
              <w:tab/>
              <w:t>g.drawArc(50,50,100,100,0,180);</w:t>
            </w:r>
          </w:p>
          <w:p w:rsidR="00F567E4" w:rsidRDefault="00F567E4">
            <w:pPr>
              <w:pStyle w:val="PlainText"/>
              <w:rPr>
                <w:rFonts w:ascii="Arial" w:hAnsi="Arial"/>
              </w:rPr>
            </w:pPr>
            <w:r>
              <w:rPr>
                <w:rFonts w:ascii="Arial" w:hAnsi="Arial"/>
              </w:rPr>
              <w:tab/>
            </w:r>
            <w:r>
              <w:rPr>
                <w:rFonts w:ascii="Arial" w:hAnsi="Arial"/>
              </w:rPr>
              <w:tab/>
              <w:t>g.fillArc(200,50,100,100,0,270);</w:t>
            </w:r>
          </w:p>
          <w:p w:rsidR="00F567E4" w:rsidRDefault="00F567E4">
            <w:pPr>
              <w:pStyle w:val="PlainText"/>
              <w:rPr>
                <w:rFonts w:ascii="Arial" w:hAnsi="Arial"/>
              </w:rPr>
            </w:pPr>
            <w:r>
              <w:rPr>
                <w:rFonts w:ascii="Arial" w:hAnsi="Arial"/>
              </w:rPr>
              <w:tab/>
            </w:r>
            <w:r>
              <w:rPr>
                <w:rFonts w:ascii="Arial" w:hAnsi="Arial"/>
              </w:rPr>
              <w:tab/>
              <w:t>g.drawArc(350,50,100,100,0,360);</w:t>
            </w:r>
          </w:p>
          <w:p w:rsidR="00F567E4" w:rsidRDefault="00F567E4">
            <w:pPr>
              <w:pStyle w:val="PlainText"/>
              <w:rPr>
                <w:rFonts w:ascii="Arial" w:hAnsi="Arial"/>
              </w:rPr>
            </w:pPr>
            <w:r>
              <w:rPr>
                <w:rFonts w:ascii="Arial" w:hAnsi="Arial"/>
              </w:rPr>
              <w:tab/>
            </w:r>
            <w:r>
              <w:rPr>
                <w:rFonts w:ascii="Arial" w:hAnsi="Arial"/>
              </w:rPr>
              <w:tab/>
              <w:t>g.fillArc(500,50,100,100,0,-180);</w:t>
            </w: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ab/>
            </w:r>
            <w:r>
              <w:rPr>
                <w:rFonts w:ascii="Arial" w:hAnsi="Arial"/>
              </w:rPr>
              <w:tab/>
              <w:t>g.drawArc(50,250,100,200,0,180);</w:t>
            </w:r>
          </w:p>
          <w:p w:rsidR="00F567E4" w:rsidRDefault="00F567E4">
            <w:pPr>
              <w:pStyle w:val="PlainText"/>
              <w:rPr>
                <w:rFonts w:ascii="Arial" w:hAnsi="Arial"/>
              </w:rPr>
            </w:pPr>
            <w:r>
              <w:rPr>
                <w:rFonts w:ascii="Arial" w:hAnsi="Arial"/>
              </w:rPr>
              <w:tab/>
            </w:r>
            <w:r>
              <w:rPr>
                <w:rFonts w:ascii="Arial" w:hAnsi="Arial"/>
              </w:rPr>
              <w:tab/>
              <w:t>g.fillArc(200,250,100,200,0,270);</w:t>
            </w:r>
          </w:p>
          <w:p w:rsidR="00F567E4" w:rsidRDefault="00F567E4">
            <w:pPr>
              <w:pStyle w:val="PlainText"/>
              <w:rPr>
                <w:rFonts w:ascii="Arial" w:hAnsi="Arial"/>
              </w:rPr>
            </w:pPr>
            <w:r>
              <w:rPr>
                <w:rFonts w:ascii="Arial" w:hAnsi="Arial"/>
              </w:rPr>
              <w:tab/>
            </w:r>
            <w:r>
              <w:rPr>
                <w:rFonts w:ascii="Arial" w:hAnsi="Arial"/>
              </w:rPr>
              <w:tab/>
              <w:t>g.drawArc(350,250,200,100,0,360);</w:t>
            </w:r>
          </w:p>
          <w:p w:rsidR="00F567E4" w:rsidRDefault="00F567E4">
            <w:pPr>
              <w:pStyle w:val="PlainText"/>
              <w:rPr>
                <w:rFonts w:ascii="Arial" w:hAnsi="Arial"/>
              </w:rPr>
            </w:pPr>
            <w:r>
              <w:rPr>
                <w:rFonts w:ascii="Arial" w:hAnsi="Arial"/>
              </w:rPr>
              <w:tab/>
            </w:r>
            <w:r>
              <w:rPr>
                <w:rFonts w:ascii="Arial" w:hAnsi="Arial"/>
              </w:rPr>
              <w:tab/>
              <w:t>g.fillArc(350,400,200,100,0,-180);</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sz w:val="24"/>
              </w:rPr>
            </w:pPr>
          </w:p>
        </w:tc>
      </w:tr>
    </w:tbl>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p>
    <w:p w:rsidR="007D597C" w:rsidRDefault="007D597C" w:rsidP="00F567E4">
      <w:pPr>
        <w:jc w:val="both"/>
        <w:rPr>
          <w:sz w:val="24"/>
        </w:rPr>
      </w:pP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r>
        <w:rPr>
          <w:rFonts w:ascii="Arial" w:hAnsi="Arial"/>
          <w:b/>
          <w:sz w:val="24"/>
        </w:rPr>
        <w:lastRenderedPageBreak/>
        <w:t>Figure 4.18</w:t>
      </w:r>
    </w:p>
    <w:p w:rsidR="00F567E4" w:rsidRDefault="00F567E4" w:rsidP="00F567E4">
      <w:pPr>
        <w:jc w:val="both"/>
        <w:rPr>
          <w:sz w:val="24"/>
        </w:rPr>
      </w:pPr>
      <w:r>
        <w:rPr>
          <w:noProof/>
          <w:sz w:val="24"/>
        </w:rPr>
        <w:drawing>
          <wp:inline distT="0" distB="0" distL="0" distR="0" wp14:anchorId="716E95EF" wp14:editId="3A7AEE0E">
            <wp:extent cx="5029200" cy="3825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825240"/>
                    </a:xfrm>
                    <a:prstGeom prst="rect">
                      <a:avLst/>
                    </a:prstGeom>
                    <a:noFill/>
                    <a:ln>
                      <a:noFill/>
                    </a:ln>
                  </pic:spPr>
                </pic:pic>
              </a:graphicData>
            </a:graphic>
          </wp:inline>
        </w:drawing>
      </w:r>
    </w:p>
    <w:p w:rsidR="00F567E4" w:rsidRDefault="00F567E4" w:rsidP="00F567E4">
      <w:pPr>
        <w:jc w:val="both"/>
        <w:rPr>
          <w:sz w:val="24"/>
          <w:szCs w:val="24"/>
        </w:rPr>
      </w:pPr>
    </w:p>
    <w:p w:rsidR="00F567E4" w:rsidRDefault="00F567E4" w:rsidP="00F567E4">
      <w:pPr>
        <w:jc w:val="both"/>
        <w:rPr>
          <w:sz w:val="24"/>
          <w:szCs w:val="24"/>
        </w:rPr>
      </w:pPr>
    </w:p>
    <w:p w:rsidR="00F567E4" w:rsidRDefault="00F567E4" w:rsidP="00F567E4">
      <w:pPr>
        <w:jc w:val="both"/>
        <w:rPr>
          <w:sz w:val="24"/>
          <w:szCs w:val="24"/>
        </w:rPr>
      </w:pPr>
      <w:r>
        <w:rPr>
          <w:sz w:val="24"/>
          <w:szCs w:val="24"/>
        </w:rPr>
        <w:t xml:space="preserve">Take a close look at the output of the arc program.  The tricky part with </w:t>
      </w:r>
      <w:r>
        <w:rPr>
          <w:b/>
          <w:sz w:val="24"/>
          <w:szCs w:val="24"/>
        </w:rPr>
        <w:t>drawArc</w:t>
      </w:r>
      <w:r>
        <w:rPr>
          <w:sz w:val="24"/>
          <w:szCs w:val="24"/>
        </w:rPr>
        <w:t xml:space="preserve"> is to determine where the starting location is and understand the meaning of the degrees.  The 5th parameter is the start of the arc in degrees.  Zero degrees is at the </w:t>
      </w:r>
      <w:smartTag w:uri="urn:schemas-microsoft-com:office:smarttags" w:element="time">
        <w:smartTagPr>
          <w:attr w:name="Minute" w:val="0"/>
          <w:attr w:name="Hour" w:val="15"/>
        </w:smartTagPr>
        <w:r>
          <w:rPr>
            <w:sz w:val="24"/>
            <w:szCs w:val="24"/>
          </w:rPr>
          <w:t>3:00 o'clock</w:t>
        </w:r>
      </w:smartTag>
      <w:r>
        <w:rPr>
          <w:sz w:val="24"/>
          <w:szCs w:val="24"/>
        </w:rPr>
        <w:t xml:space="preserve"> position.  The 6th parameter is the amount of degrees of the arc.  It is not the end position.  A positive value for the 6th parameter creates an arc that rotates counter-clockwise.  A negative value rotates clockwise. </w:t>
      </w:r>
    </w:p>
    <w:p w:rsidR="00F567E4" w:rsidRDefault="00F567E4" w:rsidP="00F567E4">
      <w:pPr>
        <w:jc w:val="both"/>
        <w:rPr>
          <w:sz w:val="24"/>
          <w:szCs w:val="24"/>
        </w:rPr>
      </w:pPr>
    </w:p>
    <w:p w:rsidR="00F567E4" w:rsidRDefault="00F567E4" w:rsidP="00F567E4">
      <w:pPr>
        <w:jc w:val="both"/>
        <w:rPr>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solid" w:color="000000" w:fill="FFFFFF"/>
            <w:hideMark/>
          </w:tcPr>
          <w:p w:rsidR="00F567E4" w:rsidRDefault="00F567E4">
            <w:pPr>
              <w:jc w:val="both"/>
              <w:rPr>
                <w:rFonts w:ascii="Arial" w:hAnsi="Arial"/>
                <w:b/>
                <w:color w:val="FFFFFF"/>
                <w:sz w:val="28"/>
              </w:rPr>
            </w:pPr>
            <w:r>
              <w:rPr>
                <w:rFonts w:ascii="Arial" w:hAnsi="Arial"/>
                <w:b/>
                <w:color w:val="FFFFFF"/>
                <w:sz w:val="28"/>
              </w:rPr>
              <w:t>drawArc and fillArc Methods</w:t>
            </w:r>
            <w:r>
              <w:rPr>
                <w:rFonts w:ascii="Arial" w:hAnsi="Arial"/>
                <w:b/>
                <w:color w:val="FFFFFF"/>
                <w:sz w:val="28"/>
              </w:rPr>
              <w:tab/>
            </w:r>
            <w:r>
              <w:rPr>
                <w:rFonts w:ascii="Arial" w:hAnsi="Arial"/>
                <w:b/>
                <w:color w:val="FFFFFF"/>
                <w:sz w:val="28"/>
              </w:rPr>
              <w:tab/>
              <w:t>Class: Graphics</w:t>
            </w:r>
          </w:p>
        </w:tc>
      </w:tr>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F567E4" w:rsidRDefault="00F567E4">
            <w:pPr>
              <w:jc w:val="both"/>
              <w:rPr>
                <w:rFonts w:ascii="Arial" w:hAnsi="Arial"/>
                <w:sz w:val="28"/>
              </w:rPr>
            </w:pPr>
          </w:p>
          <w:p w:rsidR="00F567E4" w:rsidRDefault="00F567E4">
            <w:pPr>
              <w:rPr>
                <w:rFonts w:ascii="Arial" w:hAnsi="Arial"/>
                <w:sz w:val="28"/>
              </w:rPr>
            </w:pPr>
            <w:r>
              <w:rPr>
                <w:rFonts w:ascii="Arial" w:hAnsi="Arial"/>
                <w:sz w:val="28"/>
              </w:rPr>
              <w:t>drawArc(int x, int y, int width, int height, int start, int degrees)</w:t>
            </w:r>
          </w:p>
          <w:p w:rsidR="00F567E4" w:rsidRDefault="00F567E4">
            <w:pPr>
              <w:rPr>
                <w:rFonts w:ascii="Arial" w:hAnsi="Arial"/>
                <w:sz w:val="28"/>
              </w:rPr>
            </w:pPr>
          </w:p>
          <w:p w:rsidR="00DE03F5" w:rsidRDefault="00F567E4" w:rsidP="00DE03F5">
            <w:pPr>
              <w:rPr>
                <w:rFonts w:ascii="Arial" w:hAnsi="Arial"/>
                <w:sz w:val="28"/>
              </w:rPr>
            </w:pPr>
            <w:r>
              <w:rPr>
                <w:rFonts w:ascii="Arial" w:hAnsi="Arial"/>
                <w:sz w:val="28"/>
              </w:rPr>
              <w:t>Draws an arc that is circumscribed by the rectangle with top-left corner at coordinate (X,Y) using Width and Height dimensions.  Start indicates the degree location o</w:t>
            </w:r>
            <w:r w:rsidR="00DE03F5">
              <w:rPr>
                <w:rFonts w:ascii="Arial" w:hAnsi="Arial"/>
                <w:sz w:val="28"/>
              </w:rPr>
              <w:t xml:space="preserve">f the beginning of the arc and </w:t>
            </w:r>
            <w:r w:rsidR="00DE03F5" w:rsidRPr="00DE03F5">
              <w:rPr>
                <w:rFonts w:ascii="Arial" w:hAnsi="Arial"/>
                <w:i/>
                <w:sz w:val="28"/>
              </w:rPr>
              <w:t>d</w:t>
            </w:r>
            <w:r w:rsidRPr="00DE03F5">
              <w:rPr>
                <w:rFonts w:ascii="Arial" w:hAnsi="Arial"/>
                <w:i/>
                <w:sz w:val="28"/>
              </w:rPr>
              <w:t>egrees</w:t>
            </w:r>
            <w:r>
              <w:rPr>
                <w:rFonts w:ascii="Arial" w:hAnsi="Arial"/>
                <w:sz w:val="28"/>
              </w:rPr>
              <w:t xml:space="preserve"> indicates the degrees traveled by the arc.  </w:t>
            </w:r>
          </w:p>
          <w:p w:rsidR="00F567E4" w:rsidRDefault="00F567E4" w:rsidP="00DE03F5">
            <w:pPr>
              <w:rPr>
                <w:rFonts w:ascii="Arial" w:hAnsi="Arial"/>
                <w:sz w:val="28"/>
              </w:rPr>
            </w:pPr>
            <w:r>
              <w:rPr>
                <w:rFonts w:ascii="Arial" w:hAnsi="Arial"/>
                <w:b/>
                <w:sz w:val="28"/>
              </w:rPr>
              <w:t>0</w:t>
            </w:r>
            <w:r>
              <w:rPr>
                <w:rFonts w:ascii="Arial" w:hAnsi="Arial"/>
                <w:sz w:val="28"/>
              </w:rPr>
              <w:t xml:space="preserve"> </w:t>
            </w:r>
            <w:r>
              <w:rPr>
                <w:rFonts w:ascii="Arial" w:hAnsi="Arial"/>
                <w:b/>
                <w:sz w:val="28"/>
              </w:rPr>
              <w:t>degrees</w:t>
            </w:r>
            <w:r>
              <w:rPr>
                <w:rFonts w:ascii="Arial" w:hAnsi="Arial"/>
                <w:sz w:val="28"/>
              </w:rPr>
              <w:t xml:space="preserve"> is at the </w:t>
            </w:r>
            <w:smartTag w:uri="urn:schemas-microsoft-com:office:smarttags" w:element="time">
              <w:smartTagPr>
                <w:attr w:name="Hour" w:val="15"/>
                <w:attr w:name="Minute" w:val="0"/>
              </w:smartTagPr>
              <w:r>
                <w:rPr>
                  <w:rFonts w:ascii="Arial" w:hAnsi="Arial"/>
                  <w:b/>
                  <w:sz w:val="28"/>
                </w:rPr>
                <w:t>3:00 o’clock</w:t>
              </w:r>
            </w:smartTag>
            <w:r>
              <w:rPr>
                <w:rFonts w:ascii="Arial" w:hAnsi="Arial"/>
                <w:b/>
                <w:sz w:val="28"/>
              </w:rPr>
              <w:t xml:space="preserve"> </w:t>
            </w:r>
            <w:r w:rsidR="00AF23F9">
              <w:rPr>
                <w:rFonts w:ascii="Arial" w:hAnsi="Arial"/>
                <w:sz w:val="28"/>
              </w:rPr>
              <w:t>position and increases counter-</w:t>
            </w:r>
            <w:r>
              <w:rPr>
                <w:rFonts w:ascii="Arial" w:hAnsi="Arial"/>
                <w:sz w:val="28"/>
              </w:rPr>
              <w:t xml:space="preserve">clockwise to </w:t>
            </w:r>
            <w:r>
              <w:rPr>
                <w:rFonts w:ascii="Arial" w:hAnsi="Arial"/>
                <w:b/>
                <w:sz w:val="28"/>
              </w:rPr>
              <w:t>360 degrees</w:t>
            </w:r>
            <w:r>
              <w:rPr>
                <w:rFonts w:ascii="Arial" w:hAnsi="Arial"/>
                <w:sz w:val="28"/>
              </w:rPr>
              <w:t>.</w:t>
            </w:r>
          </w:p>
          <w:p w:rsidR="00F567E4" w:rsidRDefault="00F567E4">
            <w:pPr>
              <w:jc w:val="both"/>
              <w:rPr>
                <w:rFonts w:ascii="Arial" w:hAnsi="Arial"/>
                <w:sz w:val="28"/>
              </w:rPr>
            </w:pPr>
            <w:r>
              <w:rPr>
                <w:rFonts w:ascii="Arial" w:hAnsi="Arial"/>
                <w:sz w:val="28"/>
              </w:rPr>
              <w:t xml:space="preserve"> </w:t>
            </w:r>
          </w:p>
        </w:tc>
      </w:tr>
    </w:tbl>
    <w:p w:rsidR="00F567E4" w:rsidRDefault="00F567E4" w:rsidP="00F567E4">
      <w:pPr>
        <w:rPr>
          <w:rFonts w:ascii="Arial" w:hAnsi="Arial"/>
          <w:b/>
          <w:sz w:val="32"/>
          <w:u w:val="single"/>
        </w:rPr>
      </w:pPr>
      <w:r>
        <w:rPr>
          <w:rFonts w:ascii="Arial" w:hAnsi="Arial"/>
          <w:b/>
          <w:sz w:val="32"/>
          <w:u w:val="single"/>
        </w:rPr>
        <w:lastRenderedPageBreak/>
        <w:t>Watch Your Parameter Sequence</w:t>
      </w:r>
    </w:p>
    <w:p w:rsidR="00F567E4" w:rsidRDefault="00F567E4" w:rsidP="00F567E4">
      <w:pPr>
        <w:rPr>
          <w:sz w:val="24"/>
        </w:rPr>
      </w:pPr>
    </w:p>
    <w:p w:rsidR="00F567E4" w:rsidRDefault="00F567E4" w:rsidP="00F567E4">
      <w:pPr>
        <w:rPr>
          <w:sz w:val="24"/>
        </w:rPr>
      </w:pPr>
    </w:p>
    <w:p w:rsidR="00F567E4" w:rsidRDefault="00F567E4" w:rsidP="00F567E4">
      <w:pPr>
        <w:jc w:val="both"/>
        <w:rPr>
          <w:sz w:val="24"/>
        </w:rPr>
      </w:pPr>
      <w:r>
        <w:rPr>
          <w:sz w:val="24"/>
        </w:rPr>
        <w:t xml:space="preserve">Students enjoy working with graphic objects.  It is not very difficult to determine the information that is needed by graphics methods.  Problems can occur when the sequence of parameters is ignored or misunderstood.  Program </w:t>
      </w:r>
      <w:r>
        <w:rPr>
          <w:b/>
          <w:sz w:val="24"/>
        </w:rPr>
        <w:t>Java0411.java</w:t>
      </w:r>
      <w:r>
        <w:rPr>
          <w:sz w:val="24"/>
        </w:rPr>
        <w:t xml:space="preserve">, in figure 4.19, is pretty much the same program as </w:t>
      </w:r>
      <w:r>
        <w:rPr>
          <w:b/>
          <w:sz w:val="24"/>
        </w:rPr>
        <w:t>Java0409.java</w:t>
      </w:r>
      <w:r>
        <w:rPr>
          <w:sz w:val="24"/>
        </w:rPr>
        <w:t xml:space="preserve"> with rearranged parameters.  Look at figure 4.20 and see how different the graphics objects appear.</w:t>
      </w: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rFonts w:ascii="Arial" w:hAnsi="Arial"/>
          <w:b/>
          <w:sz w:val="24"/>
        </w:rPr>
      </w:pPr>
      <w:r>
        <w:rPr>
          <w:rFonts w:ascii="Arial" w:hAnsi="Arial"/>
          <w:b/>
          <w:sz w:val="24"/>
        </w:rPr>
        <w:t>Figure 4.19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D9D9D9"/>
          </w:tcPr>
          <w:p w:rsidR="00F567E4" w:rsidRDefault="00F567E4">
            <w:pPr>
              <w:pStyle w:val="PlainText"/>
              <w:rPr>
                <w:rFonts w:ascii="Arial" w:hAnsi="Arial"/>
                <w:sz w:val="24"/>
              </w:rPr>
            </w:pPr>
          </w:p>
          <w:p w:rsidR="00F567E4" w:rsidRDefault="00F567E4">
            <w:pPr>
              <w:pStyle w:val="PlainText"/>
              <w:rPr>
                <w:rFonts w:ascii="Arial" w:hAnsi="Arial"/>
              </w:rPr>
            </w:pPr>
            <w:r>
              <w:rPr>
                <w:rFonts w:ascii="Arial" w:hAnsi="Arial"/>
              </w:rPr>
              <w:t>// Java0411.java</w:t>
            </w:r>
          </w:p>
          <w:p w:rsidR="00F567E4" w:rsidRDefault="00F567E4">
            <w:pPr>
              <w:pStyle w:val="PlainText"/>
              <w:rPr>
                <w:rFonts w:ascii="Arial" w:hAnsi="Arial"/>
              </w:rPr>
            </w:pPr>
            <w:r>
              <w:rPr>
                <w:rFonts w:ascii="Arial" w:hAnsi="Arial"/>
              </w:rPr>
              <w:t xml:space="preserve">// This program demonstrates the significance of using parameters in the correct </w:t>
            </w:r>
          </w:p>
          <w:p w:rsidR="00F567E4" w:rsidRDefault="00F567E4">
            <w:pPr>
              <w:pStyle w:val="PlainText"/>
              <w:rPr>
                <w:rFonts w:ascii="Arial" w:hAnsi="Arial"/>
              </w:rPr>
            </w:pPr>
            <w:r>
              <w:rPr>
                <w:rFonts w:ascii="Arial" w:hAnsi="Arial"/>
              </w:rPr>
              <w:t>// sequence Java0411.java is very similar to Java0409,java with rearranged parameters.</w:t>
            </w:r>
          </w:p>
          <w:p w:rsidR="00F567E4" w:rsidRDefault="00F567E4">
            <w:pPr>
              <w:pStyle w:val="PlainText"/>
              <w:rPr>
                <w:rFonts w:ascii="Arial" w:hAnsi="Arial"/>
              </w:rPr>
            </w:pP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import java.awt.*;</w:t>
            </w:r>
          </w:p>
          <w:p w:rsidR="00F567E4" w:rsidRDefault="00F567E4">
            <w:pPr>
              <w:pStyle w:val="PlainText"/>
              <w:rPr>
                <w:rFonts w:ascii="Arial" w:hAnsi="Arial"/>
              </w:rPr>
            </w:pPr>
            <w:r>
              <w:rPr>
                <w:rFonts w:ascii="Arial" w:hAnsi="Arial"/>
              </w:rPr>
              <w:t>import java.applet.*;</w:t>
            </w:r>
          </w:p>
          <w:p w:rsidR="00F567E4" w:rsidRDefault="00F567E4">
            <w:pPr>
              <w:pStyle w:val="PlainText"/>
              <w:rPr>
                <w:rFonts w:ascii="Arial" w:hAnsi="Arial"/>
              </w:rPr>
            </w:pP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public class Java0411 extends Applet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rPr>
            </w:pPr>
            <w:r>
              <w:rPr>
                <w:rFonts w:ascii="Arial" w:hAnsi="Arial"/>
              </w:rPr>
              <w:tab/>
              <w:t>public void paint(Graphics screen)</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ab/>
            </w:r>
            <w:r>
              <w:rPr>
                <w:rFonts w:ascii="Arial" w:hAnsi="Arial"/>
              </w:rPr>
              <w:tab/>
              <w:t>screen.drawOval(100,100,50,50);</w:t>
            </w:r>
          </w:p>
          <w:p w:rsidR="00F567E4" w:rsidRDefault="00F567E4">
            <w:pPr>
              <w:pStyle w:val="PlainText"/>
              <w:rPr>
                <w:rFonts w:ascii="Arial" w:hAnsi="Arial"/>
              </w:rPr>
            </w:pPr>
            <w:r>
              <w:rPr>
                <w:rFonts w:ascii="Arial" w:hAnsi="Arial"/>
              </w:rPr>
              <w:tab/>
            </w:r>
            <w:r>
              <w:rPr>
                <w:rFonts w:ascii="Arial" w:hAnsi="Arial"/>
              </w:rPr>
              <w:tab/>
              <w:t>screen.drawOval(50,300,50,300);</w:t>
            </w:r>
          </w:p>
          <w:p w:rsidR="00F567E4" w:rsidRDefault="00F567E4">
            <w:pPr>
              <w:pStyle w:val="PlainText"/>
              <w:rPr>
                <w:rFonts w:ascii="Arial" w:hAnsi="Arial"/>
              </w:rPr>
            </w:pPr>
            <w:r>
              <w:rPr>
                <w:rFonts w:ascii="Arial" w:hAnsi="Arial"/>
              </w:rPr>
              <w:tab/>
            </w:r>
            <w:r>
              <w:rPr>
                <w:rFonts w:ascii="Arial" w:hAnsi="Arial"/>
              </w:rPr>
              <w:tab/>
              <w:t>screen.fillOval(400,50,100,100);</w:t>
            </w:r>
          </w:p>
          <w:p w:rsidR="00F567E4" w:rsidRDefault="00F567E4">
            <w:pPr>
              <w:pStyle w:val="PlainText"/>
              <w:rPr>
                <w:rFonts w:ascii="Arial" w:hAnsi="Arial"/>
              </w:rPr>
            </w:pPr>
            <w:r>
              <w:rPr>
                <w:rFonts w:ascii="Arial" w:hAnsi="Arial"/>
              </w:rPr>
              <w:tab/>
            </w:r>
            <w:r>
              <w:rPr>
                <w:rFonts w:ascii="Arial" w:hAnsi="Arial"/>
              </w:rPr>
              <w:tab/>
              <w:t>screen.fillOval(150,300,400,300);</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sz w:val="24"/>
              </w:rPr>
            </w:pPr>
          </w:p>
        </w:tc>
      </w:tr>
    </w:tbl>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r>
        <w:rPr>
          <w:sz w:val="24"/>
        </w:rPr>
        <w:t xml:space="preserve">Figure 4.20 compares the parameters and outputs of </w:t>
      </w:r>
      <w:r>
        <w:rPr>
          <w:b/>
          <w:sz w:val="24"/>
        </w:rPr>
        <w:t>Java0411.java</w:t>
      </w:r>
      <w:r>
        <w:rPr>
          <w:sz w:val="24"/>
        </w:rPr>
        <w:t xml:space="preserve"> and of </w:t>
      </w:r>
      <w:r>
        <w:rPr>
          <w:b/>
          <w:sz w:val="24"/>
        </w:rPr>
        <w:t>Java0409.java</w:t>
      </w:r>
      <w:r>
        <w:rPr>
          <w:sz w:val="24"/>
        </w:rPr>
        <w:t>.  Both programs use correct syntax and both programs will compile and execute.  This is precisely the problem.  When you use parameters incorrectly it may not always be apparent that the program has some logic error.  Be careful with parameters.  Use them correctly in the correct sequence.</w:t>
      </w:r>
    </w:p>
    <w:p w:rsidR="00F567E4" w:rsidRDefault="00F567E4" w:rsidP="00F567E4">
      <w:pPr>
        <w:jc w:val="both"/>
        <w:rPr>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r>
        <w:rPr>
          <w:rFonts w:ascii="Arial" w:hAnsi="Arial"/>
          <w:b/>
          <w:sz w:val="24"/>
        </w:rPr>
        <w:br w:type="page"/>
      </w:r>
      <w:r>
        <w:rPr>
          <w:rFonts w:ascii="Arial" w:hAnsi="Arial"/>
          <w:b/>
          <w:sz w:val="24"/>
        </w:rPr>
        <w:lastRenderedPageBreak/>
        <w:t>Figure 4.2</w:t>
      </w:r>
      <w:r w:rsidR="000A6430">
        <w:rPr>
          <w:rFonts w:ascii="Arial" w:hAnsi="Arial"/>
          <w:b/>
          <w:sz w:val="24"/>
        </w:rPr>
        <w:t>0</w:t>
      </w:r>
    </w:p>
    <w:p w:rsidR="00F567E4" w:rsidRDefault="00F567E4" w:rsidP="00F567E4">
      <w:pPr>
        <w:jc w:val="both"/>
        <w:rPr>
          <w:rFonts w:ascii="Arial" w:hAnsi="Arial"/>
          <w:b/>
          <w:sz w:val="24"/>
        </w:rPr>
      </w:pPr>
    </w:p>
    <w:p w:rsidR="00F567E4" w:rsidRDefault="00F567E4" w:rsidP="00F567E4">
      <w:pPr>
        <w:jc w:val="both"/>
        <w:rPr>
          <w:rFonts w:ascii="Arial" w:hAnsi="Arial"/>
          <w:b/>
          <w:sz w:val="24"/>
        </w:rPr>
      </w:pPr>
      <w:r>
        <w:rPr>
          <w:rFonts w:ascii="Arial" w:hAnsi="Arial"/>
          <w:b/>
          <w:noProof/>
          <w:sz w:val="24"/>
        </w:rPr>
        <w:drawing>
          <wp:inline distT="0" distB="0" distL="0" distR="0" wp14:anchorId="190B6F39" wp14:editId="66B692E7">
            <wp:extent cx="5021580" cy="3764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1580" cy="3764280"/>
                    </a:xfrm>
                    <a:prstGeom prst="rect">
                      <a:avLst/>
                    </a:prstGeom>
                    <a:noFill/>
                    <a:ln>
                      <a:noFill/>
                    </a:ln>
                  </pic:spPr>
                </pic:pic>
              </a:graphicData>
            </a:graphic>
          </wp:inline>
        </w:drawing>
      </w:r>
    </w:p>
    <w:p w:rsidR="00F567E4" w:rsidRDefault="00F567E4" w:rsidP="00F567E4">
      <w:pPr>
        <w:jc w:val="both"/>
        <w:rPr>
          <w:rFonts w:ascii="Arial" w:hAnsi="Arial"/>
          <w:b/>
          <w:sz w:val="24"/>
        </w:rPr>
      </w:pP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p>
    <w:p w:rsidR="00F567E4" w:rsidRDefault="00F567E4" w:rsidP="00F567E4">
      <w:pPr>
        <w:rPr>
          <w:rFonts w:ascii="Arial" w:hAnsi="Arial"/>
          <w:b/>
          <w:sz w:val="32"/>
          <w:u w:val="single"/>
        </w:rPr>
      </w:pPr>
      <w:r>
        <w:rPr>
          <w:rFonts w:ascii="Arial" w:hAnsi="Arial"/>
          <w:b/>
          <w:sz w:val="32"/>
          <w:u w:val="single"/>
        </w:rPr>
        <w:t>Controlling Color with method setColor</w:t>
      </w:r>
    </w:p>
    <w:p w:rsidR="00F567E4" w:rsidRDefault="00F567E4" w:rsidP="00F567E4">
      <w:pPr>
        <w:rPr>
          <w:sz w:val="24"/>
        </w:rPr>
      </w:pPr>
    </w:p>
    <w:p w:rsidR="00F567E4" w:rsidRDefault="00F567E4" w:rsidP="00F567E4">
      <w:pPr>
        <w:rPr>
          <w:sz w:val="24"/>
        </w:rPr>
      </w:pPr>
    </w:p>
    <w:p w:rsidR="00F567E4" w:rsidRDefault="00F567E4" w:rsidP="00F567E4">
      <w:pPr>
        <w:jc w:val="both"/>
        <w:rPr>
          <w:sz w:val="24"/>
        </w:rPr>
      </w:pPr>
      <w:r>
        <w:rPr>
          <w:sz w:val="24"/>
        </w:rPr>
        <w:t xml:space="preserve">Every graphics objects displayed in each one of the graphics programs has been a display of dull looking black and white objects.  The time has come to create some color.  The </w:t>
      </w:r>
      <w:r>
        <w:rPr>
          <w:b/>
          <w:sz w:val="24"/>
        </w:rPr>
        <w:t xml:space="preserve">Graphics </w:t>
      </w:r>
      <w:r>
        <w:rPr>
          <w:sz w:val="24"/>
        </w:rPr>
        <w:t xml:space="preserve">class has a </w:t>
      </w:r>
      <w:r>
        <w:rPr>
          <w:b/>
          <w:sz w:val="24"/>
        </w:rPr>
        <w:t xml:space="preserve">setColor </w:t>
      </w:r>
      <w:r>
        <w:rPr>
          <w:sz w:val="24"/>
        </w:rPr>
        <w:t xml:space="preserve">method that can be called prior to calling any </w:t>
      </w:r>
      <w:r>
        <w:rPr>
          <w:b/>
          <w:sz w:val="24"/>
        </w:rPr>
        <w:t xml:space="preserve">draw </w:t>
      </w:r>
      <w:r>
        <w:rPr>
          <w:sz w:val="24"/>
        </w:rPr>
        <w:t xml:space="preserve">or </w:t>
      </w:r>
      <w:r>
        <w:rPr>
          <w:b/>
          <w:sz w:val="24"/>
        </w:rPr>
        <w:t xml:space="preserve">fill </w:t>
      </w:r>
      <w:r>
        <w:rPr>
          <w:sz w:val="24"/>
        </w:rPr>
        <w:t xml:space="preserve">method.  The result will be a display of objects according to the selected color.  The </w:t>
      </w:r>
      <w:r>
        <w:rPr>
          <w:b/>
          <w:sz w:val="24"/>
        </w:rPr>
        <w:t xml:space="preserve">Color </w:t>
      </w:r>
      <w:r>
        <w:rPr>
          <w:sz w:val="24"/>
        </w:rPr>
        <w:t xml:space="preserve">class has thirteen pre-set colors.  Twelve of these are used by program </w:t>
      </w:r>
      <w:r>
        <w:rPr>
          <w:b/>
          <w:sz w:val="24"/>
        </w:rPr>
        <w:t>Java0412.java</w:t>
      </w:r>
      <w:r>
        <w:rPr>
          <w:sz w:val="24"/>
        </w:rPr>
        <w:t>, in figure 4.2</w:t>
      </w:r>
      <w:r w:rsidR="000A6430">
        <w:rPr>
          <w:sz w:val="24"/>
        </w:rPr>
        <w:t>1</w:t>
      </w:r>
      <w:r>
        <w:rPr>
          <w:sz w:val="24"/>
        </w:rPr>
        <w:t xml:space="preserve"> and 4.2</w:t>
      </w:r>
      <w:r w:rsidR="000A6430">
        <w:rPr>
          <w:sz w:val="24"/>
        </w:rPr>
        <w:t>2</w:t>
      </w:r>
      <w:r>
        <w:rPr>
          <w:sz w:val="24"/>
        </w:rPr>
        <w:t xml:space="preserve">.  The thirteenth is </w:t>
      </w:r>
      <w:r>
        <w:rPr>
          <w:b/>
          <w:sz w:val="24"/>
        </w:rPr>
        <w:t>white</w:t>
      </w:r>
      <w:r>
        <w:rPr>
          <w:sz w:val="24"/>
        </w:rPr>
        <w:t>, which is not displayed because a while circle will not show up on a white background.</w:t>
      </w: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rFonts w:ascii="Arial" w:hAnsi="Arial"/>
          <w:b/>
          <w:sz w:val="24"/>
        </w:rPr>
      </w:pPr>
      <w:r>
        <w:rPr>
          <w:rFonts w:ascii="Arial" w:hAnsi="Arial"/>
          <w:b/>
          <w:sz w:val="24"/>
        </w:rPr>
        <w:br w:type="page"/>
      </w:r>
      <w:r>
        <w:rPr>
          <w:rFonts w:ascii="Arial" w:hAnsi="Arial"/>
          <w:b/>
          <w:sz w:val="24"/>
        </w:rPr>
        <w:lastRenderedPageBreak/>
        <w:t>Figure 4.21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D9D9D9"/>
          </w:tcPr>
          <w:p w:rsidR="00F567E4" w:rsidRDefault="00F567E4">
            <w:pPr>
              <w:pStyle w:val="PlainText"/>
              <w:rPr>
                <w:rFonts w:ascii="Arial" w:hAnsi="Arial"/>
              </w:rPr>
            </w:pPr>
          </w:p>
          <w:p w:rsidR="00F567E4" w:rsidRDefault="00F567E4">
            <w:pPr>
              <w:pStyle w:val="PlainText"/>
              <w:rPr>
                <w:rFonts w:ascii="Arial" w:hAnsi="Arial"/>
              </w:rPr>
            </w:pPr>
            <w:r>
              <w:rPr>
                <w:rFonts w:ascii="Arial" w:hAnsi="Arial"/>
              </w:rPr>
              <w:t>// Java0412.java</w:t>
            </w:r>
          </w:p>
          <w:p w:rsidR="00F567E4" w:rsidRDefault="00F567E4">
            <w:pPr>
              <w:pStyle w:val="PlainText"/>
              <w:rPr>
                <w:rFonts w:ascii="Arial" w:hAnsi="Arial"/>
              </w:rPr>
            </w:pPr>
            <w:r>
              <w:rPr>
                <w:rFonts w:ascii="Arial" w:hAnsi="Arial"/>
              </w:rPr>
              <w:t>// This program demonstrates how to control the output display color with</w:t>
            </w:r>
          </w:p>
          <w:p w:rsidR="00F567E4" w:rsidRDefault="00F567E4">
            <w:pPr>
              <w:pStyle w:val="PlainText"/>
              <w:rPr>
                <w:rFonts w:ascii="Arial" w:hAnsi="Arial"/>
              </w:rPr>
            </w:pPr>
            <w:r>
              <w:rPr>
                <w:rFonts w:ascii="Arial" w:hAnsi="Arial"/>
              </w:rPr>
              <w:t>// the &lt;Color&gt; class and the &lt;setColor&gt; method.</w:t>
            </w: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import java.awt.*;</w:t>
            </w:r>
          </w:p>
          <w:p w:rsidR="00F567E4" w:rsidRDefault="00F567E4">
            <w:pPr>
              <w:pStyle w:val="PlainText"/>
              <w:rPr>
                <w:rFonts w:ascii="Arial" w:hAnsi="Arial"/>
              </w:rPr>
            </w:pPr>
            <w:r>
              <w:rPr>
                <w:rFonts w:ascii="Arial" w:hAnsi="Arial"/>
              </w:rPr>
              <w:t>import java.applet.*;</w:t>
            </w:r>
          </w:p>
          <w:p w:rsidR="00F567E4" w:rsidRDefault="00F567E4">
            <w:pPr>
              <w:pStyle w:val="PlainText"/>
              <w:rPr>
                <w:rFonts w:ascii="Arial" w:hAnsi="Arial"/>
              </w:rPr>
            </w:pPr>
          </w:p>
          <w:p w:rsidR="00F567E4" w:rsidRDefault="00F567E4">
            <w:pPr>
              <w:pStyle w:val="PlainText"/>
              <w:rPr>
                <w:rFonts w:ascii="Arial" w:hAnsi="Arial"/>
              </w:rPr>
            </w:pPr>
            <w:r>
              <w:rPr>
                <w:rFonts w:ascii="Arial" w:hAnsi="Arial"/>
              </w:rPr>
              <w:t>public class Java0412 extends Applet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rPr>
            </w:pPr>
            <w:r>
              <w:rPr>
                <w:rFonts w:ascii="Arial" w:hAnsi="Arial"/>
              </w:rPr>
              <w:tab/>
              <w:t>public void paint(Graphics g)</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ab/>
            </w:r>
            <w:r>
              <w:rPr>
                <w:rFonts w:ascii="Arial" w:hAnsi="Arial"/>
              </w:rPr>
              <w:tab/>
              <w:t>g.setColor(Color.red);</w:t>
            </w:r>
            <w:r>
              <w:rPr>
                <w:rFonts w:ascii="Arial" w:hAnsi="Arial"/>
              </w:rPr>
              <w:tab/>
            </w:r>
            <w:r>
              <w:rPr>
                <w:rFonts w:ascii="Arial" w:hAnsi="Arial"/>
              </w:rPr>
              <w:tab/>
            </w:r>
          </w:p>
          <w:p w:rsidR="00F567E4" w:rsidRDefault="00F567E4">
            <w:pPr>
              <w:pStyle w:val="PlainText"/>
              <w:rPr>
                <w:rFonts w:ascii="Arial" w:hAnsi="Arial"/>
              </w:rPr>
            </w:pPr>
            <w:r>
              <w:rPr>
                <w:rFonts w:ascii="Arial" w:hAnsi="Arial"/>
              </w:rPr>
              <w:tab/>
            </w:r>
            <w:r>
              <w:rPr>
                <w:rFonts w:ascii="Arial" w:hAnsi="Arial"/>
              </w:rPr>
              <w:tab/>
              <w:t>g.fillOval(50,50,100,100);</w:t>
            </w:r>
          </w:p>
          <w:p w:rsidR="00F567E4" w:rsidRDefault="00F567E4">
            <w:pPr>
              <w:pStyle w:val="PlainText"/>
              <w:rPr>
                <w:rFonts w:ascii="Arial" w:hAnsi="Arial"/>
              </w:rPr>
            </w:pPr>
            <w:r>
              <w:rPr>
                <w:rFonts w:ascii="Arial" w:hAnsi="Arial"/>
              </w:rPr>
              <w:tab/>
            </w:r>
            <w:r>
              <w:rPr>
                <w:rFonts w:ascii="Arial" w:hAnsi="Arial"/>
              </w:rPr>
              <w:tab/>
              <w:t>g.setColor(Color.green);</w:t>
            </w:r>
          </w:p>
          <w:p w:rsidR="00F567E4" w:rsidRDefault="00F567E4">
            <w:pPr>
              <w:pStyle w:val="PlainText"/>
              <w:rPr>
                <w:rFonts w:ascii="Arial" w:hAnsi="Arial"/>
              </w:rPr>
            </w:pPr>
            <w:r>
              <w:rPr>
                <w:rFonts w:ascii="Arial" w:hAnsi="Arial"/>
              </w:rPr>
              <w:tab/>
            </w:r>
            <w:r>
              <w:rPr>
                <w:rFonts w:ascii="Arial" w:hAnsi="Arial"/>
              </w:rPr>
              <w:tab/>
              <w:t>g.fillOval(200,50,100,100);</w:t>
            </w:r>
          </w:p>
          <w:p w:rsidR="00F567E4" w:rsidRDefault="00F567E4">
            <w:pPr>
              <w:pStyle w:val="PlainText"/>
              <w:rPr>
                <w:rFonts w:ascii="Arial" w:hAnsi="Arial"/>
              </w:rPr>
            </w:pPr>
            <w:r>
              <w:rPr>
                <w:rFonts w:ascii="Arial" w:hAnsi="Arial"/>
              </w:rPr>
              <w:tab/>
            </w:r>
            <w:r>
              <w:rPr>
                <w:rFonts w:ascii="Arial" w:hAnsi="Arial"/>
              </w:rPr>
              <w:tab/>
              <w:t>g.setColor(Color.blue);</w:t>
            </w:r>
          </w:p>
          <w:p w:rsidR="00F567E4" w:rsidRDefault="00F567E4">
            <w:pPr>
              <w:pStyle w:val="PlainText"/>
              <w:rPr>
                <w:rFonts w:ascii="Arial" w:hAnsi="Arial"/>
              </w:rPr>
            </w:pPr>
            <w:r>
              <w:rPr>
                <w:rFonts w:ascii="Arial" w:hAnsi="Arial"/>
              </w:rPr>
              <w:tab/>
            </w:r>
            <w:r>
              <w:rPr>
                <w:rFonts w:ascii="Arial" w:hAnsi="Arial"/>
              </w:rPr>
              <w:tab/>
              <w:t>g.fillOval(350,50,100,100);</w:t>
            </w:r>
          </w:p>
          <w:p w:rsidR="00F567E4" w:rsidRDefault="00F567E4">
            <w:pPr>
              <w:pStyle w:val="PlainText"/>
              <w:rPr>
                <w:rFonts w:ascii="Arial" w:hAnsi="Arial"/>
              </w:rPr>
            </w:pPr>
            <w:r>
              <w:rPr>
                <w:rFonts w:ascii="Arial" w:hAnsi="Arial"/>
              </w:rPr>
              <w:tab/>
            </w:r>
            <w:r>
              <w:rPr>
                <w:rFonts w:ascii="Arial" w:hAnsi="Arial"/>
              </w:rPr>
              <w:tab/>
              <w:t>g.setColor(Color.orange);</w:t>
            </w:r>
          </w:p>
          <w:p w:rsidR="00F567E4" w:rsidRDefault="00F567E4">
            <w:pPr>
              <w:pStyle w:val="PlainText"/>
              <w:rPr>
                <w:rFonts w:ascii="Arial" w:hAnsi="Arial"/>
              </w:rPr>
            </w:pPr>
            <w:r>
              <w:rPr>
                <w:rFonts w:ascii="Arial" w:hAnsi="Arial"/>
              </w:rPr>
              <w:tab/>
            </w:r>
            <w:r>
              <w:rPr>
                <w:rFonts w:ascii="Arial" w:hAnsi="Arial"/>
              </w:rPr>
              <w:tab/>
              <w:t>g.fillOval(500,50,100,100);</w:t>
            </w:r>
          </w:p>
          <w:p w:rsidR="00F567E4" w:rsidRDefault="00F567E4">
            <w:pPr>
              <w:pStyle w:val="PlainText"/>
              <w:rPr>
                <w:rFonts w:ascii="Arial" w:hAnsi="Arial"/>
              </w:rPr>
            </w:pPr>
            <w:r>
              <w:rPr>
                <w:rFonts w:ascii="Arial" w:hAnsi="Arial"/>
              </w:rPr>
              <w:tab/>
            </w:r>
            <w:r>
              <w:rPr>
                <w:rFonts w:ascii="Arial" w:hAnsi="Arial"/>
              </w:rPr>
              <w:tab/>
              <w:t>g.setColor(Color.cyan);</w:t>
            </w:r>
          </w:p>
          <w:p w:rsidR="00F567E4" w:rsidRDefault="00F567E4">
            <w:pPr>
              <w:pStyle w:val="PlainText"/>
              <w:rPr>
                <w:rFonts w:ascii="Arial" w:hAnsi="Arial"/>
              </w:rPr>
            </w:pPr>
            <w:r>
              <w:rPr>
                <w:rFonts w:ascii="Arial" w:hAnsi="Arial"/>
              </w:rPr>
              <w:tab/>
            </w:r>
            <w:r>
              <w:rPr>
                <w:rFonts w:ascii="Arial" w:hAnsi="Arial"/>
              </w:rPr>
              <w:tab/>
              <w:t>g.fillOval(50,200,100,100);</w:t>
            </w:r>
          </w:p>
          <w:p w:rsidR="00F567E4" w:rsidRDefault="00F567E4">
            <w:pPr>
              <w:pStyle w:val="PlainText"/>
              <w:rPr>
                <w:rFonts w:ascii="Arial" w:hAnsi="Arial"/>
              </w:rPr>
            </w:pPr>
            <w:r>
              <w:rPr>
                <w:rFonts w:ascii="Arial" w:hAnsi="Arial"/>
              </w:rPr>
              <w:tab/>
            </w:r>
            <w:r>
              <w:rPr>
                <w:rFonts w:ascii="Arial" w:hAnsi="Arial"/>
              </w:rPr>
              <w:tab/>
              <w:t>g.setColor(Color.magenta);</w:t>
            </w:r>
          </w:p>
          <w:p w:rsidR="00F567E4" w:rsidRDefault="00F567E4">
            <w:pPr>
              <w:pStyle w:val="PlainText"/>
              <w:rPr>
                <w:rFonts w:ascii="Arial" w:hAnsi="Arial"/>
              </w:rPr>
            </w:pPr>
            <w:r>
              <w:rPr>
                <w:rFonts w:ascii="Arial" w:hAnsi="Arial"/>
              </w:rPr>
              <w:tab/>
            </w:r>
            <w:r>
              <w:rPr>
                <w:rFonts w:ascii="Arial" w:hAnsi="Arial"/>
              </w:rPr>
              <w:tab/>
              <w:t>g.fillOval(200,200,100,100);</w:t>
            </w:r>
          </w:p>
          <w:p w:rsidR="00F567E4" w:rsidRDefault="00F567E4">
            <w:pPr>
              <w:pStyle w:val="PlainText"/>
              <w:rPr>
                <w:rFonts w:ascii="Arial" w:hAnsi="Arial"/>
              </w:rPr>
            </w:pPr>
            <w:r>
              <w:rPr>
                <w:rFonts w:ascii="Arial" w:hAnsi="Arial"/>
              </w:rPr>
              <w:tab/>
            </w:r>
            <w:r>
              <w:rPr>
                <w:rFonts w:ascii="Arial" w:hAnsi="Arial"/>
              </w:rPr>
              <w:tab/>
              <w:t>g.setColor(Color.yellow);</w:t>
            </w:r>
          </w:p>
          <w:p w:rsidR="00F567E4" w:rsidRDefault="00F567E4">
            <w:pPr>
              <w:pStyle w:val="PlainText"/>
              <w:rPr>
                <w:rFonts w:ascii="Arial" w:hAnsi="Arial"/>
              </w:rPr>
            </w:pPr>
            <w:r>
              <w:rPr>
                <w:rFonts w:ascii="Arial" w:hAnsi="Arial"/>
              </w:rPr>
              <w:tab/>
            </w:r>
            <w:r>
              <w:rPr>
                <w:rFonts w:ascii="Arial" w:hAnsi="Arial"/>
              </w:rPr>
              <w:tab/>
              <w:t>g.fillOval(350,200,100,100);</w:t>
            </w:r>
          </w:p>
          <w:p w:rsidR="00F567E4" w:rsidRDefault="00F567E4">
            <w:pPr>
              <w:pStyle w:val="PlainText"/>
              <w:rPr>
                <w:rFonts w:ascii="Arial" w:hAnsi="Arial"/>
              </w:rPr>
            </w:pPr>
            <w:r>
              <w:rPr>
                <w:rFonts w:ascii="Arial" w:hAnsi="Arial"/>
              </w:rPr>
              <w:tab/>
            </w:r>
            <w:r>
              <w:rPr>
                <w:rFonts w:ascii="Arial" w:hAnsi="Arial"/>
              </w:rPr>
              <w:tab/>
              <w:t>g.setColor(Color.gray);</w:t>
            </w:r>
          </w:p>
          <w:p w:rsidR="00F567E4" w:rsidRDefault="00F567E4">
            <w:pPr>
              <w:pStyle w:val="PlainText"/>
              <w:rPr>
                <w:rFonts w:ascii="Arial" w:hAnsi="Arial"/>
              </w:rPr>
            </w:pPr>
            <w:r>
              <w:rPr>
                <w:rFonts w:ascii="Arial" w:hAnsi="Arial"/>
              </w:rPr>
              <w:tab/>
            </w:r>
            <w:r>
              <w:rPr>
                <w:rFonts w:ascii="Arial" w:hAnsi="Arial"/>
              </w:rPr>
              <w:tab/>
              <w:t>g.fillOval(500,200,100,100);</w:t>
            </w:r>
          </w:p>
          <w:p w:rsidR="00F567E4" w:rsidRDefault="00F567E4">
            <w:pPr>
              <w:pStyle w:val="PlainText"/>
              <w:rPr>
                <w:rFonts w:ascii="Arial" w:hAnsi="Arial"/>
              </w:rPr>
            </w:pPr>
            <w:r>
              <w:rPr>
                <w:rFonts w:ascii="Arial" w:hAnsi="Arial"/>
              </w:rPr>
              <w:tab/>
            </w:r>
            <w:r>
              <w:rPr>
                <w:rFonts w:ascii="Arial" w:hAnsi="Arial"/>
              </w:rPr>
              <w:tab/>
              <w:t>g.setColor(Color.lightGray);</w:t>
            </w:r>
          </w:p>
          <w:p w:rsidR="00F567E4" w:rsidRDefault="00F567E4">
            <w:pPr>
              <w:pStyle w:val="PlainText"/>
              <w:rPr>
                <w:rFonts w:ascii="Arial" w:hAnsi="Arial"/>
              </w:rPr>
            </w:pPr>
            <w:r>
              <w:rPr>
                <w:rFonts w:ascii="Arial" w:hAnsi="Arial"/>
              </w:rPr>
              <w:tab/>
            </w:r>
            <w:r>
              <w:rPr>
                <w:rFonts w:ascii="Arial" w:hAnsi="Arial"/>
              </w:rPr>
              <w:tab/>
              <w:t>g.fillOval(50,350,100,100);</w:t>
            </w:r>
          </w:p>
          <w:p w:rsidR="00F567E4" w:rsidRDefault="00F567E4">
            <w:pPr>
              <w:pStyle w:val="PlainText"/>
              <w:rPr>
                <w:rFonts w:ascii="Arial" w:hAnsi="Arial"/>
              </w:rPr>
            </w:pPr>
            <w:r>
              <w:rPr>
                <w:rFonts w:ascii="Arial" w:hAnsi="Arial"/>
              </w:rPr>
              <w:tab/>
            </w:r>
            <w:r>
              <w:rPr>
                <w:rFonts w:ascii="Arial" w:hAnsi="Arial"/>
              </w:rPr>
              <w:tab/>
              <w:t>g.setColor(Color.darkGray);</w:t>
            </w:r>
          </w:p>
          <w:p w:rsidR="00F567E4" w:rsidRDefault="00F567E4">
            <w:pPr>
              <w:pStyle w:val="PlainText"/>
              <w:rPr>
                <w:rFonts w:ascii="Arial" w:hAnsi="Arial"/>
              </w:rPr>
            </w:pPr>
            <w:r>
              <w:rPr>
                <w:rFonts w:ascii="Arial" w:hAnsi="Arial"/>
              </w:rPr>
              <w:tab/>
            </w:r>
            <w:r>
              <w:rPr>
                <w:rFonts w:ascii="Arial" w:hAnsi="Arial"/>
              </w:rPr>
              <w:tab/>
              <w:t>g.fillOval(200,350,100,100);</w:t>
            </w:r>
          </w:p>
          <w:p w:rsidR="00F567E4" w:rsidRDefault="00F567E4">
            <w:pPr>
              <w:pStyle w:val="PlainText"/>
              <w:rPr>
                <w:rFonts w:ascii="Arial" w:hAnsi="Arial"/>
              </w:rPr>
            </w:pPr>
            <w:r>
              <w:rPr>
                <w:rFonts w:ascii="Arial" w:hAnsi="Arial"/>
              </w:rPr>
              <w:tab/>
            </w:r>
            <w:r>
              <w:rPr>
                <w:rFonts w:ascii="Arial" w:hAnsi="Arial"/>
              </w:rPr>
              <w:tab/>
              <w:t>g.setColor(Color.pink);</w:t>
            </w:r>
          </w:p>
          <w:p w:rsidR="00F567E4" w:rsidRDefault="00F567E4">
            <w:pPr>
              <w:pStyle w:val="PlainText"/>
              <w:rPr>
                <w:rFonts w:ascii="Arial" w:hAnsi="Arial"/>
              </w:rPr>
            </w:pPr>
            <w:r>
              <w:rPr>
                <w:rFonts w:ascii="Arial" w:hAnsi="Arial"/>
              </w:rPr>
              <w:tab/>
            </w:r>
            <w:r>
              <w:rPr>
                <w:rFonts w:ascii="Arial" w:hAnsi="Arial"/>
              </w:rPr>
              <w:tab/>
              <w:t>g.fillOval(350,350,100,100);</w:t>
            </w:r>
          </w:p>
          <w:p w:rsidR="00F567E4" w:rsidRDefault="00F567E4">
            <w:pPr>
              <w:pStyle w:val="PlainText"/>
              <w:rPr>
                <w:rFonts w:ascii="Arial" w:hAnsi="Arial"/>
              </w:rPr>
            </w:pPr>
            <w:r>
              <w:rPr>
                <w:rFonts w:ascii="Arial" w:hAnsi="Arial"/>
              </w:rPr>
              <w:tab/>
            </w:r>
            <w:r>
              <w:rPr>
                <w:rFonts w:ascii="Arial" w:hAnsi="Arial"/>
              </w:rPr>
              <w:tab/>
              <w:t>g.setColor(Color.black);</w:t>
            </w:r>
          </w:p>
          <w:p w:rsidR="00F567E4" w:rsidRDefault="00F567E4">
            <w:pPr>
              <w:pStyle w:val="PlainText"/>
              <w:rPr>
                <w:rFonts w:ascii="Arial" w:hAnsi="Arial"/>
              </w:rPr>
            </w:pPr>
            <w:r>
              <w:rPr>
                <w:rFonts w:ascii="Arial" w:hAnsi="Arial"/>
              </w:rPr>
              <w:tab/>
            </w:r>
            <w:r>
              <w:rPr>
                <w:rFonts w:ascii="Arial" w:hAnsi="Arial"/>
              </w:rPr>
              <w:tab/>
              <w:t>g.fillOval(500,350,100,100);</w:t>
            </w:r>
          </w:p>
          <w:p w:rsidR="00F567E4" w:rsidRDefault="00F567E4">
            <w:pPr>
              <w:pStyle w:val="PlainText"/>
              <w:rPr>
                <w:rFonts w:ascii="Arial" w:hAnsi="Arial"/>
              </w:rPr>
            </w:pPr>
            <w:r>
              <w:rPr>
                <w:rFonts w:ascii="Arial" w:hAnsi="Arial"/>
              </w:rPr>
              <w:tab/>
              <w:t>}</w:t>
            </w:r>
          </w:p>
          <w:p w:rsidR="00F567E4" w:rsidRDefault="00F567E4">
            <w:pPr>
              <w:pStyle w:val="PlainText"/>
              <w:rPr>
                <w:rFonts w:ascii="Arial" w:hAnsi="Arial"/>
              </w:rPr>
            </w:pPr>
            <w:r>
              <w:rPr>
                <w:rFonts w:ascii="Arial" w:hAnsi="Arial"/>
              </w:rPr>
              <w:t>}</w:t>
            </w:r>
          </w:p>
          <w:p w:rsidR="00F567E4" w:rsidRDefault="00F567E4">
            <w:pPr>
              <w:pStyle w:val="PlainText"/>
              <w:rPr>
                <w:rFonts w:ascii="Arial" w:hAnsi="Arial"/>
                <w:sz w:val="24"/>
              </w:rPr>
            </w:pPr>
          </w:p>
        </w:tc>
      </w:tr>
    </w:tbl>
    <w:p w:rsidR="00F567E4" w:rsidRDefault="00F567E4" w:rsidP="00F567E4">
      <w:pPr>
        <w:jc w:val="both"/>
        <w:rPr>
          <w:rFonts w:ascii="Arial" w:hAnsi="Arial"/>
          <w:b/>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r>
        <w:rPr>
          <w:rFonts w:ascii="Arial" w:hAnsi="Arial"/>
          <w:b/>
          <w:sz w:val="24"/>
        </w:rPr>
        <w:br w:type="page"/>
      </w:r>
      <w:r>
        <w:rPr>
          <w:rFonts w:ascii="Arial" w:hAnsi="Arial"/>
          <w:b/>
          <w:sz w:val="24"/>
        </w:rPr>
        <w:lastRenderedPageBreak/>
        <w:t>Figure 4.22</w:t>
      </w:r>
    </w:p>
    <w:p w:rsidR="00F567E4" w:rsidRDefault="00F567E4" w:rsidP="00F567E4">
      <w:pPr>
        <w:jc w:val="both"/>
        <w:rPr>
          <w:rFonts w:ascii="Arial" w:hAnsi="Arial"/>
          <w:b/>
          <w:sz w:val="24"/>
        </w:rPr>
      </w:pPr>
      <w:r>
        <w:rPr>
          <w:rFonts w:ascii="Arial" w:hAnsi="Arial"/>
          <w:b/>
          <w:noProof/>
          <w:sz w:val="24"/>
        </w:rPr>
        <w:drawing>
          <wp:inline distT="0" distB="0" distL="0" distR="0" wp14:anchorId="052EA6C7" wp14:editId="69C0C142">
            <wp:extent cx="5029200" cy="4160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4160520"/>
                    </a:xfrm>
                    <a:prstGeom prst="rect">
                      <a:avLst/>
                    </a:prstGeom>
                    <a:noFill/>
                    <a:ln>
                      <a:noFill/>
                    </a:ln>
                  </pic:spPr>
                </pic:pic>
              </a:graphicData>
            </a:graphic>
          </wp:inline>
        </w:drawing>
      </w:r>
    </w:p>
    <w:p w:rsidR="00F567E4" w:rsidRDefault="00F567E4" w:rsidP="00F567E4"/>
    <w:p w:rsidR="00F567E4" w:rsidRDefault="00F567E4" w:rsidP="00F567E4"/>
    <w:p w:rsidR="00F567E4" w:rsidRDefault="00F567E4" w:rsidP="00F567E4"/>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18"/>
        <w:gridCol w:w="1620"/>
        <w:gridCol w:w="1443"/>
        <w:gridCol w:w="1627"/>
        <w:gridCol w:w="1628"/>
      </w:tblGrid>
      <w:tr w:rsidR="00F567E4" w:rsidTr="00F567E4">
        <w:tc>
          <w:tcPr>
            <w:tcW w:w="8136" w:type="dxa"/>
            <w:gridSpan w:val="5"/>
            <w:tcBorders>
              <w:top w:val="single" w:sz="6" w:space="0" w:color="000000"/>
              <w:left w:val="single" w:sz="6" w:space="0" w:color="000000"/>
              <w:bottom w:val="single" w:sz="6" w:space="0" w:color="000000"/>
              <w:right w:val="single" w:sz="6" w:space="0" w:color="000000"/>
            </w:tcBorders>
            <w:shd w:val="solid" w:color="000000" w:fill="FFFFFF"/>
            <w:hideMark/>
          </w:tcPr>
          <w:p w:rsidR="00F567E4" w:rsidRDefault="00F567E4">
            <w:pPr>
              <w:jc w:val="both"/>
              <w:rPr>
                <w:rFonts w:ascii="Arial" w:hAnsi="Arial"/>
                <w:b/>
                <w:color w:val="FFFFFF"/>
                <w:sz w:val="28"/>
              </w:rPr>
            </w:pPr>
            <w:r>
              <w:rPr>
                <w:rFonts w:ascii="Arial" w:hAnsi="Arial"/>
                <w:b/>
                <w:color w:val="FFFFFF"/>
                <w:sz w:val="28"/>
              </w:rPr>
              <w:t>setColor  Method</w:t>
            </w:r>
            <w:r>
              <w:rPr>
                <w:rFonts w:ascii="Arial" w:hAnsi="Arial"/>
                <w:b/>
                <w:color w:val="FFFFFF"/>
                <w:sz w:val="28"/>
              </w:rPr>
              <w:tab/>
            </w:r>
            <w:r>
              <w:rPr>
                <w:rFonts w:ascii="Arial" w:hAnsi="Arial"/>
                <w:b/>
                <w:color w:val="FFFFFF"/>
                <w:sz w:val="28"/>
              </w:rPr>
              <w:tab/>
              <w:t>Class: Graphics</w:t>
            </w:r>
          </w:p>
        </w:tc>
      </w:tr>
      <w:tr w:rsidR="00F567E4" w:rsidTr="00F567E4">
        <w:tc>
          <w:tcPr>
            <w:tcW w:w="8136" w:type="dxa"/>
            <w:gridSpan w:val="5"/>
            <w:tcBorders>
              <w:top w:val="single" w:sz="6" w:space="0" w:color="000000"/>
              <w:left w:val="single" w:sz="6" w:space="0" w:color="000000"/>
              <w:bottom w:val="single" w:sz="6" w:space="0" w:color="000000"/>
              <w:right w:val="single" w:sz="6" w:space="0" w:color="000000"/>
            </w:tcBorders>
            <w:shd w:val="solid" w:color="000000" w:fill="FFFFFF"/>
            <w:hideMark/>
          </w:tcPr>
          <w:p w:rsidR="00F567E4" w:rsidRDefault="00F567E4">
            <w:pPr>
              <w:jc w:val="both"/>
              <w:rPr>
                <w:rFonts w:ascii="Arial" w:hAnsi="Arial"/>
                <w:b/>
                <w:color w:val="FFFFFF"/>
                <w:sz w:val="28"/>
              </w:rPr>
            </w:pPr>
            <w:r>
              <w:rPr>
                <w:rFonts w:ascii="Arial" w:hAnsi="Arial"/>
                <w:b/>
                <w:color w:val="FFFFFF"/>
                <w:sz w:val="28"/>
              </w:rPr>
              <w:t>Color.constant</w:t>
            </w:r>
            <w:r>
              <w:rPr>
                <w:rFonts w:ascii="Arial" w:hAnsi="Arial"/>
                <w:b/>
                <w:color w:val="FFFFFF"/>
                <w:sz w:val="28"/>
              </w:rPr>
              <w:tab/>
            </w:r>
            <w:r>
              <w:rPr>
                <w:rFonts w:ascii="Arial" w:hAnsi="Arial"/>
                <w:b/>
                <w:color w:val="FFFFFF"/>
                <w:sz w:val="28"/>
              </w:rPr>
              <w:tab/>
            </w:r>
            <w:r>
              <w:rPr>
                <w:rFonts w:ascii="Arial" w:hAnsi="Arial"/>
                <w:b/>
                <w:color w:val="FFFFFF"/>
                <w:sz w:val="28"/>
              </w:rPr>
              <w:tab/>
              <w:t>Class: Color</w:t>
            </w:r>
          </w:p>
        </w:tc>
      </w:tr>
      <w:tr w:rsidR="00F567E4" w:rsidTr="00F1597E">
        <w:tc>
          <w:tcPr>
            <w:tcW w:w="8136" w:type="dxa"/>
            <w:gridSpan w:val="5"/>
            <w:tcBorders>
              <w:top w:val="single" w:sz="6" w:space="0" w:color="000000"/>
              <w:left w:val="single" w:sz="6" w:space="0" w:color="000000"/>
              <w:bottom w:val="single" w:sz="4" w:space="0" w:color="auto"/>
              <w:right w:val="single" w:sz="6" w:space="0" w:color="000000"/>
            </w:tcBorders>
            <w:shd w:val="clear" w:color="auto" w:fill="FFFF00"/>
          </w:tcPr>
          <w:p w:rsidR="00F567E4" w:rsidRDefault="00F567E4">
            <w:pPr>
              <w:jc w:val="both"/>
              <w:rPr>
                <w:rFonts w:ascii="Arial" w:hAnsi="Arial"/>
                <w:sz w:val="16"/>
                <w:szCs w:val="16"/>
              </w:rPr>
            </w:pPr>
          </w:p>
          <w:p w:rsidR="00F567E4" w:rsidRDefault="00F567E4">
            <w:pPr>
              <w:jc w:val="both"/>
              <w:rPr>
                <w:rFonts w:ascii="Arial" w:hAnsi="Arial"/>
                <w:sz w:val="28"/>
              </w:rPr>
            </w:pPr>
            <w:r>
              <w:rPr>
                <w:rFonts w:ascii="Arial" w:hAnsi="Arial"/>
                <w:sz w:val="28"/>
              </w:rPr>
              <w:t>setColor(Color.constant)</w:t>
            </w:r>
          </w:p>
          <w:p w:rsidR="00F567E4" w:rsidRDefault="00F567E4">
            <w:pPr>
              <w:jc w:val="both"/>
              <w:rPr>
                <w:rFonts w:ascii="Arial" w:hAnsi="Arial"/>
                <w:sz w:val="28"/>
              </w:rPr>
            </w:pPr>
          </w:p>
          <w:p w:rsidR="00F567E4" w:rsidRDefault="00F567E4">
            <w:pPr>
              <w:rPr>
                <w:rFonts w:ascii="Arial" w:hAnsi="Arial"/>
                <w:sz w:val="28"/>
              </w:rPr>
            </w:pPr>
            <w:r>
              <w:rPr>
                <w:rFonts w:ascii="Arial" w:hAnsi="Arial"/>
                <w:sz w:val="28"/>
              </w:rPr>
              <w:t xml:space="preserve">Sets the graphics display color of the following graphics output to the specified constant of the </w:t>
            </w:r>
            <w:r>
              <w:rPr>
                <w:rFonts w:ascii="Arial" w:hAnsi="Arial"/>
                <w:b/>
                <w:sz w:val="28"/>
              </w:rPr>
              <w:t xml:space="preserve">Color </w:t>
            </w:r>
            <w:r>
              <w:rPr>
                <w:rFonts w:ascii="Arial" w:hAnsi="Arial"/>
                <w:sz w:val="28"/>
              </w:rPr>
              <w:t xml:space="preserve">class.  There are 13 color constants listed below.  </w:t>
            </w:r>
          </w:p>
          <w:p w:rsidR="00F567E4" w:rsidRDefault="00F567E4">
            <w:pPr>
              <w:rPr>
                <w:rFonts w:ascii="Arial" w:hAnsi="Arial"/>
                <w:sz w:val="16"/>
                <w:szCs w:val="16"/>
              </w:rPr>
            </w:pPr>
          </w:p>
        </w:tc>
      </w:tr>
      <w:tr w:rsidR="00F1597E" w:rsidTr="00F1597E">
        <w:tc>
          <w:tcPr>
            <w:tcW w:w="1818" w:type="dxa"/>
            <w:tcBorders>
              <w:top w:val="single" w:sz="4" w:space="0" w:color="auto"/>
              <w:left w:val="single" w:sz="4" w:space="0" w:color="auto"/>
              <w:bottom w:val="single" w:sz="4" w:space="0" w:color="auto"/>
              <w:right w:val="nil"/>
            </w:tcBorders>
            <w:shd w:val="clear" w:color="auto" w:fill="FFFF00"/>
          </w:tcPr>
          <w:p w:rsidR="00F1597E" w:rsidRDefault="00F1597E">
            <w:pPr>
              <w:jc w:val="both"/>
              <w:rPr>
                <w:rFonts w:ascii="Arial" w:hAnsi="Arial"/>
                <w:sz w:val="28"/>
              </w:rPr>
            </w:pPr>
            <w:r>
              <w:rPr>
                <w:rFonts w:ascii="Arial" w:hAnsi="Arial"/>
                <w:sz w:val="28"/>
              </w:rPr>
              <w:t>red</w:t>
            </w:r>
          </w:p>
          <w:p w:rsidR="00F1597E" w:rsidRDefault="00F1597E">
            <w:pPr>
              <w:jc w:val="both"/>
              <w:rPr>
                <w:rFonts w:ascii="Arial" w:hAnsi="Arial"/>
                <w:sz w:val="28"/>
              </w:rPr>
            </w:pPr>
            <w:r>
              <w:rPr>
                <w:rFonts w:ascii="Arial" w:hAnsi="Arial"/>
                <w:sz w:val="28"/>
              </w:rPr>
              <w:t>magenta  pink</w:t>
            </w:r>
          </w:p>
        </w:tc>
        <w:tc>
          <w:tcPr>
            <w:tcW w:w="1620" w:type="dxa"/>
            <w:tcBorders>
              <w:top w:val="single" w:sz="4" w:space="0" w:color="auto"/>
              <w:left w:val="nil"/>
              <w:bottom w:val="single" w:sz="4" w:space="0" w:color="auto"/>
              <w:right w:val="nil"/>
            </w:tcBorders>
            <w:shd w:val="clear" w:color="auto" w:fill="FFFF00"/>
          </w:tcPr>
          <w:p w:rsidR="00F1597E" w:rsidRDefault="00F1597E">
            <w:pPr>
              <w:jc w:val="both"/>
              <w:rPr>
                <w:rFonts w:ascii="Arial" w:hAnsi="Arial"/>
                <w:sz w:val="28"/>
              </w:rPr>
            </w:pPr>
            <w:r>
              <w:rPr>
                <w:rFonts w:ascii="Arial" w:hAnsi="Arial"/>
                <w:sz w:val="28"/>
              </w:rPr>
              <w:t xml:space="preserve">green </w:t>
            </w:r>
          </w:p>
          <w:p w:rsidR="00F1597E" w:rsidRDefault="00F1597E">
            <w:pPr>
              <w:jc w:val="both"/>
              <w:rPr>
                <w:rFonts w:ascii="Arial" w:hAnsi="Arial"/>
                <w:sz w:val="28"/>
              </w:rPr>
            </w:pPr>
            <w:r>
              <w:rPr>
                <w:rFonts w:ascii="Arial" w:hAnsi="Arial"/>
                <w:sz w:val="28"/>
              </w:rPr>
              <w:t xml:space="preserve">yellow </w:t>
            </w:r>
          </w:p>
          <w:p w:rsidR="00F1597E" w:rsidRDefault="00F1597E">
            <w:pPr>
              <w:jc w:val="both"/>
              <w:rPr>
                <w:rFonts w:ascii="Arial" w:hAnsi="Arial"/>
                <w:sz w:val="28"/>
              </w:rPr>
            </w:pPr>
            <w:r>
              <w:rPr>
                <w:rFonts w:ascii="Arial" w:hAnsi="Arial"/>
                <w:sz w:val="28"/>
              </w:rPr>
              <w:t>black</w:t>
            </w:r>
          </w:p>
        </w:tc>
        <w:tc>
          <w:tcPr>
            <w:tcW w:w="1443" w:type="dxa"/>
            <w:tcBorders>
              <w:top w:val="single" w:sz="4" w:space="0" w:color="auto"/>
              <w:left w:val="nil"/>
              <w:bottom w:val="single" w:sz="4" w:space="0" w:color="auto"/>
              <w:right w:val="nil"/>
            </w:tcBorders>
            <w:shd w:val="clear" w:color="auto" w:fill="FFFF00"/>
          </w:tcPr>
          <w:p w:rsidR="00F1597E" w:rsidRDefault="00F1597E">
            <w:pPr>
              <w:jc w:val="both"/>
              <w:rPr>
                <w:rFonts w:ascii="Arial" w:hAnsi="Arial"/>
                <w:sz w:val="28"/>
              </w:rPr>
            </w:pPr>
            <w:r>
              <w:rPr>
                <w:rFonts w:ascii="Arial" w:hAnsi="Arial"/>
                <w:sz w:val="28"/>
              </w:rPr>
              <w:t xml:space="preserve">blue </w:t>
            </w:r>
          </w:p>
          <w:p w:rsidR="00F1597E" w:rsidRDefault="00F1597E">
            <w:pPr>
              <w:jc w:val="both"/>
              <w:rPr>
                <w:rFonts w:ascii="Arial" w:hAnsi="Arial"/>
                <w:sz w:val="28"/>
              </w:rPr>
            </w:pPr>
            <w:r>
              <w:rPr>
                <w:rFonts w:ascii="Arial" w:hAnsi="Arial"/>
                <w:sz w:val="28"/>
              </w:rPr>
              <w:t>gray</w:t>
            </w:r>
          </w:p>
          <w:p w:rsidR="00F1597E" w:rsidRDefault="00F1597E">
            <w:pPr>
              <w:jc w:val="both"/>
              <w:rPr>
                <w:rFonts w:ascii="Arial" w:hAnsi="Arial"/>
                <w:sz w:val="28"/>
              </w:rPr>
            </w:pPr>
            <w:r>
              <w:rPr>
                <w:rFonts w:ascii="Arial" w:hAnsi="Arial"/>
                <w:sz w:val="28"/>
              </w:rPr>
              <w:t>white</w:t>
            </w:r>
          </w:p>
        </w:tc>
        <w:tc>
          <w:tcPr>
            <w:tcW w:w="1627" w:type="dxa"/>
            <w:tcBorders>
              <w:top w:val="single" w:sz="4" w:space="0" w:color="auto"/>
              <w:left w:val="nil"/>
              <w:bottom w:val="single" w:sz="4" w:space="0" w:color="auto"/>
              <w:right w:val="nil"/>
            </w:tcBorders>
            <w:shd w:val="clear" w:color="auto" w:fill="FFFF00"/>
          </w:tcPr>
          <w:p w:rsidR="00F1597E" w:rsidRDefault="00F1597E">
            <w:pPr>
              <w:jc w:val="both"/>
              <w:rPr>
                <w:rFonts w:ascii="Arial" w:hAnsi="Arial"/>
                <w:sz w:val="28"/>
              </w:rPr>
            </w:pPr>
            <w:r>
              <w:rPr>
                <w:rFonts w:ascii="Arial" w:hAnsi="Arial"/>
                <w:sz w:val="28"/>
              </w:rPr>
              <w:t>orange</w:t>
            </w:r>
          </w:p>
          <w:p w:rsidR="00F1597E" w:rsidRDefault="00F1597E">
            <w:pPr>
              <w:jc w:val="both"/>
              <w:rPr>
                <w:rFonts w:ascii="Arial" w:hAnsi="Arial"/>
                <w:sz w:val="28"/>
              </w:rPr>
            </w:pPr>
            <w:r>
              <w:rPr>
                <w:rFonts w:ascii="Arial" w:hAnsi="Arial"/>
                <w:sz w:val="28"/>
              </w:rPr>
              <w:t>lightGray</w:t>
            </w:r>
          </w:p>
        </w:tc>
        <w:tc>
          <w:tcPr>
            <w:tcW w:w="1628" w:type="dxa"/>
            <w:tcBorders>
              <w:top w:val="single" w:sz="4" w:space="0" w:color="auto"/>
              <w:left w:val="nil"/>
              <w:bottom w:val="single" w:sz="4" w:space="0" w:color="auto"/>
              <w:right w:val="single" w:sz="4" w:space="0" w:color="auto"/>
            </w:tcBorders>
            <w:shd w:val="clear" w:color="auto" w:fill="FFFF00"/>
          </w:tcPr>
          <w:p w:rsidR="00F1597E" w:rsidRDefault="00F1597E">
            <w:pPr>
              <w:jc w:val="both"/>
              <w:rPr>
                <w:rFonts w:ascii="Arial" w:hAnsi="Arial"/>
                <w:sz w:val="28"/>
              </w:rPr>
            </w:pPr>
            <w:r>
              <w:rPr>
                <w:rFonts w:ascii="Arial" w:hAnsi="Arial"/>
                <w:sz w:val="28"/>
              </w:rPr>
              <w:t xml:space="preserve">cyan </w:t>
            </w:r>
          </w:p>
          <w:p w:rsidR="00F1597E" w:rsidRDefault="00F1597E">
            <w:pPr>
              <w:jc w:val="both"/>
              <w:rPr>
                <w:rFonts w:ascii="Arial" w:hAnsi="Arial"/>
                <w:sz w:val="28"/>
              </w:rPr>
            </w:pPr>
            <w:r>
              <w:rPr>
                <w:rFonts w:ascii="Arial" w:hAnsi="Arial"/>
                <w:sz w:val="28"/>
              </w:rPr>
              <w:t>darkGray</w:t>
            </w:r>
          </w:p>
        </w:tc>
      </w:tr>
      <w:tr w:rsidR="00F567E4" w:rsidTr="00F1597E">
        <w:tc>
          <w:tcPr>
            <w:tcW w:w="8136" w:type="dxa"/>
            <w:gridSpan w:val="5"/>
            <w:tcBorders>
              <w:top w:val="single" w:sz="4" w:space="0" w:color="auto"/>
              <w:left w:val="single" w:sz="6" w:space="0" w:color="000000"/>
              <w:bottom w:val="single" w:sz="6" w:space="0" w:color="000000"/>
              <w:right w:val="single" w:sz="6" w:space="0" w:color="000000"/>
            </w:tcBorders>
            <w:shd w:val="clear" w:color="auto" w:fill="FFFF00"/>
          </w:tcPr>
          <w:p w:rsidR="00F567E4" w:rsidRDefault="00F567E4">
            <w:pPr>
              <w:jc w:val="both"/>
              <w:rPr>
                <w:rFonts w:ascii="Arial" w:hAnsi="Arial"/>
                <w:sz w:val="16"/>
                <w:szCs w:val="16"/>
              </w:rPr>
            </w:pPr>
          </w:p>
          <w:p w:rsidR="00F567E4" w:rsidRDefault="00F567E4">
            <w:pPr>
              <w:jc w:val="both"/>
              <w:rPr>
                <w:rFonts w:ascii="Arial" w:hAnsi="Arial"/>
                <w:sz w:val="28"/>
              </w:rPr>
            </w:pPr>
            <w:r>
              <w:rPr>
                <w:rFonts w:ascii="Arial" w:hAnsi="Arial"/>
                <w:sz w:val="28"/>
              </w:rPr>
              <w:t xml:space="preserve">NOTE:  You are not limited to only these 13 colors.  </w:t>
            </w:r>
          </w:p>
          <w:p w:rsidR="00F567E4" w:rsidRDefault="00F567E4">
            <w:pPr>
              <w:jc w:val="both"/>
              <w:rPr>
                <w:rFonts w:ascii="Arial" w:hAnsi="Arial"/>
                <w:sz w:val="28"/>
              </w:rPr>
            </w:pPr>
            <w:r>
              <w:rPr>
                <w:rFonts w:ascii="Arial" w:hAnsi="Arial"/>
                <w:sz w:val="28"/>
              </w:rPr>
              <w:t xml:space="preserve">By combining different amounts of red, green, and blue </w:t>
            </w:r>
          </w:p>
          <w:p w:rsidR="00F567E4" w:rsidRDefault="00F567E4">
            <w:pPr>
              <w:jc w:val="both"/>
              <w:rPr>
                <w:rFonts w:ascii="Arial" w:hAnsi="Arial"/>
                <w:sz w:val="28"/>
              </w:rPr>
            </w:pPr>
            <w:r>
              <w:rPr>
                <w:rFonts w:ascii="Arial" w:hAnsi="Arial"/>
                <w:sz w:val="28"/>
              </w:rPr>
              <w:t xml:space="preserve">values you can create any of over 16 million different colors.  </w:t>
            </w:r>
          </w:p>
          <w:p w:rsidR="00F567E4" w:rsidRDefault="00F567E4">
            <w:pPr>
              <w:jc w:val="both"/>
              <w:rPr>
                <w:rFonts w:ascii="Arial" w:hAnsi="Arial"/>
                <w:sz w:val="28"/>
              </w:rPr>
            </w:pPr>
            <w:r>
              <w:rPr>
                <w:rFonts w:ascii="Arial" w:hAnsi="Arial"/>
                <w:sz w:val="28"/>
              </w:rPr>
              <w:t>You will be shown how to do this in a later chapter.</w:t>
            </w:r>
          </w:p>
          <w:p w:rsidR="00F567E4" w:rsidRDefault="00F567E4">
            <w:pPr>
              <w:jc w:val="both"/>
              <w:rPr>
                <w:rFonts w:ascii="Arial" w:hAnsi="Arial"/>
                <w:sz w:val="16"/>
                <w:szCs w:val="16"/>
              </w:rPr>
            </w:pPr>
          </w:p>
        </w:tc>
      </w:tr>
    </w:tbl>
    <w:p w:rsidR="00F567E4" w:rsidRDefault="00F567E4" w:rsidP="00F567E4">
      <w:pPr>
        <w:jc w:val="both"/>
        <w:rPr>
          <w:rFonts w:ascii="Arial" w:hAnsi="Arial"/>
          <w:b/>
          <w:sz w:val="24"/>
        </w:rPr>
      </w:pPr>
      <w:r>
        <w:rPr>
          <w:rFonts w:ascii="Arial" w:hAnsi="Arial"/>
          <w:b/>
          <w:sz w:val="32"/>
          <w:u w:val="single"/>
        </w:rPr>
        <w:lastRenderedPageBreak/>
        <w:t>Drawing Graphics Strings with method drawString</w:t>
      </w:r>
    </w:p>
    <w:p w:rsidR="00F567E4" w:rsidRDefault="00F567E4" w:rsidP="00F567E4">
      <w:pPr>
        <w:jc w:val="both"/>
        <w:rPr>
          <w:rFonts w:ascii="Arial" w:hAnsi="Arial"/>
          <w:sz w:val="24"/>
        </w:rPr>
      </w:pPr>
    </w:p>
    <w:p w:rsidR="00F567E4" w:rsidRDefault="00F567E4" w:rsidP="00F567E4">
      <w:pPr>
        <w:jc w:val="both"/>
        <w:rPr>
          <w:rFonts w:ascii="Arial" w:hAnsi="Arial"/>
          <w:sz w:val="24"/>
        </w:rPr>
      </w:pPr>
    </w:p>
    <w:p w:rsidR="00F567E4" w:rsidRDefault="00F567E4" w:rsidP="00F567E4">
      <w:pPr>
        <w:jc w:val="both"/>
        <w:rPr>
          <w:sz w:val="24"/>
        </w:rPr>
      </w:pPr>
      <w:r>
        <w:rPr>
          <w:sz w:val="24"/>
        </w:rPr>
        <w:t xml:space="preserve">This graphics section will conclude by displaying strings.  You may be surprised to read that.  You have already seen many examples with program statements like </w:t>
      </w:r>
      <w:r>
        <w:rPr>
          <w:b/>
          <w:sz w:val="24"/>
        </w:rPr>
        <w:t xml:space="preserve">System.out.println("How are you today?");  </w:t>
      </w:r>
      <w:r>
        <w:rPr>
          <w:sz w:val="24"/>
        </w:rPr>
        <w:t xml:space="preserve">The </w:t>
      </w:r>
      <w:r>
        <w:rPr>
          <w:b/>
          <w:sz w:val="24"/>
        </w:rPr>
        <w:t xml:space="preserve">print </w:t>
      </w:r>
      <w:r>
        <w:rPr>
          <w:sz w:val="24"/>
        </w:rPr>
        <w:t xml:space="preserve">statements do produce string output, but it is done in a text window and not a graphics window.  If you want to add some type of letters or words with your graphics programs you need to use the </w:t>
      </w:r>
      <w:r>
        <w:rPr>
          <w:b/>
          <w:sz w:val="24"/>
        </w:rPr>
        <w:t xml:space="preserve">drawString </w:t>
      </w:r>
      <w:r>
        <w:rPr>
          <w:sz w:val="24"/>
        </w:rPr>
        <w:t xml:space="preserve">method.  Program </w:t>
      </w:r>
      <w:r>
        <w:rPr>
          <w:b/>
          <w:sz w:val="24"/>
        </w:rPr>
        <w:t>Java0413.java</w:t>
      </w:r>
      <w:r>
        <w:rPr>
          <w:sz w:val="24"/>
        </w:rPr>
        <w:t>, in figure 4.23, displays three different graphics strings.  The approach is easy to do.  Start by providing a string of characters followed by a set of coordinates to indicate the starting position of the string on the monitor.  Figure 4.24 shows the strings.  They are in three different colors, which may be difficult to see if you are looking at a printed version of this chapter.</w:t>
      </w: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rFonts w:ascii="Arial" w:hAnsi="Arial"/>
          <w:b/>
          <w:sz w:val="24"/>
        </w:rPr>
      </w:pPr>
      <w:r>
        <w:rPr>
          <w:rFonts w:ascii="Arial" w:hAnsi="Arial"/>
          <w:b/>
          <w:sz w:val="24"/>
        </w:rPr>
        <w:t>Figure 4.23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D9D9D9"/>
          </w:tcPr>
          <w:p w:rsidR="00F567E4" w:rsidRDefault="00F567E4">
            <w:pPr>
              <w:pStyle w:val="PlainText"/>
              <w:rPr>
                <w:rFonts w:ascii="Arial" w:hAnsi="Arial"/>
                <w:sz w:val="18"/>
              </w:rPr>
            </w:pPr>
          </w:p>
          <w:p w:rsidR="00F567E4" w:rsidRDefault="00F567E4">
            <w:pPr>
              <w:pStyle w:val="PlainText"/>
              <w:rPr>
                <w:rFonts w:ascii="Arial" w:hAnsi="Arial"/>
                <w:sz w:val="18"/>
              </w:rPr>
            </w:pPr>
            <w:r>
              <w:rPr>
                <w:rFonts w:ascii="Arial" w:hAnsi="Arial"/>
                <w:sz w:val="18"/>
              </w:rPr>
              <w:t>// Java0413.java</w:t>
            </w:r>
          </w:p>
          <w:p w:rsidR="00F567E4" w:rsidRDefault="00F567E4">
            <w:pPr>
              <w:pStyle w:val="PlainText"/>
              <w:rPr>
                <w:rFonts w:ascii="Arial" w:hAnsi="Arial"/>
                <w:sz w:val="18"/>
              </w:rPr>
            </w:pPr>
            <w:r>
              <w:rPr>
                <w:rFonts w:ascii="Arial" w:hAnsi="Arial"/>
                <w:sz w:val="18"/>
              </w:rPr>
              <w:t>// This program demonstrates the &lt;drawString&gt; method.</w:t>
            </w:r>
          </w:p>
          <w:p w:rsidR="00F567E4" w:rsidRDefault="00F567E4">
            <w:pPr>
              <w:pStyle w:val="PlainText"/>
              <w:rPr>
                <w:rFonts w:ascii="Arial" w:hAnsi="Arial"/>
                <w:sz w:val="18"/>
              </w:rPr>
            </w:pPr>
            <w:r>
              <w:rPr>
                <w:rFonts w:ascii="Arial" w:hAnsi="Arial"/>
                <w:sz w:val="18"/>
              </w:rPr>
              <w:t>// With &lt;drawString("Hello World",x,y)&gt;, the string Hello World</w:t>
            </w:r>
          </w:p>
          <w:p w:rsidR="00F567E4" w:rsidRDefault="00F567E4">
            <w:pPr>
              <w:pStyle w:val="PlainText"/>
              <w:rPr>
                <w:rFonts w:ascii="Arial" w:hAnsi="Arial"/>
                <w:sz w:val="18"/>
              </w:rPr>
            </w:pPr>
            <w:r>
              <w:rPr>
                <w:rFonts w:ascii="Arial" w:hAnsi="Arial"/>
                <w:sz w:val="18"/>
              </w:rPr>
              <w:t>// will be displayed starting at the [x,y] pixel coordinate.</w:t>
            </w:r>
          </w:p>
          <w:p w:rsidR="00F567E4" w:rsidRDefault="00F567E4">
            <w:pPr>
              <w:pStyle w:val="PlainText"/>
              <w:rPr>
                <w:rFonts w:ascii="Arial" w:hAnsi="Arial"/>
                <w:sz w:val="18"/>
              </w:rPr>
            </w:pPr>
          </w:p>
          <w:p w:rsidR="00F567E4" w:rsidRDefault="00F567E4">
            <w:pPr>
              <w:pStyle w:val="PlainText"/>
              <w:rPr>
                <w:rFonts w:ascii="Arial" w:hAnsi="Arial"/>
                <w:sz w:val="18"/>
              </w:rPr>
            </w:pPr>
          </w:p>
          <w:p w:rsidR="00F567E4" w:rsidRDefault="00F567E4">
            <w:pPr>
              <w:pStyle w:val="PlainText"/>
              <w:rPr>
                <w:rFonts w:ascii="Arial" w:hAnsi="Arial"/>
                <w:sz w:val="18"/>
              </w:rPr>
            </w:pPr>
            <w:r>
              <w:rPr>
                <w:rFonts w:ascii="Arial" w:hAnsi="Arial"/>
                <w:sz w:val="18"/>
              </w:rPr>
              <w:t>import java.awt.*;</w:t>
            </w:r>
          </w:p>
          <w:p w:rsidR="00F567E4" w:rsidRDefault="00F567E4">
            <w:pPr>
              <w:pStyle w:val="PlainText"/>
              <w:rPr>
                <w:rFonts w:ascii="Arial" w:hAnsi="Arial"/>
                <w:sz w:val="18"/>
              </w:rPr>
            </w:pPr>
            <w:r>
              <w:rPr>
                <w:rFonts w:ascii="Arial" w:hAnsi="Arial"/>
                <w:sz w:val="18"/>
              </w:rPr>
              <w:t>import java.applet.*;</w:t>
            </w:r>
          </w:p>
          <w:p w:rsidR="00F567E4" w:rsidRDefault="00F567E4">
            <w:pPr>
              <w:pStyle w:val="PlainText"/>
              <w:rPr>
                <w:rFonts w:ascii="Arial" w:hAnsi="Arial"/>
                <w:sz w:val="18"/>
              </w:rPr>
            </w:pPr>
          </w:p>
          <w:p w:rsidR="00F567E4" w:rsidRDefault="00F567E4">
            <w:pPr>
              <w:pStyle w:val="PlainText"/>
              <w:rPr>
                <w:rFonts w:ascii="Arial" w:hAnsi="Arial"/>
                <w:sz w:val="18"/>
              </w:rPr>
            </w:pPr>
          </w:p>
          <w:p w:rsidR="00F567E4" w:rsidRDefault="00F567E4">
            <w:pPr>
              <w:pStyle w:val="PlainText"/>
              <w:rPr>
                <w:rFonts w:ascii="Arial" w:hAnsi="Arial"/>
                <w:sz w:val="18"/>
              </w:rPr>
            </w:pPr>
            <w:r>
              <w:rPr>
                <w:rFonts w:ascii="Arial" w:hAnsi="Arial"/>
                <w:sz w:val="18"/>
              </w:rPr>
              <w:t>public class Java0413 extends Applet</w:t>
            </w:r>
          </w:p>
          <w:p w:rsidR="00F567E4" w:rsidRDefault="00F567E4">
            <w:pPr>
              <w:pStyle w:val="PlainText"/>
              <w:rPr>
                <w:rFonts w:ascii="Arial" w:hAnsi="Arial"/>
                <w:sz w:val="18"/>
              </w:rPr>
            </w:pPr>
            <w:r>
              <w:rPr>
                <w:rFonts w:ascii="Arial" w:hAnsi="Arial"/>
                <w:sz w:val="18"/>
              </w:rPr>
              <w:t>{</w:t>
            </w:r>
          </w:p>
          <w:p w:rsidR="00F567E4" w:rsidRDefault="00F567E4">
            <w:pPr>
              <w:pStyle w:val="PlainText"/>
              <w:rPr>
                <w:rFonts w:ascii="Arial" w:hAnsi="Arial"/>
                <w:sz w:val="18"/>
              </w:rPr>
            </w:pPr>
            <w:r>
              <w:rPr>
                <w:rFonts w:ascii="Arial" w:hAnsi="Arial"/>
                <w:sz w:val="18"/>
              </w:rPr>
              <w:tab/>
              <w:t>public void paint(Graphics g)</w:t>
            </w:r>
          </w:p>
          <w:p w:rsidR="00F567E4" w:rsidRDefault="00F567E4">
            <w:pPr>
              <w:pStyle w:val="PlainText"/>
              <w:rPr>
                <w:rFonts w:ascii="Arial" w:hAnsi="Arial"/>
                <w:sz w:val="18"/>
              </w:rPr>
            </w:pPr>
            <w:r>
              <w:rPr>
                <w:rFonts w:ascii="Arial" w:hAnsi="Arial"/>
                <w:sz w:val="18"/>
              </w:rPr>
              <w:tab/>
              <w:t>{</w:t>
            </w:r>
          </w:p>
          <w:p w:rsidR="00F567E4" w:rsidRDefault="00F567E4">
            <w:pPr>
              <w:pStyle w:val="PlainText"/>
              <w:rPr>
                <w:rFonts w:ascii="Arial" w:hAnsi="Arial"/>
                <w:sz w:val="18"/>
              </w:rPr>
            </w:pPr>
            <w:r>
              <w:rPr>
                <w:rFonts w:ascii="Arial" w:hAnsi="Arial"/>
                <w:sz w:val="18"/>
              </w:rPr>
              <w:tab/>
            </w:r>
            <w:r>
              <w:rPr>
                <w:rFonts w:ascii="Arial" w:hAnsi="Arial"/>
                <w:sz w:val="18"/>
              </w:rPr>
              <w:tab/>
              <w:t>g.drawString("This string will display in default black at coordinate 200,250]",200,250);</w:t>
            </w:r>
          </w:p>
          <w:p w:rsidR="00F567E4" w:rsidRDefault="00F567E4">
            <w:pPr>
              <w:pStyle w:val="PlainText"/>
              <w:rPr>
                <w:rFonts w:ascii="Arial" w:hAnsi="Arial"/>
                <w:sz w:val="18"/>
              </w:rPr>
            </w:pPr>
            <w:r>
              <w:rPr>
                <w:rFonts w:ascii="Arial" w:hAnsi="Arial"/>
                <w:sz w:val="18"/>
              </w:rPr>
              <w:tab/>
            </w:r>
            <w:r>
              <w:rPr>
                <w:rFonts w:ascii="Arial" w:hAnsi="Arial"/>
                <w:sz w:val="18"/>
              </w:rPr>
              <w:tab/>
              <w:t>g.setColor(Color.red);</w:t>
            </w:r>
          </w:p>
          <w:p w:rsidR="00F567E4" w:rsidRDefault="00F567E4">
            <w:pPr>
              <w:pStyle w:val="PlainText"/>
              <w:rPr>
                <w:rFonts w:ascii="Arial" w:hAnsi="Arial"/>
                <w:sz w:val="18"/>
              </w:rPr>
            </w:pPr>
            <w:r>
              <w:rPr>
                <w:rFonts w:ascii="Arial" w:hAnsi="Arial"/>
                <w:sz w:val="18"/>
              </w:rPr>
              <w:tab/>
            </w:r>
            <w:r>
              <w:rPr>
                <w:rFonts w:ascii="Arial" w:hAnsi="Arial"/>
                <w:sz w:val="18"/>
              </w:rPr>
              <w:tab/>
              <w:t>g.drawString("This string will display in red at coordinate [5,50]",5,50);</w:t>
            </w:r>
          </w:p>
          <w:p w:rsidR="00F567E4" w:rsidRDefault="00F567E4">
            <w:pPr>
              <w:pStyle w:val="PlainText"/>
              <w:rPr>
                <w:rFonts w:ascii="Arial" w:hAnsi="Arial"/>
                <w:sz w:val="18"/>
              </w:rPr>
            </w:pPr>
            <w:r>
              <w:rPr>
                <w:rFonts w:ascii="Arial" w:hAnsi="Arial"/>
                <w:sz w:val="18"/>
              </w:rPr>
              <w:tab/>
            </w:r>
            <w:r>
              <w:rPr>
                <w:rFonts w:ascii="Arial" w:hAnsi="Arial"/>
                <w:sz w:val="18"/>
              </w:rPr>
              <w:tab/>
              <w:t>g.setColor(Color.blue);</w:t>
            </w:r>
          </w:p>
          <w:p w:rsidR="00F567E4" w:rsidRDefault="00F567E4">
            <w:pPr>
              <w:pStyle w:val="PlainText"/>
              <w:rPr>
                <w:rFonts w:ascii="Arial" w:hAnsi="Arial"/>
                <w:sz w:val="18"/>
              </w:rPr>
            </w:pPr>
            <w:r>
              <w:rPr>
                <w:rFonts w:ascii="Arial" w:hAnsi="Arial"/>
                <w:sz w:val="18"/>
              </w:rPr>
              <w:tab/>
            </w:r>
            <w:r>
              <w:rPr>
                <w:rFonts w:ascii="Arial" w:hAnsi="Arial"/>
                <w:sz w:val="18"/>
              </w:rPr>
              <w:tab/>
              <w:t>g.drawString("This string will display in blue at coordinate [400,500]",400,500);</w:t>
            </w:r>
          </w:p>
          <w:p w:rsidR="00F567E4" w:rsidRDefault="00F567E4">
            <w:pPr>
              <w:pStyle w:val="PlainText"/>
              <w:rPr>
                <w:rFonts w:ascii="Arial" w:hAnsi="Arial"/>
                <w:sz w:val="18"/>
              </w:rPr>
            </w:pPr>
            <w:r>
              <w:rPr>
                <w:rFonts w:ascii="Arial" w:hAnsi="Arial"/>
                <w:sz w:val="18"/>
              </w:rPr>
              <w:tab/>
              <w:t>}</w:t>
            </w:r>
          </w:p>
          <w:p w:rsidR="00F567E4" w:rsidRDefault="00F567E4">
            <w:pPr>
              <w:pStyle w:val="PlainText"/>
              <w:rPr>
                <w:rFonts w:ascii="Arial" w:hAnsi="Arial"/>
                <w:sz w:val="18"/>
              </w:rPr>
            </w:pPr>
            <w:r>
              <w:rPr>
                <w:rFonts w:ascii="Arial" w:hAnsi="Arial"/>
                <w:sz w:val="18"/>
              </w:rPr>
              <w:t>}</w:t>
            </w:r>
          </w:p>
          <w:p w:rsidR="00F567E4" w:rsidRDefault="00F567E4">
            <w:pPr>
              <w:pStyle w:val="PlainText"/>
              <w:rPr>
                <w:rFonts w:ascii="Arial" w:hAnsi="Arial"/>
                <w:sz w:val="24"/>
              </w:rPr>
            </w:pPr>
          </w:p>
        </w:tc>
      </w:tr>
    </w:tbl>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p>
    <w:p w:rsidR="00F567E4" w:rsidRDefault="00F567E4" w:rsidP="00F567E4">
      <w:pPr>
        <w:jc w:val="both"/>
        <w:rPr>
          <w:rFonts w:ascii="Arial" w:hAnsi="Arial"/>
          <w:b/>
          <w:sz w:val="24"/>
        </w:rPr>
      </w:pPr>
    </w:p>
    <w:p w:rsidR="000E5209" w:rsidRDefault="000E5209" w:rsidP="00F567E4">
      <w:pPr>
        <w:jc w:val="both"/>
        <w:rPr>
          <w:rFonts w:ascii="Arial" w:hAnsi="Arial"/>
          <w:b/>
          <w:sz w:val="24"/>
        </w:rPr>
      </w:pPr>
    </w:p>
    <w:p w:rsidR="00F567E4" w:rsidRDefault="00F567E4" w:rsidP="00F567E4">
      <w:pPr>
        <w:jc w:val="both"/>
        <w:rPr>
          <w:rFonts w:ascii="Arial" w:hAnsi="Arial"/>
          <w:b/>
          <w:sz w:val="24"/>
        </w:rPr>
      </w:pPr>
      <w:r>
        <w:rPr>
          <w:rFonts w:ascii="Arial" w:hAnsi="Arial"/>
          <w:b/>
          <w:sz w:val="24"/>
        </w:rPr>
        <w:lastRenderedPageBreak/>
        <w:t>Figure 4.24</w:t>
      </w:r>
    </w:p>
    <w:p w:rsidR="00F567E4" w:rsidRDefault="00F567E4" w:rsidP="00F567E4">
      <w:pPr>
        <w:jc w:val="both"/>
        <w:rPr>
          <w:sz w:val="24"/>
        </w:rPr>
      </w:pPr>
      <w:r>
        <w:rPr>
          <w:noProof/>
          <w:sz w:val="24"/>
        </w:rPr>
        <w:drawing>
          <wp:inline distT="0" distB="0" distL="0" distR="0" wp14:anchorId="22C2FE2F" wp14:editId="2D9E188F">
            <wp:extent cx="5029200" cy="4160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4160520"/>
                    </a:xfrm>
                    <a:prstGeom prst="rect">
                      <a:avLst/>
                    </a:prstGeom>
                    <a:noFill/>
                    <a:ln>
                      <a:noFill/>
                    </a:ln>
                  </pic:spPr>
                </pic:pic>
              </a:graphicData>
            </a:graphic>
          </wp:inline>
        </w:drawing>
      </w:r>
    </w:p>
    <w:p w:rsidR="00F567E4" w:rsidRDefault="00F567E4" w:rsidP="00F567E4">
      <w:pPr>
        <w:jc w:val="both"/>
        <w:rPr>
          <w:sz w:val="24"/>
        </w:rPr>
      </w:pPr>
    </w:p>
    <w:p w:rsidR="00F567E4" w:rsidRDefault="00F567E4" w:rsidP="00F567E4">
      <w:pPr>
        <w:jc w:val="both"/>
        <w:rPr>
          <w:rFonts w:ascii="Arial" w:hAnsi="Arial"/>
          <w:b/>
          <w:sz w:val="2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000000"/>
            <w:hideMark/>
          </w:tcPr>
          <w:p w:rsidR="00F567E4" w:rsidRDefault="00F567E4">
            <w:pPr>
              <w:jc w:val="both"/>
              <w:rPr>
                <w:rFonts w:ascii="Arial" w:hAnsi="Arial"/>
                <w:b/>
                <w:color w:val="FFFFFF"/>
                <w:sz w:val="28"/>
              </w:rPr>
            </w:pPr>
            <w:r>
              <w:rPr>
                <w:rFonts w:ascii="Arial" w:hAnsi="Arial"/>
                <w:b/>
                <w:color w:val="FFFFFF"/>
                <w:sz w:val="28"/>
              </w:rPr>
              <w:t>drawString Method</w:t>
            </w:r>
            <w:r>
              <w:rPr>
                <w:rFonts w:ascii="Arial" w:hAnsi="Arial"/>
                <w:b/>
                <w:color w:val="FFFFFF"/>
                <w:sz w:val="28"/>
              </w:rPr>
              <w:tab/>
            </w:r>
            <w:r>
              <w:rPr>
                <w:rFonts w:ascii="Arial" w:hAnsi="Arial"/>
                <w:b/>
                <w:color w:val="FFFFFF"/>
                <w:sz w:val="28"/>
              </w:rPr>
              <w:tab/>
              <w:t>Class: Graphics</w:t>
            </w:r>
          </w:p>
        </w:tc>
      </w:tr>
      <w:tr w:rsidR="00F567E4" w:rsidTr="00F567E4">
        <w:tc>
          <w:tcPr>
            <w:tcW w:w="8136" w:type="dxa"/>
            <w:tcBorders>
              <w:top w:val="single" w:sz="6" w:space="0" w:color="000000"/>
              <w:left w:val="single" w:sz="6" w:space="0" w:color="000000"/>
              <w:bottom w:val="single" w:sz="6" w:space="0" w:color="000000"/>
              <w:right w:val="single" w:sz="6" w:space="0" w:color="000000"/>
            </w:tcBorders>
            <w:shd w:val="clear" w:color="auto" w:fill="FFFF00"/>
          </w:tcPr>
          <w:p w:rsidR="00F567E4" w:rsidRDefault="00F567E4">
            <w:pPr>
              <w:jc w:val="both"/>
              <w:rPr>
                <w:rFonts w:ascii="Arial" w:hAnsi="Arial"/>
                <w:sz w:val="28"/>
              </w:rPr>
            </w:pPr>
          </w:p>
          <w:p w:rsidR="00F567E4" w:rsidRDefault="00F567E4">
            <w:pPr>
              <w:jc w:val="both"/>
              <w:rPr>
                <w:rFonts w:ascii="Arial" w:hAnsi="Arial"/>
                <w:sz w:val="28"/>
              </w:rPr>
            </w:pPr>
            <w:r>
              <w:rPr>
                <w:rFonts w:ascii="Arial" w:hAnsi="Arial"/>
                <w:sz w:val="28"/>
              </w:rPr>
              <w:t>drawString(String s, int x, int y)</w:t>
            </w:r>
          </w:p>
          <w:p w:rsidR="00F567E4" w:rsidRDefault="00F567E4">
            <w:pPr>
              <w:jc w:val="both"/>
              <w:rPr>
                <w:rFonts w:ascii="Arial" w:hAnsi="Arial"/>
                <w:sz w:val="28"/>
              </w:rPr>
            </w:pPr>
          </w:p>
          <w:p w:rsidR="00F567E4" w:rsidRDefault="00F567E4">
            <w:pPr>
              <w:rPr>
                <w:rFonts w:ascii="Arial" w:hAnsi="Arial"/>
                <w:sz w:val="28"/>
              </w:rPr>
            </w:pPr>
            <w:r>
              <w:rPr>
                <w:rFonts w:ascii="Arial" w:hAnsi="Arial"/>
                <w:sz w:val="28"/>
              </w:rPr>
              <w:t>Draws a string s starting at the coordinate (x,y).</w:t>
            </w:r>
          </w:p>
          <w:p w:rsidR="00F567E4" w:rsidRDefault="00F567E4">
            <w:pPr>
              <w:jc w:val="both"/>
              <w:rPr>
                <w:rFonts w:ascii="Arial" w:hAnsi="Arial"/>
                <w:sz w:val="28"/>
              </w:rPr>
            </w:pPr>
          </w:p>
        </w:tc>
      </w:tr>
    </w:tbl>
    <w:p w:rsidR="00F567E4" w:rsidRDefault="00F567E4" w:rsidP="00F567E4">
      <w:pPr>
        <w:jc w:val="both"/>
        <w:rPr>
          <w:sz w:val="28"/>
        </w:rPr>
      </w:pPr>
    </w:p>
    <w:p w:rsidR="00F567E4" w:rsidRDefault="00F567E4" w:rsidP="00F567E4">
      <w:pPr>
        <w:jc w:val="both"/>
        <w:rPr>
          <w:sz w:val="24"/>
        </w:rPr>
      </w:pPr>
    </w:p>
    <w:p w:rsidR="00AF23F9" w:rsidRDefault="00AF23F9">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187A95" w:rsidTr="00FA1D00">
        <w:tc>
          <w:tcPr>
            <w:tcW w:w="8136" w:type="dxa"/>
            <w:tcBorders>
              <w:bottom w:val="single" w:sz="6" w:space="0" w:color="000000"/>
            </w:tcBorders>
            <w:shd w:val="solid" w:color="000000" w:fill="FFFFFF"/>
          </w:tcPr>
          <w:p w:rsidR="00187A95" w:rsidRDefault="00187A95" w:rsidP="00FA1D00">
            <w:pPr>
              <w:pStyle w:val="BodyText2"/>
              <w:rPr>
                <w:rFonts w:ascii="Arial" w:hAnsi="Arial"/>
                <w:b/>
                <w:color w:val="FFFFFF"/>
                <w:sz w:val="28"/>
              </w:rPr>
            </w:pPr>
            <w:r>
              <w:rPr>
                <w:rFonts w:ascii="Arial" w:hAnsi="Arial"/>
                <w:b/>
                <w:color w:val="FFFFFF"/>
                <w:sz w:val="28"/>
              </w:rPr>
              <w:lastRenderedPageBreak/>
              <w:t>PreAP and AP Graphics Alert</w:t>
            </w:r>
          </w:p>
        </w:tc>
      </w:tr>
      <w:tr w:rsidR="00187A95" w:rsidTr="00FA1D00">
        <w:tc>
          <w:tcPr>
            <w:tcW w:w="8136" w:type="dxa"/>
            <w:shd w:val="clear" w:color="auto" w:fill="FFFF00"/>
          </w:tcPr>
          <w:p w:rsidR="00187A95" w:rsidRDefault="00187A95" w:rsidP="00FA1D00">
            <w:pPr>
              <w:pStyle w:val="BodyText2"/>
              <w:jc w:val="left"/>
              <w:rPr>
                <w:rFonts w:ascii="Arial" w:hAnsi="Arial"/>
                <w:sz w:val="28"/>
              </w:rPr>
            </w:pPr>
          </w:p>
          <w:p w:rsidR="00187A95" w:rsidRPr="0043711B" w:rsidRDefault="00187A95" w:rsidP="00FA1D00">
            <w:pPr>
              <w:pStyle w:val="BodyText2"/>
              <w:jc w:val="left"/>
              <w:rPr>
                <w:rFonts w:ascii="Arial" w:hAnsi="Arial"/>
                <w:sz w:val="28"/>
              </w:rPr>
            </w:pPr>
            <w:r>
              <w:rPr>
                <w:rFonts w:ascii="Arial" w:hAnsi="Arial"/>
                <w:sz w:val="28"/>
              </w:rPr>
              <w:t xml:space="preserve">If you used the </w:t>
            </w:r>
            <w:r>
              <w:rPr>
                <w:rFonts w:ascii="Arial" w:hAnsi="Arial"/>
                <w:b/>
                <w:sz w:val="28"/>
              </w:rPr>
              <w:t xml:space="preserve">Expo </w:t>
            </w:r>
            <w:r>
              <w:rPr>
                <w:rFonts w:ascii="Arial" w:hAnsi="Arial"/>
                <w:sz w:val="28"/>
              </w:rPr>
              <w:t>class in a PreAP Computer Science course, be aware that you will strictly use Java commands that are part of Java standard libraries.</w:t>
            </w:r>
          </w:p>
          <w:p w:rsidR="00187A95" w:rsidRDefault="00187A95" w:rsidP="00FA1D00">
            <w:pPr>
              <w:pStyle w:val="BodyText2"/>
              <w:jc w:val="left"/>
              <w:rPr>
                <w:rFonts w:ascii="Arial" w:hAnsi="Arial"/>
                <w:sz w:val="28"/>
              </w:rPr>
            </w:pPr>
          </w:p>
          <w:p w:rsidR="00C90455" w:rsidRDefault="00C90455" w:rsidP="00FA1D00">
            <w:pPr>
              <w:pStyle w:val="BodyText2"/>
              <w:jc w:val="left"/>
              <w:rPr>
                <w:rFonts w:ascii="Arial" w:hAnsi="Arial"/>
                <w:sz w:val="28"/>
              </w:rPr>
            </w:pPr>
            <w:r>
              <w:rPr>
                <w:rFonts w:ascii="Arial" w:hAnsi="Arial"/>
                <w:sz w:val="28"/>
              </w:rPr>
              <w:t>Using the</w:t>
            </w:r>
            <w:r w:rsidRPr="00FD5EA6">
              <w:rPr>
                <w:rFonts w:ascii="Arial" w:hAnsi="Arial"/>
              </w:rPr>
              <w:t xml:space="preserve"> </w:t>
            </w:r>
            <w:r w:rsidRPr="00FD5EA6">
              <w:rPr>
                <w:rFonts w:ascii="Arial" w:hAnsi="Arial"/>
                <w:b/>
                <w:sz w:val="28"/>
              </w:rPr>
              <w:t>Expo</w:t>
            </w:r>
            <w:r w:rsidRPr="00FD5EA6">
              <w:rPr>
                <w:rFonts w:ascii="Arial" w:hAnsi="Arial"/>
              </w:rPr>
              <w:t xml:space="preserve"> </w:t>
            </w:r>
            <w:r>
              <w:rPr>
                <w:rFonts w:ascii="Arial" w:hAnsi="Arial"/>
                <w:sz w:val="28"/>
              </w:rPr>
              <w:t>class was like riding a bike with training wheels.</w:t>
            </w:r>
          </w:p>
          <w:p w:rsidR="00C90455" w:rsidRDefault="00C90455" w:rsidP="00FA1D00">
            <w:pPr>
              <w:pStyle w:val="BodyText2"/>
              <w:jc w:val="left"/>
              <w:rPr>
                <w:rFonts w:ascii="Arial" w:hAnsi="Arial"/>
                <w:sz w:val="28"/>
              </w:rPr>
            </w:pPr>
            <w:r>
              <w:rPr>
                <w:rFonts w:ascii="Arial" w:hAnsi="Arial"/>
                <w:sz w:val="28"/>
              </w:rPr>
              <w:t xml:space="preserve">Now that you are in </w:t>
            </w:r>
            <w:r w:rsidRPr="00FD5EA6">
              <w:rPr>
                <w:rFonts w:ascii="Arial" w:hAnsi="Arial"/>
                <w:b/>
                <w:sz w:val="28"/>
                <w:u w:val="single"/>
              </w:rPr>
              <w:t>AP</w:t>
            </w:r>
            <w:r w:rsidRPr="00FD5EA6">
              <w:rPr>
                <w:rFonts w:ascii="Arial" w:hAnsi="Arial"/>
                <w:sz w:val="28"/>
                <w:u w:val="single"/>
              </w:rPr>
              <w:t xml:space="preserve"> Computer Science</w:t>
            </w:r>
            <w:r>
              <w:rPr>
                <w:rFonts w:ascii="Arial" w:hAnsi="Arial"/>
                <w:sz w:val="28"/>
              </w:rPr>
              <w:t>, the time has come to remove those training wheels.</w:t>
            </w:r>
          </w:p>
          <w:p w:rsidR="00AF23F9" w:rsidRDefault="00AF23F9" w:rsidP="00FA1D00">
            <w:pPr>
              <w:pStyle w:val="BodyText2"/>
              <w:jc w:val="left"/>
              <w:rPr>
                <w:rFonts w:ascii="Arial" w:hAnsi="Arial"/>
                <w:sz w:val="28"/>
              </w:rPr>
            </w:pPr>
          </w:p>
        </w:tc>
      </w:tr>
    </w:tbl>
    <w:p w:rsidR="00AF23F9" w:rsidRDefault="00150EFA" w:rsidP="00150EFA">
      <w:pPr>
        <w:ind w:right="-720"/>
        <w:jc w:val="both"/>
        <w:rPr>
          <w:noProof/>
        </w:rPr>
      </w:pPr>
      <w:r w:rsidRPr="00150EFA">
        <w:rPr>
          <w:noProof/>
        </w:rPr>
        <w:t xml:space="preserve"> </w:t>
      </w:r>
    </w:p>
    <w:p w:rsidR="00AF23F9" w:rsidRDefault="00AF23F9" w:rsidP="00150EFA">
      <w:pPr>
        <w:ind w:right="-720"/>
        <w:jc w:val="both"/>
        <w:rPr>
          <w:noProof/>
        </w:rPr>
      </w:pPr>
    </w:p>
    <w:p w:rsidR="00150EFA" w:rsidRDefault="00AF23F9" w:rsidP="00150EFA">
      <w:pPr>
        <w:ind w:right="-720"/>
        <w:jc w:val="both"/>
        <w:rPr>
          <w:rFonts w:ascii="Arial" w:hAnsi="Arial"/>
          <w:b/>
          <w:sz w:val="40"/>
        </w:rPr>
      </w:pPr>
      <w:r w:rsidRPr="00AF23F9">
        <w:rPr>
          <w:rFonts w:ascii="Arial" w:hAnsi="Arial"/>
          <w:b/>
          <w:noProof/>
          <w:sz w:val="40"/>
        </w:rPr>
        <w:drawing>
          <wp:inline distT="0" distB="0" distL="0" distR="0" wp14:anchorId="07A2A7EC" wp14:editId="0610C415">
            <wp:extent cx="3246120" cy="2505741"/>
            <wp:effectExtent l="0" t="0" r="0" b="8890"/>
            <wp:docPr id="27652" name="Picture 13" descr="C:\Documents and Settings\JohnSchram\Local Settings\Temporary Internet Files\Content.IE5\2WY1E5QY\MCj0231049000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13" descr="C:\Documents and Settings\JohnSchram\Local Settings\Temporary Internet Files\Content.IE5\2WY1E5QY\MCj02310490000[1].wm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46120" cy="2505741"/>
                    </a:xfrm>
                    <a:prstGeom prst="rect">
                      <a:avLst/>
                    </a:prstGeom>
                    <a:noFill/>
                    <a:ln>
                      <a:noFill/>
                    </a:ln>
                    <a:extLst/>
                  </pic:spPr>
                </pic:pic>
              </a:graphicData>
            </a:graphic>
          </wp:inline>
        </w:drawing>
      </w:r>
    </w:p>
    <w:p w:rsidR="00AF23F9" w:rsidRDefault="00AF23F9" w:rsidP="00AF23F9">
      <w:pPr>
        <w:ind w:right="-720"/>
        <w:jc w:val="both"/>
        <w:rPr>
          <w:noProof/>
        </w:rPr>
      </w:pPr>
    </w:p>
    <w:p w:rsidR="00AF23F9" w:rsidRDefault="00AF23F9" w:rsidP="00AF23F9">
      <w:pPr>
        <w:ind w:right="-720"/>
        <w:jc w:val="both"/>
        <w:rPr>
          <w:noProof/>
        </w:rPr>
      </w:pPr>
    </w:p>
    <w:p w:rsidR="00AF23F9" w:rsidRDefault="00AF23F9" w:rsidP="00150EFA">
      <w:pPr>
        <w:ind w:right="-720"/>
        <w:jc w:val="both"/>
        <w:rPr>
          <w:rFonts w:ascii="Arial" w:hAnsi="Arial"/>
          <w:b/>
          <w:sz w:val="40"/>
        </w:rPr>
      </w:pPr>
      <w:r w:rsidRPr="00AF23F9">
        <w:rPr>
          <w:rFonts w:ascii="Arial" w:hAnsi="Arial"/>
          <w:b/>
          <w:noProof/>
          <w:sz w:val="40"/>
        </w:rPr>
        <w:drawing>
          <wp:inline distT="0" distB="0" distL="0" distR="0" wp14:anchorId="4C3F07B6" wp14:editId="29179FCB">
            <wp:extent cx="3200400" cy="2452334"/>
            <wp:effectExtent l="0" t="0" r="0" b="5715"/>
            <wp:docPr id="25611" name="Picture 11" descr="C:\Documents and Settings\JohnSchram\Local Settings\Temporary Internet Files\Content.IE5\EQTC3FUS\MPj0441156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1" name="Picture 11" descr="C:\Documents and Settings\JohnSchram\Local Settings\Temporary Internet Files\Content.IE5\EQTC3FUS\MPj04411560000[1].jpg"/>
                    <pic:cNvPicPr>
                      <a:picLocks noChangeAspect="1" noChangeArrowheads="1"/>
                    </pic:cNvPicPr>
                  </pic:nvPicPr>
                  <pic:blipFill>
                    <a:blip r:embed="rId26">
                      <a:extLst>
                        <a:ext uri="{28A0092B-C50C-407E-A947-70E740481C1C}">
                          <a14:useLocalDpi xmlns:a14="http://schemas.microsoft.com/office/drawing/2010/main" val="0"/>
                        </a:ext>
                      </a:extLst>
                    </a:blip>
                    <a:srcRect t="24445" b="24445"/>
                    <a:stretch>
                      <a:fillRect/>
                    </a:stretch>
                  </pic:blipFill>
                  <pic:spPr bwMode="auto">
                    <a:xfrm>
                      <a:off x="0" y="0"/>
                      <a:ext cx="3200400" cy="2452334"/>
                    </a:xfrm>
                    <a:prstGeom prst="rect">
                      <a:avLst/>
                    </a:prstGeom>
                    <a:noFill/>
                    <a:ln>
                      <a:noFill/>
                    </a:ln>
                    <a:extLst/>
                  </pic:spPr>
                </pic:pic>
              </a:graphicData>
            </a:graphic>
          </wp:inline>
        </w:drawing>
      </w:r>
    </w:p>
    <w:p w:rsidR="00150EFA" w:rsidRDefault="00150EFA">
      <w:pPr>
        <w:jc w:val="both"/>
        <w:rPr>
          <w:rFonts w:ascii="Arial" w:hAnsi="Arial"/>
          <w:b/>
          <w:sz w:val="40"/>
        </w:rPr>
      </w:pPr>
    </w:p>
    <w:p w:rsidR="00AF23F9" w:rsidRDefault="00AF23F9">
      <w:pPr>
        <w:jc w:val="both"/>
        <w:rPr>
          <w:rFonts w:ascii="Arial" w:hAnsi="Arial"/>
          <w:b/>
          <w:sz w:val="40"/>
        </w:rPr>
      </w:pPr>
    </w:p>
    <w:p w:rsidR="00F318DE" w:rsidRDefault="00F318DE" w:rsidP="00F318DE">
      <w:pPr>
        <w:tabs>
          <w:tab w:val="left" w:pos="0"/>
        </w:tabs>
        <w:suppressAutoHyphens/>
        <w:jc w:val="both"/>
        <w:rPr>
          <w:sz w:val="24"/>
        </w:rPr>
      </w:pPr>
      <w:r>
        <w:rPr>
          <w:rFonts w:ascii="Arial" w:hAnsi="Arial"/>
          <w:b/>
          <w:sz w:val="40"/>
        </w:rPr>
        <w:lastRenderedPageBreak/>
        <w:t>4.6  Observing the GridWorld Start</w:t>
      </w:r>
    </w:p>
    <w:p w:rsidR="00F318DE" w:rsidRDefault="00F318DE" w:rsidP="00F318DE">
      <w:pPr>
        <w:tabs>
          <w:tab w:val="left" w:pos="0"/>
        </w:tabs>
        <w:suppressAutoHyphens/>
        <w:jc w:val="both"/>
      </w:pPr>
    </w:p>
    <w:p w:rsidR="00F318DE" w:rsidRDefault="00F318DE" w:rsidP="00F318DE">
      <w:pPr>
        <w:tabs>
          <w:tab w:val="left" w:pos="0"/>
        </w:tabs>
        <w:suppressAutoHyphens/>
        <w:jc w:val="both"/>
      </w:pPr>
    </w:p>
    <w:p w:rsidR="00F318DE" w:rsidRDefault="00F318DE" w:rsidP="00F318DE">
      <w:pPr>
        <w:jc w:val="both"/>
        <w:rPr>
          <w:sz w:val="24"/>
        </w:rPr>
      </w:pPr>
      <w:r>
        <w:rPr>
          <w:sz w:val="24"/>
        </w:rPr>
        <w:t xml:space="preserve">The GridWorld Case Study was introduced in Chapter III and you will see it pop up in many chapters.  Not every chapter, but plenty.  </w:t>
      </w:r>
      <w:r w:rsidR="00786BDF">
        <w:rPr>
          <w:sz w:val="24"/>
        </w:rPr>
        <w:t xml:space="preserve">There will not be some introduction every time GridWorld is used to tell you </w:t>
      </w:r>
      <w:r w:rsidR="00786BDF">
        <w:rPr>
          <w:i/>
          <w:sz w:val="24"/>
        </w:rPr>
        <w:t>well here we are again back to using the GridWorld Case Study.</w:t>
      </w:r>
      <w:r w:rsidR="00786BDF">
        <w:rPr>
          <w:sz w:val="24"/>
        </w:rPr>
        <w:t xml:space="preserve">  Starting with the next time somewhere in the chapter a new concept will be introduced and it may well be that using the GWCS provides some good examples.  It is also possible that specific features of the GridWo</w:t>
      </w:r>
      <w:r w:rsidR="006C642F">
        <w:rPr>
          <w:sz w:val="24"/>
        </w:rPr>
        <w:t>rld's pr</w:t>
      </w:r>
      <w:r w:rsidR="00786BDF">
        <w:rPr>
          <w:sz w:val="24"/>
        </w:rPr>
        <w:t>ogram are explained in detail.  In other word</w:t>
      </w:r>
      <w:r w:rsidR="00E1388A">
        <w:rPr>
          <w:sz w:val="24"/>
        </w:rPr>
        <w:t>s,</w:t>
      </w:r>
      <w:r w:rsidR="00786BDF">
        <w:rPr>
          <w:sz w:val="24"/>
        </w:rPr>
        <w:t xml:space="preserve"> you are learning computer science and to learn computer science you need</w:t>
      </w:r>
      <w:r w:rsidR="00E1388A">
        <w:rPr>
          <w:sz w:val="24"/>
        </w:rPr>
        <w:t xml:space="preserve"> </w:t>
      </w:r>
      <w:r w:rsidR="00786BDF">
        <w:rPr>
          <w:sz w:val="24"/>
        </w:rPr>
        <w:t>to start by learning programming.  Learning programming will be done with the language Java and learning Java will be done with the help of the GridWorld Case Study.</w:t>
      </w:r>
    </w:p>
    <w:p w:rsidR="006C642F" w:rsidRDefault="006C642F" w:rsidP="00F318DE">
      <w:pPr>
        <w:jc w:val="both"/>
        <w:rPr>
          <w:sz w:val="24"/>
        </w:rPr>
      </w:pPr>
    </w:p>
    <w:p w:rsidR="006C642F" w:rsidRPr="00786BDF" w:rsidRDefault="006C642F" w:rsidP="00F318DE">
      <w:pPr>
        <w:jc w:val="both"/>
        <w:rPr>
          <w:sz w:val="24"/>
        </w:rPr>
      </w:pPr>
      <w:r>
        <w:rPr>
          <w:sz w:val="24"/>
        </w:rPr>
        <w:t>Using GridWorld here is quite appropriate since you</w:t>
      </w:r>
      <w:r w:rsidR="00E1388A">
        <w:rPr>
          <w:sz w:val="24"/>
        </w:rPr>
        <w:t xml:space="preserve"> have</w:t>
      </w:r>
      <w:r>
        <w:rPr>
          <w:sz w:val="24"/>
        </w:rPr>
        <w:t xml:space="preserve"> just finished looking at many graphics programs.  All the previous graphics programs in this chapter were written as applets.  You were required to compile the java program and then switch to the web page file ending in </w:t>
      </w:r>
      <w:r>
        <w:rPr>
          <w:b/>
          <w:sz w:val="24"/>
        </w:rPr>
        <w:t xml:space="preserve">.html </w:t>
      </w:r>
      <w:r>
        <w:rPr>
          <w:sz w:val="24"/>
        </w:rPr>
        <w:t xml:space="preserve">to execute the applet program.  The GridWorld programs are also graphics programs, but they are meant to be executed as application programs and you will notice that there is a </w:t>
      </w:r>
      <w:r w:rsidRPr="00CD01E0">
        <w:rPr>
          <w:b/>
          <w:sz w:val="24"/>
        </w:rPr>
        <w:t>main</w:t>
      </w:r>
      <w:r>
        <w:rPr>
          <w:sz w:val="24"/>
        </w:rPr>
        <w:t xml:space="preserve"> method.   </w:t>
      </w:r>
    </w:p>
    <w:p w:rsidR="00786BDF" w:rsidRDefault="00786BDF" w:rsidP="00F318DE">
      <w:pPr>
        <w:jc w:val="both"/>
        <w:rPr>
          <w:sz w:val="24"/>
        </w:rPr>
      </w:pPr>
    </w:p>
    <w:p w:rsidR="00F318DE" w:rsidRPr="00CF2385" w:rsidRDefault="00F318DE" w:rsidP="006C642F">
      <w:pPr>
        <w:jc w:val="both"/>
        <w:rPr>
          <w:sz w:val="24"/>
        </w:rPr>
      </w:pPr>
      <w:r>
        <w:rPr>
          <w:sz w:val="24"/>
        </w:rPr>
        <w:t xml:space="preserve">You have </w:t>
      </w:r>
      <w:r w:rsidR="006C642F">
        <w:rPr>
          <w:sz w:val="24"/>
        </w:rPr>
        <w:t>already compiled and executed a GridWorld program and</w:t>
      </w:r>
      <w:r>
        <w:rPr>
          <w:sz w:val="24"/>
        </w:rPr>
        <w:t xml:space="preserve"> you have observed the execution of the program using </w:t>
      </w:r>
      <w:r>
        <w:rPr>
          <w:b/>
          <w:sz w:val="24"/>
        </w:rPr>
        <w:t xml:space="preserve">Step </w:t>
      </w:r>
      <w:r>
        <w:rPr>
          <w:sz w:val="24"/>
        </w:rPr>
        <w:t xml:space="preserve">and </w:t>
      </w:r>
      <w:r>
        <w:rPr>
          <w:b/>
          <w:sz w:val="24"/>
        </w:rPr>
        <w:t>Run</w:t>
      </w:r>
      <w:r>
        <w:rPr>
          <w:sz w:val="24"/>
        </w:rPr>
        <w:t>.  Now let us take a closer look.</w:t>
      </w:r>
      <w:r w:rsidR="006C642F">
        <w:rPr>
          <w:sz w:val="24"/>
        </w:rPr>
        <w:t xml:space="preserve">  In this chapter you are not doing a lab experiment.  </w:t>
      </w:r>
      <w:r w:rsidR="00570F4B">
        <w:rPr>
          <w:sz w:val="24"/>
        </w:rPr>
        <w:t>That means you will not be crea</w:t>
      </w:r>
      <w:r w:rsidR="006C642F">
        <w:rPr>
          <w:sz w:val="24"/>
        </w:rPr>
        <w:t>ting a GridWorld project and observing its execution.  The work of compiling and executing is done for you.  Sometimes the GWCS is presented with text and pictures and at other times you are guided along with some lab experiment.</w:t>
      </w:r>
      <w:r>
        <w:rPr>
          <w:sz w:val="24"/>
        </w:rPr>
        <w:t xml:space="preserve">  </w:t>
      </w:r>
    </w:p>
    <w:p w:rsidR="00F318DE" w:rsidRPr="00CF2385" w:rsidRDefault="00F318DE" w:rsidP="00F318DE">
      <w:pPr>
        <w:jc w:val="both"/>
        <w:rPr>
          <w:sz w:val="24"/>
        </w:rPr>
      </w:pPr>
    </w:p>
    <w:p w:rsidR="00F318DE" w:rsidRPr="00CF2385" w:rsidRDefault="00F318DE" w:rsidP="00F318DE">
      <w:pPr>
        <w:jc w:val="both"/>
        <w:rPr>
          <w:sz w:val="24"/>
        </w:rPr>
      </w:pPr>
      <w:r w:rsidRPr="00CF2385">
        <w:rPr>
          <w:sz w:val="24"/>
        </w:rPr>
        <w:t>On the next page you</w:t>
      </w:r>
      <w:r w:rsidR="006C642F">
        <w:rPr>
          <w:sz w:val="24"/>
        </w:rPr>
        <w:t xml:space="preserve"> will see four executions of a</w:t>
      </w:r>
      <w:r w:rsidRPr="00CF2385">
        <w:rPr>
          <w:sz w:val="24"/>
        </w:rPr>
        <w:t xml:space="preserve"> GridWorld</w:t>
      </w:r>
      <w:r w:rsidR="006C642F">
        <w:rPr>
          <w:sz w:val="24"/>
        </w:rPr>
        <w:t xml:space="preserve"> program</w:t>
      </w:r>
      <w:r w:rsidRPr="00CF2385">
        <w:rPr>
          <w:sz w:val="24"/>
        </w:rPr>
        <w:t>.  Make sure</w:t>
      </w:r>
      <w:r w:rsidR="00E1388A">
        <w:rPr>
          <w:sz w:val="24"/>
        </w:rPr>
        <w:t xml:space="preserve"> </w:t>
      </w:r>
      <w:r w:rsidR="006C642F">
        <w:rPr>
          <w:sz w:val="24"/>
        </w:rPr>
        <w:t>that</w:t>
      </w:r>
      <w:r w:rsidRPr="00CF2385">
        <w:rPr>
          <w:sz w:val="24"/>
        </w:rPr>
        <w:t xml:space="preserve"> you understand the difference between executing the GridWorld program from your Integrated Development Environment (</w:t>
      </w:r>
      <w:r w:rsidRPr="00CF2385">
        <w:rPr>
          <w:b/>
          <w:sz w:val="24"/>
        </w:rPr>
        <w:t>IDE</w:t>
      </w:r>
      <w:r>
        <w:rPr>
          <w:sz w:val="24"/>
        </w:rPr>
        <w:t>), like JCreator and some other IDE.</w:t>
      </w:r>
      <w:r w:rsidRPr="00CF2385">
        <w:rPr>
          <w:sz w:val="24"/>
        </w:rPr>
        <w:t xml:space="preserve"> This first execution gets you a static environment of GridWorld object</w:t>
      </w:r>
      <w:r>
        <w:rPr>
          <w:sz w:val="24"/>
        </w:rPr>
        <w:t>s</w:t>
      </w:r>
      <w:r w:rsidRPr="00CF2385">
        <w:rPr>
          <w:sz w:val="24"/>
        </w:rPr>
        <w:t xml:space="preserve"> that do nothing.  There is a second execution that occurs when you click on the </w:t>
      </w:r>
      <w:r w:rsidRPr="00CF2385">
        <w:rPr>
          <w:b/>
          <w:sz w:val="24"/>
        </w:rPr>
        <w:t xml:space="preserve">Run </w:t>
      </w:r>
      <w:r w:rsidRPr="00CF2385">
        <w:rPr>
          <w:sz w:val="24"/>
        </w:rPr>
        <w:t>button of the GridWorld display.</w:t>
      </w:r>
    </w:p>
    <w:p w:rsidR="00F318DE" w:rsidRPr="00CF2385" w:rsidRDefault="00F318DE" w:rsidP="00F318DE">
      <w:pPr>
        <w:jc w:val="both"/>
        <w:rPr>
          <w:sz w:val="24"/>
        </w:rPr>
      </w:pPr>
    </w:p>
    <w:p w:rsidR="00F318DE" w:rsidRPr="00CF2385" w:rsidRDefault="00F318DE" w:rsidP="00F318DE">
      <w:pPr>
        <w:jc w:val="both"/>
        <w:rPr>
          <w:sz w:val="24"/>
        </w:rPr>
      </w:pPr>
      <w:r w:rsidRPr="00CF2385">
        <w:rPr>
          <w:sz w:val="24"/>
        </w:rPr>
        <w:t>The f</w:t>
      </w:r>
      <w:r w:rsidR="00E1388A">
        <w:rPr>
          <w:sz w:val="24"/>
        </w:rPr>
        <w:t>our displays shown by f</w:t>
      </w:r>
      <w:r w:rsidR="006C642F">
        <w:rPr>
          <w:sz w:val="24"/>
        </w:rPr>
        <w:t>igure 4.25</w:t>
      </w:r>
      <w:r>
        <w:rPr>
          <w:sz w:val="24"/>
        </w:rPr>
        <w:t xml:space="preserve"> </w:t>
      </w:r>
      <w:r w:rsidR="006C642F">
        <w:rPr>
          <w:sz w:val="24"/>
        </w:rPr>
        <w:t xml:space="preserve">are the </w:t>
      </w:r>
      <w:r>
        <w:rPr>
          <w:sz w:val="24"/>
        </w:rPr>
        <w:t>result</w:t>
      </w:r>
      <w:r w:rsidRPr="00CF2385">
        <w:rPr>
          <w:sz w:val="24"/>
        </w:rPr>
        <w:t xml:space="preserve"> </w:t>
      </w:r>
      <w:r w:rsidR="006C642F">
        <w:rPr>
          <w:sz w:val="24"/>
        </w:rPr>
        <w:t xml:space="preserve">of </w:t>
      </w:r>
      <w:r w:rsidRPr="00CF2385">
        <w:rPr>
          <w:sz w:val="24"/>
        </w:rPr>
        <w:t>four</w:t>
      </w:r>
      <w:r w:rsidR="006C642F">
        <w:rPr>
          <w:sz w:val="24"/>
        </w:rPr>
        <w:t xml:space="preserve"> separate</w:t>
      </w:r>
      <w:r>
        <w:rPr>
          <w:sz w:val="24"/>
        </w:rPr>
        <w:t xml:space="preserve"> execution</w:t>
      </w:r>
      <w:r w:rsidRPr="00CF2385">
        <w:rPr>
          <w:sz w:val="24"/>
        </w:rPr>
        <w:t xml:space="preserve"> starts from your IDE.  Each time the execution was closed and restarted.  Observe the output and what do you notice?</w:t>
      </w:r>
    </w:p>
    <w:p w:rsidR="00F318DE" w:rsidRDefault="00F318DE" w:rsidP="00F318DE">
      <w:pPr>
        <w:jc w:val="both"/>
        <w:rPr>
          <w:rFonts w:ascii="Arial" w:hAnsi="Arial"/>
          <w:b/>
          <w:sz w:val="24"/>
        </w:rPr>
      </w:pPr>
    </w:p>
    <w:p w:rsidR="006D6B77" w:rsidRDefault="006D6B77">
      <w:pPr>
        <w:rPr>
          <w:rFonts w:ascii="Arial" w:hAnsi="Arial"/>
          <w:b/>
          <w:sz w:val="24"/>
        </w:rPr>
      </w:pPr>
      <w:r>
        <w:rPr>
          <w:rFonts w:ascii="Arial" w:hAnsi="Arial"/>
          <w:b/>
          <w:sz w:val="24"/>
        </w:rPr>
        <w:br w:type="page"/>
      </w:r>
    </w:p>
    <w:p w:rsidR="00F318DE" w:rsidRDefault="006C642F" w:rsidP="00F318DE">
      <w:pPr>
        <w:jc w:val="both"/>
        <w:rPr>
          <w:rFonts w:ascii="Arial" w:hAnsi="Arial"/>
          <w:b/>
          <w:sz w:val="24"/>
        </w:rPr>
      </w:pPr>
      <w:r>
        <w:rPr>
          <w:rFonts w:ascii="Arial" w:hAnsi="Arial"/>
          <w:b/>
          <w:sz w:val="24"/>
        </w:rPr>
        <w:lastRenderedPageBreak/>
        <w:t>Figure 4.25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8"/>
        <w:gridCol w:w="4068"/>
      </w:tblGrid>
      <w:tr w:rsidR="00F318DE" w:rsidRPr="007050D9" w:rsidTr="00F318DE">
        <w:tc>
          <w:tcPr>
            <w:tcW w:w="4068" w:type="dxa"/>
            <w:shd w:val="clear" w:color="auto" w:fill="auto"/>
          </w:tcPr>
          <w:p w:rsidR="00F318DE" w:rsidRPr="00C06D27" w:rsidRDefault="00F318DE" w:rsidP="00F318DE">
            <w:pPr>
              <w:jc w:val="both"/>
              <w:rPr>
                <w:rFonts w:ascii="Arial" w:hAnsi="Arial"/>
                <w:b/>
              </w:rPr>
            </w:pPr>
          </w:p>
          <w:p w:rsidR="00F318DE" w:rsidRPr="007050D9" w:rsidRDefault="00F318DE" w:rsidP="00F318DE">
            <w:pPr>
              <w:jc w:val="center"/>
              <w:rPr>
                <w:rFonts w:ascii="Arial" w:hAnsi="Arial"/>
                <w:sz w:val="24"/>
              </w:rPr>
            </w:pPr>
            <w:r>
              <w:rPr>
                <w:rFonts w:ascii="Arial" w:hAnsi="Arial"/>
                <w:noProof/>
                <w:sz w:val="24"/>
              </w:rPr>
              <w:drawing>
                <wp:inline distT="0" distB="0" distL="0" distR="0" wp14:anchorId="6535E115" wp14:editId="5F08BF04">
                  <wp:extent cx="2423458" cy="30175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3458" cy="3017520"/>
                          </a:xfrm>
                          <a:prstGeom prst="rect">
                            <a:avLst/>
                          </a:prstGeom>
                          <a:noFill/>
                          <a:ln>
                            <a:noFill/>
                          </a:ln>
                        </pic:spPr>
                      </pic:pic>
                    </a:graphicData>
                  </a:graphic>
                </wp:inline>
              </w:drawing>
            </w:r>
          </w:p>
          <w:p w:rsidR="00F318DE" w:rsidRPr="00C06D27" w:rsidRDefault="00F318DE" w:rsidP="00F318DE">
            <w:pPr>
              <w:jc w:val="both"/>
              <w:rPr>
                <w:rFonts w:ascii="Arial" w:hAnsi="Arial"/>
                <w:b/>
              </w:rPr>
            </w:pPr>
          </w:p>
        </w:tc>
        <w:tc>
          <w:tcPr>
            <w:tcW w:w="4068" w:type="dxa"/>
            <w:shd w:val="clear" w:color="auto" w:fill="auto"/>
          </w:tcPr>
          <w:p w:rsidR="00F318DE" w:rsidRPr="00C06D27" w:rsidRDefault="00F318DE" w:rsidP="00F318DE">
            <w:pPr>
              <w:jc w:val="both"/>
              <w:rPr>
                <w:rFonts w:ascii="Arial" w:hAnsi="Arial"/>
                <w:b/>
              </w:rPr>
            </w:pPr>
          </w:p>
          <w:p w:rsidR="00F318DE" w:rsidRPr="007050D9" w:rsidRDefault="00F318DE" w:rsidP="00F318DE">
            <w:pPr>
              <w:jc w:val="center"/>
              <w:rPr>
                <w:rFonts w:ascii="Arial" w:hAnsi="Arial"/>
                <w:b/>
                <w:sz w:val="24"/>
              </w:rPr>
            </w:pPr>
            <w:r>
              <w:rPr>
                <w:rFonts w:ascii="Arial" w:hAnsi="Arial"/>
                <w:b/>
                <w:noProof/>
                <w:sz w:val="24"/>
              </w:rPr>
              <w:drawing>
                <wp:inline distT="0" distB="0" distL="0" distR="0" wp14:anchorId="6D94E055" wp14:editId="036EFB98">
                  <wp:extent cx="2437077" cy="301752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7077" cy="3017520"/>
                          </a:xfrm>
                          <a:prstGeom prst="rect">
                            <a:avLst/>
                          </a:prstGeom>
                          <a:noFill/>
                          <a:ln>
                            <a:noFill/>
                          </a:ln>
                        </pic:spPr>
                      </pic:pic>
                    </a:graphicData>
                  </a:graphic>
                </wp:inline>
              </w:drawing>
            </w:r>
          </w:p>
        </w:tc>
      </w:tr>
      <w:tr w:rsidR="00F318DE" w:rsidRPr="007050D9" w:rsidTr="00F318DE">
        <w:tc>
          <w:tcPr>
            <w:tcW w:w="4068" w:type="dxa"/>
            <w:shd w:val="clear" w:color="auto" w:fill="auto"/>
          </w:tcPr>
          <w:p w:rsidR="00F318DE" w:rsidRPr="00C06D27" w:rsidRDefault="00F318DE" w:rsidP="00F318DE">
            <w:pPr>
              <w:jc w:val="both"/>
              <w:rPr>
                <w:rFonts w:ascii="Arial" w:hAnsi="Arial"/>
                <w:b/>
              </w:rPr>
            </w:pPr>
          </w:p>
          <w:p w:rsidR="00F318DE" w:rsidRPr="007050D9" w:rsidRDefault="00F318DE" w:rsidP="00F318DE">
            <w:pPr>
              <w:jc w:val="center"/>
              <w:rPr>
                <w:rFonts w:ascii="Arial" w:hAnsi="Arial"/>
                <w:b/>
                <w:sz w:val="24"/>
              </w:rPr>
            </w:pPr>
            <w:r>
              <w:rPr>
                <w:rFonts w:ascii="Arial" w:hAnsi="Arial"/>
                <w:b/>
                <w:noProof/>
                <w:sz w:val="24"/>
              </w:rPr>
              <w:drawing>
                <wp:inline distT="0" distB="0" distL="0" distR="0" wp14:anchorId="53B69A1C" wp14:editId="1F42FE3D">
                  <wp:extent cx="2430120" cy="301752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0120" cy="3017520"/>
                          </a:xfrm>
                          <a:prstGeom prst="rect">
                            <a:avLst/>
                          </a:prstGeom>
                          <a:noFill/>
                          <a:ln>
                            <a:noFill/>
                          </a:ln>
                        </pic:spPr>
                      </pic:pic>
                    </a:graphicData>
                  </a:graphic>
                </wp:inline>
              </w:drawing>
            </w:r>
          </w:p>
          <w:p w:rsidR="00F318DE" w:rsidRPr="00C06D27" w:rsidRDefault="00F318DE" w:rsidP="00F318DE">
            <w:pPr>
              <w:jc w:val="both"/>
              <w:rPr>
                <w:rFonts w:ascii="Arial" w:hAnsi="Arial"/>
                <w:b/>
              </w:rPr>
            </w:pPr>
          </w:p>
        </w:tc>
        <w:tc>
          <w:tcPr>
            <w:tcW w:w="4068" w:type="dxa"/>
            <w:shd w:val="clear" w:color="auto" w:fill="auto"/>
          </w:tcPr>
          <w:p w:rsidR="00F318DE" w:rsidRPr="00C06D27" w:rsidRDefault="00F318DE" w:rsidP="00F318DE">
            <w:pPr>
              <w:jc w:val="both"/>
              <w:rPr>
                <w:rFonts w:ascii="Arial" w:hAnsi="Arial"/>
                <w:b/>
              </w:rPr>
            </w:pPr>
          </w:p>
          <w:p w:rsidR="00F318DE" w:rsidRPr="007050D9" w:rsidRDefault="00F318DE" w:rsidP="00F318DE">
            <w:pPr>
              <w:jc w:val="center"/>
              <w:rPr>
                <w:rFonts w:ascii="Arial" w:hAnsi="Arial"/>
                <w:b/>
                <w:sz w:val="24"/>
              </w:rPr>
            </w:pPr>
            <w:r>
              <w:rPr>
                <w:rFonts w:ascii="Arial" w:hAnsi="Arial"/>
                <w:b/>
                <w:noProof/>
                <w:sz w:val="24"/>
              </w:rPr>
              <w:drawing>
                <wp:inline distT="0" distB="0" distL="0" distR="0" wp14:anchorId="68202A5F" wp14:editId="350671E7">
                  <wp:extent cx="2433742" cy="301752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3742" cy="3017520"/>
                          </a:xfrm>
                          <a:prstGeom prst="rect">
                            <a:avLst/>
                          </a:prstGeom>
                          <a:noFill/>
                          <a:ln>
                            <a:noFill/>
                          </a:ln>
                        </pic:spPr>
                      </pic:pic>
                    </a:graphicData>
                  </a:graphic>
                </wp:inline>
              </w:drawing>
            </w:r>
          </w:p>
        </w:tc>
      </w:tr>
    </w:tbl>
    <w:p w:rsidR="00F318DE" w:rsidRPr="00C06D27" w:rsidRDefault="00F318DE" w:rsidP="00F318DE">
      <w:pPr>
        <w:jc w:val="both"/>
        <w:rPr>
          <w:rFonts w:ascii="Arial" w:hAnsi="Arial"/>
          <w:b/>
        </w:rPr>
      </w:pPr>
    </w:p>
    <w:p w:rsidR="00F318DE" w:rsidRPr="00C06D27" w:rsidRDefault="00F318DE" w:rsidP="00F318DE">
      <w:pPr>
        <w:jc w:val="both"/>
        <w:rPr>
          <w:rFonts w:ascii="Arial" w:hAnsi="Arial"/>
        </w:rPr>
      </w:pPr>
    </w:p>
    <w:p w:rsidR="00F318DE" w:rsidRDefault="00F318DE" w:rsidP="00F318DE">
      <w:pPr>
        <w:jc w:val="both"/>
        <w:rPr>
          <w:sz w:val="24"/>
        </w:rPr>
      </w:pPr>
      <w:r>
        <w:rPr>
          <w:sz w:val="24"/>
        </w:rPr>
        <w:t xml:space="preserve">You should observe that each execution is both the same and different.  The executions are the same in that you see one </w:t>
      </w:r>
      <w:r>
        <w:rPr>
          <w:b/>
          <w:sz w:val="24"/>
        </w:rPr>
        <w:t>Bug</w:t>
      </w:r>
      <w:r>
        <w:rPr>
          <w:sz w:val="24"/>
        </w:rPr>
        <w:t xml:space="preserve">, one </w:t>
      </w:r>
      <w:r>
        <w:rPr>
          <w:b/>
          <w:sz w:val="24"/>
        </w:rPr>
        <w:t>Rock</w:t>
      </w:r>
      <w:r>
        <w:rPr>
          <w:sz w:val="24"/>
        </w:rPr>
        <w:t xml:space="preserve">, one </w:t>
      </w:r>
      <w:r>
        <w:rPr>
          <w:b/>
          <w:sz w:val="24"/>
        </w:rPr>
        <w:t xml:space="preserve">Flower </w:t>
      </w:r>
      <w:r>
        <w:rPr>
          <w:sz w:val="24"/>
        </w:rPr>
        <w:t xml:space="preserve">and one </w:t>
      </w:r>
      <w:r>
        <w:rPr>
          <w:b/>
          <w:sz w:val="24"/>
        </w:rPr>
        <w:t xml:space="preserve">Actor </w:t>
      </w:r>
      <w:r>
        <w:rPr>
          <w:sz w:val="24"/>
        </w:rPr>
        <w:t>(mask) object.  The executions are different in that each one of the four GridWorld objects starts in a different location.</w:t>
      </w:r>
      <w:r w:rsidR="00FE0DB4">
        <w:rPr>
          <w:sz w:val="24"/>
        </w:rPr>
        <w:t xml:space="preserve">  This is one of many observations about a GridWorld program where you wonder what is going on.  In this chapter you will only observe.  Soon enough you will get many explanations.</w:t>
      </w:r>
      <w:r>
        <w:rPr>
          <w:sz w:val="24"/>
        </w:rPr>
        <w:t xml:space="preserve">  </w:t>
      </w:r>
    </w:p>
    <w:p w:rsidR="00F318DE" w:rsidRDefault="00FE0DB4" w:rsidP="00F318DE">
      <w:pPr>
        <w:tabs>
          <w:tab w:val="left" w:pos="0"/>
        </w:tabs>
        <w:suppressAutoHyphens/>
        <w:jc w:val="both"/>
        <w:rPr>
          <w:sz w:val="24"/>
        </w:rPr>
      </w:pPr>
      <w:r>
        <w:rPr>
          <w:rFonts w:ascii="Arial" w:hAnsi="Arial"/>
          <w:b/>
          <w:sz w:val="40"/>
        </w:rPr>
        <w:lastRenderedPageBreak/>
        <w:t>4</w:t>
      </w:r>
      <w:r w:rsidR="00F318DE">
        <w:rPr>
          <w:rFonts w:ascii="Arial" w:hAnsi="Arial"/>
          <w:b/>
          <w:sz w:val="40"/>
        </w:rPr>
        <w:t>.</w:t>
      </w:r>
      <w:r>
        <w:rPr>
          <w:rFonts w:ascii="Arial" w:hAnsi="Arial"/>
          <w:b/>
          <w:sz w:val="40"/>
        </w:rPr>
        <w:t>7</w:t>
      </w:r>
      <w:r w:rsidR="00F318DE">
        <w:rPr>
          <w:rFonts w:ascii="Arial" w:hAnsi="Arial"/>
          <w:b/>
          <w:sz w:val="40"/>
        </w:rPr>
        <w:t xml:space="preserve">  Examining the Grid Environment</w:t>
      </w:r>
    </w:p>
    <w:p w:rsidR="00F318DE" w:rsidRDefault="00F318DE" w:rsidP="00F318DE">
      <w:pPr>
        <w:tabs>
          <w:tab w:val="left" w:pos="0"/>
        </w:tabs>
        <w:suppressAutoHyphens/>
        <w:jc w:val="both"/>
        <w:rPr>
          <w:sz w:val="24"/>
          <w:szCs w:val="24"/>
        </w:rPr>
      </w:pPr>
    </w:p>
    <w:p w:rsidR="00F318DE" w:rsidRDefault="00F318DE" w:rsidP="00F318DE">
      <w:pPr>
        <w:tabs>
          <w:tab w:val="left" w:pos="0"/>
        </w:tabs>
        <w:suppressAutoHyphens/>
        <w:jc w:val="both"/>
        <w:rPr>
          <w:sz w:val="24"/>
          <w:szCs w:val="24"/>
        </w:rPr>
      </w:pPr>
    </w:p>
    <w:p w:rsidR="00F318DE" w:rsidRPr="006978CA" w:rsidRDefault="00F318DE" w:rsidP="00F318DE">
      <w:pPr>
        <w:tabs>
          <w:tab w:val="left" w:pos="0"/>
        </w:tabs>
        <w:suppressAutoHyphens/>
        <w:jc w:val="both"/>
        <w:rPr>
          <w:sz w:val="24"/>
          <w:szCs w:val="24"/>
        </w:rPr>
      </w:pPr>
      <w:r>
        <w:rPr>
          <w:sz w:val="24"/>
          <w:szCs w:val="24"/>
        </w:rPr>
        <w:t>Altering the behavior of the GridWorld objects and creating new GridWorld objects can be challenging</w:t>
      </w:r>
      <w:r w:rsidR="00FE0DB4">
        <w:rPr>
          <w:sz w:val="24"/>
          <w:szCs w:val="24"/>
        </w:rPr>
        <w:t xml:space="preserve"> and a concern for future chapters</w:t>
      </w:r>
      <w:r>
        <w:rPr>
          <w:sz w:val="24"/>
          <w:szCs w:val="24"/>
        </w:rPr>
        <w:t>.  Manipulating the GridWorld environment is no</w:t>
      </w:r>
      <w:r w:rsidR="00FE0DB4">
        <w:rPr>
          <w:sz w:val="24"/>
          <w:szCs w:val="24"/>
        </w:rPr>
        <w:t>t much of a problem.  Figure 4.26</w:t>
      </w:r>
      <w:r>
        <w:rPr>
          <w:sz w:val="24"/>
          <w:szCs w:val="24"/>
        </w:rPr>
        <w:t xml:space="preserve"> shows a typical GridWorld display.  The objects on the grid may change in appearance, location and quantity, but the GridWorld environment will have the same features available.</w:t>
      </w:r>
    </w:p>
    <w:p w:rsidR="00F318DE" w:rsidRDefault="00F318DE" w:rsidP="00F318DE">
      <w:pPr>
        <w:tabs>
          <w:tab w:val="left" w:pos="0"/>
        </w:tabs>
        <w:suppressAutoHyphens/>
        <w:jc w:val="both"/>
      </w:pPr>
    </w:p>
    <w:p w:rsidR="00F318DE" w:rsidRDefault="00F318DE" w:rsidP="00F318DE">
      <w:pPr>
        <w:jc w:val="both"/>
        <w:rPr>
          <w:sz w:val="24"/>
        </w:rPr>
      </w:pPr>
    </w:p>
    <w:p w:rsidR="00F318DE" w:rsidRPr="00383E62" w:rsidRDefault="00F318DE" w:rsidP="00F318DE">
      <w:pPr>
        <w:jc w:val="both"/>
        <w:rPr>
          <w:rFonts w:ascii="Arial" w:hAnsi="Arial"/>
          <w:b/>
          <w:sz w:val="24"/>
        </w:rPr>
      </w:pPr>
      <w:r w:rsidRPr="00CF2385">
        <w:rPr>
          <w:rFonts w:ascii="Arial" w:hAnsi="Arial"/>
          <w:b/>
          <w:sz w:val="24"/>
        </w:rPr>
        <w:t xml:space="preserve">Figure </w:t>
      </w:r>
      <w:r w:rsidR="00FE0DB4">
        <w:rPr>
          <w:rFonts w:ascii="Arial" w:hAnsi="Arial"/>
          <w:b/>
          <w:sz w:val="24"/>
        </w:rPr>
        <w:t>4.26</w:t>
      </w:r>
    </w:p>
    <w:p w:rsidR="00F318DE" w:rsidRDefault="00F318DE" w:rsidP="00F318DE">
      <w:pPr>
        <w:jc w:val="both"/>
        <w:rPr>
          <w:rFonts w:ascii="Arial" w:hAnsi="Arial"/>
          <w:b/>
          <w:sz w:val="24"/>
        </w:rPr>
      </w:pPr>
      <w:r>
        <w:rPr>
          <w:rFonts w:ascii="Arial" w:hAnsi="Arial"/>
          <w:b/>
          <w:noProof/>
          <w:sz w:val="24"/>
        </w:rPr>
        <w:drawing>
          <wp:inline distT="0" distB="0" distL="0" distR="0" wp14:anchorId="534C7A44" wp14:editId="37FB6A41">
            <wp:extent cx="2752725" cy="343154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2725" cy="3431540"/>
                    </a:xfrm>
                    <a:prstGeom prst="rect">
                      <a:avLst/>
                    </a:prstGeom>
                    <a:noFill/>
                    <a:ln>
                      <a:noFill/>
                    </a:ln>
                  </pic:spPr>
                </pic:pic>
              </a:graphicData>
            </a:graphic>
          </wp:inline>
        </w:drawing>
      </w: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Pr="00315213" w:rsidRDefault="00FE0DB4" w:rsidP="00F318DE">
      <w:pPr>
        <w:jc w:val="both"/>
        <w:rPr>
          <w:sz w:val="24"/>
        </w:rPr>
      </w:pPr>
      <w:r>
        <w:rPr>
          <w:sz w:val="24"/>
        </w:rPr>
        <w:t>Figure 4.27</w:t>
      </w:r>
      <w:r w:rsidR="00F318DE">
        <w:rPr>
          <w:sz w:val="24"/>
        </w:rPr>
        <w:t xml:space="preserve"> shows the </w:t>
      </w:r>
      <w:r w:rsidR="00F318DE">
        <w:rPr>
          <w:b/>
          <w:sz w:val="24"/>
        </w:rPr>
        <w:t xml:space="preserve">World </w:t>
      </w:r>
      <w:r w:rsidR="00F318DE">
        <w:rPr>
          <w:sz w:val="24"/>
        </w:rPr>
        <w:t xml:space="preserve">selection at the top-left corner.  This feature lets the user select between a </w:t>
      </w:r>
      <w:r w:rsidR="00F318DE" w:rsidRPr="00FE0DB4">
        <w:rPr>
          <w:i/>
          <w:sz w:val="24"/>
        </w:rPr>
        <w:t>bounded</w:t>
      </w:r>
      <w:r w:rsidR="00F318DE">
        <w:rPr>
          <w:sz w:val="24"/>
        </w:rPr>
        <w:t xml:space="preserve"> grid of a specified number of rows and columns, or an </w:t>
      </w:r>
      <w:r w:rsidR="00F318DE" w:rsidRPr="00FE0DB4">
        <w:rPr>
          <w:i/>
          <w:sz w:val="24"/>
        </w:rPr>
        <w:t>unbounded</w:t>
      </w:r>
      <w:r w:rsidR="00F318DE">
        <w:rPr>
          <w:sz w:val="24"/>
        </w:rPr>
        <w:t xml:space="preserve"> grid that has no boundaries.</w:t>
      </w:r>
      <w:r>
        <w:rPr>
          <w:sz w:val="24"/>
        </w:rPr>
        <w:t xml:space="preserve">  The majority of the early GridWorld examples will use a </w:t>
      </w:r>
      <w:r w:rsidRPr="00FE0DB4">
        <w:rPr>
          <w:rFonts w:ascii="Arial" w:hAnsi="Arial" w:cs="Arial"/>
          <w:sz w:val="24"/>
        </w:rPr>
        <w:t>10 x 10</w:t>
      </w:r>
      <w:r>
        <w:rPr>
          <w:sz w:val="24"/>
        </w:rPr>
        <w:t xml:space="preserve"> bounded grid.  This is the default grid size and default is what you get when you do not specify.</w:t>
      </w:r>
    </w:p>
    <w:p w:rsidR="00F318DE" w:rsidRDefault="00F318DE" w:rsidP="00F318DE">
      <w:pPr>
        <w:jc w:val="both"/>
        <w:rPr>
          <w:rFonts w:ascii="Arial" w:hAnsi="Arial"/>
          <w:b/>
          <w:sz w:val="24"/>
        </w:rPr>
      </w:pPr>
    </w:p>
    <w:p w:rsidR="00FE0DB4" w:rsidRDefault="00FE0DB4" w:rsidP="00F318DE">
      <w:pPr>
        <w:jc w:val="both"/>
        <w:rPr>
          <w:rFonts w:ascii="Arial" w:hAnsi="Arial"/>
          <w:b/>
          <w:sz w:val="24"/>
        </w:rPr>
      </w:pPr>
    </w:p>
    <w:p w:rsidR="00FE0DB4" w:rsidRDefault="00FE0DB4" w:rsidP="00F318DE">
      <w:pPr>
        <w:jc w:val="both"/>
        <w:rPr>
          <w:rFonts w:ascii="Arial" w:hAnsi="Arial"/>
          <w:b/>
          <w:sz w:val="24"/>
        </w:rPr>
      </w:pPr>
    </w:p>
    <w:p w:rsidR="00FE0DB4" w:rsidRDefault="00FE0DB4" w:rsidP="00F318DE">
      <w:pPr>
        <w:jc w:val="both"/>
        <w:rPr>
          <w:rFonts w:ascii="Arial" w:hAnsi="Arial"/>
          <w:b/>
          <w:sz w:val="24"/>
        </w:rPr>
      </w:pPr>
    </w:p>
    <w:p w:rsidR="00FE0DB4" w:rsidRDefault="00FE0DB4" w:rsidP="00F318DE">
      <w:pPr>
        <w:jc w:val="both"/>
        <w:rPr>
          <w:rFonts w:ascii="Arial" w:hAnsi="Arial"/>
          <w:b/>
          <w:sz w:val="24"/>
        </w:rPr>
      </w:pPr>
    </w:p>
    <w:p w:rsidR="00C76D85" w:rsidRDefault="00C76D85" w:rsidP="00F318DE">
      <w:pPr>
        <w:jc w:val="both"/>
        <w:rPr>
          <w:rFonts w:ascii="Arial" w:hAnsi="Arial"/>
          <w:b/>
          <w:sz w:val="24"/>
        </w:rPr>
      </w:pPr>
    </w:p>
    <w:p w:rsidR="00FE0DB4" w:rsidRDefault="00FE0DB4" w:rsidP="00F318DE">
      <w:pPr>
        <w:jc w:val="both"/>
        <w:rPr>
          <w:rFonts w:ascii="Arial" w:hAnsi="Arial"/>
          <w:b/>
          <w:sz w:val="24"/>
        </w:rPr>
      </w:pPr>
    </w:p>
    <w:p w:rsidR="00F318DE" w:rsidRDefault="00FE0DB4" w:rsidP="00F318DE">
      <w:pPr>
        <w:jc w:val="both"/>
        <w:rPr>
          <w:rFonts w:ascii="Arial" w:hAnsi="Arial"/>
          <w:b/>
          <w:sz w:val="24"/>
        </w:rPr>
      </w:pPr>
      <w:r>
        <w:rPr>
          <w:rFonts w:ascii="Arial" w:hAnsi="Arial"/>
          <w:b/>
          <w:sz w:val="24"/>
        </w:rPr>
        <w:lastRenderedPageBreak/>
        <w:t>Figure 4.27</w:t>
      </w:r>
    </w:p>
    <w:p w:rsidR="00F318DE" w:rsidRDefault="00F318DE" w:rsidP="00F318DE">
      <w:pPr>
        <w:jc w:val="both"/>
        <w:rPr>
          <w:rFonts w:ascii="Arial" w:hAnsi="Arial"/>
          <w:b/>
          <w:sz w:val="24"/>
        </w:rPr>
      </w:pPr>
      <w:r>
        <w:rPr>
          <w:rFonts w:ascii="Arial" w:hAnsi="Arial"/>
          <w:b/>
          <w:noProof/>
          <w:sz w:val="24"/>
        </w:rPr>
        <w:drawing>
          <wp:inline distT="0" distB="0" distL="0" distR="0" wp14:anchorId="43281A80" wp14:editId="748D8700">
            <wp:extent cx="3195687" cy="1084547"/>
            <wp:effectExtent l="0" t="0" r="508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r="23996" b="79132"/>
                    <a:stretch>
                      <a:fillRect/>
                    </a:stretch>
                  </pic:blipFill>
                  <pic:spPr bwMode="auto">
                    <a:xfrm>
                      <a:off x="0" y="0"/>
                      <a:ext cx="3203865" cy="1087322"/>
                    </a:xfrm>
                    <a:prstGeom prst="rect">
                      <a:avLst/>
                    </a:prstGeom>
                    <a:noFill/>
                    <a:ln>
                      <a:noFill/>
                    </a:ln>
                  </pic:spPr>
                </pic:pic>
              </a:graphicData>
            </a:graphic>
          </wp:inline>
        </w:drawing>
      </w:r>
    </w:p>
    <w:p w:rsidR="00FE0DB4" w:rsidRDefault="00FE0DB4" w:rsidP="00F318DE">
      <w:pPr>
        <w:jc w:val="both"/>
        <w:rPr>
          <w:rFonts w:ascii="Arial" w:hAnsi="Arial"/>
          <w:b/>
          <w:sz w:val="24"/>
        </w:rPr>
      </w:pPr>
    </w:p>
    <w:p w:rsidR="00FE0DB4" w:rsidRDefault="00FE0DB4" w:rsidP="00F318DE">
      <w:pPr>
        <w:jc w:val="both"/>
        <w:rPr>
          <w:rFonts w:ascii="Arial" w:hAnsi="Arial"/>
          <w:b/>
          <w:sz w:val="24"/>
        </w:rPr>
      </w:pPr>
    </w:p>
    <w:p w:rsidR="00FE0DB4" w:rsidRDefault="00FE0DB4" w:rsidP="00F318DE">
      <w:pPr>
        <w:jc w:val="both"/>
        <w:rPr>
          <w:rFonts w:ascii="Arial" w:hAnsi="Arial"/>
          <w:b/>
          <w:sz w:val="24"/>
        </w:rPr>
      </w:pPr>
    </w:p>
    <w:p w:rsidR="00F318DE" w:rsidRDefault="00FE0DB4" w:rsidP="00F318DE">
      <w:pPr>
        <w:jc w:val="both"/>
        <w:rPr>
          <w:rFonts w:ascii="Arial" w:hAnsi="Arial"/>
          <w:b/>
          <w:sz w:val="24"/>
        </w:rPr>
      </w:pPr>
      <w:r>
        <w:rPr>
          <w:sz w:val="24"/>
        </w:rPr>
        <w:t>Figure 4.28</w:t>
      </w:r>
      <w:r w:rsidR="00F318DE">
        <w:rPr>
          <w:sz w:val="24"/>
        </w:rPr>
        <w:t xml:space="preserve"> outlines the </w:t>
      </w:r>
      <w:r w:rsidR="00F318DE">
        <w:rPr>
          <w:b/>
          <w:sz w:val="24"/>
        </w:rPr>
        <w:t xml:space="preserve">Location </w:t>
      </w:r>
      <w:r w:rsidR="00F318DE">
        <w:rPr>
          <w:sz w:val="24"/>
        </w:rPr>
        <w:t>button.  You may note a highlighted cell on the grid and you can make this cell location move up or down, left or r</w:t>
      </w:r>
      <w:r>
        <w:rPr>
          <w:sz w:val="24"/>
        </w:rPr>
        <w:t xml:space="preserve">ight.  The </w:t>
      </w:r>
      <w:r w:rsidRPr="00FE0DB4">
        <w:rPr>
          <w:i/>
          <w:sz w:val="24"/>
        </w:rPr>
        <w:t>Z</w:t>
      </w:r>
      <w:r w:rsidR="00F318DE" w:rsidRPr="00FE0DB4">
        <w:rPr>
          <w:i/>
          <w:sz w:val="24"/>
        </w:rPr>
        <w:t>oom</w:t>
      </w:r>
      <w:r w:rsidR="00F318DE">
        <w:rPr>
          <w:sz w:val="24"/>
        </w:rPr>
        <w:t xml:space="preserve"> featur</w:t>
      </w:r>
      <w:r>
        <w:rPr>
          <w:sz w:val="24"/>
        </w:rPr>
        <w:t>e, shown figure 4.29 allows small cells to be viewed easier.</w:t>
      </w:r>
      <w:r>
        <w:rPr>
          <w:rFonts w:ascii="Arial" w:hAnsi="Arial"/>
          <w:b/>
          <w:sz w:val="24"/>
        </w:rPr>
        <w:t xml:space="preserve"> </w:t>
      </w:r>
    </w:p>
    <w:p w:rsidR="00F318DE" w:rsidRDefault="00F318DE" w:rsidP="00F318DE">
      <w:pPr>
        <w:jc w:val="both"/>
        <w:rPr>
          <w:rFonts w:ascii="Arial" w:hAnsi="Arial"/>
          <w:b/>
          <w:sz w:val="24"/>
        </w:rPr>
      </w:pPr>
    </w:p>
    <w:p w:rsidR="00F318DE" w:rsidRDefault="00FE0DB4" w:rsidP="00F318DE">
      <w:pPr>
        <w:jc w:val="both"/>
        <w:rPr>
          <w:rFonts w:ascii="Arial" w:hAnsi="Arial"/>
          <w:b/>
          <w:sz w:val="24"/>
        </w:rPr>
      </w:pPr>
      <w:r>
        <w:rPr>
          <w:rFonts w:ascii="Arial" w:hAnsi="Arial"/>
          <w:b/>
          <w:sz w:val="24"/>
        </w:rPr>
        <w:t>Figure 4.28</w:t>
      </w:r>
    </w:p>
    <w:p w:rsidR="00F318DE" w:rsidRDefault="00F318DE" w:rsidP="00F318DE">
      <w:pPr>
        <w:jc w:val="both"/>
        <w:rPr>
          <w:rFonts w:ascii="Arial" w:hAnsi="Arial"/>
          <w:b/>
          <w:sz w:val="24"/>
        </w:rPr>
      </w:pPr>
      <w:r>
        <w:rPr>
          <w:rFonts w:ascii="Arial" w:hAnsi="Arial"/>
          <w:b/>
          <w:noProof/>
          <w:sz w:val="24"/>
        </w:rPr>
        <w:drawing>
          <wp:inline distT="0" distB="0" distL="0" distR="0" wp14:anchorId="7480F76B" wp14:editId="12A0BDC8">
            <wp:extent cx="3195687" cy="1865206"/>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r="21732" b="63258"/>
                    <a:stretch>
                      <a:fillRect/>
                    </a:stretch>
                  </pic:blipFill>
                  <pic:spPr bwMode="auto">
                    <a:xfrm>
                      <a:off x="0" y="0"/>
                      <a:ext cx="3197667" cy="1866361"/>
                    </a:xfrm>
                    <a:prstGeom prst="rect">
                      <a:avLst/>
                    </a:prstGeom>
                    <a:noFill/>
                    <a:ln>
                      <a:noFill/>
                    </a:ln>
                  </pic:spPr>
                </pic:pic>
              </a:graphicData>
            </a:graphic>
          </wp:inline>
        </w:drawing>
      </w:r>
    </w:p>
    <w:p w:rsidR="00F318DE" w:rsidRDefault="00F318DE" w:rsidP="00F318DE">
      <w:pPr>
        <w:jc w:val="both"/>
        <w:rPr>
          <w:rFonts w:ascii="Arial" w:hAnsi="Arial"/>
          <w:b/>
          <w:sz w:val="24"/>
        </w:rPr>
      </w:pPr>
    </w:p>
    <w:p w:rsidR="00FE0DB4" w:rsidRDefault="00FE0DB4" w:rsidP="00F318DE">
      <w:pPr>
        <w:jc w:val="both"/>
        <w:rPr>
          <w:rFonts w:ascii="Arial" w:hAnsi="Arial"/>
          <w:b/>
          <w:sz w:val="24"/>
        </w:rPr>
      </w:pPr>
    </w:p>
    <w:p w:rsidR="00FE0DB4" w:rsidRDefault="00FE0DB4" w:rsidP="00F318DE">
      <w:pPr>
        <w:jc w:val="both"/>
        <w:rPr>
          <w:rFonts w:ascii="Arial" w:hAnsi="Arial"/>
          <w:b/>
          <w:sz w:val="24"/>
        </w:rPr>
      </w:pPr>
    </w:p>
    <w:p w:rsidR="00F318DE" w:rsidRDefault="00F318DE" w:rsidP="00F318DE">
      <w:pPr>
        <w:jc w:val="both"/>
        <w:rPr>
          <w:rFonts w:ascii="Arial" w:hAnsi="Arial"/>
          <w:b/>
          <w:sz w:val="24"/>
        </w:rPr>
      </w:pPr>
      <w:r w:rsidRPr="00CF2385">
        <w:rPr>
          <w:rFonts w:ascii="Arial" w:hAnsi="Arial"/>
          <w:b/>
          <w:sz w:val="24"/>
        </w:rPr>
        <w:t xml:space="preserve">Figure </w:t>
      </w:r>
      <w:r w:rsidR="00FE0DB4">
        <w:rPr>
          <w:rFonts w:ascii="Arial" w:hAnsi="Arial"/>
          <w:b/>
          <w:sz w:val="24"/>
        </w:rPr>
        <w:t>4.29</w:t>
      </w:r>
    </w:p>
    <w:p w:rsidR="00F318DE" w:rsidRDefault="00F318DE" w:rsidP="00F318DE">
      <w:pPr>
        <w:jc w:val="both"/>
        <w:rPr>
          <w:rFonts w:ascii="Arial" w:hAnsi="Arial"/>
          <w:b/>
          <w:sz w:val="24"/>
        </w:rPr>
      </w:pPr>
      <w:r>
        <w:rPr>
          <w:rFonts w:ascii="Arial" w:hAnsi="Arial"/>
          <w:b/>
          <w:noProof/>
          <w:sz w:val="24"/>
        </w:rPr>
        <w:drawing>
          <wp:inline distT="0" distB="0" distL="0" distR="0" wp14:anchorId="3B9D6983" wp14:editId="20E5A7D9">
            <wp:extent cx="2328421" cy="2882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0393" cy="2885096"/>
                    </a:xfrm>
                    <a:prstGeom prst="rect">
                      <a:avLst/>
                    </a:prstGeom>
                    <a:noFill/>
                    <a:ln>
                      <a:noFill/>
                    </a:ln>
                  </pic:spPr>
                </pic:pic>
              </a:graphicData>
            </a:graphic>
          </wp:inline>
        </w:drawing>
      </w:r>
    </w:p>
    <w:p w:rsidR="00F318DE" w:rsidRDefault="00F318DE" w:rsidP="00F318DE">
      <w:pPr>
        <w:jc w:val="both"/>
        <w:rPr>
          <w:rFonts w:ascii="Arial" w:hAnsi="Arial"/>
          <w:b/>
          <w:sz w:val="24"/>
        </w:rPr>
      </w:pPr>
    </w:p>
    <w:p w:rsidR="00F318DE" w:rsidRPr="00315213" w:rsidRDefault="00570F4B" w:rsidP="00F318DE">
      <w:pPr>
        <w:jc w:val="both"/>
        <w:rPr>
          <w:sz w:val="24"/>
        </w:rPr>
      </w:pPr>
      <w:r>
        <w:rPr>
          <w:sz w:val="24"/>
        </w:rPr>
        <w:t>Figure 4.30</w:t>
      </w:r>
      <w:r w:rsidR="00F318DE">
        <w:rPr>
          <w:sz w:val="24"/>
        </w:rPr>
        <w:t xml:space="preserve"> has the </w:t>
      </w:r>
      <w:r w:rsidR="00F318DE">
        <w:rPr>
          <w:b/>
          <w:sz w:val="24"/>
        </w:rPr>
        <w:t xml:space="preserve">Help </w:t>
      </w:r>
      <w:r w:rsidR="00F318DE">
        <w:rPr>
          <w:sz w:val="24"/>
        </w:rPr>
        <w:t>button.  This gives you copyright information about the GridWorld Case Study and also provides an online help feature.  This is not an Internet</w:t>
      </w:r>
      <w:r>
        <w:rPr>
          <w:sz w:val="24"/>
        </w:rPr>
        <w:t>-</w:t>
      </w:r>
      <w:r w:rsidR="00F318DE">
        <w:rPr>
          <w:sz w:val="24"/>
        </w:rPr>
        <w:t xml:space="preserve">connected help feature, but it does bring up the </w:t>
      </w:r>
      <w:r w:rsidR="00F318DE">
        <w:rPr>
          <w:b/>
          <w:sz w:val="24"/>
        </w:rPr>
        <w:t xml:space="preserve">GridWorld Help </w:t>
      </w:r>
      <w:r w:rsidR="00F318DE">
        <w:rPr>
          <w:sz w:val="24"/>
        </w:rPr>
        <w:t>matrix that</w:t>
      </w:r>
      <w:r>
        <w:rPr>
          <w:sz w:val="24"/>
        </w:rPr>
        <w:t xml:space="preserve"> you see displayed in figure 4.31</w:t>
      </w:r>
      <w:r w:rsidR="00F318DE">
        <w:rPr>
          <w:sz w:val="24"/>
        </w:rPr>
        <w:t>.</w:t>
      </w: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r w:rsidRPr="00CF2385">
        <w:rPr>
          <w:rFonts w:ascii="Arial" w:hAnsi="Arial"/>
          <w:b/>
          <w:sz w:val="24"/>
        </w:rPr>
        <w:t xml:space="preserve">Figure </w:t>
      </w:r>
      <w:r w:rsidR="00570F4B">
        <w:rPr>
          <w:rFonts w:ascii="Arial" w:hAnsi="Arial"/>
          <w:b/>
          <w:sz w:val="24"/>
        </w:rPr>
        <w:t>4.30</w:t>
      </w:r>
      <w:r>
        <w:rPr>
          <w:sz w:val="24"/>
        </w:rPr>
        <w:t xml:space="preserve"> </w:t>
      </w:r>
    </w:p>
    <w:p w:rsidR="00F318DE" w:rsidRDefault="00F318DE" w:rsidP="00F318DE">
      <w:pPr>
        <w:jc w:val="both"/>
        <w:rPr>
          <w:rFonts w:ascii="Arial" w:hAnsi="Arial"/>
          <w:b/>
          <w:sz w:val="24"/>
        </w:rPr>
      </w:pPr>
      <w:r>
        <w:rPr>
          <w:rFonts w:ascii="Arial" w:hAnsi="Arial"/>
          <w:b/>
          <w:noProof/>
          <w:sz w:val="24"/>
        </w:rPr>
        <w:drawing>
          <wp:inline distT="0" distB="0" distL="0" distR="0" wp14:anchorId="256500D5" wp14:editId="2EDDAC6B">
            <wp:extent cx="3186260" cy="119642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r="24008" b="77168"/>
                    <a:stretch>
                      <a:fillRect/>
                    </a:stretch>
                  </pic:blipFill>
                  <pic:spPr bwMode="auto">
                    <a:xfrm>
                      <a:off x="0" y="0"/>
                      <a:ext cx="3186430" cy="1196490"/>
                    </a:xfrm>
                    <a:prstGeom prst="rect">
                      <a:avLst/>
                    </a:prstGeom>
                    <a:noFill/>
                    <a:ln>
                      <a:noFill/>
                    </a:ln>
                  </pic:spPr>
                </pic:pic>
              </a:graphicData>
            </a:graphic>
          </wp:inline>
        </w:drawing>
      </w: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570F4B" w:rsidRDefault="00570F4B" w:rsidP="00F318DE">
      <w:pPr>
        <w:jc w:val="both"/>
        <w:rPr>
          <w:rFonts w:ascii="Arial" w:hAnsi="Arial"/>
          <w:b/>
          <w:sz w:val="24"/>
        </w:rPr>
      </w:pPr>
    </w:p>
    <w:p w:rsidR="00F318DE" w:rsidRDefault="00570F4B" w:rsidP="00F318DE">
      <w:pPr>
        <w:jc w:val="both"/>
        <w:rPr>
          <w:rFonts w:ascii="Arial" w:hAnsi="Arial"/>
          <w:b/>
          <w:sz w:val="24"/>
        </w:rPr>
      </w:pPr>
      <w:r>
        <w:rPr>
          <w:rFonts w:ascii="Arial" w:hAnsi="Arial"/>
          <w:b/>
          <w:sz w:val="24"/>
        </w:rPr>
        <w:t>Figure 4.31</w:t>
      </w:r>
    </w:p>
    <w:p w:rsidR="00F318DE" w:rsidRDefault="00F318DE" w:rsidP="00F318DE">
      <w:pPr>
        <w:jc w:val="both"/>
        <w:rPr>
          <w:rFonts w:ascii="Arial" w:hAnsi="Arial"/>
          <w:b/>
          <w:sz w:val="24"/>
        </w:rPr>
      </w:pPr>
      <w:r>
        <w:rPr>
          <w:rFonts w:ascii="Arial" w:hAnsi="Arial"/>
          <w:b/>
          <w:noProof/>
          <w:sz w:val="24"/>
        </w:rPr>
        <w:drawing>
          <wp:inline distT="0" distB="0" distL="0" distR="0" wp14:anchorId="092C51D3" wp14:editId="044BD409">
            <wp:extent cx="5024755" cy="475107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4755" cy="4751070"/>
                    </a:xfrm>
                    <a:prstGeom prst="rect">
                      <a:avLst/>
                    </a:prstGeom>
                    <a:noFill/>
                    <a:ln>
                      <a:noFill/>
                    </a:ln>
                  </pic:spPr>
                </pic:pic>
              </a:graphicData>
            </a:graphic>
          </wp:inline>
        </w:drawing>
      </w:r>
    </w:p>
    <w:p w:rsidR="00D3667E" w:rsidRDefault="00D3667E" w:rsidP="00F318DE">
      <w:pPr>
        <w:jc w:val="both"/>
        <w:rPr>
          <w:sz w:val="24"/>
        </w:rPr>
      </w:pPr>
    </w:p>
    <w:p w:rsidR="00F318DE" w:rsidRPr="00EC2078" w:rsidRDefault="00570F4B" w:rsidP="00F318DE">
      <w:pPr>
        <w:jc w:val="both"/>
        <w:rPr>
          <w:sz w:val="24"/>
        </w:rPr>
      </w:pPr>
      <w:r>
        <w:rPr>
          <w:sz w:val="24"/>
        </w:rPr>
        <w:lastRenderedPageBreak/>
        <w:t>At the bottom of the Grid is figure 4.32</w:t>
      </w:r>
      <w:r w:rsidR="00F318DE">
        <w:rPr>
          <w:sz w:val="24"/>
        </w:rPr>
        <w:t xml:space="preserve">, which has four execution features.  You can use </w:t>
      </w:r>
      <w:r w:rsidR="00F318DE">
        <w:rPr>
          <w:b/>
          <w:sz w:val="24"/>
        </w:rPr>
        <w:t>Step</w:t>
      </w:r>
      <w:r w:rsidR="00F318DE">
        <w:rPr>
          <w:sz w:val="24"/>
        </w:rPr>
        <w:t xml:space="preserve">, which makes each object on the Grid act once.  You can select </w:t>
      </w:r>
      <w:r w:rsidR="00F318DE">
        <w:rPr>
          <w:b/>
          <w:sz w:val="24"/>
        </w:rPr>
        <w:t>Run</w:t>
      </w:r>
      <w:r w:rsidR="00F318DE">
        <w:rPr>
          <w:sz w:val="24"/>
        </w:rPr>
        <w:t xml:space="preserve">, which makes all the objects act continuously at a speed determined by the speed slide.  You can click </w:t>
      </w:r>
      <w:r w:rsidR="00F318DE">
        <w:rPr>
          <w:b/>
          <w:sz w:val="24"/>
        </w:rPr>
        <w:t>Stop</w:t>
      </w:r>
      <w:r w:rsidR="00F318DE">
        <w:rPr>
          <w:sz w:val="24"/>
        </w:rPr>
        <w:t xml:space="preserve">, which stops the execution of the Grid objects.  </w:t>
      </w: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r w:rsidRPr="00CF2385">
        <w:rPr>
          <w:rFonts w:ascii="Arial" w:hAnsi="Arial"/>
          <w:b/>
          <w:sz w:val="24"/>
        </w:rPr>
        <w:t>Figure 2.</w:t>
      </w:r>
      <w:r>
        <w:rPr>
          <w:rFonts w:ascii="Arial" w:hAnsi="Arial"/>
          <w:b/>
          <w:sz w:val="24"/>
        </w:rPr>
        <w:t>8</w:t>
      </w:r>
    </w:p>
    <w:p w:rsidR="00F318DE" w:rsidRDefault="00F318DE" w:rsidP="00F318DE">
      <w:pPr>
        <w:jc w:val="both"/>
        <w:rPr>
          <w:rFonts w:ascii="Arial" w:hAnsi="Arial"/>
          <w:b/>
          <w:sz w:val="24"/>
        </w:rPr>
      </w:pPr>
      <w:r>
        <w:rPr>
          <w:rFonts w:ascii="Arial" w:hAnsi="Arial"/>
          <w:b/>
          <w:noProof/>
          <w:sz w:val="24"/>
        </w:rPr>
        <w:drawing>
          <wp:inline distT="0" distB="0" distL="0" distR="0" wp14:anchorId="6C122293" wp14:editId="0EC56248">
            <wp:extent cx="3675812" cy="989814"/>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t="84453" r="28558"/>
                    <a:stretch>
                      <a:fillRect/>
                    </a:stretch>
                  </pic:blipFill>
                  <pic:spPr bwMode="auto">
                    <a:xfrm>
                      <a:off x="0" y="0"/>
                      <a:ext cx="3676651" cy="990040"/>
                    </a:xfrm>
                    <a:prstGeom prst="rect">
                      <a:avLst/>
                    </a:prstGeom>
                    <a:noFill/>
                    <a:ln>
                      <a:noFill/>
                    </a:ln>
                  </pic:spPr>
                </pic:pic>
              </a:graphicData>
            </a:graphic>
          </wp:inline>
        </w:drawing>
      </w: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570F4B" w:rsidP="00F318DE">
      <w:pPr>
        <w:tabs>
          <w:tab w:val="left" w:pos="0"/>
        </w:tabs>
        <w:suppressAutoHyphens/>
        <w:jc w:val="both"/>
        <w:rPr>
          <w:sz w:val="24"/>
        </w:rPr>
      </w:pPr>
      <w:r>
        <w:rPr>
          <w:rFonts w:ascii="Arial" w:hAnsi="Arial"/>
          <w:b/>
          <w:sz w:val="40"/>
        </w:rPr>
        <w:t>4.8</w:t>
      </w:r>
      <w:r w:rsidR="00F318DE">
        <w:rPr>
          <w:rFonts w:ascii="Arial" w:hAnsi="Arial"/>
          <w:b/>
          <w:sz w:val="40"/>
        </w:rPr>
        <w:t xml:space="preserve">  GridWorld Objects Behavior</w:t>
      </w:r>
    </w:p>
    <w:p w:rsidR="00F318DE" w:rsidRDefault="00F318DE" w:rsidP="00F318DE">
      <w:pPr>
        <w:tabs>
          <w:tab w:val="left" w:pos="0"/>
        </w:tabs>
        <w:suppressAutoHyphens/>
        <w:jc w:val="both"/>
        <w:rPr>
          <w:sz w:val="24"/>
          <w:szCs w:val="24"/>
        </w:rPr>
      </w:pPr>
    </w:p>
    <w:p w:rsidR="00F318DE" w:rsidRDefault="00F318DE" w:rsidP="00F318DE">
      <w:pPr>
        <w:tabs>
          <w:tab w:val="left" w:pos="0"/>
        </w:tabs>
        <w:suppressAutoHyphens/>
        <w:jc w:val="both"/>
        <w:rPr>
          <w:sz w:val="24"/>
          <w:szCs w:val="24"/>
        </w:rPr>
      </w:pPr>
    </w:p>
    <w:p w:rsidR="00F318DE" w:rsidRDefault="00570F4B" w:rsidP="00E1388A">
      <w:pPr>
        <w:jc w:val="both"/>
        <w:rPr>
          <w:sz w:val="24"/>
        </w:rPr>
      </w:pPr>
      <w:r>
        <w:rPr>
          <w:sz w:val="24"/>
          <w:szCs w:val="24"/>
        </w:rPr>
        <w:t>We will now take a closer look at the behavior of different GridWorld objects.</w:t>
      </w:r>
      <w:r w:rsidR="00E1388A">
        <w:rPr>
          <w:sz w:val="24"/>
          <w:szCs w:val="24"/>
        </w:rPr>
        <w:t xml:space="preserve">  </w:t>
      </w:r>
      <w:r>
        <w:rPr>
          <w:sz w:val="24"/>
          <w:szCs w:val="24"/>
        </w:rPr>
        <w:t>Figure 4.33</w:t>
      </w:r>
      <w:r w:rsidR="00F318DE">
        <w:rPr>
          <w:sz w:val="24"/>
          <w:szCs w:val="24"/>
        </w:rPr>
        <w:t xml:space="preserve"> shows six consecutive steps of GridWorld from left-to-right and top-to-bottom.</w:t>
      </w:r>
      <w:r>
        <w:rPr>
          <w:sz w:val="24"/>
          <w:szCs w:val="24"/>
        </w:rPr>
        <w:t xml:space="preserve">  </w:t>
      </w:r>
      <w:r w:rsidR="00F318DE" w:rsidRPr="00B100AF">
        <w:rPr>
          <w:sz w:val="24"/>
        </w:rPr>
        <w:t>N</w:t>
      </w:r>
      <w:r w:rsidR="00F318DE">
        <w:rPr>
          <w:sz w:val="24"/>
        </w:rPr>
        <w:t xml:space="preserve">ow look at one object at a time and check the six displays.  Start with the blue </w:t>
      </w:r>
      <w:r w:rsidR="00F318DE">
        <w:rPr>
          <w:b/>
          <w:sz w:val="24"/>
        </w:rPr>
        <w:t xml:space="preserve">Actor </w:t>
      </w:r>
      <w:r w:rsidR="00F318DE">
        <w:rPr>
          <w:sz w:val="24"/>
        </w:rPr>
        <w:t>object.  One thing is sure, the actor does not move from its location.  However, it does move in place.  It starts right-side-up and then turns up-side-down and keeps flipping 180 degrees.</w:t>
      </w:r>
    </w:p>
    <w:p w:rsidR="00F318DE" w:rsidRDefault="00F318DE" w:rsidP="00E1388A">
      <w:pPr>
        <w:jc w:val="both"/>
        <w:rPr>
          <w:sz w:val="24"/>
        </w:rPr>
      </w:pPr>
    </w:p>
    <w:p w:rsidR="00F318DE" w:rsidRDefault="00F318DE" w:rsidP="00E1388A">
      <w:pPr>
        <w:jc w:val="both"/>
        <w:rPr>
          <w:sz w:val="24"/>
        </w:rPr>
      </w:pPr>
      <w:r>
        <w:rPr>
          <w:sz w:val="24"/>
        </w:rPr>
        <w:t xml:space="preserve">Check out the black </w:t>
      </w:r>
      <w:r>
        <w:rPr>
          <w:b/>
          <w:sz w:val="24"/>
        </w:rPr>
        <w:t xml:space="preserve">Rock </w:t>
      </w:r>
      <w:r>
        <w:rPr>
          <w:sz w:val="24"/>
        </w:rPr>
        <w:t>next.  The rock does not move, does not change color, and simply sits doing nothing.  This is logical behavior for a rock.</w:t>
      </w:r>
    </w:p>
    <w:p w:rsidR="00F318DE" w:rsidRDefault="00F318DE" w:rsidP="00E1388A">
      <w:pPr>
        <w:jc w:val="both"/>
        <w:rPr>
          <w:sz w:val="24"/>
        </w:rPr>
      </w:pPr>
    </w:p>
    <w:p w:rsidR="00F318DE" w:rsidRDefault="00F318DE" w:rsidP="00E1388A">
      <w:pPr>
        <w:jc w:val="both"/>
        <w:rPr>
          <w:sz w:val="24"/>
        </w:rPr>
      </w:pPr>
      <w:r>
        <w:rPr>
          <w:sz w:val="24"/>
        </w:rPr>
        <w:t xml:space="preserve">The </w:t>
      </w:r>
      <w:r>
        <w:rPr>
          <w:b/>
          <w:sz w:val="24"/>
        </w:rPr>
        <w:t xml:space="preserve">Bug </w:t>
      </w:r>
      <w:r>
        <w:rPr>
          <w:sz w:val="24"/>
        </w:rPr>
        <w:t>object moves one cell forward in the direction that it faces and drops a flower in its path.  However, when it comes to another object, it makes a 45 degree, clock-wise turn to find a new path.  It is not positive yet if this will happen with every object encountered by a bug.</w:t>
      </w:r>
    </w:p>
    <w:p w:rsidR="00F318DE" w:rsidRDefault="00F318DE" w:rsidP="00E1388A">
      <w:pPr>
        <w:jc w:val="both"/>
        <w:rPr>
          <w:sz w:val="24"/>
        </w:rPr>
      </w:pPr>
    </w:p>
    <w:p w:rsidR="00F318DE" w:rsidRDefault="00F318DE" w:rsidP="00E1388A">
      <w:pPr>
        <w:jc w:val="both"/>
        <w:rPr>
          <w:sz w:val="24"/>
        </w:rPr>
      </w:pPr>
      <w:r>
        <w:rPr>
          <w:sz w:val="24"/>
        </w:rPr>
        <w:t xml:space="preserve">Six steps may not be enough for the </w:t>
      </w:r>
      <w:r>
        <w:rPr>
          <w:b/>
          <w:sz w:val="24"/>
        </w:rPr>
        <w:t xml:space="preserve">Flower </w:t>
      </w:r>
      <w:r>
        <w:rPr>
          <w:sz w:val="24"/>
        </w:rPr>
        <w:t xml:space="preserve">behavior to observe.  Check it during the lab assignment.  You will see the flowers turning darker with each step.  </w:t>
      </w:r>
    </w:p>
    <w:p w:rsidR="00570F4B" w:rsidRDefault="00570F4B" w:rsidP="00F318DE">
      <w:pPr>
        <w:jc w:val="both"/>
        <w:rPr>
          <w:sz w:val="24"/>
        </w:rPr>
      </w:pPr>
    </w:p>
    <w:p w:rsidR="00570F4B" w:rsidRDefault="00570F4B" w:rsidP="00F318DE">
      <w:pPr>
        <w:jc w:val="both"/>
        <w:rPr>
          <w:sz w:val="24"/>
        </w:rPr>
      </w:pPr>
    </w:p>
    <w:p w:rsidR="00570F4B" w:rsidRDefault="00570F4B" w:rsidP="00F318DE">
      <w:pPr>
        <w:jc w:val="both"/>
        <w:rPr>
          <w:sz w:val="24"/>
        </w:rPr>
      </w:pPr>
    </w:p>
    <w:p w:rsidR="00570F4B" w:rsidRDefault="00570F4B" w:rsidP="00F318DE">
      <w:pPr>
        <w:jc w:val="both"/>
        <w:rPr>
          <w:sz w:val="24"/>
        </w:rPr>
      </w:pPr>
    </w:p>
    <w:p w:rsidR="00570F4B" w:rsidRPr="00B100AF" w:rsidRDefault="00570F4B" w:rsidP="00F318DE">
      <w:pPr>
        <w:jc w:val="both"/>
        <w:rPr>
          <w:sz w:val="24"/>
        </w:rPr>
      </w:pPr>
    </w:p>
    <w:p w:rsidR="00F318DE" w:rsidRPr="007B526E" w:rsidRDefault="00570F4B" w:rsidP="00F318DE">
      <w:pPr>
        <w:jc w:val="both"/>
        <w:rPr>
          <w:rFonts w:ascii="Arial" w:hAnsi="Arial" w:cs="Arial"/>
          <w:b/>
          <w:sz w:val="24"/>
        </w:rPr>
      </w:pPr>
      <w:r>
        <w:rPr>
          <w:rFonts w:ascii="Arial" w:hAnsi="Arial" w:cs="Arial"/>
          <w:b/>
          <w:sz w:val="24"/>
        </w:rPr>
        <w:lastRenderedPageBreak/>
        <w:t>Figure 4.33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8"/>
        <w:gridCol w:w="4068"/>
      </w:tblGrid>
      <w:tr w:rsidR="00F318DE" w:rsidRPr="007050D9" w:rsidTr="00F318DE">
        <w:tc>
          <w:tcPr>
            <w:tcW w:w="4068" w:type="dxa"/>
            <w:shd w:val="clear" w:color="auto" w:fill="auto"/>
          </w:tcPr>
          <w:p w:rsidR="00F318DE" w:rsidRPr="007050D9" w:rsidRDefault="00F318DE" w:rsidP="00F318DE">
            <w:pPr>
              <w:jc w:val="center"/>
              <w:rPr>
                <w:sz w:val="24"/>
              </w:rPr>
            </w:pPr>
            <w:r>
              <w:rPr>
                <w:noProof/>
                <w:sz w:val="24"/>
              </w:rPr>
              <w:drawing>
                <wp:inline distT="0" distB="0" distL="0" distR="0">
                  <wp:extent cx="2017395" cy="25171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17395" cy="2517140"/>
                          </a:xfrm>
                          <a:prstGeom prst="rect">
                            <a:avLst/>
                          </a:prstGeom>
                          <a:noFill/>
                          <a:ln>
                            <a:noFill/>
                          </a:ln>
                        </pic:spPr>
                      </pic:pic>
                    </a:graphicData>
                  </a:graphic>
                </wp:inline>
              </w:drawing>
            </w:r>
          </w:p>
          <w:p w:rsidR="00F318DE" w:rsidRPr="007050D9" w:rsidRDefault="00F318DE" w:rsidP="00F318DE">
            <w:pPr>
              <w:jc w:val="both"/>
              <w:rPr>
                <w:sz w:val="16"/>
                <w:szCs w:val="16"/>
              </w:rPr>
            </w:pPr>
          </w:p>
        </w:tc>
        <w:tc>
          <w:tcPr>
            <w:tcW w:w="4068" w:type="dxa"/>
            <w:shd w:val="clear" w:color="auto" w:fill="auto"/>
          </w:tcPr>
          <w:p w:rsidR="00F318DE" w:rsidRPr="007050D9" w:rsidRDefault="00F318DE" w:rsidP="00F318DE">
            <w:pPr>
              <w:jc w:val="center"/>
              <w:rPr>
                <w:sz w:val="24"/>
              </w:rPr>
            </w:pPr>
            <w:r>
              <w:rPr>
                <w:noProof/>
                <w:sz w:val="24"/>
              </w:rPr>
              <w:drawing>
                <wp:inline distT="0" distB="0" distL="0" distR="0">
                  <wp:extent cx="2017395" cy="251714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7395" cy="2517140"/>
                          </a:xfrm>
                          <a:prstGeom prst="rect">
                            <a:avLst/>
                          </a:prstGeom>
                          <a:noFill/>
                          <a:ln>
                            <a:noFill/>
                          </a:ln>
                        </pic:spPr>
                      </pic:pic>
                    </a:graphicData>
                  </a:graphic>
                </wp:inline>
              </w:drawing>
            </w:r>
          </w:p>
        </w:tc>
      </w:tr>
      <w:tr w:rsidR="00F318DE" w:rsidRPr="007050D9" w:rsidTr="00F318DE">
        <w:tc>
          <w:tcPr>
            <w:tcW w:w="4068" w:type="dxa"/>
            <w:shd w:val="clear" w:color="auto" w:fill="auto"/>
          </w:tcPr>
          <w:p w:rsidR="00F318DE" w:rsidRPr="007050D9" w:rsidRDefault="00F318DE" w:rsidP="00F318DE">
            <w:pPr>
              <w:jc w:val="center"/>
              <w:rPr>
                <w:sz w:val="24"/>
              </w:rPr>
            </w:pPr>
            <w:r>
              <w:rPr>
                <w:noProof/>
                <w:sz w:val="24"/>
              </w:rPr>
              <w:drawing>
                <wp:inline distT="0" distB="0" distL="0" distR="0">
                  <wp:extent cx="2017395" cy="250761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17395" cy="2507615"/>
                          </a:xfrm>
                          <a:prstGeom prst="rect">
                            <a:avLst/>
                          </a:prstGeom>
                          <a:noFill/>
                          <a:ln>
                            <a:noFill/>
                          </a:ln>
                        </pic:spPr>
                      </pic:pic>
                    </a:graphicData>
                  </a:graphic>
                </wp:inline>
              </w:drawing>
            </w:r>
          </w:p>
          <w:p w:rsidR="00F318DE" w:rsidRPr="007050D9" w:rsidRDefault="00F318DE" w:rsidP="00F318DE">
            <w:pPr>
              <w:jc w:val="both"/>
              <w:rPr>
                <w:sz w:val="16"/>
                <w:szCs w:val="16"/>
              </w:rPr>
            </w:pPr>
          </w:p>
        </w:tc>
        <w:tc>
          <w:tcPr>
            <w:tcW w:w="4068" w:type="dxa"/>
            <w:shd w:val="clear" w:color="auto" w:fill="auto"/>
          </w:tcPr>
          <w:p w:rsidR="00F318DE" w:rsidRPr="007050D9" w:rsidRDefault="00F318DE" w:rsidP="00F318DE">
            <w:pPr>
              <w:jc w:val="center"/>
              <w:rPr>
                <w:sz w:val="24"/>
              </w:rPr>
            </w:pPr>
            <w:r>
              <w:rPr>
                <w:noProof/>
                <w:sz w:val="24"/>
              </w:rPr>
              <w:drawing>
                <wp:inline distT="0" distB="0" distL="0" distR="0">
                  <wp:extent cx="2017395" cy="25076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17395" cy="2507615"/>
                          </a:xfrm>
                          <a:prstGeom prst="rect">
                            <a:avLst/>
                          </a:prstGeom>
                          <a:noFill/>
                          <a:ln>
                            <a:noFill/>
                          </a:ln>
                        </pic:spPr>
                      </pic:pic>
                    </a:graphicData>
                  </a:graphic>
                </wp:inline>
              </w:drawing>
            </w:r>
          </w:p>
        </w:tc>
      </w:tr>
      <w:tr w:rsidR="00F318DE" w:rsidRPr="007050D9" w:rsidTr="00F318DE">
        <w:tc>
          <w:tcPr>
            <w:tcW w:w="4068" w:type="dxa"/>
            <w:shd w:val="clear" w:color="auto" w:fill="auto"/>
          </w:tcPr>
          <w:p w:rsidR="00F318DE" w:rsidRPr="007050D9" w:rsidRDefault="00F318DE" w:rsidP="00F318DE">
            <w:pPr>
              <w:jc w:val="center"/>
              <w:rPr>
                <w:sz w:val="24"/>
              </w:rPr>
            </w:pPr>
            <w:r>
              <w:rPr>
                <w:noProof/>
                <w:sz w:val="24"/>
              </w:rPr>
              <w:drawing>
                <wp:inline distT="0" distB="0" distL="0" distR="0">
                  <wp:extent cx="2017395" cy="250761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17395" cy="2507615"/>
                          </a:xfrm>
                          <a:prstGeom prst="rect">
                            <a:avLst/>
                          </a:prstGeom>
                          <a:noFill/>
                          <a:ln>
                            <a:noFill/>
                          </a:ln>
                        </pic:spPr>
                      </pic:pic>
                    </a:graphicData>
                  </a:graphic>
                </wp:inline>
              </w:drawing>
            </w:r>
          </w:p>
          <w:p w:rsidR="00F318DE" w:rsidRPr="007050D9" w:rsidRDefault="00F318DE" w:rsidP="00F318DE">
            <w:pPr>
              <w:jc w:val="both"/>
              <w:rPr>
                <w:sz w:val="16"/>
                <w:szCs w:val="16"/>
              </w:rPr>
            </w:pPr>
          </w:p>
        </w:tc>
        <w:tc>
          <w:tcPr>
            <w:tcW w:w="4068" w:type="dxa"/>
            <w:shd w:val="clear" w:color="auto" w:fill="auto"/>
          </w:tcPr>
          <w:p w:rsidR="00F318DE" w:rsidRPr="007050D9" w:rsidRDefault="00F318DE" w:rsidP="00F318DE">
            <w:pPr>
              <w:jc w:val="center"/>
              <w:rPr>
                <w:sz w:val="24"/>
              </w:rPr>
            </w:pPr>
            <w:r>
              <w:rPr>
                <w:noProof/>
                <w:sz w:val="24"/>
              </w:rPr>
              <w:drawing>
                <wp:inline distT="0" distB="0" distL="0" distR="0">
                  <wp:extent cx="2017395" cy="25076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17395" cy="2507615"/>
                          </a:xfrm>
                          <a:prstGeom prst="rect">
                            <a:avLst/>
                          </a:prstGeom>
                          <a:noFill/>
                          <a:ln>
                            <a:noFill/>
                          </a:ln>
                        </pic:spPr>
                      </pic:pic>
                    </a:graphicData>
                  </a:graphic>
                </wp:inline>
              </w:drawing>
            </w:r>
          </w:p>
        </w:tc>
      </w:tr>
    </w:tbl>
    <w:p w:rsidR="00F318DE" w:rsidRPr="00D9633F" w:rsidRDefault="00F318DE" w:rsidP="00F318DE">
      <w:pPr>
        <w:jc w:val="both"/>
        <w:rPr>
          <w:sz w:val="24"/>
        </w:rPr>
      </w:pPr>
      <w:r>
        <w:rPr>
          <w:sz w:val="24"/>
        </w:rPr>
        <w:lastRenderedPageBreak/>
        <w:t xml:space="preserve">Figure </w:t>
      </w:r>
      <w:r w:rsidR="00570F4B">
        <w:rPr>
          <w:sz w:val="24"/>
        </w:rPr>
        <w:t>4.34</w:t>
      </w:r>
      <w:r>
        <w:rPr>
          <w:sz w:val="24"/>
        </w:rPr>
        <w:t xml:space="preserve"> shows the GridWorld after more than 40 steps.  With that many steps you can observe more detailed behavior.  With a colored display you should be able to tell that the flowers wilt with time, changing from red to black.  There is evidence that the bug not only avoids actors, but also rocks.  However, the bug has no problem running over its very own flowers and then drops some new ones.</w:t>
      </w:r>
    </w:p>
    <w:p w:rsidR="00F318DE" w:rsidRPr="001031EF" w:rsidRDefault="00F318DE" w:rsidP="00F318DE">
      <w:pPr>
        <w:jc w:val="both"/>
        <w:rPr>
          <w:sz w:val="24"/>
        </w:rPr>
      </w:pPr>
    </w:p>
    <w:p w:rsidR="00F318DE" w:rsidRDefault="00F318DE" w:rsidP="00F318DE">
      <w:pPr>
        <w:jc w:val="both"/>
        <w:rPr>
          <w:sz w:val="24"/>
        </w:rPr>
      </w:pPr>
    </w:p>
    <w:p w:rsidR="00F318DE" w:rsidRDefault="00F318DE" w:rsidP="00F318DE">
      <w:pPr>
        <w:jc w:val="both"/>
        <w:rPr>
          <w:rFonts w:ascii="Arial" w:hAnsi="Arial" w:cs="Arial"/>
          <w:b/>
          <w:sz w:val="24"/>
        </w:rPr>
      </w:pPr>
    </w:p>
    <w:p w:rsidR="00F318DE" w:rsidRPr="00B100AF" w:rsidRDefault="00F318DE" w:rsidP="00F318DE">
      <w:pPr>
        <w:jc w:val="both"/>
        <w:rPr>
          <w:rFonts w:ascii="Arial" w:hAnsi="Arial" w:cs="Arial"/>
          <w:b/>
          <w:sz w:val="24"/>
        </w:rPr>
      </w:pPr>
      <w:r>
        <w:rPr>
          <w:rFonts w:ascii="Arial" w:hAnsi="Arial" w:cs="Arial"/>
          <w:b/>
          <w:sz w:val="24"/>
        </w:rPr>
        <w:t>Figure 2.10</w:t>
      </w:r>
    </w:p>
    <w:p w:rsidR="00F318DE" w:rsidRDefault="00F318DE" w:rsidP="00F318DE">
      <w:pPr>
        <w:jc w:val="both"/>
        <w:rPr>
          <w:sz w:val="24"/>
        </w:rPr>
      </w:pPr>
      <w:r>
        <w:rPr>
          <w:noProof/>
          <w:sz w:val="24"/>
        </w:rPr>
        <w:drawing>
          <wp:inline distT="0" distB="0" distL="0" distR="0">
            <wp:extent cx="3223895" cy="4006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3895" cy="4006215"/>
                    </a:xfrm>
                    <a:prstGeom prst="rect">
                      <a:avLst/>
                    </a:prstGeom>
                    <a:noFill/>
                    <a:ln>
                      <a:noFill/>
                    </a:ln>
                  </pic:spPr>
                </pic:pic>
              </a:graphicData>
            </a:graphic>
          </wp:inline>
        </w:drawing>
      </w:r>
    </w:p>
    <w:p w:rsidR="00F318DE" w:rsidRDefault="00F318DE" w:rsidP="00F318DE">
      <w:pPr>
        <w:jc w:val="both"/>
        <w:rPr>
          <w:rFonts w:ascii="Arial" w:hAnsi="Arial"/>
          <w:b/>
          <w:sz w:val="24"/>
        </w:rPr>
      </w:pPr>
    </w:p>
    <w:p w:rsidR="00570F4B" w:rsidRDefault="00570F4B"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r w:rsidRPr="00D9633F">
        <w:rPr>
          <w:sz w:val="24"/>
        </w:rPr>
        <w:t>There are more objects to study with the GWCS, but for now this is the initial list</w:t>
      </w:r>
      <w:r>
        <w:rPr>
          <w:sz w:val="24"/>
        </w:rPr>
        <w:t>.  There are more objects that are already created for the GWCS and you also have the option to create your very own objects that can have its own behavior.  All of this will be explored and learned in due time.</w:t>
      </w: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F318DE" w:rsidRDefault="00F318DE" w:rsidP="00F318DE">
      <w:pPr>
        <w:jc w:val="both"/>
        <w:rPr>
          <w:rFonts w:ascii="Arial" w:hAnsi="Arial"/>
          <w:b/>
          <w:sz w:val="24"/>
        </w:rPr>
      </w:pPr>
    </w:p>
    <w:p w:rsidR="00B26302" w:rsidRDefault="006D7E20">
      <w:pPr>
        <w:jc w:val="both"/>
        <w:rPr>
          <w:rFonts w:ascii="Arial" w:hAnsi="Arial"/>
          <w:b/>
          <w:sz w:val="40"/>
        </w:rPr>
      </w:pPr>
      <w:r>
        <w:rPr>
          <w:rFonts w:ascii="Arial" w:hAnsi="Arial"/>
          <w:b/>
          <w:sz w:val="40"/>
        </w:rPr>
        <w:lastRenderedPageBreak/>
        <w:t>4.</w:t>
      </w:r>
      <w:r w:rsidR="00570F4B">
        <w:rPr>
          <w:rFonts w:ascii="Arial" w:hAnsi="Arial"/>
          <w:b/>
          <w:sz w:val="40"/>
        </w:rPr>
        <w:t>9</w:t>
      </w:r>
      <w:r w:rsidR="00B26302">
        <w:rPr>
          <w:rFonts w:ascii="Arial" w:hAnsi="Arial"/>
          <w:b/>
          <w:sz w:val="40"/>
        </w:rPr>
        <w:t xml:space="preserve">  Summary</w:t>
      </w:r>
    </w:p>
    <w:p w:rsidR="00B26302" w:rsidRDefault="00B26302">
      <w:pPr>
        <w:jc w:val="both"/>
        <w:rPr>
          <w:sz w:val="24"/>
        </w:rPr>
      </w:pPr>
    </w:p>
    <w:p w:rsidR="00B26302" w:rsidRDefault="00B26302">
      <w:pPr>
        <w:jc w:val="both"/>
        <w:rPr>
          <w:sz w:val="24"/>
        </w:rPr>
      </w:pPr>
    </w:p>
    <w:p w:rsidR="00760684" w:rsidRDefault="00B26302">
      <w:pPr>
        <w:jc w:val="both"/>
        <w:rPr>
          <w:sz w:val="24"/>
        </w:rPr>
      </w:pPr>
      <w:r>
        <w:rPr>
          <w:sz w:val="24"/>
        </w:rPr>
        <w:t xml:space="preserve">This chapter introduced Object Oriented Programming, known as </w:t>
      </w:r>
      <w:r>
        <w:rPr>
          <w:b/>
          <w:sz w:val="24"/>
        </w:rPr>
        <w:t>OOP</w:t>
      </w:r>
      <w:r>
        <w:rPr>
          <w:sz w:val="24"/>
        </w:rPr>
        <w:t xml:space="preserve">.  The biggest concern to professional programmers is program </w:t>
      </w:r>
      <w:r>
        <w:rPr>
          <w:b/>
          <w:sz w:val="24"/>
        </w:rPr>
        <w:t>reliability</w:t>
      </w:r>
      <w:r>
        <w:rPr>
          <w:sz w:val="24"/>
        </w:rPr>
        <w:t xml:space="preserve">.  The </w:t>
      </w:r>
      <w:r w:rsidR="0050513D">
        <w:rPr>
          <w:sz w:val="24"/>
        </w:rPr>
        <w:t>evolution</w:t>
      </w:r>
      <w:r>
        <w:rPr>
          <w:sz w:val="24"/>
        </w:rPr>
        <w:t xml:space="preserve"> to </w:t>
      </w:r>
      <w:r>
        <w:rPr>
          <w:i/>
          <w:sz w:val="24"/>
        </w:rPr>
        <w:t>Object Oriented Programming</w:t>
      </w:r>
      <w:r>
        <w:rPr>
          <w:sz w:val="24"/>
        </w:rPr>
        <w:t xml:space="preserve"> has increased the reliability of large, complex programs considerably.  It will take many more chapters to appreciate why Object Oriented Programming makes programs more reliable and makes programs easier to write, debug and enhance as well.  </w:t>
      </w:r>
    </w:p>
    <w:p w:rsidR="00760684" w:rsidRDefault="00760684">
      <w:pPr>
        <w:jc w:val="both"/>
        <w:rPr>
          <w:sz w:val="24"/>
        </w:rPr>
      </w:pPr>
    </w:p>
    <w:p w:rsidR="00B26302" w:rsidRDefault="00B26302">
      <w:pPr>
        <w:jc w:val="both"/>
        <w:rPr>
          <w:sz w:val="24"/>
        </w:rPr>
      </w:pPr>
      <w:r>
        <w:rPr>
          <w:sz w:val="24"/>
        </w:rPr>
        <w:t xml:space="preserve">The importance of OOP makes it necessary to start thinking about objects and working with objects early on in the course.  Learning OOP starts early, but it will take the entire course.  A gradual, steady introduction of new OOP topics throughout the course will make Object Oriented Programming manageable, rather than bewildering.  You will not only find new OOP topics introduced in many chapters to come, but you will also see frequent repetitions of topics that were already introduced.  </w:t>
      </w:r>
    </w:p>
    <w:p w:rsidR="00B26302" w:rsidRDefault="00B26302">
      <w:pPr>
        <w:jc w:val="both"/>
        <w:rPr>
          <w:sz w:val="24"/>
        </w:rPr>
      </w:pPr>
    </w:p>
    <w:p w:rsidR="00B26302" w:rsidRDefault="00B26302">
      <w:pPr>
        <w:jc w:val="both"/>
        <w:rPr>
          <w:sz w:val="24"/>
        </w:rPr>
      </w:pPr>
      <w:r>
        <w:rPr>
          <w:sz w:val="24"/>
        </w:rPr>
        <w:t xml:space="preserve">The key point introduced here is the notion that objects have capabilities that are neatly wrapped inside a container.  Both the data and any special actions that need to access the data are placed inside the same container or capsule.  This is known as </w:t>
      </w:r>
      <w:r>
        <w:rPr>
          <w:b/>
          <w:sz w:val="24"/>
        </w:rPr>
        <w:t>encapsulation</w:t>
      </w:r>
      <w:r>
        <w:rPr>
          <w:sz w:val="24"/>
        </w:rPr>
        <w:t>.</w:t>
      </w:r>
    </w:p>
    <w:p w:rsidR="00B26302" w:rsidRDefault="00B26302">
      <w:pPr>
        <w:jc w:val="both"/>
        <w:rPr>
          <w:sz w:val="24"/>
        </w:rPr>
      </w:pPr>
    </w:p>
    <w:p w:rsidR="00B26302" w:rsidRDefault="00B26302">
      <w:pPr>
        <w:jc w:val="both"/>
        <w:rPr>
          <w:sz w:val="24"/>
        </w:rPr>
      </w:pPr>
      <w:r>
        <w:rPr>
          <w:sz w:val="24"/>
        </w:rPr>
        <w:t xml:space="preserve">A general container with data and actions, known as </w:t>
      </w:r>
      <w:r>
        <w:rPr>
          <w:b/>
          <w:sz w:val="24"/>
        </w:rPr>
        <w:t>methods</w:t>
      </w:r>
      <w:r>
        <w:rPr>
          <w:sz w:val="24"/>
        </w:rPr>
        <w:t>,</w:t>
      </w:r>
      <w:r>
        <w:rPr>
          <w:b/>
          <w:sz w:val="24"/>
        </w:rPr>
        <w:t xml:space="preserve"> </w:t>
      </w:r>
      <w:r>
        <w:rPr>
          <w:sz w:val="24"/>
        </w:rPr>
        <w:t xml:space="preserve">is called a </w:t>
      </w:r>
      <w:r>
        <w:rPr>
          <w:b/>
          <w:sz w:val="24"/>
        </w:rPr>
        <w:t>class</w:t>
      </w:r>
      <w:r>
        <w:rPr>
          <w:sz w:val="24"/>
        </w:rPr>
        <w:t xml:space="preserve">.  A class is a data type.  One particular variable of a </w:t>
      </w:r>
      <w:r>
        <w:rPr>
          <w:b/>
          <w:sz w:val="24"/>
        </w:rPr>
        <w:t xml:space="preserve">class </w:t>
      </w:r>
      <w:r>
        <w:rPr>
          <w:sz w:val="24"/>
        </w:rPr>
        <w:t xml:space="preserve">is an </w:t>
      </w:r>
      <w:r>
        <w:rPr>
          <w:b/>
          <w:sz w:val="24"/>
        </w:rPr>
        <w:t>object</w:t>
      </w:r>
      <w:r>
        <w:rPr>
          <w:sz w:val="24"/>
        </w:rPr>
        <w:t>.</w:t>
      </w:r>
    </w:p>
    <w:p w:rsidR="00B26302" w:rsidRDefault="00B26302">
      <w:pPr>
        <w:jc w:val="both"/>
        <w:rPr>
          <w:sz w:val="24"/>
        </w:rPr>
      </w:pPr>
    </w:p>
    <w:p w:rsidR="00B26302" w:rsidRDefault="00B26302">
      <w:pPr>
        <w:jc w:val="both"/>
        <w:rPr>
          <w:sz w:val="24"/>
        </w:rPr>
      </w:pPr>
      <w:r>
        <w:rPr>
          <w:sz w:val="24"/>
        </w:rPr>
        <w:t xml:space="preserve">The first methods introduced were methods of the </w:t>
      </w:r>
      <w:r>
        <w:rPr>
          <w:b/>
          <w:sz w:val="24"/>
        </w:rPr>
        <w:t xml:space="preserve">Math </w:t>
      </w:r>
      <w:r>
        <w:rPr>
          <w:sz w:val="24"/>
        </w:rPr>
        <w:t xml:space="preserve">class. Access to methods is done by using the class identifier, followed by a period and then the method identifier, like </w:t>
      </w:r>
      <w:r>
        <w:rPr>
          <w:b/>
          <w:sz w:val="24"/>
        </w:rPr>
        <w:t>Math.sqrt(16)</w:t>
      </w:r>
      <w:r>
        <w:rPr>
          <w:sz w:val="24"/>
        </w:rPr>
        <w:t>.  This approach is done with</w:t>
      </w:r>
      <w:r w:rsidR="006B74CF">
        <w:rPr>
          <w:sz w:val="24"/>
        </w:rPr>
        <w:t xml:space="preserve"> all the</w:t>
      </w:r>
      <w:r>
        <w:rPr>
          <w:sz w:val="24"/>
        </w:rPr>
        <w:t xml:space="preserve"> </w:t>
      </w:r>
      <w:r>
        <w:rPr>
          <w:b/>
          <w:sz w:val="24"/>
        </w:rPr>
        <w:t xml:space="preserve">Math </w:t>
      </w:r>
      <w:r>
        <w:rPr>
          <w:sz w:val="24"/>
        </w:rPr>
        <w:t xml:space="preserve">methods.    </w:t>
      </w:r>
    </w:p>
    <w:p w:rsidR="00B26302" w:rsidRDefault="00B26302">
      <w:pPr>
        <w:jc w:val="both"/>
        <w:rPr>
          <w:sz w:val="24"/>
        </w:rPr>
      </w:pPr>
    </w:p>
    <w:p w:rsidR="00B26302" w:rsidRDefault="00B26302">
      <w:pPr>
        <w:jc w:val="both"/>
        <w:rPr>
          <w:sz w:val="24"/>
        </w:rPr>
      </w:pPr>
      <w:r>
        <w:rPr>
          <w:sz w:val="24"/>
        </w:rPr>
        <w:t xml:space="preserve">This chapter </w:t>
      </w:r>
      <w:r w:rsidR="00732CA2">
        <w:rPr>
          <w:sz w:val="24"/>
        </w:rPr>
        <w:t>also introduced met</w:t>
      </w:r>
      <w:r>
        <w:rPr>
          <w:sz w:val="24"/>
        </w:rPr>
        <w:t xml:space="preserve">hods of the </w:t>
      </w:r>
      <w:r>
        <w:rPr>
          <w:b/>
          <w:sz w:val="24"/>
        </w:rPr>
        <w:t xml:space="preserve">Graphics </w:t>
      </w:r>
      <w:r>
        <w:rPr>
          <w:sz w:val="24"/>
        </w:rPr>
        <w:t xml:space="preserve">class.  Each one of the program examples created an applet, which can only be viewed with a small web page that includes the byte code file of the applet.  Methods like </w:t>
      </w:r>
      <w:r>
        <w:rPr>
          <w:b/>
          <w:sz w:val="24"/>
        </w:rPr>
        <w:t>drawLine</w:t>
      </w:r>
      <w:r>
        <w:rPr>
          <w:sz w:val="24"/>
        </w:rPr>
        <w:t xml:space="preserve">, </w:t>
      </w:r>
      <w:r>
        <w:rPr>
          <w:b/>
          <w:sz w:val="24"/>
        </w:rPr>
        <w:t xml:space="preserve">drawRect </w:t>
      </w:r>
      <w:r>
        <w:rPr>
          <w:sz w:val="24"/>
        </w:rPr>
        <w:t xml:space="preserve">and other </w:t>
      </w:r>
      <w:r>
        <w:rPr>
          <w:b/>
          <w:sz w:val="24"/>
        </w:rPr>
        <w:t xml:space="preserve">Graphics </w:t>
      </w:r>
      <w:r>
        <w:rPr>
          <w:sz w:val="24"/>
        </w:rPr>
        <w:t xml:space="preserve">methods are called by using a variable object identifier of the </w:t>
      </w:r>
      <w:r>
        <w:rPr>
          <w:b/>
          <w:sz w:val="24"/>
        </w:rPr>
        <w:t xml:space="preserve">Graphics </w:t>
      </w:r>
      <w:r>
        <w:rPr>
          <w:sz w:val="24"/>
        </w:rPr>
        <w:t xml:space="preserve">class.  In the program examples this variable normally was </w:t>
      </w:r>
      <w:r>
        <w:rPr>
          <w:b/>
          <w:sz w:val="24"/>
        </w:rPr>
        <w:t>g</w:t>
      </w:r>
      <w:r>
        <w:rPr>
          <w:sz w:val="24"/>
        </w:rPr>
        <w:t xml:space="preserve">, but it can be any name.  Access to </w:t>
      </w:r>
      <w:r>
        <w:rPr>
          <w:b/>
          <w:sz w:val="24"/>
        </w:rPr>
        <w:t xml:space="preserve">Graphics </w:t>
      </w:r>
      <w:r>
        <w:rPr>
          <w:sz w:val="24"/>
        </w:rPr>
        <w:t xml:space="preserve">methods and </w:t>
      </w:r>
      <w:r>
        <w:rPr>
          <w:b/>
          <w:sz w:val="24"/>
        </w:rPr>
        <w:t xml:space="preserve">Applet </w:t>
      </w:r>
      <w:r>
        <w:rPr>
          <w:sz w:val="24"/>
        </w:rPr>
        <w:t xml:space="preserve">features requires that </w:t>
      </w:r>
      <w:r w:rsidR="00D7506D">
        <w:rPr>
          <w:sz w:val="24"/>
        </w:rPr>
        <w:t xml:space="preserve">certain </w:t>
      </w:r>
      <w:r>
        <w:rPr>
          <w:sz w:val="24"/>
        </w:rPr>
        <w:t>Java libraries are "imported" into the program.  Us</w:t>
      </w:r>
      <w:r w:rsidR="00D7506D">
        <w:rPr>
          <w:sz w:val="24"/>
        </w:rPr>
        <w:t>ing</w:t>
      </w:r>
      <w:r>
        <w:rPr>
          <w:sz w:val="24"/>
        </w:rPr>
        <w:t xml:space="preserve"> statements at the top of the program like:</w:t>
      </w:r>
    </w:p>
    <w:p w:rsidR="00B26302" w:rsidRDefault="00B26302">
      <w:pPr>
        <w:jc w:val="both"/>
        <w:rPr>
          <w:sz w:val="24"/>
        </w:rPr>
      </w:pPr>
    </w:p>
    <w:p w:rsidR="00B26302" w:rsidRDefault="00B26302">
      <w:pPr>
        <w:pStyle w:val="PlainText"/>
        <w:ind w:left="1152" w:firstLine="288"/>
        <w:rPr>
          <w:rFonts w:ascii="Arial" w:hAnsi="Arial"/>
          <w:b/>
          <w:sz w:val="24"/>
        </w:rPr>
      </w:pPr>
      <w:r>
        <w:rPr>
          <w:rFonts w:ascii="Arial" w:hAnsi="Arial"/>
          <w:b/>
          <w:sz w:val="24"/>
        </w:rPr>
        <w:t>import java.awt.*;</w:t>
      </w:r>
    </w:p>
    <w:p w:rsidR="00B26302" w:rsidRDefault="00B26302">
      <w:pPr>
        <w:pStyle w:val="PlainText"/>
        <w:ind w:left="1152" w:firstLine="288"/>
        <w:rPr>
          <w:rFonts w:ascii="Arial" w:hAnsi="Arial"/>
          <w:b/>
          <w:sz w:val="24"/>
        </w:rPr>
      </w:pPr>
      <w:r>
        <w:rPr>
          <w:rFonts w:ascii="Arial" w:hAnsi="Arial"/>
          <w:b/>
          <w:sz w:val="24"/>
        </w:rPr>
        <w:t>import java.applet.*;</w:t>
      </w:r>
    </w:p>
    <w:p w:rsidR="00B26302" w:rsidRDefault="00B26302">
      <w:pPr>
        <w:pStyle w:val="PlainText"/>
        <w:ind w:left="1152" w:firstLine="288"/>
        <w:rPr>
          <w:rFonts w:ascii="Arial" w:hAnsi="Arial"/>
          <w:b/>
          <w:sz w:val="24"/>
        </w:rPr>
      </w:pPr>
    </w:p>
    <w:p w:rsidR="00B26302" w:rsidRDefault="00B26302" w:rsidP="00A56969">
      <w:pPr>
        <w:pStyle w:val="PlainText"/>
        <w:jc w:val="both"/>
        <w:rPr>
          <w:rFonts w:ascii="Times New Roman" w:hAnsi="Times New Roman"/>
          <w:sz w:val="24"/>
          <w:szCs w:val="24"/>
        </w:rPr>
      </w:pPr>
      <w:r w:rsidRPr="00A56969">
        <w:rPr>
          <w:rFonts w:ascii="Times New Roman" w:hAnsi="Times New Roman"/>
          <w:sz w:val="24"/>
          <w:szCs w:val="24"/>
        </w:rPr>
        <w:t xml:space="preserve">give the Java compiler the required information to use the methods in the program and create an applet for a web browser. </w:t>
      </w:r>
    </w:p>
    <w:p w:rsidR="007C65A1" w:rsidRDefault="007C65A1" w:rsidP="00A56969">
      <w:pPr>
        <w:pStyle w:val="PlainText"/>
        <w:jc w:val="both"/>
        <w:rPr>
          <w:rFonts w:ascii="Times New Roman" w:hAnsi="Times New Roman"/>
          <w:sz w:val="24"/>
          <w:szCs w:val="24"/>
        </w:rPr>
      </w:pPr>
      <w:r>
        <w:rPr>
          <w:rFonts w:ascii="Times New Roman" w:hAnsi="Times New Roman"/>
          <w:sz w:val="24"/>
          <w:szCs w:val="24"/>
        </w:rPr>
        <w:lastRenderedPageBreak/>
        <w:t xml:space="preserve">The majority of the graphics programs in this chapter were applet programs and required a special web page </w:t>
      </w:r>
      <w:r>
        <w:rPr>
          <w:rFonts w:ascii="Times New Roman" w:hAnsi="Times New Roman"/>
          <w:b/>
          <w:sz w:val="24"/>
          <w:szCs w:val="24"/>
        </w:rPr>
        <w:t xml:space="preserve">*.html </w:t>
      </w:r>
      <w:r>
        <w:rPr>
          <w:rFonts w:ascii="Times New Roman" w:hAnsi="Times New Roman"/>
          <w:sz w:val="24"/>
          <w:szCs w:val="24"/>
        </w:rPr>
        <w:t xml:space="preserve">file to execute the program in a web browser or in </w:t>
      </w:r>
      <w:r>
        <w:rPr>
          <w:rFonts w:ascii="Times New Roman" w:hAnsi="Times New Roman"/>
          <w:b/>
          <w:sz w:val="24"/>
          <w:szCs w:val="24"/>
        </w:rPr>
        <w:t>AppletViewer</w:t>
      </w:r>
      <w:r>
        <w:rPr>
          <w:rFonts w:ascii="Times New Roman" w:hAnsi="Times New Roman"/>
          <w:sz w:val="24"/>
          <w:szCs w:val="24"/>
        </w:rPr>
        <w:t>.</w:t>
      </w:r>
    </w:p>
    <w:p w:rsidR="007C65A1" w:rsidRPr="007C65A1" w:rsidRDefault="007C65A1" w:rsidP="00A56969">
      <w:pPr>
        <w:pStyle w:val="PlainText"/>
        <w:jc w:val="both"/>
        <w:rPr>
          <w:rFonts w:ascii="Times New Roman" w:hAnsi="Times New Roman"/>
          <w:sz w:val="24"/>
          <w:szCs w:val="24"/>
        </w:rPr>
      </w:pPr>
    </w:p>
    <w:p w:rsidR="002A0522" w:rsidRDefault="007C65A1" w:rsidP="00A56969">
      <w:pPr>
        <w:pStyle w:val="PlainText"/>
        <w:jc w:val="both"/>
        <w:rPr>
          <w:rFonts w:ascii="Times New Roman" w:hAnsi="Times New Roman"/>
          <w:sz w:val="24"/>
          <w:szCs w:val="24"/>
        </w:rPr>
      </w:pPr>
      <w:r>
        <w:rPr>
          <w:rFonts w:ascii="Times New Roman" w:hAnsi="Times New Roman"/>
          <w:sz w:val="24"/>
          <w:szCs w:val="24"/>
        </w:rPr>
        <w:t xml:space="preserve">The GridWorld programs, that followed are also graphics programs, but they are application </w:t>
      </w:r>
      <w:r w:rsidRPr="007C65A1">
        <w:rPr>
          <w:rFonts w:ascii="Times New Roman" w:hAnsi="Times New Roman"/>
          <w:sz w:val="24"/>
          <w:szCs w:val="24"/>
        </w:rPr>
        <w:t xml:space="preserve">programs with a </w:t>
      </w:r>
      <w:r w:rsidRPr="007C65A1">
        <w:rPr>
          <w:rFonts w:ascii="Times New Roman" w:hAnsi="Times New Roman"/>
          <w:b/>
          <w:sz w:val="24"/>
          <w:szCs w:val="24"/>
        </w:rPr>
        <w:t>main</w:t>
      </w:r>
      <w:r w:rsidRPr="007C65A1">
        <w:rPr>
          <w:rFonts w:ascii="Times New Roman" w:hAnsi="Times New Roman"/>
          <w:sz w:val="24"/>
          <w:szCs w:val="24"/>
        </w:rPr>
        <w:t xml:space="preserve"> method and do not run in a web browser.  </w:t>
      </w:r>
    </w:p>
    <w:p w:rsidR="007C65A1" w:rsidRDefault="007C65A1" w:rsidP="00A56969">
      <w:pPr>
        <w:pStyle w:val="PlainText"/>
        <w:jc w:val="both"/>
        <w:rPr>
          <w:rFonts w:ascii="Times New Roman" w:hAnsi="Times New Roman"/>
          <w:sz w:val="24"/>
          <w:szCs w:val="24"/>
        </w:rPr>
      </w:pPr>
    </w:p>
    <w:p w:rsidR="007C65A1" w:rsidRPr="007C65A1" w:rsidRDefault="007C65A1" w:rsidP="00A56969">
      <w:pPr>
        <w:pStyle w:val="PlainText"/>
        <w:jc w:val="both"/>
        <w:rPr>
          <w:rFonts w:ascii="Times New Roman" w:hAnsi="Times New Roman"/>
          <w:sz w:val="24"/>
          <w:szCs w:val="24"/>
        </w:rPr>
      </w:pPr>
      <w:r>
        <w:rPr>
          <w:rFonts w:ascii="Times New Roman" w:hAnsi="Times New Roman"/>
          <w:sz w:val="24"/>
          <w:szCs w:val="24"/>
        </w:rPr>
        <w:t>T</w:t>
      </w:r>
      <w:r w:rsidR="00837C9C">
        <w:rPr>
          <w:rFonts w:ascii="Times New Roman" w:hAnsi="Times New Roman"/>
          <w:sz w:val="24"/>
          <w:szCs w:val="24"/>
        </w:rPr>
        <w:t>h</w:t>
      </w:r>
      <w:r>
        <w:rPr>
          <w:rFonts w:ascii="Times New Roman" w:hAnsi="Times New Roman"/>
          <w:sz w:val="24"/>
          <w:szCs w:val="24"/>
        </w:rPr>
        <w:t xml:space="preserve">e GridWorld Case Study was presented again and you observed features about the GridWorld environment and the behavior of the </w:t>
      </w:r>
      <w:r>
        <w:rPr>
          <w:rFonts w:ascii="Times New Roman" w:hAnsi="Times New Roman"/>
          <w:b/>
          <w:sz w:val="24"/>
          <w:szCs w:val="24"/>
        </w:rPr>
        <w:t>Actor</w:t>
      </w:r>
      <w:r>
        <w:rPr>
          <w:rFonts w:ascii="Times New Roman" w:hAnsi="Times New Roman"/>
          <w:sz w:val="24"/>
          <w:szCs w:val="24"/>
        </w:rPr>
        <w:t xml:space="preserve">, </w:t>
      </w:r>
      <w:r>
        <w:rPr>
          <w:rFonts w:ascii="Times New Roman" w:hAnsi="Times New Roman"/>
          <w:b/>
          <w:sz w:val="24"/>
          <w:szCs w:val="24"/>
        </w:rPr>
        <w:t>Rock</w:t>
      </w:r>
      <w:r>
        <w:rPr>
          <w:rFonts w:ascii="Times New Roman" w:hAnsi="Times New Roman"/>
          <w:sz w:val="24"/>
          <w:szCs w:val="24"/>
        </w:rPr>
        <w:t xml:space="preserve">, </w:t>
      </w:r>
      <w:r>
        <w:rPr>
          <w:rFonts w:ascii="Times New Roman" w:hAnsi="Times New Roman"/>
          <w:b/>
          <w:sz w:val="24"/>
          <w:szCs w:val="24"/>
        </w:rPr>
        <w:t xml:space="preserve">Bug </w:t>
      </w:r>
      <w:r>
        <w:rPr>
          <w:rFonts w:ascii="Times New Roman" w:hAnsi="Times New Roman"/>
          <w:sz w:val="24"/>
          <w:szCs w:val="24"/>
        </w:rPr>
        <w:t xml:space="preserve">and </w:t>
      </w:r>
      <w:r>
        <w:rPr>
          <w:rFonts w:ascii="Times New Roman" w:hAnsi="Times New Roman"/>
          <w:b/>
          <w:sz w:val="24"/>
          <w:szCs w:val="24"/>
        </w:rPr>
        <w:t xml:space="preserve">Flower </w:t>
      </w:r>
      <w:r>
        <w:rPr>
          <w:rFonts w:ascii="Times New Roman" w:hAnsi="Times New Roman"/>
          <w:sz w:val="24"/>
          <w:szCs w:val="24"/>
        </w:rPr>
        <w:t>objects.</w:t>
      </w:r>
    </w:p>
    <w:p w:rsidR="00760684" w:rsidRPr="007C65A1" w:rsidRDefault="00760684" w:rsidP="00A56969">
      <w:pPr>
        <w:pStyle w:val="PlainText"/>
        <w:jc w:val="both"/>
        <w:rPr>
          <w:rFonts w:ascii="Times New Roman" w:hAnsi="Times New Roman"/>
          <w:sz w:val="24"/>
          <w:szCs w:val="24"/>
        </w:rPr>
      </w:pPr>
    </w:p>
    <w:p w:rsidR="00760684" w:rsidRDefault="00760684" w:rsidP="00AF23F9">
      <w:pPr>
        <w:rPr>
          <w:sz w:val="24"/>
          <w:szCs w:val="24"/>
        </w:rPr>
      </w:pPr>
    </w:p>
    <w:sectPr w:rsidR="00760684" w:rsidSect="00D17895">
      <w:headerReference w:type="even" r:id="rId45"/>
      <w:headerReference w:type="default" r:id="rId46"/>
      <w:footerReference w:type="even" r:id="rId47"/>
      <w:footerReference w:type="default" r:id="rId48"/>
      <w:headerReference w:type="first" r:id="rId49"/>
      <w:footerReference w:type="first" r:id="rId50"/>
      <w:pgSz w:w="12240" w:h="15840" w:code="1"/>
      <w:pgMar w:top="1440" w:right="2160" w:bottom="1440" w:left="2160" w:header="720" w:footer="720" w:gutter="0"/>
      <w:pgNumType w:start="113"/>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33B" w:rsidRDefault="008A233B">
      <w:r>
        <w:separator/>
      </w:r>
    </w:p>
  </w:endnote>
  <w:endnote w:type="continuationSeparator" w:id="0">
    <w:p w:rsidR="008A233B" w:rsidRDefault="008A2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D85" w:rsidRDefault="00C76D85">
    <w:pPr>
      <w:pStyle w:val="Footer"/>
    </w:pPr>
    <w:r>
      <w:rPr>
        <w:rStyle w:val="PageNumber"/>
        <w:rFonts w:ascii="Arial" w:hAnsi="Arial"/>
      </w:rPr>
      <w:t xml:space="preserve">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B47279">
      <w:rPr>
        <w:rStyle w:val="PageNumber"/>
        <w:rFonts w:ascii="Arial" w:hAnsi="Arial"/>
        <w:noProof/>
      </w:rPr>
      <w:t>114</w:t>
    </w:r>
    <w:r>
      <w:rPr>
        <w:rStyle w:val="PageNumber"/>
        <w:rFonts w:ascii="Arial" w:hAnsi="Arial"/>
      </w:rPr>
      <w:fldChar w:fldCharType="end"/>
    </w:r>
    <w:r>
      <w:rPr>
        <w:rStyle w:val="PageNumber"/>
        <w:rFonts w:ascii="Arial" w:hAnsi="Arial"/>
      </w:rPr>
      <w:t xml:space="preserve">     </w:t>
    </w:r>
    <w:r>
      <w:rPr>
        <w:rStyle w:val="PageNumber"/>
        <w:rFonts w:ascii="Arial" w:hAnsi="Arial"/>
        <w:lang w:val="pt-BR"/>
      </w:rPr>
      <w:t>Exposure Java 201</w:t>
    </w:r>
    <w:r w:rsidR="00B47279">
      <w:rPr>
        <w:rStyle w:val="PageNumber"/>
        <w:rFonts w:ascii="Arial" w:hAnsi="Arial"/>
        <w:lang w:val="pt-BR"/>
      </w:rPr>
      <w:t>3</w:t>
    </w:r>
    <w:r>
      <w:rPr>
        <w:rStyle w:val="PageNumber"/>
        <w:rFonts w:ascii="Arial" w:hAnsi="Arial"/>
        <w:lang w:val="pt-BR"/>
      </w:rPr>
      <w:t xml:space="preserve">, APCS Edition     </w:t>
    </w:r>
    <w:r>
      <w:rPr>
        <w:rStyle w:val="PageNumber"/>
        <w:rFonts w:ascii="Arial" w:hAnsi="Arial" w:cs="Arial"/>
      </w:rPr>
      <w:t>0</w:t>
    </w:r>
    <w:r w:rsidR="00B47279">
      <w:rPr>
        <w:rStyle w:val="PageNumber"/>
        <w:rFonts w:ascii="Arial" w:hAnsi="Arial" w:cs="Arial"/>
      </w:rPr>
      <w:t>5-22-13</w:t>
    </w:r>
    <w:bookmarkStart w:id="0" w:name="_GoBack"/>
    <w:bookmarkEnd w:id="0"/>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D85" w:rsidRDefault="00C76D85">
    <w:pPr>
      <w:pStyle w:val="Footer"/>
      <w:jc w:val="right"/>
    </w:pPr>
    <w:r>
      <w:rPr>
        <w:rFonts w:ascii="Arial" w:hAnsi="Arial"/>
      </w:rPr>
      <w:t xml:space="preserve">Chapter IV     Using Methods and Parameters     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B47279">
      <w:rPr>
        <w:rStyle w:val="PageNumber"/>
        <w:rFonts w:ascii="Arial" w:hAnsi="Arial"/>
        <w:noProof/>
      </w:rPr>
      <w:t>157</w:t>
    </w:r>
    <w:r>
      <w:rPr>
        <w:rStyle w:val="PageNumber"/>
        <w:rFonts w:ascii="Arial" w:hAnsi="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279" w:rsidRDefault="00B472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33B" w:rsidRDefault="008A233B">
      <w:r>
        <w:separator/>
      </w:r>
    </w:p>
  </w:footnote>
  <w:footnote w:type="continuationSeparator" w:id="0">
    <w:p w:rsidR="008A233B" w:rsidRDefault="008A23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279" w:rsidRDefault="00B4727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279" w:rsidRDefault="00B4727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279" w:rsidRDefault="00B472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29751C"/>
    <w:multiLevelType w:val="multilevel"/>
    <w:tmpl w:val="E2DEEF38"/>
    <w:lvl w:ilvl="0">
      <w:start w:val="3"/>
      <w:numFmt w:val="decimal"/>
      <w:lvlText w:val="%1"/>
      <w:lvlJc w:val="left"/>
      <w:pPr>
        <w:tabs>
          <w:tab w:val="num" w:pos="780"/>
        </w:tabs>
        <w:ind w:left="780" w:hanging="780"/>
      </w:pPr>
      <w:rPr>
        <w:rFonts w:hint="default"/>
      </w:rPr>
    </w:lvl>
    <w:lvl w:ilvl="1">
      <w:start w:val="4"/>
      <w:numFmt w:val="decimal"/>
      <w:lvlText w:val="%1.%2"/>
      <w:lvlJc w:val="left"/>
      <w:pPr>
        <w:tabs>
          <w:tab w:val="num" w:pos="780"/>
        </w:tabs>
        <w:ind w:left="780" w:hanging="7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evenAndOddHeaders/>
  <w:drawingGridHorizontalSpacing w:val="72"/>
  <w:drawingGridVerticalSpacing w:val="72"/>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404"/>
    <w:rsid w:val="0001154E"/>
    <w:rsid w:val="0002564C"/>
    <w:rsid w:val="00031BEC"/>
    <w:rsid w:val="0003536B"/>
    <w:rsid w:val="000566A9"/>
    <w:rsid w:val="000762C8"/>
    <w:rsid w:val="00091EE7"/>
    <w:rsid w:val="000A6430"/>
    <w:rsid w:val="000D3473"/>
    <w:rsid w:val="000E5209"/>
    <w:rsid w:val="000F7AAC"/>
    <w:rsid w:val="00107CAE"/>
    <w:rsid w:val="00116C7D"/>
    <w:rsid w:val="00142515"/>
    <w:rsid w:val="00144CA7"/>
    <w:rsid w:val="00150EFA"/>
    <w:rsid w:val="001546CB"/>
    <w:rsid w:val="00155F59"/>
    <w:rsid w:val="00156DF7"/>
    <w:rsid w:val="001644A8"/>
    <w:rsid w:val="00187A95"/>
    <w:rsid w:val="001B385A"/>
    <w:rsid w:val="001B6DD3"/>
    <w:rsid w:val="001D49A0"/>
    <w:rsid w:val="001F0396"/>
    <w:rsid w:val="001F7E49"/>
    <w:rsid w:val="00201F8E"/>
    <w:rsid w:val="002139B9"/>
    <w:rsid w:val="0024151B"/>
    <w:rsid w:val="00242A6D"/>
    <w:rsid w:val="0026062A"/>
    <w:rsid w:val="002644E7"/>
    <w:rsid w:val="00295A45"/>
    <w:rsid w:val="002A0522"/>
    <w:rsid w:val="002A5129"/>
    <w:rsid w:val="002E49F7"/>
    <w:rsid w:val="002E5CD9"/>
    <w:rsid w:val="002F598E"/>
    <w:rsid w:val="00300F0B"/>
    <w:rsid w:val="003116A1"/>
    <w:rsid w:val="00313A41"/>
    <w:rsid w:val="00315990"/>
    <w:rsid w:val="003266BF"/>
    <w:rsid w:val="003272C3"/>
    <w:rsid w:val="00334AF0"/>
    <w:rsid w:val="00380A5D"/>
    <w:rsid w:val="00396174"/>
    <w:rsid w:val="003A3B86"/>
    <w:rsid w:val="003C7366"/>
    <w:rsid w:val="003D32CE"/>
    <w:rsid w:val="003E0CB0"/>
    <w:rsid w:val="003E2B47"/>
    <w:rsid w:val="003F7919"/>
    <w:rsid w:val="00406F06"/>
    <w:rsid w:val="00410B10"/>
    <w:rsid w:val="004117BE"/>
    <w:rsid w:val="00416820"/>
    <w:rsid w:val="004218B8"/>
    <w:rsid w:val="00422554"/>
    <w:rsid w:val="0043711B"/>
    <w:rsid w:val="0044183C"/>
    <w:rsid w:val="00451D1F"/>
    <w:rsid w:val="00453BB7"/>
    <w:rsid w:val="004577EE"/>
    <w:rsid w:val="00483B06"/>
    <w:rsid w:val="004963E3"/>
    <w:rsid w:val="004973BA"/>
    <w:rsid w:val="004A7C48"/>
    <w:rsid w:val="004F227A"/>
    <w:rsid w:val="0050253C"/>
    <w:rsid w:val="0050513D"/>
    <w:rsid w:val="005076AB"/>
    <w:rsid w:val="00507C0B"/>
    <w:rsid w:val="0051355D"/>
    <w:rsid w:val="00524DD4"/>
    <w:rsid w:val="005269AA"/>
    <w:rsid w:val="00526D97"/>
    <w:rsid w:val="005357D4"/>
    <w:rsid w:val="00535974"/>
    <w:rsid w:val="005457B6"/>
    <w:rsid w:val="00545935"/>
    <w:rsid w:val="00552CDA"/>
    <w:rsid w:val="005622BE"/>
    <w:rsid w:val="00570F4B"/>
    <w:rsid w:val="005813EB"/>
    <w:rsid w:val="00590B24"/>
    <w:rsid w:val="005923FF"/>
    <w:rsid w:val="005A685C"/>
    <w:rsid w:val="005C02CC"/>
    <w:rsid w:val="005D3548"/>
    <w:rsid w:val="00600888"/>
    <w:rsid w:val="00601799"/>
    <w:rsid w:val="006066DC"/>
    <w:rsid w:val="006146C7"/>
    <w:rsid w:val="00620F93"/>
    <w:rsid w:val="0068357D"/>
    <w:rsid w:val="006B4313"/>
    <w:rsid w:val="006B6E12"/>
    <w:rsid w:val="006B74CF"/>
    <w:rsid w:val="006C3C74"/>
    <w:rsid w:val="006C642F"/>
    <w:rsid w:val="006D6B77"/>
    <w:rsid w:val="006D7E20"/>
    <w:rsid w:val="006F5D28"/>
    <w:rsid w:val="006F7036"/>
    <w:rsid w:val="00702659"/>
    <w:rsid w:val="00704287"/>
    <w:rsid w:val="00723093"/>
    <w:rsid w:val="00725E2A"/>
    <w:rsid w:val="00732CA2"/>
    <w:rsid w:val="00747D76"/>
    <w:rsid w:val="007558F9"/>
    <w:rsid w:val="00760684"/>
    <w:rsid w:val="00766E8D"/>
    <w:rsid w:val="0077213A"/>
    <w:rsid w:val="00775536"/>
    <w:rsid w:val="00786282"/>
    <w:rsid w:val="00786BDF"/>
    <w:rsid w:val="0079511C"/>
    <w:rsid w:val="007C65A1"/>
    <w:rsid w:val="007D597C"/>
    <w:rsid w:val="007D69DF"/>
    <w:rsid w:val="007E07F8"/>
    <w:rsid w:val="00813712"/>
    <w:rsid w:val="008162BC"/>
    <w:rsid w:val="00822A6C"/>
    <w:rsid w:val="0082596D"/>
    <w:rsid w:val="00837C9C"/>
    <w:rsid w:val="00844F7B"/>
    <w:rsid w:val="00864967"/>
    <w:rsid w:val="0087301A"/>
    <w:rsid w:val="0087674D"/>
    <w:rsid w:val="008870B4"/>
    <w:rsid w:val="008A233B"/>
    <w:rsid w:val="008C29A2"/>
    <w:rsid w:val="008C2E18"/>
    <w:rsid w:val="008C6E8F"/>
    <w:rsid w:val="008D398F"/>
    <w:rsid w:val="008D5296"/>
    <w:rsid w:val="008E30EE"/>
    <w:rsid w:val="008E31EB"/>
    <w:rsid w:val="008E4B53"/>
    <w:rsid w:val="008E6B6B"/>
    <w:rsid w:val="008E7A3C"/>
    <w:rsid w:val="00920063"/>
    <w:rsid w:val="00921823"/>
    <w:rsid w:val="00931918"/>
    <w:rsid w:val="00932606"/>
    <w:rsid w:val="009377AA"/>
    <w:rsid w:val="00946D6A"/>
    <w:rsid w:val="00947A37"/>
    <w:rsid w:val="009620C2"/>
    <w:rsid w:val="0096333A"/>
    <w:rsid w:val="00963347"/>
    <w:rsid w:val="009A09CB"/>
    <w:rsid w:val="009A0DFA"/>
    <w:rsid w:val="009A2AAA"/>
    <w:rsid w:val="009A43EE"/>
    <w:rsid w:val="009A4BB3"/>
    <w:rsid w:val="009C5557"/>
    <w:rsid w:val="009D06DE"/>
    <w:rsid w:val="009D4C6E"/>
    <w:rsid w:val="00A02923"/>
    <w:rsid w:val="00A04F4F"/>
    <w:rsid w:val="00A33180"/>
    <w:rsid w:val="00A35744"/>
    <w:rsid w:val="00A4170B"/>
    <w:rsid w:val="00A45904"/>
    <w:rsid w:val="00A56969"/>
    <w:rsid w:val="00A67F35"/>
    <w:rsid w:val="00A830E0"/>
    <w:rsid w:val="00A835CD"/>
    <w:rsid w:val="00A836DE"/>
    <w:rsid w:val="00A85D87"/>
    <w:rsid w:val="00A93D4C"/>
    <w:rsid w:val="00AA1263"/>
    <w:rsid w:val="00AA16FA"/>
    <w:rsid w:val="00AA412A"/>
    <w:rsid w:val="00AB0157"/>
    <w:rsid w:val="00AB015B"/>
    <w:rsid w:val="00AC395E"/>
    <w:rsid w:val="00AD3373"/>
    <w:rsid w:val="00AF23F9"/>
    <w:rsid w:val="00AF4217"/>
    <w:rsid w:val="00AF569D"/>
    <w:rsid w:val="00AF5E0E"/>
    <w:rsid w:val="00B00E51"/>
    <w:rsid w:val="00B04159"/>
    <w:rsid w:val="00B120BD"/>
    <w:rsid w:val="00B14BBE"/>
    <w:rsid w:val="00B168A1"/>
    <w:rsid w:val="00B2535E"/>
    <w:rsid w:val="00B26302"/>
    <w:rsid w:val="00B402BF"/>
    <w:rsid w:val="00B4304D"/>
    <w:rsid w:val="00B45D01"/>
    <w:rsid w:val="00B47279"/>
    <w:rsid w:val="00B50CF2"/>
    <w:rsid w:val="00B54148"/>
    <w:rsid w:val="00B62D96"/>
    <w:rsid w:val="00B84B94"/>
    <w:rsid w:val="00B9109B"/>
    <w:rsid w:val="00BB3D86"/>
    <w:rsid w:val="00BB5D1C"/>
    <w:rsid w:val="00BC14AD"/>
    <w:rsid w:val="00BF62B6"/>
    <w:rsid w:val="00C06D27"/>
    <w:rsid w:val="00C1547E"/>
    <w:rsid w:val="00C222E3"/>
    <w:rsid w:val="00C30339"/>
    <w:rsid w:val="00C36A68"/>
    <w:rsid w:val="00C40F49"/>
    <w:rsid w:val="00C60420"/>
    <w:rsid w:val="00C608CF"/>
    <w:rsid w:val="00C645C1"/>
    <w:rsid w:val="00C65624"/>
    <w:rsid w:val="00C70CEB"/>
    <w:rsid w:val="00C74E86"/>
    <w:rsid w:val="00C76D85"/>
    <w:rsid w:val="00C83445"/>
    <w:rsid w:val="00C90455"/>
    <w:rsid w:val="00C91642"/>
    <w:rsid w:val="00CA7BBD"/>
    <w:rsid w:val="00CB4404"/>
    <w:rsid w:val="00CC5420"/>
    <w:rsid w:val="00CD01E0"/>
    <w:rsid w:val="00CD304F"/>
    <w:rsid w:val="00D00273"/>
    <w:rsid w:val="00D12689"/>
    <w:rsid w:val="00D17014"/>
    <w:rsid w:val="00D17895"/>
    <w:rsid w:val="00D21B5B"/>
    <w:rsid w:val="00D23843"/>
    <w:rsid w:val="00D33B64"/>
    <w:rsid w:val="00D3667E"/>
    <w:rsid w:val="00D7506D"/>
    <w:rsid w:val="00D805E0"/>
    <w:rsid w:val="00D8546B"/>
    <w:rsid w:val="00DB3687"/>
    <w:rsid w:val="00DB6FB6"/>
    <w:rsid w:val="00DC294B"/>
    <w:rsid w:val="00DD0BA8"/>
    <w:rsid w:val="00DE03F5"/>
    <w:rsid w:val="00DF0B87"/>
    <w:rsid w:val="00E01ED9"/>
    <w:rsid w:val="00E1388A"/>
    <w:rsid w:val="00E24FC9"/>
    <w:rsid w:val="00E638C9"/>
    <w:rsid w:val="00E77F53"/>
    <w:rsid w:val="00E851DC"/>
    <w:rsid w:val="00EA2C45"/>
    <w:rsid w:val="00EA387C"/>
    <w:rsid w:val="00EC2E58"/>
    <w:rsid w:val="00ED551F"/>
    <w:rsid w:val="00ED69B2"/>
    <w:rsid w:val="00F02ACE"/>
    <w:rsid w:val="00F11906"/>
    <w:rsid w:val="00F1597E"/>
    <w:rsid w:val="00F318DE"/>
    <w:rsid w:val="00F43E9C"/>
    <w:rsid w:val="00F567E4"/>
    <w:rsid w:val="00F91D24"/>
    <w:rsid w:val="00F94035"/>
    <w:rsid w:val="00FA1D00"/>
    <w:rsid w:val="00FB4D35"/>
    <w:rsid w:val="00FC1005"/>
    <w:rsid w:val="00FC4AEB"/>
    <w:rsid w:val="00FD5EA6"/>
    <w:rsid w:val="00FE0DB4"/>
    <w:rsid w:val="00FE3050"/>
    <w:rsid w:val="00FE5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both"/>
      <w:outlineLvl w:val="0"/>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paragraph" w:styleId="BodyText2">
    <w:name w:val="Body Text 2"/>
    <w:basedOn w:val="Normal"/>
    <w:link w:val="BodyText2Char"/>
    <w:pPr>
      <w:jc w:val="both"/>
    </w:pPr>
    <w:rPr>
      <w:sz w:val="24"/>
    </w:rPr>
  </w:style>
  <w:style w:type="paragraph" w:styleId="BalloonText">
    <w:name w:val="Balloon Text"/>
    <w:basedOn w:val="Normal"/>
    <w:link w:val="BalloonTextChar"/>
    <w:rsid w:val="007D69DF"/>
    <w:rPr>
      <w:rFonts w:ascii="Tahoma" w:hAnsi="Tahoma" w:cs="Tahoma"/>
      <w:sz w:val="16"/>
      <w:szCs w:val="16"/>
    </w:rPr>
  </w:style>
  <w:style w:type="character" w:customStyle="1" w:styleId="BalloonTextChar">
    <w:name w:val="Balloon Text Char"/>
    <w:basedOn w:val="DefaultParagraphFont"/>
    <w:link w:val="BalloonText"/>
    <w:rsid w:val="007D69DF"/>
    <w:rPr>
      <w:rFonts w:ascii="Tahoma" w:hAnsi="Tahoma" w:cs="Tahoma"/>
      <w:sz w:val="16"/>
      <w:szCs w:val="16"/>
    </w:rPr>
  </w:style>
  <w:style w:type="character" w:styleId="CommentReference">
    <w:name w:val="annotation reference"/>
    <w:basedOn w:val="DefaultParagraphFont"/>
    <w:rsid w:val="003266BF"/>
    <w:rPr>
      <w:sz w:val="16"/>
      <w:szCs w:val="16"/>
    </w:rPr>
  </w:style>
  <w:style w:type="paragraph" w:styleId="CommentText">
    <w:name w:val="annotation text"/>
    <w:basedOn w:val="Normal"/>
    <w:link w:val="CommentTextChar"/>
    <w:rsid w:val="003266BF"/>
  </w:style>
  <w:style w:type="character" w:customStyle="1" w:styleId="CommentTextChar">
    <w:name w:val="Comment Text Char"/>
    <w:basedOn w:val="DefaultParagraphFont"/>
    <w:link w:val="CommentText"/>
    <w:rsid w:val="003266BF"/>
  </w:style>
  <w:style w:type="paragraph" w:styleId="CommentSubject">
    <w:name w:val="annotation subject"/>
    <w:basedOn w:val="CommentText"/>
    <w:next w:val="CommentText"/>
    <w:link w:val="CommentSubjectChar"/>
    <w:rsid w:val="003266BF"/>
    <w:rPr>
      <w:b/>
      <w:bCs/>
    </w:rPr>
  </w:style>
  <w:style w:type="character" w:customStyle="1" w:styleId="CommentSubjectChar">
    <w:name w:val="Comment Subject Char"/>
    <w:basedOn w:val="CommentTextChar"/>
    <w:link w:val="CommentSubject"/>
    <w:rsid w:val="003266BF"/>
    <w:rPr>
      <w:b/>
      <w:bCs/>
    </w:rPr>
  </w:style>
  <w:style w:type="character" w:customStyle="1" w:styleId="BodyText2Char">
    <w:name w:val="Body Text 2 Char"/>
    <w:basedOn w:val="DefaultParagraphFont"/>
    <w:link w:val="BodyText2"/>
    <w:rsid w:val="00F567E4"/>
    <w:rPr>
      <w:sz w:val="24"/>
    </w:rPr>
  </w:style>
  <w:style w:type="character" w:customStyle="1" w:styleId="PlainTextChar">
    <w:name w:val="Plain Text Char"/>
    <w:basedOn w:val="DefaultParagraphFont"/>
    <w:link w:val="PlainText"/>
    <w:rsid w:val="00F567E4"/>
    <w:rPr>
      <w:rFonts w:ascii="Courier New" w:hAnsi="Courier New"/>
    </w:rPr>
  </w:style>
  <w:style w:type="table" w:styleId="TableGrid">
    <w:name w:val="Table Grid"/>
    <w:basedOn w:val="TableNormal"/>
    <w:rsid w:val="00B120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both"/>
      <w:outlineLvl w:val="0"/>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paragraph" w:styleId="BodyText2">
    <w:name w:val="Body Text 2"/>
    <w:basedOn w:val="Normal"/>
    <w:link w:val="BodyText2Char"/>
    <w:pPr>
      <w:jc w:val="both"/>
    </w:pPr>
    <w:rPr>
      <w:sz w:val="24"/>
    </w:rPr>
  </w:style>
  <w:style w:type="paragraph" w:styleId="BalloonText">
    <w:name w:val="Balloon Text"/>
    <w:basedOn w:val="Normal"/>
    <w:link w:val="BalloonTextChar"/>
    <w:rsid w:val="007D69DF"/>
    <w:rPr>
      <w:rFonts w:ascii="Tahoma" w:hAnsi="Tahoma" w:cs="Tahoma"/>
      <w:sz w:val="16"/>
      <w:szCs w:val="16"/>
    </w:rPr>
  </w:style>
  <w:style w:type="character" w:customStyle="1" w:styleId="BalloonTextChar">
    <w:name w:val="Balloon Text Char"/>
    <w:basedOn w:val="DefaultParagraphFont"/>
    <w:link w:val="BalloonText"/>
    <w:rsid w:val="007D69DF"/>
    <w:rPr>
      <w:rFonts w:ascii="Tahoma" w:hAnsi="Tahoma" w:cs="Tahoma"/>
      <w:sz w:val="16"/>
      <w:szCs w:val="16"/>
    </w:rPr>
  </w:style>
  <w:style w:type="character" w:styleId="CommentReference">
    <w:name w:val="annotation reference"/>
    <w:basedOn w:val="DefaultParagraphFont"/>
    <w:rsid w:val="003266BF"/>
    <w:rPr>
      <w:sz w:val="16"/>
      <w:szCs w:val="16"/>
    </w:rPr>
  </w:style>
  <w:style w:type="paragraph" w:styleId="CommentText">
    <w:name w:val="annotation text"/>
    <w:basedOn w:val="Normal"/>
    <w:link w:val="CommentTextChar"/>
    <w:rsid w:val="003266BF"/>
  </w:style>
  <w:style w:type="character" w:customStyle="1" w:styleId="CommentTextChar">
    <w:name w:val="Comment Text Char"/>
    <w:basedOn w:val="DefaultParagraphFont"/>
    <w:link w:val="CommentText"/>
    <w:rsid w:val="003266BF"/>
  </w:style>
  <w:style w:type="paragraph" w:styleId="CommentSubject">
    <w:name w:val="annotation subject"/>
    <w:basedOn w:val="CommentText"/>
    <w:next w:val="CommentText"/>
    <w:link w:val="CommentSubjectChar"/>
    <w:rsid w:val="003266BF"/>
    <w:rPr>
      <w:b/>
      <w:bCs/>
    </w:rPr>
  </w:style>
  <w:style w:type="character" w:customStyle="1" w:styleId="CommentSubjectChar">
    <w:name w:val="Comment Subject Char"/>
    <w:basedOn w:val="CommentTextChar"/>
    <w:link w:val="CommentSubject"/>
    <w:rsid w:val="003266BF"/>
    <w:rPr>
      <w:b/>
      <w:bCs/>
    </w:rPr>
  </w:style>
  <w:style w:type="character" w:customStyle="1" w:styleId="BodyText2Char">
    <w:name w:val="Body Text 2 Char"/>
    <w:basedOn w:val="DefaultParagraphFont"/>
    <w:link w:val="BodyText2"/>
    <w:rsid w:val="00F567E4"/>
    <w:rPr>
      <w:sz w:val="24"/>
    </w:rPr>
  </w:style>
  <w:style w:type="character" w:customStyle="1" w:styleId="PlainTextChar">
    <w:name w:val="Plain Text Char"/>
    <w:basedOn w:val="DefaultParagraphFont"/>
    <w:link w:val="PlainText"/>
    <w:rsid w:val="00F567E4"/>
    <w:rPr>
      <w:rFonts w:ascii="Courier New" w:hAnsi="Courier New"/>
    </w:rPr>
  </w:style>
  <w:style w:type="table" w:styleId="TableGrid">
    <w:name w:val="Table Grid"/>
    <w:basedOn w:val="TableNormal"/>
    <w:rsid w:val="00B120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437019">
      <w:bodyDiv w:val="1"/>
      <w:marLeft w:val="0"/>
      <w:marRight w:val="0"/>
      <w:marTop w:val="0"/>
      <w:marBottom w:val="0"/>
      <w:divBdr>
        <w:top w:val="none" w:sz="0" w:space="0" w:color="auto"/>
        <w:left w:val="none" w:sz="0" w:space="0" w:color="auto"/>
        <w:bottom w:val="none" w:sz="0" w:space="0" w:color="auto"/>
        <w:right w:val="none" w:sz="0" w:space="0" w:color="auto"/>
      </w:divBdr>
    </w:div>
    <w:div w:id="501555230">
      <w:bodyDiv w:val="1"/>
      <w:marLeft w:val="0"/>
      <w:marRight w:val="0"/>
      <w:marTop w:val="0"/>
      <w:marBottom w:val="0"/>
      <w:divBdr>
        <w:top w:val="none" w:sz="0" w:space="0" w:color="auto"/>
        <w:left w:val="none" w:sz="0" w:space="0" w:color="auto"/>
        <w:bottom w:val="none" w:sz="0" w:space="0" w:color="auto"/>
        <w:right w:val="none" w:sz="0" w:space="0" w:color="auto"/>
      </w:divBdr>
    </w:div>
    <w:div w:id="1931498262">
      <w:bodyDiv w:val="1"/>
      <w:marLeft w:val="0"/>
      <w:marRight w:val="0"/>
      <w:marTop w:val="0"/>
      <w:marBottom w:val="0"/>
      <w:divBdr>
        <w:top w:val="none" w:sz="0" w:space="0" w:color="auto"/>
        <w:left w:val="none" w:sz="0" w:space="0" w:color="auto"/>
        <w:bottom w:val="none" w:sz="0" w:space="0" w:color="auto"/>
        <w:right w:val="none" w:sz="0" w:space="0" w:color="auto"/>
      </w:divBdr>
    </w:div>
    <w:div w:id="197613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61EA4-D0AE-436D-A624-7DCF3D747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46</Pages>
  <Words>8980</Words>
  <Characters>51189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60049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leonschram</cp:lastModifiedBy>
  <cp:revision>5</cp:revision>
  <cp:lastPrinted>2012-06-02T12:53:00Z</cp:lastPrinted>
  <dcterms:created xsi:type="dcterms:W3CDTF">2012-07-02T20:47:00Z</dcterms:created>
  <dcterms:modified xsi:type="dcterms:W3CDTF">2013-05-22T14:00:00Z</dcterms:modified>
</cp:coreProperties>
</file>