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8460"/>
      </w:tblGrid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AP Computer Science </w:t>
            </w:r>
            <w:r w:rsidR="009B72B7">
              <w:rPr>
                <w:rFonts w:ascii="Arial" w:hAnsi="Arial"/>
                <w:b/>
                <w:sz w:val="28"/>
              </w:rPr>
              <w:t>GridWorld Case Study (GWCS)</w:t>
            </w:r>
          </w:p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6A2B2E">
        <w:tc>
          <w:tcPr>
            <w:tcW w:w="2538" w:type="dxa"/>
          </w:tcPr>
          <w:p w:rsidR="006A2B2E" w:rsidRDefault="009D0E85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GridWorldLab0</w:t>
            </w:r>
            <w:r w:rsidR="008C36C1">
              <w:rPr>
                <w:rFonts w:ascii="Arial" w:hAnsi="Arial"/>
                <w:b/>
                <w:sz w:val="24"/>
              </w:rPr>
              <w:t>4</w:t>
            </w:r>
          </w:p>
        </w:tc>
        <w:tc>
          <w:tcPr>
            <w:tcW w:w="8460" w:type="dxa"/>
          </w:tcPr>
          <w:p w:rsidR="00BB0716" w:rsidRDefault="005533C9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Altering Object Behavior</w:t>
            </w:r>
          </w:p>
          <w:p w:rsidR="006A2B2E" w:rsidRDefault="005533C9" w:rsidP="005533C9">
            <w:pPr>
              <w:tabs>
                <w:tab w:val="left" w:pos="2014"/>
              </w:tabs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ab/>
            </w:r>
          </w:p>
        </w:tc>
      </w:tr>
    </w:tbl>
    <w:p w:rsidR="00D50BD7" w:rsidRDefault="00D50BD7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7650"/>
      </w:tblGrid>
      <w:tr w:rsidR="006A2B2E">
        <w:trPr>
          <w:gridAfter w:val="1"/>
          <w:wAfter w:w="7650" w:type="dxa"/>
        </w:trPr>
        <w:tc>
          <w:tcPr>
            <w:tcW w:w="33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Objectives</w:t>
            </w:r>
          </w:p>
        </w:tc>
      </w:tr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>
            <w:pPr>
              <w:rPr>
                <w:rFonts w:ascii="Arial" w:hAnsi="Arial"/>
              </w:rPr>
            </w:pPr>
          </w:p>
          <w:p w:rsidR="00711E58" w:rsidRDefault="005533C9" w:rsidP="00D34A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 existing methods.</w:t>
            </w:r>
          </w:p>
          <w:p w:rsidR="005533C9" w:rsidRDefault="005533C9" w:rsidP="00D34AD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new methods.</w:t>
            </w:r>
          </w:p>
          <w:p w:rsidR="00F85AAA" w:rsidRDefault="00F85AAA" w:rsidP="00D7309D">
            <w:pPr>
              <w:rPr>
                <w:rFonts w:ascii="Arial" w:hAnsi="Arial"/>
              </w:rPr>
            </w:pPr>
          </w:p>
        </w:tc>
      </w:tr>
    </w:tbl>
    <w:p w:rsidR="006A2B2E" w:rsidRDefault="006A2B2E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7650"/>
      </w:tblGrid>
      <w:tr w:rsidR="006A2B2E">
        <w:trPr>
          <w:gridAfter w:val="1"/>
          <w:wAfter w:w="7650" w:type="dxa"/>
        </w:trPr>
        <w:tc>
          <w:tcPr>
            <w:tcW w:w="33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Prerequisites</w:t>
            </w:r>
          </w:p>
        </w:tc>
      </w:tr>
      <w:tr w:rsidR="006A2B2E">
        <w:trPr>
          <w:cantSplit/>
        </w:trPr>
        <w:tc>
          <w:tcPr>
            <w:tcW w:w="10998" w:type="dxa"/>
            <w:gridSpan w:val="2"/>
          </w:tcPr>
          <w:p w:rsidR="006A2B2E" w:rsidRDefault="006A2B2E" w:rsidP="00F033D7">
            <w:pPr>
              <w:rPr>
                <w:rFonts w:ascii="Arial" w:hAnsi="Arial"/>
                <w:b/>
              </w:rPr>
            </w:pPr>
          </w:p>
          <w:p w:rsidR="00F033D7" w:rsidRPr="00F033D7" w:rsidRDefault="00814C75" w:rsidP="00F033D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Complete</w:t>
            </w:r>
            <w:r w:rsidR="00CD0E31">
              <w:rPr>
                <w:rFonts w:ascii="Arial" w:hAnsi="Arial"/>
                <w:b/>
              </w:rPr>
              <w:t>d</w:t>
            </w:r>
            <w:r>
              <w:rPr>
                <w:rFonts w:ascii="Arial" w:hAnsi="Arial"/>
                <w:b/>
              </w:rPr>
              <w:t xml:space="preserve"> ExpoJava, Chapter 0</w:t>
            </w:r>
            <w:r w:rsidR="005533C9">
              <w:rPr>
                <w:rFonts w:ascii="Arial" w:hAnsi="Arial"/>
                <w:b/>
              </w:rPr>
              <w:t>7</w:t>
            </w:r>
            <w:r w:rsidR="008C2645">
              <w:rPr>
                <w:rFonts w:ascii="Arial" w:hAnsi="Arial"/>
                <w:b/>
              </w:rPr>
              <w:t xml:space="preserve"> </w:t>
            </w:r>
            <w:r w:rsidR="00AA0547">
              <w:rPr>
                <w:rFonts w:ascii="Arial" w:hAnsi="Arial"/>
                <w:b/>
              </w:rPr>
              <w:t>and</w:t>
            </w:r>
            <w:r w:rsidR="00D7309D">
              <w:rPr>
                <w:rFonts w:ascii="Arial" w:hAnsi="Arial"/>
                <w:b/>
              </w:rPr>
              <w:t xml:space="preserve"> completed</w:t>
            </w:r>
            <w:r w:rsidR="001D16F7">
              <w:rPr>
                <w:rFonts w:ascii="Arial" w:hAnsi="Arial"/>
                <w:b/>
              </w:rPr>
              <w:t xml:space="preserve"> </w:t>
            </w:r>
            <w:r w:rsidR="009D0E85">
              <w:rPr>
                <w:rFonts w:ascii="Arial" w:hAnsi="Arial"/>
                <w:b/>
              </w:rPr>
              <w:t>GridWorldLab04</w:t>
            </w:r>
          </w:p>
          <w:p w:rsidR="00814C75" w:rsidRPr="00814C75" w:rsidRDefault="00814C75" w:rsidP="00711E58">
            <w:pPr>
              <w:rPr>
                <w:rFonts w:ascii="Arial" w:hAnsi="Arial"/>
              </w:rPr>
            </w:pPr>
          </w:p>
        </w:tc>
      </w:tr>
    </w:tbl>
    <w:p w:rsidR="00D50BD7" w:rsidRDefault="00D50BD7" w:rsidP="00D50BD7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050"/>
        <w:gridCol w:w="3600"/>
      </w:tblGrid>
      <w:tr w:rsidR="00D50BD7">
        <w:trPr>
          <w:gridAfter w:val="2"/>
          <w:wAfter w:w="7650" w:type="dxa"/>
        </w:trPr>
        <w:tc>
          <w:tcPr>
            <w:tcW w:w="3348" w:type="dxa"/>
            <w:gridSpan w:val="2"/>
          </w:tcPr>
          <w:p w:rsidR="00D50BD7" w:rsidRDefault="00D50BD7" w:rsidP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Lab Sequence of Steps</w:t>
            </w:r>
          </w:p>
        </w:tc>
      </w:tr>
      <w:tr w:rsidR="006A2B2E">
        <w:tc>
          <w:tcPr>
            <w:tcW w:w="648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6750" w:type="dxa"/>
            <w:gridSpan w:val="2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Actions</w:t>
            </w:r>
          </w:p>
        </w:tc>
        <w:tc>
          <w:tcPr>
            <w:tcW w:w="3600" w:type="dxa"/>
          </w:tcPr>
          <w:p w:rsidR="006A2B2E" w:rsidRDefault="006A2B2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Comments</w:t>
            </w:r>
          </w:p>
        </w:tc>
      </w:tr>
      <w:tr w:rsidR="006A2B2E">
        <w:tc>
          <w:tcPr>
            <w:tcW w:w="648" w:type="dxa"/>
          </w:tcPr>
          <w:p w:rsidR="006A2B2E" w:rsidRDefault="006A2B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6750" w:type="dxa"/>
            <w:gridSpan w:val="2"/>
          </w:tcPr>
          <w:p w:rsidR="00FB0406" w:rsidRDefault="0052787D" w:rsidP="00FB0406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Alter the Actor Class act Method</w:t>
            </w:r>
          </w:p>
          <w:p w:rsidR="00FB0406" w:rsidRDefault="00FB0406" w:rsidP="00FB0406">
            <w:pPr>
              <w:rPr>
                <w:rFonts w:ascii="Arial" w:hAnsi="Arial"/>
                <w:b/>
              </w:rPr>
            </w:pPr>
          </w:p>
          <w:p w:rsidR="006A2B2E" w:rsidRDefault="005278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Alter the </w:t>
            </w:r>
            <w:r w:rsidRPr="0052787D">
              <w:rPr>
                <w:rFonts w:ascii="Arial" w:hAnsi="Arial"/>
                <w:b/>
              </w:rPr>
              <w:t>act</w:t>
            </w:r>
            <w:r>
              <w:rPr>
                <w:rFonts w:ascii="Arial" w:hAnsi="Arial"/>
              </w:rPr>
              <w:t xml:space="preserve"> method of the </w:t>
            </w:r>
            <w:r w:rsidRPr="0052787D">
              <w:rPr>
                <w:rFonts w:ascii="Arial" w:hAnsi="Arial"/>
                <w:b/>
              </w:rPr>
              <w:t>Actor</w:t>
            </w:r>
            <w:r>
              <w:rPr>
                <w:rFonts w:ascii="Arial" w:hAnsi="Arial"/>
              </w:rPr>
              <w:t xml:space="preserve"> class so that </w:t>
            </w:r>
            <w:r>
              <w:rPr>
                <w:rFonts w:ascii="Arial" w:hAnsi="Arial"/>
                <w:b/>
              </w:rPr>
              <w:t>Actor</w:t>
            </w:r>
            <w:r>
              <w:rPr>
                <w:rFonts w:ascii="Arial" w:hAnsi="Arial"/>
              </w:rPr>
              <w:t xml:space="preserve"> objects will rotate 90 degrees instead of 180.</w:t>
            </w:r>
          </w:p>
          <w:p w:rsidR="0052787D" w:rsidRPr="0052787D" w:rsidRDefault="0052787D">
            <w:pPr>
              <w:rPr>
                <w:noProof/>
              </w:rPr>
            </w:pPr>
          </w:p>
        </w:tc>
        <w:tc>
          <w:tcPr>
            <w:tcW w:w="3600" w:type="dxa"/>
          </w:tcPr>
          <w:p w:rsidR="006A2B2E" w:rsidRPr="00814C75" w:rsidRDefault="006A2B2E"/>
          <w:p w:rsidR="00D7309D" w:rsidRPr="0052787D" w:rsidRDefault="0052787D">
            <w:pPr>
              <w:rPr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  <w:t>Location.HALF_CIRCLE</w:t>
            </w:r>
            <w:r>
              <w:rPr>
                <w:sz w:val="18"/>
                <w:szCs w:val="16"/>
              </w:rPr>
              <w:t xml:space="preserve"> is simply a constant which stores the value of </w:t>
            </w:r>
            <w:r w:rsidRPr="0052787D">
              <w:rPr>
                <w:b/>
                <w:sz w:val="18"/>
                <w:szCs w:val="16"/>
              </w:rPr>
              <w:t>180</w:t>
            </w:r>
            <w:r>
              <w:rPr>
                <w:sz w:val="18"/>
                <w:szCs w:val="16"/>
              </w:rPr>
              <w:t>.</w:t>
            </w:r>
          </w:p>
        </w:tc>
      </w:tr>
      <w:tr w:rsidR="0052787D">
        <w:tc>
          <w:tcPr>
            <w:tcW w:w="648" w:type="dxa"/>
          </w:tcPr>
          <w:p w:rsidR="0052787D" w:rsidRDefault="0052787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6750" w:type="dxa"/>
            <w:gridSpan w:val="2"/>
          </w:tcPr>
          <w:p w:rsidR="0052787D" w:rsidRDefault="0052787D" w:rsidP="0052787D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Alter the Flower Class act Method</w:t>
            </w:r>
          </w:p>
          <w:p w:rsidR="0052787D" w:rsidRDefault="0052787D" w:rsidP="0052787D">
            <w:pPr>
              <w:rPr>
                <w:rFonts w:ascii="Arial" w:hAnsi="Arial"/>
                <w:b/>
              </w:rPr>
            </w:pPr>
          </w:p>
          <w:p w:rsidR="0052787D" w:rsidRDefault="0052787D" w:rsidP="005278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Alter the </w:t>
            </w:r>
            <w:r w:rsidRPr="0052787D">
              <w:rPr>
                <w:rFonts w:ascii="Arial" w:hAnsi="Arial"/>
                <w:b/>
              </w:rPr>
              <w:t>act</w:t>
            </w:r>
            <w:r>
              <w:rPr>
                <w:rFonts w:ascii="Arial" w:hAnsi="Arial"/>
              </w:rPr>
              <w:t xml:space="preserve"> method of the </w:t>
            </w:r>
            <w:r>
              <w:rPr>
                <w:rFonts w:ascii="Arial" w:hAnsi="Arial"/>
                <w:b/>
              </w:rPr>
              <w:t>Flower</w:t>
            </w:r>
            <w:r>
              <w:rPr>
                <w:rFonts w:ascii="Arial" w:hAnsi="Arial"/>
              </w:rPr>
              <w:t xml:space="preserve"> class so that </w:t>
            </w:r>
            <w:r>
              <w:rPr>
                <w:rFonts w:ascii="Arial" w:hAnsi="Arial"/>
                <w:b/>
              </w:rPr>
              <w:t>Flower</w:t>
            </w:r>
            <w:r>
              <w:rPr>
                <w:rFonts w:ascii="Arial" w:hAnsi="Arial"/>
              </w:rPr>
              <w:t xml:space="preserve"> objects will get brighter instead of dimmer.</w:t>
            </w:r>
          </w:p>
          <w:p w:rsidR="0052787D" w:rsidRDefault="0052787D" w:rsidP="0052787D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52787D" w:rsidRDefault="0052787D"/>
          <w:p w:rsidR="0052787D" w:rsidRPr="0052787D" w:rsidRDefault="0052787D">
            <w:r>
              <w:t xml:space="preserve">You will need to make sure the values of </w:t>
            </w:r>
            <w:r>
              <w:rPr>
                <w:b/>
              </w:rPr>
              <w:t>red</w:t>
            </w:r>
            <w:r>
              <w:t xml:space="preserve">, </w:t>
            </w:r>
            <w:r>
              <w:rPr>
                <w:b/>
              </w:rPr>
              <w:t>green</w:t>
            </w:r>
            <w:r>
              <w:t xml:space="preserve"> and </w:t>
            </w:r>
            <w:r>
              <w:rPr>
                <w:b/>
              </w:rPr>
              <w:t>blue</w:t>
            </w:r>
            <w:r>
              <w:t xml:space="preserve"> do not exceed </w:t>
            </w:r>
            <w:r>
              <w:rPr>
                <w:b/>
              </w:rPr>
              <w:t>255</w:t>
            </w:r>
            <w:r>
              <w:t>.</w:t>
            </w:r>
          </w:p>
        </w:tc>
      </w:tr>
      <w:tr w:rsidR="0052787D">
        <w:tc>
          <w:tcPr>
            <w:tcW w:w="648" w:type="dxa"/>
          </w:tcPr>
          <w:p w:rsidR="0052787D" w:rsidRDefault="0052787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6750" w:type="dxa"/>
            <w:gridSpan w:val="2"/>
          </w:tcPr>
          <w:p w:rsidR="0052787D" w:rsidRDefault="0052787D" w:rsidP="0052787D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Alter the Rock Class act Method</w:t>
            </w:r>
          </w:p>
          <w:p w:rsidR="0052787D" w:rsidRDefault="0052787D" w:rsidP="0052787D">
            <w:pPr>
              <w:rPr>
                <w:rFonts w:ascii="Arial" w:hAnsi="Arial"/>
                <w:b/>
              </w:rPr>
            </w:pPr>
          </w:p>
          <w:p w:rsidR="0052787D" w:rsidRDefault="0052787D" w:rsidP="005278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Alter the </w:t>
            </w:r>
            <w:r w:rsidRPr="0052787D">
              <w:rPr>
                <w:rFonts w:ascii="Arial" w:hAnsi="Arial"/>
                <w:b/>
              </w:rPr>
              <w:t>act</w:t>
            </w:r>
            <w:r>
              <w:rPr>
                <w:rFonts w:ascii="Arial" w:hAnsi="Arial"/>
              </w:rPr>
              <w:t xml:space="preserve"> method of the </w:t>
            </w:r>
            <w:r>
              <w:rPr>
                <w:rFonts w:ascii="Arial" w:hAnsi="Arial"/>
                <w:b/>
              </w:rPr>
              <w:t>Rock</w:t>
            </w:r>
            <w:r>
              <w:rPr>
                <w:rFonts w:ascii="Arial" w:hAnsi="Arial"/>
              </w:rPr>
              <w:t xml:space="preserve"> class so that </w:t>
            </w:r>
            <w:r>
              <w:rPr>
                <w:rFonts w:ascii="Arial" w:hAnsi="Arial"/>
                <w:b/>
              </w:rPr>
              <w:t>Rock</w:t>
            </w:r>
            <w:r>
              <w:rPr>
                <w:rFonts w:ascii="Arial" w:hAnsi="Arial"/>
              </w:rPr>
              <w:t xml:space="preserve"> objects have a 1% chance of simply ceasing to exist.</w:t>
            </w:r>
          </w:p>
          <w:p w:rsidR="0052787D" w:rsidRDefault="0052787D" w:rsidP="0052787D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52787D" w:rsidRDefault="0052787D"/>
        </w:tc>
      </w:tr>
      <w:tr w:rsidR="0052787D">
        <w:tc>
          <w:tcPr>
            <w:tcW w:w="648" w:type="dxa"/>
          </w:tcPr>
          <w:p w:rsidR="0052787D" w:rsidRDefault="0052787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6750" w:type="dxa"/>
            <w:gridSpan w:val="2"/>
          </w:tcPr>
          <w:p w:rsidR="0052787D" w:rsidRDefault="0052787D" w:rsidP="0052787D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Alter the Bug Class act Method</w:t>
            </w:r>
          </w:p>
          <w:p w:rsidR="0052787D" w:rsidRDefault="0052787D" w:rsidP="0052787D">
            <w:pPr>
              <w:rPr>
                <w:rFonts w:ascii="Arial" w:hAnsi="Arial"/>
                <w:b/>
              </w:rPr>
            </w:pPr>
          </w:p>
          <w:p w:rsidR="0052787D" w:rsidRDefault="00D17A60" w:rsidP="005278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Alter the </w:t>
            </w:r>
            <w:r w:rsidRPr="0052787D">
              <w:rPr>
                <w:rFonts w:ascii="Arial" w:hAnsi="Arial"/>
                <w:b/>
              </w:rPr>
              <w:t>act</w:t>
            </w:r>
            <w:r>
              <w:rPr>
                <w:rFonts w:ascii="Arial" w:hAnsi="Arial"/>
              </w:rPr>
              <w:t xml:space="preserve"> method of the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class so that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objects will follow the following logic:</w:t>
            </w:r>
          </w:p>
          <w:p w:rsidR="00D17A60" w:rsidRDefault="00D17A60" w:rsidP="0052787D">
            <w:pPr>
              <w:rPr>
                <w:rFonts w:ascii="Arial" w:hAnsi="Arial"/>
              </w:rPr>
            </w:pPr>
          </w:p>
          <w:p w:rsidR="00D17A60" w:rsidRDefault="00D17A60" w:rsidP="005278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If a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object can move, it should move.</w:t>
            </w:r>
          </w:p>
          <w:p w:rsidR="00D17A60" w:rsidRDefault="00D17A60" w:rsidP="0052787D">
            <w:pPr>
              <w:rPr>
                <w:rFonts w:ascii="Arial" w:hAnsi="Arial"/>
              </w:rPr>
            </w:pPr>
          </w:p>
          <w:p w:rsidR="00D17A60" w:rsidRDefault="00D17A60" w:rsidP="005278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If a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object cannot move, it should do the following:</w:t>
            </w:r>
          </w:p>
          <w:p w:rsidR="00D17A60" w:rsidRDefault="00D17A60" w:rsidP="005278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will turn a random number of times.</w:t>
            </w:r>
          </w:p>
          <w:p w:rsidR="00D17A60" w:rsidRDefault="00D17A60" w:rsidP="005278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If the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made a right turn, it will become a random shade of green.</w:t>
            </w:r>
          </w:p>
          <w:p w:rsidR="00D17A60" w:rsidRDefault="00D17A60" w:rsidP="00D17A6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If the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made a left turn, it will become a random shade of blue.</w:t>
            </w:r>
          </w:p>
          <w:p w:rsidR="00D17A60" w:rsidRDefault="00D17A60" w:rsidP="00D17A6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If the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made a U-turn, it will become a random shade of </w:t>
            </w:r>
            <w:r w:rsidR="00EE0731">
              <w:rPr>
                <w:rFonts w:ascii="Arial" w:hAnsi="Arial"/>
              </w:rPr>
              <w:t>red</w:t>
            </w:r>
            <w:r>
              <w:rPr>
                <w:rFonts w:ascii="Arial" w:hAnsi="Arial"/>
              </w:rPr>
              <w:t>.</w:t>
            </w:r>
          </w:p>
          <w:p w:rsidR="00D17A60" w:rsidRDefault="00D17A60" w:rsidP="00D17A60">
            <w:pPr>
              <w:rPr>
                <w:rFonts w:ascii="Arial" w:hAnsi="Arial"/>
              </w:rPr>
            </w:pPr>
          </w:p>
          <w:p w:rsidR="0052787D" w:rsidRDefault="00D17A60" w:rsidP="0052787D">
            <w:pPr>
              <w:rPr>
                <w:rFonts w:ascii="Arial" w:hAnsi="Arial"/>
              </w:rPr>
            </w:pPr>
            <w:r w:rsidRPr="00D17A60">
              <w:rPr>
                <w:rFonts w:ascii="Arial" w:hAnsi="Arial"/>
                <w:highlight w:val="yellow"/>
              </w:rPr>
              <w:t>NOTE: This will require the creating of several new methods.</w:t>
            </w:r>
          </w:p>
          <w:p w:rsidR="00D17A60" w:rsidRDefault="00D17A60" w:rsidP="0052787D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52787D" w:rsidRDefault="0052787D"/>
          <w:p w:rsidR="00D17A60" w:rsidRPr="00D17A60" w:rsidRDefault="00D17A60">
            <w:r>
              <w:t>Most of the work for this assignment is done in the</w:t>
            </w:r>
            <w:r>
              <w:rPr>
                <w:b/>
              </w:rPr>
              <w:t xml:space="preserve"> Bug</w:t>
            </w:r>
            <w:r>
              <w:t xml:space="preserve"> class.</w:t>
            </w:r>
          </w:p>
          <w:p w:rsidR="00D17A60" w:rsidRDefault="00D17A60"/>
          <w:p w:rsidR="00D17A60" w:rsidRDefault="00D17A60"/>
          <w:p w:rsidR="00D17A60" w:rsidRDefault="00D17A60"/>
          <w:p w:rsidR="00D17A60" w:rsidRDefault="00D17A60">
            <w:r>
              <w:t xml:space="preserve">A right turn means the </w:t>
            </w:r>
            <w:r w:rsidRPr="00D17A60">
              <w:rPr>
                <w:b/>
              </w:rPr>
              <w:t>Bug</w:t>
            </w:r>
            <w:r>
              <w:t xml:space="preserve"> turned less than 4 times.</w:t>
            </w:r>
          </w:p>
          <w:p w:rsidR="00D17A60" w:rsidRDefault="00D17A60"/>
          <w:p w:rsidR="00D17A60" w:rsidRDefault="00D17A60">
            <w:r>
              <w:t xml:space="preserve">A left turn means the </w:t>
            </w:r>
            <w:r>
              <w:rPr>
                <w:b/>
              </w:rPr>
              <w:t>Bug</w:t>
            </w:r>
            <w:r>
              <w:t xml:space="preserve"> turned more than 4 times.</w:t>
            </w:r>
          </w:p>
          <w:p w:rsidR="00D17A60" w:rsidRDefault="00D17A60"/>
          <w:p w:rsidR="00D17A60" w:rsidRDefault="00D17A60">
            <w:r>
              <w:t xml:space="preserve">A U-turn means the </w:t>
            </w:r>
            <w:r>
              <w:rPr>
                <w:b/>
              </w:rPr>
              <w:t>Bug</w:t>
            </w:r>
            <w:r>
              <w:t xml:space="preserve"> turned exactly</w:t>
            </w:r>
          </w:p>
          <w:p w:rsidR="00D17A60" w:rsidRPr="00D17A60" w:rsidRDefault="00D17A60">
            <w:r>
              <w:t>4 times.</w:t>
            </w:r>
          </w:p>
        </w:tc>
      </w:tr>
      <w:tr w:rsidR="00D17A60">
        <w:tc>
          <w:tcPr>
            <w:tcW w:w="648" w:type="dxa"/>
          </w:tcPr>
          <w:p w:rsidR="00D17A60" w:rsidRDefault="00D17A6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05a</w:t>
            </w:r>
          </w:p>
        </w:tc>
        <w:tc>
          <w:tcPr>
            <w:tcW w:w="6750" w:type="dxa"/>
            <w:gridSpan w:val="2"/>
          </w:tcPr>
          <w:p w:rsidR="00D17A60" w:rsidRDefault="00D17A60" w:rsidP="00D17A60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Create new Bug Class Method getNumTurns</w:t>
            </w:r>
          </w:p>
          <w:p w:rsidR="00D17A60" w:rsidRDefault="00D17A60" w:rsidP="00D17A60">
            <w:pPr>
              <w:rPr>
                <w:rFonts w:ascii="Arial" w:hAnsi="Arial"/>
                <w:b/>
              </w:rPr>
            </w:pPr>
          </w:p>
          <w:p w:rsidR="00D17A60" w:rsidRDefault="00D17A60" w:rsidP="00D17A6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Add method </w:t>
            </w:r>
            <w:r>
              <w:rPr>
                <w:rFonts w:ascii="Arial" w:hAnsi="Arial"/>
                <w:b/>
              </w:rPr>
              <w:t>getNumTurns</w:t>
            </w:r>
            <w:r>
              <w:rPr>
                <w:rFonts w:ascii="Arial" w:hAnsi="Arial"/>
              </w:rPr>
              <w:t xml:space="preserve"> to the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class.</w:t>
            </w:r>
          </w:p>
          <w:p w:rsidR="00D17A60" w:rsidRPr="00D17A60" w:rsidRDefault="00D17A60" w:rsidP="00D17A60">
            <w:pPr>
              <w:rPr>
                <w:rFonts w:ascii="Arial" w:hAnsi="Arial"/>
              </w:rPr>
            </w:pPr>
          </w:p>
          <w:p w:rsidR="00D17A60" w:rsidRDefault="00D17A60" w:rsidP="00D17A6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This method will </w:t>
            </w:r>
            <w:r w:rsidRPr="008C36C1">
              <w:rPr>
                <w:rFonts w:ascii="Arial" w:hAnsi="Arial"/>
                <w:b/>
              </w:rPr>
              <w:t>return</w:t>
            </w:r>
            <w:r>
              <w:rPr>
                <w:rFonts w:ascii="Arial" w:hAnsi="Arial"/>
              </w:rPr>
              <w:t xml:space="preserve"> a random </w:t>
            </w:r>
            <w:r w:rsidR="008C36C1">
              <w:rPr>
                <w:rFonts w:ascii="Arial" w:hAnsi="Arial"/>
                <w:b/>
              </w:rPr>
              <w:t>int</w:t>
            </w:r>
            <w:r>
              <w:rPr>
                <w:rFonts w:ascii="Arial" w:hAnsi="Arial"/>
              </w:rPr>
              <w:t xml:space="preserve"> between 1 and 7.</w:t>
            </w:r>
          </w:p>
          <w:p w:rsidR="00D17A60" w:rsidRDefault="00D17A60" w:rsidP="00D17A60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D17A60" w:rsidRDefault="00D17A60"/>
        </w:tc>
      </w:tr>
    </w:tbl>
    <w:p w:rsidR="00D17A60" w:rsidRDefault="00D17A6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750"/>
        <w:gridCol w:w="3600"/>
      </w:tblGrid>
      <w:tr w:rsidR="00D17A60">
        <w:tc>
          <w:tcPr>
            <w:tcW w:w="648" w:type="dxa"/>
          </w:tcPr>
          <w:p w:rsidR="00D17A60" w:rsidRDefault="00D17A6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05b</w:t>
            </w:r>
          </w:p>
        </w:tc>
        <w:tc>
          <w:tcPr>
            <w:tcW w:w="6750" w:type="dxa"/>
          </w:tcPr>
          <w:p w:rsidR="00D17A60" w:rsidRDefault="00D17A60" w:rsidP="00FE73CC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Create new Bug Class Method rotate</w:t>
            </w:r>
          </w:p>
          <w:p w:rsidR="00D17A60" w:rsidRDefault="00D17A60" w:rsidP="00FE73CC">
            <w:pPr>
              <w:rPr>
                <w:rFonts w:ascii="Arial" w:hAnsi="Arial"/>
                <w:b/>
              </w:rPr>
            </w:pPr>
          </w:p>
          <w:p w:rsidR="00D17A60" w:rsidRDefault="00D17A60" w:rsidP="00FE73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Add method </w:t>
            </w:r>
            <w:r>
              <w:rPr>
                <w:rFonts w:ascii="Arial" w:hAnsi="Arial"/>
                <w:b/>
              </w:rPr>
              <w:t>rotate</w:t>
            </w:r>
            <w:r>
              <w:rPr>
                <w:rFonts w:ascii="Arial" w:hAnsi="Arial"/>
              </w:rPr>
              <w:t xml:space="preserve"> to the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class.</w:t>
            </w:r>
          </w:p>
          <w:p w:rsidR="00D17A60" w:rsidRPr="00D17A60" w:rsidRDefault="00D17A60" w:rsidP="00FE73CC">
            <w:pPr>
              <w:rPr>
                <w:rFonts w:ascii="Arial" w:hAnsi="Arial"/>
              </w:rPr>
            </w:pPr>
          </w:p>
          <w:p w:rsidR="00D17A60" w:rsidRPr="003C5613" w:rsidRDefault="00D17A60" w:rsidP="00FE73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This method will have a single </w:t>
            </w:r>
            <w:r>
              <w:rPr>
                <w:rFonts w:ascii="Arial" w:hAnsi="Arial"/>
                <w:b/>
              </w:rPr>
              <w:t>int</w:t>
            </w:r>
            <w:r>
              <w:rPr>
                <w:rFonts w:ascii="Arial" w:hAnsi="Arial"/>
              </w:rPr>
              <w:t xml:space="preserve"> parameter</w:t>
            </w:r>
            <w:r w:rsidR="003C5613">
              <w:rPr>
                <w:rFonts w:ascii="Arial" w:hAnsi="Arial"/>
              </w:rPr>
              <w:t xml:space="preserve"> which will determine how many turns the </w:t>
            </w:r>
            <w:r w:rsidR="003C5613">
              <w:rPr>
                <w:rFonts w:ascii="Arial" w:hAnsi="Arial"/>
                <w:b/>
              </w:rPr>
              <w:t>Bug</w:t>
            </w:r>
            <w:r w:rsidR="003C5613">
              <w:rPr>
                <w:rFonts w:ascii="Arial" w:hAnsi="Arial"/>
              </w:rPr>
              <w:t xml:space="preserve"> will perform when it rotates.</w:t>
            </w:r>
          </w:p>
          <w:p w:rsidR="00D17A60" w:rsidRDefault="00D17A60" w:rsidP="00FE73CC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D17A60" w:rsidRDefault="00D17A60"/>
          <w:p w:rsidR="003C5613" w:rsidRDefault="003C5613"/>
          <w:p w:rsidR="003C5613" w:rsidRDefault="003C5613">
            <w:r>
              <w:t>Example:</w:t>
            </w:r>
          </w:p>
          <w:p w:rsidR="008C36C1" w:rsidRDefault="003C5613" w:rsidP="008C36C1">
            <w:r>
              <w:t xml:space="preserve">rotate(3) means the </w:t>
            </w:r>
            <w:r>
              <w:rPr>
                <w:b/>
              </w:rPr>
              <w:t>turn</w:t>
            </w:r>
            <w:r>
              <w:t xml:space="preserve"> method</w:t>
            </w:r>
          </w:p>
          <w:p w:rsidR="003C5613" w:rsidRPr="003C5613" w:rsidRDefault="008C36C1" w:rsidP="008C36C1">
            <w:r>
              <w:t>gets called</w:t>
            </w:r>
            <w:r w:rsidR="003C5613">
              <w:t xml:space="preserve"> 3 times.</w:t>
            </w:r>
          </w:p>
        </w:tc>
      </w:tr>
      <w:tr w:rsidR="003C5613">
        <w:tc>
          <w:tcPr>
            <w:tcW w:w="648" w:type="dxa"/>
          </w:tcPr>
          <w:p w:rsidR="003C5613" w:rsidRDefault="003C56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05c</w:t>
            </w:r>
          </w:p>
        </w:tc>
        <w:tc>
          <w:tcPr>
            <w:tcW w:w="6750" w:type="dxa"/>
          </w:tcPr>
          <w:p w:rsidR="003C5613" w:rsidRDefault="003C5613" w:rsidP="003C5613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Create new Bug Class Method setRandomRed</w:t>
            </w:r>
          </w:p>
          <w:p w:rsidR="003C5613" w:rsidRDefault="003C5613" w:rsidP="003C5613">
            <w:pPr>
              <w:rPr>
                <w:rFonts w:ascii="Arial" w:hAnsi="Arial"/>
                <w:b/>
              </w:rPr>
            </w:pPr>
          </w:p>
          <w:p w:rsidR="003C5613" w:rsidRDefault="003C5613" w:rsidP="003C56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Add method </w:t>
            </w:r>
            <w:r>
              <w:rPr>
                <w:rFonts w:ascii="Arial" w:hAnsi="Arial"/>
                <w:b/>
              </w:rPr>
              <w:t>setRandomRed</w:t>
            </w:r>
            <w:r>
              <w:rPr>
                <w:rFonts w:ascii="Arial" w:hAnsi="Arial"/>
              </w:rPr>
              <w:t xml:space="preserve"> to the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class.</w:t>
            </w:r>
          </w:p>
          <w:p w:rsidR="003C5613" w:rsidRPr="00D17A60" w:rsidRDefault="003C5613" w:rsidP="003C5613">
            <w:pPr>
              <w:rPr>
                <w:rFonts w:ascii="Arial" w:hAnsi="Arial"/>
              </w:rPr>
            </w:pPr>
          </w:p>
          <w:p w:rsidR="003C5613" w:rsidRDefault="003C5613" w:rsidP="003C56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This method will change the color of the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object to a random shade</w:t>
            </w:r>
          </w:p>
          <w:p w:rsidR="003C5613" w:rsidRPr="003C5613" w:rsidRDefault="003C5613" w:rsidP="003C561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of red.</w:t>
            </w:r>
          </w:p>
          <w:p w:rsidR="003C5613" w:rsidRDefault="003C5613" w:rsidP="003C5613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3C5613" w:rsidRDefault="003C5613"/>
          <w:p w:rsidR="003C5613" w:rsidRDefault="003C5613"/>
          <w:p w:rsidR="003C5613" w:rsidRDefault="003C5613">
            <w:r>
              <w:t xml:space="preserve">When create a new </w:t>
            </w:r>
            <w:r>
              <w:rPr>
                <w:b/>
              </w:rPr>
              <w:t>Color</w:t>
            </w:r>
            <w:r>
              <w:t xml:space="preserve">, the red </w:t>
            </w:r>
          </w:p>
          <w:p w:rsidR="003C5613" w:rsidRDefault="003C5613">
            <w:r>
              <w:t xml:space="preserve">value is the first of the 3 numbers.  </w:t>
            </w:r>
          </w:p>
          <w:p w:rsidR="003C5613" w:rsidRDefault="003C5613"/>
          <w:p w:rsidR="003C5613" w:rsidRPr="003C5613" w:rsidRDefault="003C5613">
            <w:r>
              <w:t>The other 2 numbers should be 0.</w:t>
            </w:r>
          </w:p>
        </w:tc>
      </w:tr>
      <w:tr w:rsidR="003C5613">
        <w:tc>
          <w:tcPr>
            <w:tcW w:w="648" w:type="dxa"/>
          </w:tcPr>
          <w:p w:rsidR="003C5613" w:rsidRDefault="003C56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05d</w:t>
            </w:r>
          </w:p>
        </w:tc>
        <w:tc>
          <w:tcPr>
            <w:tcW w:w="6750" w:type="dxa"/>
          </w:tcPr>
          <w:p w:rsidR="003C5613" w:rsidRDefault="003C5613" w:rsidP="00FE73CC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Create new Bug Class Method setRandomGreen</w:t>
            </w:r>
          </w:p>
          <w:p w:rsidR="003C5613" w:rsidRDefault="003C5613" w:rsidP="00FE73CC">
            <w:pPr>
              <w:rPr>
                <w:rFonts w:ascii="Arial" w:hAnsi="Arial"/>
                <w:b/>
              </w:rPr>
            </w:pPr>
          </w:p>
          <w:p w:rsidR="003C5613" w:rsidRDefault="003C5613" w:rsidP="00FE73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Add method </w:t>
            </w:r>
            <w:r>
              <w:rPr>
                <w:rFonts w:ascii="Arial" w:hAnsi="Arial"/>
                <w:b/>
              </w:rPr>
              <w:t>setRandomGreen</w:t>
            </w:r>
            <w:r>
              <w:rPr>
                <w:rFonts w:ascii="Arial" w:hAnsi="Arial"/>
              </w:rPr>
              <w:t xml:space="preserve"> to the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class.</w:t>
            </w:r>
          </w:p>
          <w:p w:rsidR="003C5613" w:rsidRPr="00D17A60" w:rsidRDefault="003C5613" w:rsidP="00FE73CC">
            <w:pPr>
              <w:rPr>
                <w:rFonts w:ascii="Arial" w:hAnsi="Arial"/>
              </w:rPr>
            </w:pPr>
          </w:p>
          <w:p w:rsidR="003C5613" w:rsidRDefault="003C5613" w:rsidP="00FE73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This method will change the color of the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object to a random shade</w:t>
            </w:r>
          </w:p>
          <w:p w:rsidR="003C5613" w:rsidRPr="003C5613" w:rsidRDefault="003C5613" w:rsidP="00FE73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of green.</w:t>
            </w:r>
          </w:p>
          <w:p w:rsidR="003C5613" w:rsidRDefault="003C5613" w:rsidP="00FE73CC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3C5613" w:rsidRDefault="003C5613" w:rsidP="00FE73CC"/>
          <w:p w:rsidR="003C5613" w:rsidRDefault="003C5613" w:rsidP="00FE73CC"/>
          <w:p w:rsidR="003C5613" w:rsidRDefault="003C5613" w:rsidP="00FE73CC"/>
          <w:p w:rsidR="003C5613" w:rsidRDefault="003C5613" w:rsidP="00FE73CC">
            <w:r>
              <w:t xml:space="preserve">When create a new </w:t>
            </w:r>
            <w:r>
              <w:rPr>
                <w:b/>
              </w:rPr>
              <w:t>Color</w:t>
            </w:r>
            <w:r>
              <w:t xml:space="preserve">, the green value is the second of the 3 numbers.  </w:t>
            </w:r>
          </w:p>
          <w:p w:rsidR="003C5613" w:rsidRDefault="003C5613" w:rsidP="00FE73CC"/>
          <w:p w:rsidR="003C5613" w:rsidRPr="003C5613" w:rsidRDefault="003C5613" w:rsidP="00FE73CC">
            <w:r>
              <w:t xml:space="preserve"> </w:t>
            </w:r>
          </w:p>
        </w:tc>
      </w:tr>
      <w:tr w:rsidR="003C5613">
        <w:tc>
          <w:tcPr>
            <w:tcW w:w="648" w:type="dxa"/>
          </w:tcPr>
          <w:p w:rsidR="003C5613" w:rsidRDefault="003C561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05e</w:t>
            </w:r>
          </w:p>
        </w:tc>
        <w:tc>
          <w:tcPr>
            <w:tcW w:w="6750" w:type="dxa"/>
          </w:tcPr>
          <w:p w:rsidR="003C5613" w:rsidRDefault="003C5613" w:rsidP="00FE73CC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Create new Bug Class Method setRandomBlue</w:t>
            </w:r>
          </w:p>
          <w:p w:rsidR="003C5613" w:rsidRDefault="003C5613" w:rsidP="00FE73CC">
            <w:pPr>
              <w:rPr>
                <w:rFonts w:ascii="Arial" w:hAnsi="Arial"/>
                <w:b/>
              </w:rPr>
            </w:pPr>
          </w:p>
          <w:p w:rsidR="003C5613" w:rsidRDefault="003C5613" w:rsidP="00FE73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Add method </w:t>
            </w:r>
            <w:r>
              <w:rPr>
                <w:rFonts w:ascii="Arial" w:hAnsi="Arial"/>
                <w:b/>
              </w:rPr>
              <w:t>setRandomBlue</w:t>
            </w:r>
            <w:r>
              <w:rPr>
                <w:rFonts w:ascii="Arial" w:hAnsi="Arial"/>
              </w:rPr>
              <w:t xml:space="preserve"> to the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class.</w:t>
            </w:r>
          </w:p>
          <w:p w:rsidR="003C5613" w:rsidRPr="00D17A60" w:rsidRDefault="003C5613" w:rsidP="00FE73CC">
            <w:pPr>
              <w:rPr>
                <w:rFonts w:ascii="Arial" w:hAnsi="Arial"/>
              </w:rPr>
            </w:pPr>
          </w:p>
          <w:p w:rsidR="003C5613" w:rsidRDefault="003C5613" w:rsidP="00FE73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This method will change the color of the </w:t>
            </w:r>
            <w:r>
              <w:rPr>
                <w:rFonts w:ascii="Arial" w:hAnsi="Arial"/>
                <w:b/>
              </w:rPr>
              <w:t>Bug</w:t>
            </w:r>
            <w:r>
              <w:rPr>
                <w:rFonts w:ascii="Arial" w:hAnsi="Arial"/>
              </w:rPr>
              <w:t xml:space="preserve"> object to a random shade</w:t>
            </w:r>
          </w:p>
          <w:p w:rsidR="003C5613" w:rsidRPr="003C5613" w:rsidRDefault="003C5613" w:rsidP="00FE73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of blue.</w:t>
            </w:r>
          </w:p>
          <w:p w:rsidR="003C5613" w:rsidRDefault="003C5613" w:rsidP="00FE73CC">
            <w:pPr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3600" w:type="dxa"/>
          </w:tcPr>
          <w:p w:rsidR="003C5613" w:rsidRDefault="003C5613" w:rsidP="00FE73CC"/>
          <w:p w:rsidR="003C5613" w:rsidRDefault="003C5613" w:rsidP="00FE73CC"/>
          <w:p w:rsidR="003C5613" w:rsidRDefault="003C5613" w:rsidP="00FE73CC"/>
          <w:p w:rsidR="003C5613" w:rsidRDefault="003C5613" w:rsidP="00FE73CC">
            <w:r>
              <w:t xml:space="preserve">When create a new </w:t>
            </w:r>
            <w:r>
              <w:rPr>
                <w:b/>
              </w:rPr>
              <w:t>Color</w:t>
            </w:r>
            <w:r>
              <w:t>, the blue</w:t>
            </w:r>
          </w:p>
          <w:p w:rsidR="003C5613" w:rsidRDefault="003C5613" w:rsidP="00FE73CC">
            <w:r>
              <w:t xml:space="preserve">value is the third of the 3 numbers.  </w:t>
            </w:r>
          </w:p>
          <w:p w:rsidR="003C5613" w:rsidRPr="003C5613" w:rsidRDefault="003C5613" w:rsidP="00FE73CC">
            <w:r>
              <w:t xml:space="preserve"> </w:t>
            </w:r>
          </w:p>
        </w:tc>
      </w:tr>
    </w:tbl>
    <w:p w:rsidR="005F38F9" w:rsidRDefault="005F38F9"/>
    <w:sectPr w:rsidR="005F38F9" w:rsidSect="00BB39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0AB" w:rsidRDefault="00DD50AB">
      <w:r>
        <w:separator/>
      </w:r>
    </w:p>
  </w:endnote>
  <w:endnote w:type="continuationSeparator" w:id="0">
    <w:p w:rsidR="00DD50AB" w:rsidRDefault="00DD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CB2" w:rsidRDefault="003D4C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E8F" w:rsidRPr="008C36C1" w:rsidRDefault="008C36C1" w:rsidP="008C36C1">
    <w:pPr>
      <w:pStyle w:val="Footer"/>
      <w:jc w:val="center"/>
    </w:pPr>
    <w:r>
      <w:t>Exposure Java 201</w:t>
    </w:r>
    <w:r w:rsidR="003D4CB2">
      <w:t>3</w:t>
    </w:r>
    <w:r>
      <w:t xml:space="preserve">, APCS Edition       GridWorld Lab 04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4CB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</w:t>
    </w:r>
    <w:r w:rsidR="003D4CB2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CB2" w:rsidRDefault="003D4C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0AB" w:rsidRDefault="00DD50AB">
      <w:r>
        <w:separator/>
      </w:r>
    </w:p>
  </w:footnote>
  <w:footnote w:type="continuationSeparator" w:id="0">
    <w:p w:rsidR="00DD50AB" w:rsidRDefault="00DD5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CB2" w:rsidRDefault="003D4C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CB2" w:rsidRDefault="003D4C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CB2" w:rsidRDefault="003D4C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29"/>
  <w:drawingGridVerticalSpacing w:val="29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B7"/>
    <w:rsid w:val="00002534"/>
    <w:rsid w:val="00003E98"/>
    <w:rsid w:val="000105F7"/>
    <w:rsid w:val="00035BF1"/>
    <w:rsid w:val="00056356"/>
    <w:rsid w:val="00063A8D"/>
    <w:rsid w:val="00064A38"/>
    <w:rsid w:val="00066C1A"/>
    <w:rsid w:val="00077DCF"/>
    <w:rsid w:val="0008009D"/>
    <w:rsid w:val="000B2CFE"/>
    <w:rsid w:val="000B509F"/>
    <w:rsid w:val="000C7DA3"/>
    <w:rsid w:val="000D3D75"/>
    <w:rsid w:val="000D5B60"/>
    <w:rsid w:val="000D6B52"/>
    <w:rsid w:val="000D7C9F"/>
    <w:rsid w:val="000E70D3"/>
    <w:rsid w:val="000F27B3"/>
    <w:rsid w:val="000F6031"/>
    <w:rsid w:val="00103EFB"/>
    <w:rsid w:val="00122EA9"/>
    <w:rsid w:val="00126DD0"/>
    <w:rsid w:val="00131D43"/>
    <w:rsid w:val="0014120F"/>
    <w:rsid w:val="0014673A"/>
    <w:rsid w:val="00157645"/>
    <w:rsid w:val="001658D0"/>
    <w:rsid w:val="00170E69"/>
    <w:rsid w:val="00183D7E"/>
    <w:rsid w:val="00186AF7"/>
    <w:rsid w:val="00191E73"/>
    <w:rsid w:val="001940ED"/>
    <w:rsid w:val="001A075E"/>
    <w:rsid w:val="001A6DBC"/>
    <w:rsid w:val="001D16F7"/>
    <w:rsid w:val="001D7F30"/>
    <w:rsid w:val="001E188D"/>
    <w:rsid w:val="001F1AC3"/>
    <w:rsid w:val="001F2B6E"/>
    <w:rsid w:val="001F2EC1"/>
    <w:rsid w:val="001F3481"/>
    <w:rsid w:val="001F754D"/>
    <w:rsid w:val="002015E9"/>
    <w:rsid w:val="00232718"/>
    <w:rsid w:val="002359DC"/>
    <w:rsid w:val="0024455E"/>
    <w:rsid w:val="002539E9"/>
    <w:rsid w:val="0026100E"/>
    <w:rsid w:val="00262DDC"/>
    <w:rsid w:val="00263B16"/>
    <w:rsid w:val="002861E6"/>
    <w:rsid w:val="00292F14"/>
    <w:rsid w:val="002976CD"/>
    <w:rsid w:val="002A3A05"/>
    <w:rsid w:val="002A587C"/>
    <w:rsid w:val="002B3205"/>
    <w:rsid w:val="002B53E2"/>
    <w:rsid w:val="002C2578"/>
    <w:rsid w:val="002E03C8"/>
    <w:rsid w:val="002F42BC"/>
    <w:rsid w:val="002F7E73"/>
    <w:rsid w:val="003067A8"/>
    <w:rsid w:val="00322D67"/>
    <w:rsid w:val="003247EF"/>
    <w:rsid w:val="003373B1"/>
    <w:rsid w:val="0034672E"/>
    <w:rsid w:val="00363DB8"/>
    <w:rsid w:val="00370842"/>
    <w:rsid w:val="00377BA0"/>
    <w:rsid w:val="003A15B7"/>
    <w:rsid w:val="003A5B72"/>
    <w:rsid w:val="003C529E"/>
    <w:rsid w:val="003C5613"/>
    <w:rsid w:val="003D2E70"/>
    <w:rsid w:val="003D2EE8"/>
    <w:rsid w:val="003D4CB2"/>
    <w:rsid w:val="003D7E8F"/>
    <w:rsid w:val="003E7BED"/>
    <w:rsid w:val="003F3481"/>
    <w:rsid w:val="0041091E"/>
    <w:rsid w:val="00421940"/>
    <w:rsid w:val="00436D56"/>
    <w:rsid w:val="00470E6C"/>
    <w:rsid w:val="0047531A"/>
    <w:rsid w:val="004775D8"/>
    <w:rsid w:val="004818CC"/>
    <w:rsid w:val="00484586"/>
    <w:rsid w:val="00486E1A"/>
    <w:rsid w:val="00490018"/>
    <w:rsid w:val="004950FC"/>
    <w:rsid w:val="004A11F7"/>
    <w:rsid w:val="004A3EB1"/>
    <w:rsid w:val="004D36E6"/>
    <w:rsid w:val="004E7B16"/>
    <w:rsid w:val="004F100A"/>
    <w:rsid w:val="004F65CD"/>
    <w:rsid w:val="0051506F"/>
    <w:rsid w:val="00523B82"/>
    <w:rsid w:val="0052787D"/>
    <w:rsid w:val="00532F08"/>
    <w:rsid w:val="00541D61"/>
    <w:rsid w:val="005533C9"/>
    <w:rsid w:val="0057328E"/>
    <w:rsid w:val="00584A91"/>
    <w:rsid w:val="00587BA6"/>
    <w:rsid w:val="00592F71"/>
    <w:rsid w:val="005B6A1C"/>
    <w:rsid w:val="005C3608"/>
    <w:rsid w:val="005D0B1E"/>
    <w:rsid w:val="005D1E0D"/>
    <w:rsid w:val="005E2511"/>
    <w:rsid w:val="005F0FD4"/>
    <w:rsid w:val="005F38F9"/>
    <w:rsid w:val="00601DF7"/>
    <w:rsid w:val="00613CF6"/>
    <w:rsid w:val="006155AC"/>
    <w:rsid w:val="00615FF9"/>
    <w:rsid w:val="006278AF"/>
    <w:rsid w:val="0064405F"/>
    <w:rsid w:val="006465BB"/>
    <w:rsid w:val="00647E5B"/>
    <w:rsid w:val="00665600"/>
    <w:rsid w:val="006A2B2E"/>
    <w:rsid w:val="006B41FF"/>
    <w:rsid w:val="006E0191"/>
    <w:rsid w:val="007018D4"/>
    <w:rsid w:val="00711E58"/>
    <w:rsid w:val="00721AF4"/>
    <w:rsid w:val="00721F64"/>
    <w:rsid w:val="00722E90"/>
    <w:rsid w:val="007648D1"/>
    <w:rsid w:val="00767D8D"/>
    <w:rsid w:val="00781CF5"/>
    <w:rsid w:val="00790A27"/>
    <w:rsid w:val="0079234E"/>
    <w:rsid w:val="007B4371"/>
    <w:rsid w:val="007C189E"/>
    <w:rsid w:val="007C2B18"/>
    <w:rsid w:val="007D0271"/>
    <w:rsid w:val="007E54E4"/>
    <w:rsid w:val="007F5CAF"/>
    <w:rsid w:val="00803F41"/>
    <w:rsid w:val="00813075"/>
    <w:rsid w:val="00814C75"/>
    <w:rsid w:val="00822E34"/>
    <w:rsid w:val="008346BD"/>
    <w:rsid w:val="00835007"/>
    <w:rsid w:val="00836EAA"/>
    <w:rsid w:val="00845611"/>
    <w:rsid w:val="00854BD0"/>
    <w:rsid w:val="0086723C"/>
    <w:rsid w:val="0088551C"/>
    <w:rsid w:val="00887F35"/>
    <w:rsid w:val="008948E8"/>
    <w:rsid w:val="00895F59"/>
    <w:rsid w:val="008C0D39"/>
    <w:rsid w:val="008C2645"/>
    <w:rsid w:val="008C36C1"/>
    <w:rsid w:val="008C6A31"/>
    <w:rsid w:val="008D29B0"/>
    <w:rsid w:val="008E28BF"/>
    <w:rsid w:val="008E7C5C"/>
    <w:rsid w:val="008F1A32"/>
    <w:rsid w:val="00903466"/>
    <w:rsid w:val="0091631D"/>
    <w:rsid w:val="00920B6B"/>
    <w:rsid w:val="009267D1"/>
    <w:rsid w:val="00940E45"/>
    <w:rsid w:val="0094785D"/>
    <w:rsid w:val="00951D44"/>
    <w:rsid w:val="00954F3C"/>
    <w:rsid w:val="00960490"/>
    <w:rsid w:val="00972D20"/>
    <w:rsid w:val="0097453E"/>
    <w:rsid w:val="0097486D"/>
    <w:rsid w:val="009A6E20"/>
    <w:rsid w:val="009B72B7"/>
    <w:rsid w:val="009D0E85"/>
    <w:rsid w:val="00A04A27"/>
    <w:rsid w:val="00A1319A"/>
    <w:rsid w:val="00A32BB5"/>
    <w:rsid w:val="00A365B2"/>
    <w:rsid w:val="00A43C2E"/>
    <w:rsid w:val="00A451A9"/>
    <w:rsid w:val="00A50361"/>
    <w:rsid w:val="00A5630D"/>
    <w:rsid w:val="00A72EDA"/>
    <w:rsid w:val="00A73833"/>
    <w:rsid w:val="00A8363B"/>
    <w:rsid w:val="00A95F4A"/>
    <w:rsid w:val="00AA0547"/>
    <w:rsid w:val="00AB3A71"/>
    <w:rsid w:val="00AD1E5B"/>
    <w:rsid w:val="00AD5DB9"/>
    <w:rsid w:val="00AE0690"/>
    <w:rsid w:val="00AF4FFB"/>
    <w:rsid w:val="00AF609A"/>
    <w:rsid w:val="00B22AB8"/>
    <w:rsid w:val="00B3304D"/>
    <w:rsid w:val="00B427B2"/>
    <w:rsid w:val="00B454BA"/>
    <w:rsid w:val="00B45AE1"/>
    <w:rsid w:val="00B61CAB"/>
    <w:rsid w:val="00B70EF3"/>
    <w:rsid w:val="00B7186E"/>
    <w:rsid w:val="00B751DB"/>
    <w:rsid w:val="00B77590"/>
    <w:rsid w:val="00B84CB4"/>
    <w:rsid w:val="00B901F7"/>
    <w:rsid w:val="00BA1EB8"/>
    <w:rsid w:val="00BA2A03"/>
    <w:rsid w:val="00BA5409"/>
    <w:rsid w:val="00BB0716"/>
    <w:rsid w:val="00BB1F46"/>
    <w:rsid w:val="00BB3985"/>
    <w:rsid w:val="00BD1423"/>
    <w:rsid w:val="00BD30B8"/>
    <w:rsid w:val="00BF1AE0"/>
    <w:rsid w:val="00BF391C"/>
    <w:rsid w:val="00C14CCE"/>
    <w:rsid w:val="00C25BCA"/>
    <w:rsid w:val="00C3625E"/>
    <w:rsid w:val="00C613CD"/>
    <w:rsid w:val="00C64654"/>
    <w:rsid w:val="00C65048"/>
    <w:rsid w:val="00C66F1E"/>
    <w:rsid w:val="00C96523"/>
    <w:rsid w:val="00CA0EE4"/>
    <w:rsid w:val="00CB1BAD"/>
    <w:rsid w:val="00CC3D70"/>
    <w:rsid w:val="00CC757A"/>
    <w:rsid w:val="00CD0E31"/>
    <w:rsid w:val="00CF3DCC"/>
    <w:rsid w:val="00CF5010"/>
    <w:rsid w:val="00D01427"/>
    <w:rsid w:val="00D04D46"/>
    <w:rsid w:val="00D1161B"/>
    <w:rsid w:val="00D131AA"/>
    <w:rsid w:val="00D1553F"/>
    <w:rsid w:val="00D17A60"/>
    <w:rsid w:val="00D2303E"/>
    <w:rsid w:val="00D34ADD"/>
    <w:rsid w:val="00D405C9"/>
    <w:rsid w:val="00D50BD7"/>
    <w:rsid w:val="00D7309D"/>
    <w:rsid w:val="00D739E2"/>
    <w:rsid w:val="00D84F2B"/>
    <w:rsid w:val="00D928BC"/>
    <w:rsid w:val="00D97772"/>
    <w:rsid w:val="00DD0FB5"/>
    <w:rsid w:val="00DD2912"/>
    <w:rsid w:val="00DD50AB"/>
    <w:rsid w:val="00DD5DE5"/>
    <w:rsid w:val="00DF3F61"/>
    <w:rsid w:val="00E02A65"/>
    <w:rsid w:val="00E042EE"/>
    <w:rsid w:val="00E075CB"/>
    <w:rsid w:val="00E23A18"/>
    <w:rsid w:val="00E32D98"/>
    <w:rsid w:val="00E46189"/>
    <w:rsid w:val="00E63780"/>
    <w:rsid w:val="00E709F0"/>
    <w:rsid w:val="00EA302C"/>
    <w:rsid w:val="00ED6737"/>
    <w:rsid w:val="00EE0731"/>
    <w:rsid w:val="00F033D7"/>
    <w:rsid w:val="00F04898"/>
    <w:rsid w:val="00F0729D"/>
    <w:rsid w:val="00F15D5B"/>
    <w:rsid w:val="00F2464A"/>
    <w:rsid w:val="00F26974"/>
    <w:rsid w:val="00F3654F"/>
    <w:rsid w:val="00F62BBB"/>
    <w:rsid w:val="00F856C0"/>
    <w:rsid w:val="00F85AAA"/>
    <w:rsid w:val="00F948AF"/>
    <w:rsid w:val="00F959AA"/>
    <w:rsid w:val="00F97AD2"/>
    <w:rsid w:val="00FA165C"/>
    <w:rsid w:val="00FA353A"/>
    <w:rsid w:val="00FA3EE4"/>
    <w:rsid w:val="00FA3FEA"/>
    <w:rsid w:val="00FB0406"/>
    <w:rsid w:val="00FD36E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5AE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6465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5AE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646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GridWorld Case Study (GWCS)</vt:lpstr>
    </vt:vector>
  </TitlesOfParts>
  <Company>BHSCS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GridWorld Case Study (GWCS)</dc:title>
  <dc:creator>Leon Schram</dc:creator>
  <cp:lastModifiedBy>leonschram</cp:lastModifiedBy>
  <cp:revision>5</cp:revision>
  <cp:lastPrinted>2007-05-16T23:18:00Z</cp:lastPrinted>
  <dcterms:created xsi:type="dcterms:W3CDTF">2012-06-24T20:12:00Z</dcterms:created>
  <dcterms:modified xsi:type="dcterms:W3CDTF">2013-05-23T12:46:00Z</dcterms:modified>
</cp:coreProperties>
</file>