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DD" w:rsidRDefault="000817DD" w:rsidP="000817DD">
      <w:pPr>
        <w:keepNext/>
      </w:pPr>
      <w:r>
        <w:rPr>
          <w:noProof/>
          <w:lang w:val="es-ES"/>
        </w:rPr>
        <w:drawing>
          <wp:inline distT="0" distB="0" distL="0" distR="0" wp14:anchorId="3AC45FFD" wp14:editId="1AA33080">
            <wp:extent cx="5396230" cy="4964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ER Inicial propues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39" w:rsidRDefault="000817DD" w:rsidP="000817DD">
      <w:pPr>
        <w:pStyle w:val="Epgrafe"/>
      </w:pPr>
      <w:r>
        <w:t xml:space="preserve">Gráfico </w:t>
      </w:r>
      <w:fldSimple w:instr=" SEQ Gráfico \* ARABIC ">
        <w:r>
          <w:rPr>
            <w:noProof/>
          </w:rPr>
          <w:t>1</w:t>
        </w:r>
      </w:fldSimple>
      <w:bookmarkStart w:id="0" w:name="_GoBack"/>
      <w:bookmarkEnd w:id="0"/>
    </w:p>
    <w:sectPr w:rsidR="00613539" w:rsidSect="0061353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DD"/>
    <w:rsid w:val="000817DD"/>
    <w:rsid w:val="0061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859A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17D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7DD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0817D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17D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7DD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0817D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Macintosh Word</Application>
  <DocSecurity>0</DocSecurity>
  <Lines>1</Lines>
  <Paragraphs>1</Paragraphs>
  <ScaleCrop>false</ScaleCrop>
  <Company>Ink Studio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Suárez Amézquita</dc:creator>
  <cp:keywords/>
  <dc:description/>
  <cp:lastModifiedBy>Leonardo Suárez Amézquita</cp:lastModifiedBy>
  <cp:revision>1</cp:revision>
  <dcterms:created xsi:type="dcterms:W3CDTF">2016-01-23T14:50:00Z</dcterms:created>
  <dcterms:modified xsi:type="dcterms:W3CDTF">2016-01-23T16:21:00Z</dcterms:modified>
</cp:coreProperties>
</file>