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before="0" w:line="276" w:lineRule="auto"/>
        <w:rPr>
          <w:rFonts w:ascii="Ubuntu" w:cs="Ubuntu" w:eastAsia="Ubuntu" w:hAnsi="Ubuntu"/>
          <w:b w:val="1"/>
          <w:color w:val="ffffff"/>
          <w:sz w:val="34"/>
          <w:szCs w:val="34"/>
          <w:shd w:fill="034c8c" w:val="clear"/>
        </w:rPr>
      </w:pPr>
      <w:r w:rsidDel="00000000" w:rsidR="00000000" w:rsidRPr="00000000">
        <w:rPr>
          <w:rFonts w:ascii="Ubuntu" w:cs="Ubuntu" w:eastAsia="Ubuntu" w:hAnsi="Ubuntu"/>
          <w:b w:val="1"/>
          <w:color w:val="ffffff"/>
          <w:sz w:val="34"/>
          <w:szCs w:val="34"/>
          <w:shd w:fill="034c8c" w:val="clear"/>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6191250" cy="8748080"/>
                <wp:effectExtent b="0" l="0" r="0" t="0"/>
                <wp:wrapSquare wrapText="bothSides" distB="114300" distT="114300" distL="114300" distR="114300"/>
                <wp:docPr id="1" name=""/>
                <a:graphic>
                  <a:graphicData uri="http://schemas.microsoft.com/office/word/2010/wordprocessingGroup">
                    <wpg:wgp>
                      <wpg:cNvGrpSpPr/>
                      <wpg:grpSpPr>
                        <a:xfrm>
                          <a:off x="152400" y="152400"/>
                          <a:ext cx="6191250" cy="8748080"/>
                          <a:chOff x="152400" y="152400"/>
                          <a:chExt cx="3825785" cy="5410201"/>
                        </a:xfrm>
                      </wpg:grpSpPr>
                      <pic:pic>
                        <pic:nvPicPr>
                          <pic:cNvPr descr="caratula2.jpg" id="2" name="Shape 2"/>
                          <pic:cNvPicPr preferRelativeResize="0"/>
                        </pic:nvPicPr>
                        <pic:blipFill>
                          <a:blip r:embed="rId7">
                            <a:alphaModFix/>
                          </a:blip>
                          <a:stretch>
                            <a:fillRect/>
                          </a:stretch>
                        </pic:blipFill>
                        <pic:spPr>
                          <a:xfrm>
                            <a:off x="152400" y="152400"/>
                            <a:ext cx="3825785" cy="5410201"/>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114300</wp:posOffset>
                </wp:positionV>
                <wp:extent cx="6191250" cy="874808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6191250" cy="8748080"/>
                        </a:xfrm>
                        <a:prstGeom prst="rect"/>
                        <a:ln/>
                      </pic:spPr>
                    </pic:pic>
                  </a:graphicData>
                </a:graphic>
              </wp:anchor>
            </w:drawing>
          </mc:Fallback>
        </mc:AlternateContent>
      </w:r>
    </w:p>
    <w:p w:rsidR="00000000" w:rsidDel="00000000" w:rsidP="00000000" w:rsidRDefault="00000000" w:rsidRPr="00000000" w14:paraId="00000002">
      <w:pPr>
        <w:spacing w:after="40" w:lineRule="auto"/>
        <w:rPr>
          <w:rFonts w:ascii="Ubuntu" w:cs="Ubuntu" w:eastAsia="Ubuntu" w:hAnsi="Ubuntu"/>
          <w:b w:val="1"/>
        </w:rPr>
      </w:pPr>
      <w:r w:rsidDel="00000000" w:rsidR="00000000" w:rsidRPr="00000000">
        <w:rPr>
          <w:rtl w:val="0"/>
        </w:rPr>
      </w:r>
    </w:p>
    <w:p w:rsidR="00000000" w:rsidDel="00000000" w:rsidP="00000000" w:rsidRDefault="00000000" w:rsidRPr="00000000" w14:paraId="00000003">
      <w:pPr>
        <w:spacing w:after="40" w:before="0" w:line="276" w:lineRule="auto"/>
        <w:rPr>
          <w:rFonts w:ascii="Ubuntu" w:cs="Ubuntu" w:eastAsia="Ubuntu" w:hAnsi="Ubuntu"/>
          <w:b w:val="1"/>
          <w:sz w:val="40"/>
          <w:szCs w:val="40"/>
        </w:rPr>
      </w:pPr>
      <w:r w:rsidDel="00000000" w:rsidR="00000000" w:rsidRPr="00000000">
        <w:rPr>
          <w:rFonts w:ascii="Ubuntu" w:cs="Ubuntu" w:eastAsia="Ubuntu" w:hAnsi="Ubuntu"/>
          <w:b w:val="1"/>
          <w:color w:val="ffffff"/>
          <w:sz w:val="34"/>
          <w:szCs w:val="34"/>
          <w:shd w:fill="034c8c" w:val="clear"/>
          <w:rtl w:val="0"/>
        </w:rPr>
        <w:t xml:space="preserve">ÍNDICE</w:t>
      </w:r>
      <w:r w:rsidDel="00000000" w:rsidR="00000000" w:rsidRPr="00000000">
        <w:rPr>
          <w:rtl w:val="0"/>
        </w:rPr>
      </w:r>
    </w:p>
    <w:p w:rsidR="00000000" w:rsidDel="00000000" w:rsidP="00000000" w:rsidRDefault="00000000" w:rsidRPr="00000000" w14:paraId="00000004">
      <w:pPr>
        <w:spacing w:after="40" w:before="0" w:line="276" w:lineRule="auto"/>
        <w:rPr>
          <w:rFonts w:ascii="Ubuntu" w:cs="Ubuntu" w:eastAsia="Ubuntu" w:hAnsi="Ubuntu"/>
          <w:b w:val="1"/>
        </w:rPr>
      </w:pPr>
      <w:r w:rsidDel="00000000" w:rsidR="00000000" w:rsidRPr="00000000">
        <w:rPr>
          <w:rtl w:val="0"/>
        </w:rPr>
      </w:r>
    </w:p>
    <w:p w:rsidR="00000000" w:rsidDel="00000000" w:rsidP="00000000" w:rsidRDefault="00000000" w:rsidRPr="00000000" w14:paraId="00000005">
      <w:pPr>
        <w:widowControl w:val="0"/>
        <w:spacing w:after="200" w:before="0" w:line="72" w:lineRule="auto"/>
        <w:rPr>
          <w:rFonts w:ascii="Ubuntu" w:cs="Ubuntu" w:eastAsia="Ubuntu" w:hAnsi="Ubuntu"/>
          <w:b w:val="1"/>
          <w:color w:val="003366"/>
        </w:rPr>
      </w:pPr>
      <w:r w:rsidDel="00000000" w:rsidR="00000000" w:rsidRPr="00000000">
        <w:rPr>
          <w:rtl w:val="0"/>
        </w:rPr>
      </w:r>
    </w:p>
    <w:p w:rsidR="00000000" w:rsidDel="00000000" w:rsidP="00000000" w:rsidRDefault="00000000" w:rsidRPr="00000000" w14:paraId="00000006">
      <w:pPr>
        <w:spacing w:after="200" w:before="0" w:line="240" w:lineRule="auto"/>
        <w:rPr>
          <w:rFonts w:ascii="Ubuntu" w:cs="Ubuntu" w:eastAsia="Ubuntu" w:hAnsi="Ubuntu"/>
          <w:b w:val="1"/>
          <w:color w:val="003366"/>
        </w:rPr>
      </w:pPr>
      <w:r w:rsidDel="00000000" w:rsidR="00000000" w:rsidRPr="00000000">
        <w:rPr>
          <w:rFonts w:ascii="Ubuntu" w:cs="Ubuntu" w:eastAsia="Ubuntu" w:hAnsi="Ubuntu"/>
          <w:b w:val="1"/>
          <w:color w:val="003366"/>
          <w:rtl w:val="0"/>
        </w:rPr>
        <w:t xml:space="preserve">1- </w:t>
      </w:r>
      <w:hyperlink w:anchor="_7fxsgnm03rfb">
        <w:r w:rsidDel="00000000" w:rsidR="00000000" w:rsidRPr="00000000">
          <w:rPr>
            <w:rFonts w:ascii="Ubuntu" w:cs="Ubuntu" w:eastAsia="Ubuntu" w:hAnsi="Ubuntu"/>
            <w:b w:val="1"/>
            <w:color w:val="003366"/>
            <w:u w:val="single"/>
            <w:rtl w:val="0"/>
          </w:rPr>
          <w:t xml:space="preserve">ACERCA DE INKUA</w:t>
        </w:r>
      </w:hyperlink>
      <w:r w:rsidDel="00000000" w:rsidR="00000000" w:rsidRPr="00000000">
        <w:rPr>
          <w:rtl w:val="0"/>
        </w:rPr>
      </w:r>
    </w:p>
    <w:p w:rsidR="00000000" w:rsidDel="00000000" w:rsidP="00000000" w:rsidRDefault="00000000" w:rsidRPr="00000000" w14:paraId="00000007">
      <w:pPr>
        <w:numPr>
          <w:ilvl w:val="0"/>
          <w:numId w:val="11"/>
        </w:numPr>
        <w:spacing w:after="200" w:before="0" w:line="240" w:lineRule="auto"/>
        <w:ind w:left="720" w:hanging="360"/>
        <w:rPr>
          <w:rFonts w:ascii="Ubuntu" w:cs="Ubuntu" w:eastAsia="Ubuntu" w:hAnsi="Ubuntu"/>
          <w:color w:val="034c8c"/>
        </w:rPr>
      </w:pPr>
      <w:hyperlink w:anchor="_hgsulru1j25m">
        <w:r w:rsidDel="00000000" w:rsidR="00000000" w:rsidRPr="00000000">
          <w:rPr>
            <w:rFonts w:ascii="Ubuntu" w:cs="Ubuntu" w:eastAsia="Ubuntu" w:hAnsi="Ubuntu"/>
            <w:color w:val="034c8c"/>
            <w:u w:val="single"/>
            <w:rtl w:val="0"/>
          </w:rPr>
          <w:t xml:space="preserve">¿</w:t>
        </w:r>
      </w:hyperlink>
      <w:hyperlink w:anchor="_hgsulru1j25m">
        <w:r w:rsidDel="00000000" w:rsidR="00000000" w:rsidRPr="00000000">
          <w:rPr>
            <w:rFonts w:ascii="Ubuntu" w:cs="Ubuntu" w:eastAsia="Ubuntu" w:hAnsi="Ubuntu"/>
            <w:color w:val="034c8c"/>
            <w:u w:val="single"/>
            <w:rtl w:val="0"/>
          </w:rPr>
          <w:t xml:space="preserve">Qué es INKUA?</w:t>
        </w:r>
      </w:hyperlink>
      <w:r w:rsidDel="00000000" w:rsidR="00000000" w:rsidRPr="00000000">
        <w:rPr>
          <w:rtl w:val="0"/>
        </w:rPr>
      </w:r>
    </w:p>
    <w:p w:rsidR="00000000" w:rsidDel="00000000" w:rsidP="00000000" w:rsidRDefault="00000000" w:rsidRPr="00000000" w14:paraId="00000008">
      <w:pPr>
        <w:numPr>
          <w:ilvl w:val="0"/>
          <w:numId w:val="11"/>
        </w:numPr>
        <w:spacing w:after="200" w:before="0" w:line="240" w:lineRule="auto"/>
        <w:ind w:left="720" w:hanging="360"/>
        <w:rPr>
          <w:rFonts w:ascii="Ubuntu" w:cs="Ubuntu" w:eastAsia="Ubuntu" w:hAnsi="Ubuntu"/>
          <w:color w:val="034c8c"/>
        </w:rPr>
      </w:pPr>
      <w:hyperlink w:anchor="_q8rond6og3q0">
        <w:r w:rsidDel="00000000" w:rsidR="00000000" w:rsidRPr="00000000">
          <w:rPr>
            <w:rFonts w:ascii="Ubuntu" w:cs="Ubuntu" w:eastAsia="Ubuntu" w:hAnsi="Ubuntu"/>
            <w:color w:val="034c8c"/>
            <w:u w:val="single"/>
            <w:rtl w:val="0"/>
          </w:rPr>
          <w:t xml:space="preserve">¿Qué significa </w:t>
        </w:r>
      </w:hyperlink>
      <w:hyperlink w:anchor="_q8rond6og3q0">
        <w:r w:rsidDel="00000000" w:rsidR="00000000" w:rsidRPr="00000000">
          <w:rPr>
            <w:rFonts w:ascii="Ubuntu" w:cs="Ubuntu" w:eastAsia="Ubuntu" w:hAnsi="Ubuntu"/>
            <w:i w:val="1"/>
            <w:color w:val="034c8c"/>
            <w:u w:val="single"/>
            <w:rtl w:val="0"/>
          </w:rPr>
          <w:t xml:space="preserve">organización abierta</w:t>
        </w:r>
      </w:hyperlink>
      <w:hyperlink w:anchor="_q8rond6og3q0">
        <w:r w:rsidDel="00000000" w:rsidR="00000000" w:rsidRPr="00000000">
          <w:rPr>
            <w:rFonts w:ascii="Ubuntu" w:cs="Ubuntu" w:eastAsia="Ubuntu" w:hAnsi="Ubuntu"/>
            <w:color w:val="034c8c"/>
            <w:u w:val="single"/>
            <w:rtl w:val="0"/>
          </w:rPr>
          <w:t xml:space="preserve">?</w:t>
        </w:r>
      </w:hyperlink>
      <w:r w:rsidDel="00000000" w:rsidR="00000000" w:rsidRPr="00000000">
        <w:rPr>
          <w:rtl w:val="0"/>
        </w:rPr>
      </w:r>
    </w:p>
    <w:p w:rsidR="00000000" w:rsidDel="00000000" w:rsidP="00000000" w:rsidRDefault="00000000" w:rsidRPr="00000000" w14:paraId="00000009">
      <w:pPr>
        <w:numPr>
          <w:ilvl w:val="0"/>
          <w:numId w:val="11"/>
        </w:numPr>
        <w:spacing w:after="200" w:before="0" w:line="240" w:lineRule="auto"/>
        <w:ind w:left="720" w:hanging="360"/>
        <w:rPr>
          <w:rFonts w:ascii="Ubuntu" w:cs="Ubuntu" w:eastAsia="Ubuntu" w:hAnsi="Ubuntu"/>
          <w:color w:val="034c8c"/>
        </w:rPr>
      </w:pPr>
      <w:hyperlink w:anchor="_nlk0z7bjmg1">
        <w:r w:rsidDel="00000000" w:rsidR="00000000" w:rsidRPr="00000000">
          <w:rPr>
            <w:rFonts w:ascii="Ubuntu" w:cs="Ubuntu" w:eastAsia="Ubuntu" w:hAnsi="Ubuntu"/>
            <w:color w:val="034c8c"/>
            <w:u w:val="single"/>
            <w:rtl w:val="0"/>
          </w:rPr>
          <w:t xml:space="preserve">¿Cuál es el objetivo de INKUA?</w:t>
        </w:r>
      </w:hyperlink>
      <w:r w:rsidDel="00000000" w:rsidR="00000000" w:rsidRPr="00000000">
        <w:rPr>
          <w:rtl w:val="0"/>
        </w:rPr>
      </w:r>
    </w:p>
    <w:p w:rsidR="00000000" w:rsidDel="00000000" w:rsidP="00000000" w:rsidRDefault="00000000" w:rsidRPr="00000000" w14:paraId="0000000A">
      <w:pPr>
        <w:spacing w:after="200" w:before="0" w:line="72" w:lineRule="auto"/>
        <w:rPr>
          <w:rFonts w:ascii="Ubuntu" w:cs="Ubuntu" w:eastAsia="Ubuntu" w:hAnsi="Ubuntu"/>
          <w:b w:val="1"/>
          <w:color w:val="003366"/>
        </w:rPr>
      </w:pPr>
      <w:r w:rsidDel="00000000" w:rsidR="00000000" w:rsidRPr="00000000">
        <w:rPr>
          <w:rtl w:val="0"/>
        </w:rPr>
      </w:r>
    </w:p>
    <w:p w:rsidR="00000000" w:rsidDel="00000000" w:rsidP="00000000" w:rsidRDefault="00000000" w:rsidRPr="00000000" w14:paraId="0000000B">
      <w:pPr>
        <w:spacing w:after="200" w:before="0" w:line="240" w:lineRule="auto"/>
        <w:rPr>
          <w:rFonts w:ascii="Ubuntu" w:cs="Ubuntu" w:eastAsia="Ubuntu" w:hAnsi="Ubuntu"/>
          <w:b w:val="1"/>
          <w:color w:val="003366"/>
        </w:rPr>
      </w:pPr>
      <w:r w:rsidDel="00000000" w:rsidR="00000000" w:rsidRPr="00000000">
        <w:rPr>
          <w:rFonts w:ascii="Ubuntu" w:cs="Ubuntu" w:eastAsia="Ubuntu" w:hAnsi="Ubuntu"/>
          <w:b w:val="1"/>
          <w:color w:val="003366"/>
          <w:rtl w:val="0"/>
        </w:rPr>
        <w:t xml:space="preserve">2- </w:t>
      </w:r>
      <w:hyperlink w:anchor="_wl3s6a2ht9ps">
        <w:r w:rsidDel="00000000" w:rsidR="00000000" w:rsidRPr="00000000">
          <w:rPr>
            <w:rFonts w:ascii="Ubuntu" w:cs="Ubuntu" w:eastAsia="Ubuntu" w:hAnsi="Ubuntu"/>
            <w:b w:val="1"/>
            <w:color w:val="003366"/>
            <w:u w:val="single"/>
            <w:rtl w:val="0"/>
          </w:rPr>
          <w:t xml:space="preserve">CÓMO FUNCIONA EL PROGRAMA</w:t>
        </w:r>
      </w:hyperlink>
      <w:r w:rsidDel="00000000" w:rsidR="00000000" w:rsidRPr="00000000">
        <w:rPr>
          <w:rtl w:val="0"/>
        </w:rPr>
      </w:r>
    </w:p>
    <w:p w:rsidR="00000000" w:rsidDel="00000000" w:rsidP="00000000" w:rsidRDefault="00000000" w:rsidRPr="00000000" w14:paraId="0000000C">
      <w:pPr>
        <w:numPr>
          <w:ilvl w:val="0"/>
          <w:numId w:val="14"/>
        </w:numPr>
        <w:spacing w:after="200" w:before="0" w:line="240" w:lineRule="auto"/>
        <w:ind w:left="720" w:hanging="360"/>
        <w:rPr>
          <w:rFonts w:ascii="Ubuntu" w:cs="Ubuntu" w:eastAsia="Ubuntu" w:hAnsi="Ubuntu"/>
          <w:color w:val="034c8c"/>
        </w:rPr>
      </w:pPr>
      <w:hyperlink w:anchor="_dr2qjynrpr1a">
        <w:r w:rsidDel="00000000" w:rsidR="00000000" w:rsidRPr="00000000">
          <w:rPr>
            <w:rFonts w:ascii="Ubuntu" w:cs="Ubuntu" w:eastAsia="Ubuntu" w:hAnsi="Ubuntu"/>
            <w:color w:val="034c8c"/>
            <w:u w:val="single"/>
            <w:rtl w:val="0"/>
          </w:rPr>
          <w:t xml:space="preserve">M</w:t>
        </w:r>
      </w:hyperlink>
      <w:hyperlink w:anchor="_dr2qjynrpr1a">
        <w:r w:rsidDel="00000000" w:rsidR="00000000" w:rsidRPr="00000000">
          <w:rPr>
            <w:rFonts w:ascii="Ubuntu" w:cs="Ubuntu" w:eastAsia="Ubuntu" w:hAnsi="Ubuntu"/>
            <w:color w:val="034c8c"/>
            <w:u w:val="single"/>
            <w:rtl w:val="0"/>
          </w:rPr>
          <w:t xml:space="preserve">odalidad de trabajo</w:t>
        </w:r>
      </w:hyperlink>
      <w:r w:rsidDel="00000000" w:rsidR="00000000" w:rsidRPr="00000000">
        <w:rPr>
          <w:rtl w:val="0"/>
        </w:rPr>
      </w:r>
    </w:p>
    <w:p w:rsidR="00000000" w:rsidDel="00000000" w:rsidP="00000000" w:rsidRDefault="00000000" w:rsidRPr="00000000" w14:paraId="0000000D">
      <w:pPr>
        <w:numPr>
          <w:ilvl w:val="0"/>
          <w:numId w:val="14"/>
        </w:numPr>
        <w:spacing w:after="200" w:before="0" w:line="240" w:lineRule="auto"/>
        <w:ind w:left="720" w:hanging="360"/>
        <w:rPr>
          <w:rFonts w:ascii="Ubuntu" w:cs="Ubuntu" w:eastAsia="Ubuntu" w:hAnsi="Ubuntu"/>
          <w:color w:val="034c8c"/>
        </w:rPr>
      </w:pPr>
      <w:hyperlink w:anchor="_351brj975b5j">
        <w:r w:rsidDel="00000000" w:rsidR="00000000" w:rsidRPr="00000000">
          <w:rPr>
            <w:rFonts w:ascii="Ubuntu" w:cs="Ubuntu" w:eastAsia="Ubuntu" w:hAnsi="Ubuntu"/>
            <w:color w:val="034c8c"/>
            <w:u w:val="single"/>
            <w:rtl w:val="0"/>
          </w:rPr>
          <w:t xml:space="preserve">Organización del trabajo</w:t>
        </w:r>
      </w:hyperlink>
      <w:r w:rsidDel="00000000" w:rsidR="00000000" w:rsidRPr="00000000">
        <w:rPr>
          <w:rtl w:val="0"/>
        </w:rPr>
      </w:r>
    </w:p>
    <w:p w:rsidR="00000000" w:rsidDel="00000000" w:rsidP="00000000" w:rsidRDefault="00000000" w:rsidRPr="00000000" w14:paraId="0000000E">
      <w:pPr>
        <w:numPr>
          <w:ilvl w:val="0"/>
          <w:numId w:val="14"/>
        </w:numPr>
        <w:spacing w:after="200" w:before="0" w:line="240" w:lineRule="auto"/>
        <w:ind w:left="720" w:hanging="360"/>
        <w:rPr>
          <w:rFonts w:ascii="Ubuntu" w:cs="Ubuntu" w:eastAsia="Ubuntu" w:hAnsi="Ubuntu"/>
          <w:color w:val="034c8c"/>
        </w:rPr>
      </w:pPr>
      <w:hyperlink w:anchor="_g613kt31vh59">
        <w:r w:rsidDel="00000000" w:rsidR="00000000" w:rsidRPr="00000000">
          <w:rPr>
            <w:rFonts w:ascii="Ubuntu" w:cs="Ubuntu" w:eastAsia="Ubuntu" w:hAnsi="Ubuntu"/>
            <w:color w:val="034c8c"/>
            <w:u w:val="single"/>
            <w:rtl w:val="0"/>
          </w:rPr>
          <w:t xml:space="preserve">Departamentos virtuales</w:t>
        </w:r>
      </w:hyperlink>
      <w:r w:rsidDel="00000000" w:rsidR="00000000" w:rsidRPr="00000000">
        <w:rPr>
          <w:rtl w:val="0"/>
        </w:rPr>
      </w:r>
    </w:p>
    <w:p w:rsidR="00000000" w:rsidDel="00000000" w:rsidP="00000000" w:rsidRDefault="00000000" w:rsidRPr="00000000" w14:paraId="0000000F">
      <w:pPr>
        <w:numPr>
          <w:ilvl w:val="0"/>
          <w:numId w:val="14"/>
        </w:numPr>
        <w:spacing w:after="200" w:before="0" w:line="240" w:lineRule="auto"/>
        <w:ind w:left="720" w:hanging="360"/>
        <w:rPr>
          <w:rFonts w:ascii="Ubuntu" w:cs="Ubuntu" w:eastAsia="Ubuntu" w:hAnsi="Ubuntu"/>
          <w:color w:val="034c8c"/>
        </w:rPr>
      </w:pPr>
      <w:hyperlink w:anchor="_z7631skvpf1a">
        <w:r w:rsidDel="00000000" w:rsidR="00000000" w:rsidRPr="00000000">
          <w:rPr>
            <w:rFonts w:ascii="Ubuntu" w:cs="Ubuntu" w:eastAsia="Ubuntu" w:hAnsi="Ubuntu"/>
            <w:color w:val="034c8c"/>
            <w:u w:val="single"/>
            <w:rtl w:val="0"/>
          </w:rPr>
          <w:t xml:space="preserve">Roles </w:t>
        </w:r>
      </w:hyperlink>
      <w:r w:rsidDel="00000000" w:rsidR="00000000" w:rsidRPr="00000000">
        <w:rPr>
          <w:rtl w:val="0"/>
        </w:rPr>
      </w:r>
    </w:p>
    <w:p w:rsidR="00000000" w:rsidDel="00000000" w:rsidP="00000000" w:rsidRDefault="00000000" w:rsidRPr="00000000" w14:paraId="00000010">
      <w:pPr>
        <w:numPr>
          <w:ilvl w:val="0"/>
          <w:numId w:val="14"/>
        </w:numPr>
        <w:spacing w:after="200" w:before="0" w:line="240" w:lineRule="auto"/>
        <w:ind w:left="720" w:hanging="360"/>
        <w:rPr>
          <w:rFonts w:ascii="Ubuntu" w:cs="Ubuntu" w:eastAsia="Ubuntu" w:hAnsi="Ubuntu"/>
          <w:color w:val="034c8c"/>
        </w:rPr>
      </w:pPr>
      <w:hyperlink w:anchor="_2t022f91vvyj">
        <w:r w:rsidDel="00000000" w:rsidR="00000000" w:rsidRPr="00000000">
          <w:rPr>
            <w:rFonts w:ascii="Ubuntu" w:cs="Ubuntu" w:eastAsia="Ubuntu" w:hAnsi="Ubuntu"/>
            <w:color w:val="034c8c"/>
            <w:u w:val="single"/>
            <w:rtl w:val="0"/>
          </w:rPr>
          <w:t xml:space="preserve">Tiempo de participación en el programa</w:t>
        </w:r>
      </w:hyperlink>
      <w:r w:rsidDel="00000000" w:rsidR="00000000" w:rsidRPr="00000000">
        <w:rPr>
          <w:rtl w:val="0"/>
        </w:rPr>
      </w:r>
    </w:p>
    <w:p w:rsidR="00000000" w:rsidDel="00000000" w:rsidP="00000000" w:rsidRDefault="00000000" w:rsidRPr="00000000" w14:paraId="00000011">
      <w:pPr>
        <w:numPr>
          <w:ilvl w:val="0"/>
          <w:numId w:val="14"/>
        </w:numPr>
        <w:spacing w:after="200" w:before="0" w:line="240" w:lineRule="auto"/>
        <w:ind w:left="720" w:hanging="360"/>
        <w:rPr>
          <w:rFonts w:ascii="Ubuntu" w:cs="Ubuntu" w:eastAsia="Ubuntu" w:hAnsi="Ubuntu"/>
          <w:color w:val="034c8c"/>
        </w:rPr>
      </w:pPr>
      <w:hyperlink w:anchor="_ke9f85us4kjk">
        <w:r w:rsidDel="00000000" w:rsidR="00000000" w:rsidRPr="00000000">
          <w:rPr>
            <w:rFonts w:ascii="Ubuntu" w:cs="Ubuntu" w:eastAsia="Ubuntu" w:hAnsi="Ubuntu"/>
            <w:color w:val="034c8c"/>
            <w:u w:val="single"/>
            <w:rtl w:val="0"/>
          </w:rPr>
          <w:t xml:space="preserve">Rotación interna</w:t>
        </w:r>
      </w:hyperlink>
      <w:r w:rsidDel="00000000" w:rsidR="00000000" w:rsidRPr="00000000">
        <w:rPr>
          <w:rtl w:val="0"/>
        </w:rPr>
      </w:r>
    </w:p>
    <w:p w:rsidR="00000000" w:rsidDel="00000000" w:rsidP="00000000" w:rsidRDefault="00000000" w:rsidRPr="00000000" w14:paraId="00000012">
      <w:pPr>
        <w:spacing w:after="200" w:before="0" w:line="72" w:lineRule="auto"/>
        <w:rPr>
          <w:rFonts w:ascii="Ubuntu" w:cs="Ubuntu" w:eastAsia="Ubuntu" w:hAnsi="Ubuntu"/>
          <w:b w:val="1"/>
          <w:color w:val="003366"/>
        </w:rPr>
      </w:pPr>
      <w:r w:rsidDel="00000000" w:rsidR="00000000" w:rsidRPr="00000000">
        <w:rPr>
          <w:rtl w:val="0"/>
        </w:rPr>
      </w:r>
    </w:p>
    <w:p w:rsidR="00000000" w:rsidDel="00000000" w:rsidP="00000000" w:rsidRDefault="00000000" w:rsidRPr="00000000" w14:paraId="00000013">
      <w:pPr>
        <w:spacing w:after="200" w:before="0" w:line="240" w:lineRule="auto"/>
        <w:rPr>
          <w:rFonts w:ascii="Ubuntu" w:cs="Ubuntu" w:eastAsia="Ubuntu" w:hAnsi="Ubuntu"/>
          <w:b w:val="1"/>
          <w:color w:val="003366"/>
        </w:rPr>
      </w:pPr>
      <w:r w:rsidDel="00000000" w:rsidR="00000000" w:rsidRPr="00000000">
        <w:rPr>
          <w:rFonts w:ascii="Ubuntu" w:cs="Ubuntu" w:eastAsia="Ubuntu" w:hAnsi="Ubuntu"/>
          <w:b w:val="1"/>
          <w:color w:val="003366"/>
          <w:rtl w:val="0"/>
        </w:rPr>
        <w:t xml:space="preserve">3- </w:t>
      </w:r>
      <w:hyperlink w:anchor="_yx25v2g84lw3">
        <w:r w:rsidDel="00000000" w:rsidR="00000000" w:rsidRPr="00000000">
          <w:rPr>
            <w:rFonts w:ascii="Ubuntu" w:cs="Ubuntu" w:eastAsia="Ubuntu" w:hAnsi="Ubuntu"/>
            <w:b w:val="1"/>
            <w:color w:val="003366"/>
            <w:u w:val="single"/>
            <w:rtl w:val="0"/>
          </w:rPr>
          <w:t xml:space="preserve">QUÉ OFRECE EL PROGRAMA</w:t>
        </w:r>
      </w:hyperlink>
      <w:r w:rsidDel="00000000" w:rsidR="00000000" w:rsidRPr="00000000">
        <w:rPr>
          <w:rtl w:val="0"/>
        </w:rPr>
      </w:r>
    </w:p>
    <w:p w:rsidR="00000000" w:rsidDel="00000000" w:rsidP="00000000" w:rsidRDefault="00000000" w:rsidRPr="00000000" w14:paraId="00000014">
      <w:pPr>
        <w:numPr>
          <w:ilvl w:val="0"/>
          <w:numId w:val="6"/>
        </w:numPr>
        <w:spacing w:after="200" w:before="0" w:line="240" w:lineRule="auto"/>
        <w:ind w:left="720" w:hanging="360"/>
        <w:rPr>
          <w:rFonts w:ascii="Ubuntu" w:cs="Ubuntu" w:eastAsia="Ubuntu" w:hAnsi="Ubuntu"/>
          <w:color w:val="034c8c"/>
        </w:rPr>
      </w:pPr>
      <w:hyperlink w:anchor="_jgroifu5806s">
        <w:r w:rsidDel="00000000" w:rsidR="00000000" w:rsidRPr="00000000">
          <w:rPr>
            <w:rFonts w:ascii="Ubuntu" w:cs="Ubuntu" w:eastAsia="Ubuntu" w:hAnsi="Ubuntu"/>
            <w:color w:val="034c8c"/>
            <w:u w:val="single"/>
            <w:rtl w:val="0"/>
          </w:rPr>
          <w:t xml:space="preserve">Durante las prácticas</w:t>
        </w:r>
      </w:hyperlink>
      <w:r w:rsidDel="00000000" w:rsidR="00000000" w:rsidRPr="00000000">
        <w:rPr>
          <w:rtl w:val="0"/>
        </w:rPr>
      </w:r>
    </w:p>
    <w:p w:rsidR="00000000" w:rsidDel="00000000" w:rsidP="00000000" w:rsidRDefault="00000000" w:rsidRPr="00000000" w14:paraId="00000015">
      <w:pPr>
        <w:numPr>
          <w:ilvl w:val="0"/>
          <w:numId w:val="6"/>
        </w:numPr>
        <w:spacing w:after="200" w:before="0" w:line="240" w:lineRule="auto"/>
        <w:ind w:left="720" w:hanging="360"/>
        <w:rPr>
          <w:rFonts w:ascii="Ubuntu" w:cs="Ubuntu" w:eastAsia="Ubuntu" w:hAnsi="Ubuntu"/>
          <w:color w:val="034c8c"/>
        </w:rPr>
      </w:pPr>
      <w:hyperlink w:anchor="_luru4d769049">
        <w:r w:rsidDel="00000000" w:rsidR="00000000" w:rsidRPr="00000000">
          <w:rPr>
            <w:rFonts w:ascii="Ubuntu" w:cs="Ubuntu" w:eastAsia="Ubuntu" w:hAnsi="Ubuntu"/>
            <w:color w:val="034c8c"/>
            <w:u w:val="single"/>
            <w:rtl w:val="0"/>
          </w:rPr>
          <w:t xml:space="preserve">Luego de las prácticas</w:t>
        </w:r>
      </w:hyperlink>
      <w:r w:rsidDel="00000000" w:rsidR="00000000" w:rsidRPr="00000000">
        <w:rPr>
          <w:rtl w:val="0"/>
        </w:rPr>
      </w:r>
    </w:p>
    <w:p w:rsidR="00000000" w:rsidDel="00000000" w:rsidP="00000000" w:rsidRDefault="00000000" w:rsidRPr="00000000" w14:paraId="00000016">
      <w:pPr>
        <w:spacing w:after="200" w:before="0" w:line="72" w:lineRule="auto"/>
        <w:rPr>
          <w:rFonts w:ascii="Ubuntu" w:cs="Ubuntu" w:eastAsia="Ubuntu" w:hAnsi="Ubuntu"/>
          <w:b w:val="1"/>
          <w:color w:val="003366"/>
        </w:rPr>
      </w:pPr>
      <w:r w:rsidDel="00000000" w:rsidR="00000000" w:rsidRPr="00000000">
        <w:rPr>
          <w:rtl w:val="0"/>
        </w:rPr>
      </w:r>
    </w:p>
    <w:p w:rsidR="00000000" w:rsidDel="00000000" w:rsidP="00000000" w:rsidRDefault="00000000" w:rsidRPr="00000000" w14:paraId="00000017">
      <w:pPr>
        <w:spacing w:after="200" w:before="0" w:line="240" w:lineRule="auto"/>
        <w:rPr>
          <w:rFonts w:ascii="Ubuntu" w:cs="Ubuntu" w:eastAsia="Ubuntu" w:hAnsi="Ubuntu"/>
          <w:b w:val="1"/>
          <w:color w:val="003366"/>
        </w:rPr>
      </w:pPr>
      <w:r w:rsidDel="00000000" w:rsidR="00000000" w:rsidRPr="00000000">
        <w:rPr>
          <w:rFonts w:ascii="Ubuntu" w:cs="Ubuntu" w:eastAsia="Ubuntu" w:hAnsi="Ubuntu"/>
          <w:b w:val="1"/>
          <w:color w:val="003366"/>
          <w:rtl w:val="0"/>
        </w:rPr>
        <w:t xml:space="preserve">4- </w:t>
      </w:r>
      <w:hyperlink w:anchor="_ern0efc8tb13">
        <w:r w:rsidDel="00000000" w:rsidR="00000000" w:rsidRPr="00000000">
          <w:rPr>
            <w:rFonts w:ascii="Ubuntu" w:cs="Ubuntu" w:eastAsia="Ubuntu" w:hAnsi="Ubuntu"/>
            <w:b w:val="1"/>
            <w:color w:val="003366"/>
            <w:u w:val="single"/>
            <w:rtl w:val="0"/>
          </w:rPr>
          <w:t xml:space="preserve">CÓDIGO DE CONVIVENCIA</w:t>
        </w:r>
      </w:hyperlink>
      <w:r w:rsidDel="00000000" w:rsidR="00000000" w:rsidRPr="00000000">
        <w:rPr>
          <w:rtl w:val="0"/>
        </w:rPr>
      </w:r>
    </w:p>
    <w:p w:rsidR="00000000" w:rsidDel="00000000" w:rsidP="00000000" w:rsidRDefault="00000000" w:rsidRPr="00000000" w14:paraId="00000018">
      <w:pPr>
        <w:numPr>
          <w:ilvl w:val="0"/>
          <w:numId w:val="13"/>
        </w:numPr>
        <w:spacing w:after="200" w:before="0" w:line="240" w:lineRule="auto"/>
        <w:ind w:left="720" w:hanging="360"/>
        <w:rPr>
          <w:rFonts w:ascii="Ubuntu" w:cs="Ubuntu" w:eastAsia="Ubuntu" w:hAnsi="Ubuntu"/>
          <w:color w:val="034c8c"/>
        </w:rPr>
      </w:pPr>
      <w:hyperlink w:anchor="_j9ym05fuatw5">
        <w:r w:rsidDel="00000000" w:rsidR="00000000" w:rsidRPr="00000000">
          <w:rPr>
            <w:rFonts w:ascii="Ubuntu" w:cs="Ubuntu" w:eastAsia="Ubuntu" w:hAnsi="Ubuntu"/>
            <w:color w:val="034c8c"/>
            <w:u w:val="single"/>
            <w:rtl w:val="0"/>
          </w:rPr>
          <w:t xml:space="preserve">Sobre las n</w:t>
        </w:r>
      </w:hyperlink>
      <w:hyperlink w:anchor="_j9ym05fuatw5">
        <w:r w:rsidDel="00000000" w:rsidR="00000000" w:rsidRPr="00000000">
          <w:rPr>
            <w:rFonts w:ascii="Ubuntu" w:cs="Ubuntu" w:eastAsia="Ubuntu" w:hAnsi="Ubuntu"/>
            <w:color w:val="034c8c"/>
            <w:u w:val="single"/>
            <w:rtl w:val="0"/>
          </w:rPr>
          <w:t xml:space="preserve">ormas de convivencia</w:t>
        </w:r>
      </w:hyperlink>
      <w:r w:rsidDel="00000000" w:rsidR="00000000" w:rsidRPr="00000000">
        <w:rPr>
          <w:rtl w:val="0"/>
        </w:rPr>
      </w:r>
    </w:p>
    <w:p w:rsidR="00000000" w:rsidDel="00000000" w:rsidP="00000000" w:rsidRDefault="00000000" w:rsidRPr="00000000" w14:paraId="00000019">
      <w:pPr>
        <w:numPr>
          <w:ilvl w:val="0"/>
          <w:numId w:val="13"/>
        </w:numPr>
        <w:spacing w:after="200" w:before="0" w:line="240" w:lineRule="auto"/>
        <w:ind w:left="720" w:hanging="360"/>
        <w:rPr>
          <w:rFonts w:ascii="Ubuntu" w:cs="Ubuntu" w:eastAsia="Ubuntu" w:hAnsi="Ubuntu"/>
          <w:color w:val="034c8c"/>
        </w:rPr>
      </w:pPr>
      <w:hyperlink w:anchor="_ljujxuhuxrue">
        <w:r w:rsidDel="00000000" w:rsidR="00000000" w:rsidRPr="00000000">
          <w:rPr>
            <w:rFonts w:ascii="Ubuntu" w:cs="Ubuntu" w:eastAsia="Ubuntu" w:hAnsi="Ubuntu"/>
            <w:color w:val="034c8c"/>
            <w:u w:val="single"/>
            <w:rtl w:val="0"/>
          </w:rPr>
          <w:t xml:space="preserve">Sobre la comunicación interna</w:t>
        </w:r>
      </w:hyperlink>
      <w:r w:rsidDel="00000000" w:rsidR="00000000" w:rsidRPr="00000000">
        <w:rPr>
          <w:rtl w:val="0"/>
        </w:rPr>
      </w:r>
    </w:p>
    <w:p w:rsidR="00000000" w:rsidDel="00000000" w:rsidP="00000000" w:rsidRDefault="00000000" w:rsidRPr="00000000" w14:paraId="0000001A">
      <w:pPr>
        <w:numPr>
          <w:ilvl w:val="0"/>
          <w:numId w:val="13"/>
        </w:numPr>
        <w:spacing w:after="200" w:before="0" w:line="240" w:lineRule="auto"/>
        <w:ind w:left="720" w:hanging="360"/>
        <w:rPr>
          <w:rFonts w:ascii="Ubuntu" w:cs="Ubuntu" w:eastAsia="Ubuntu" w:hAnsi="Ubuntu"/>
          <w:color w:val="034c8c"/>
        </w:rPr>
      </w:pPr>
      <w:hyperlink w:anchor="_o6hetn5d890x">
        <w:r w:rsidDel="00000000" w:rsidR="00000000" w:rsidRPr="00000000">
          <w:rPr>
            <w:rFonts w:ascii="Ubuntu" w:cs="Ubuntu" w:eastAsia="Ubuntu" w:hAnsi="Ubuntu"/>
            <w:color w:val="034c8c"/>
            <w:u w:val="single"/>
            <w:rtl w:val="0"/>
          </w:rPr>
          <w:t xml:space="preserve">Sobre la comunicación externa</w:t>
        </w:r>
      </w:hyperlink>
      <w:r w:rsidDel="00000000" w:rsidR="00000000" w:rsidRPr="00000000">
        <w:rPr>
          <w:rtl w:val="0"/>
        </w:rPr>
      </w:r>
    </w:p>
    <w:p w:rsidR="00000000" w:rsidDel="00000000" w:rsidP="00000000" w:rsidRDefault="00000000" w:rsidRPr="00000000" w14:paraId="0000001B">
      <w:pPr>
        <w:numPr>
          <w:ilvl w:val="0"/>
          <w:numId w:val="13"/>
        </w:numPr>
        <w:spacing w:after="200" w:before="0" w:line="240" w:lineRule="auto"/>
        <w:ind w:left="720" w:hanging="360"/>
        <w:rPr>
          <w:rFonts w:ascii="Ubuntu" w:cs="Ubuntu" w:eastAsia="Ubuntu" w:hAnsi="Ubuntu"/>
          <w:color w:val="034c8c"/>
        </w:rPr>
      </w:pPr>
      <w:hyperlink w:anchor="_hpljv3j2oufp">
        <w:r w:rsidDel="00000000" w:rsidR="00000000" w:rsidRPr="00000000">
          <w:rPr>
            <w:rFonts w:ascii="Ubuntu" w:cs="Ubuntu" w:eastAsia="Ubuntu" w:hAnsi="Ubuntu"/>
            <w:color w:val="034c8c"/>
            <w:u w:val="single"/>
            <w:rtl w:val="0"/>
          </w:rPr>
          <w:t xml:space="preserve">Sobre el desarrollo de las actividades</w:t>
        </w:r>
      </w:hyperlink>
      <w:r w:rsidDel="00000000" w:rsidR="00000000" w:rsidRPr="00000000">
        <w:rPr>
          <w:rtl w:val="0"/>
        </w:rPr>
      </w:r>
    </w:p>
    <w:p w:rsidR="00000000" w:rsidDel="00000000" w:rsidP="00000000" w:rsidRDefault="00000000" w:rsidRPr="00000000" w14:paraId="0000001C">
      <w:pPr>
        <w:numPr>
          <w:ilvl w:val="0"/>
          <w:numId w:val="13"/>
        </w:numPr>
        <w:spacing w:after="200" w:before="0" w:line="240" w:lineRule="auto"/>
        <w:ind w:left="720" w:hanging="360"/>
        <w:rPr>
          <w:rFonts w:ascii="Ubuntu" w:cs="Ubuntu" w:eastAsia="Ubuntu" w:hAnsi="Ubuntu"/>
          <w:color w:val="034c8c"/>
        </w:rPr>
      </w:pPr>
      <w:hyperlink w:anchor="_veyqzu363mi3">
        <w:r w:rsidDel="00000000" w:rsidR="00000000" w:rsidRPr="00000000">
          <w:rPr>
            <w:rFonts w:ascii="Ubuntu" w:cs="Ubuntu" w:eastAsia="Ubuntu" w:hAnsi="Ubuntu"/>
            <w:color w:val="034c8c"/>
            <w:u w:val="single"/>
            <w:rtl w:val="0"/>
          </w:rPr>
          <w:t xml:space="preserve">Sobre la desvinculación de las prácticas</w:t>
        </w:r>
      </w:hyperlink>
      <w:r w:rsidDel="00000000" w:rsidR="00000000" w:rsidRPr="00000000">
        <w:rPr>
          <w:rtl w:val="0"/>
        </w:rPr>
      </w:r>
    </w:p>
    <w:p w:rsidR="00000000" w:rsidDel="00000000" w:rsidP="00000000" w:rsidRDefault="00000000" w:rsidRPr="00000000" w14:paraId="0000001D">
      <w:pPr>
        <w:numPr>
          <w:ilvl w:val="0"/>
          <w:numId w:val="13"/>
        </w:numPr>
        <w:spacing w:after="200" w:before="0" w:line="240" w:lineRule="auto"/>
        <w:ind w:left="720" w:hanging="360"/>
        <w:rPr>
          <w:rFonts w:ascii="Ubuntu" w:cs="Ubuntu" w:eastAsia="Ubuntu" w:hAnsi="Ubuntu"/>
          <w:color w:val="034c8c"/>
        </w:rPr>
      </w:pPr>
      <w:hyperlink w:anchor="_rpr78rd86xvw">
        <w:r w:rsidDel="00000000" w:rsidR="00000000" w:rsidRPr="00000000">
          <w:rPr>
            <w:rFonts w:ascii="Ubuntu" w:cs="Ubuntu" w:eastAsia="Ubuntu" w:hAnsi="Ubuntu"/>
            <w:color w:val="034c8c"/>
            <w:u w:val="single"/>
            <w:rtl w:val="0"/>
          </w:rPr>
          <w:t xml:space="preserve">Qué se espera de tu participación en INKUA</w:t>
        </w:r>
      </w:hyperlink>
      <w:r w:rsidDel="00000000" w:rsidR="00000000" w:rsidRPr="00000000">
        <w:rPr>
          <w:rtl w:val="0"/>
        </w:rPr>
      </w:r>
    </w:p>
    <w:p w:rsidR="00000000" w:rsidDel="00000000" w:rsidP="00000000" w:rsidRDefault="00000000" w:rsidRPr="00000000" w14:paraId="0000001E">
      <w:pPr>
        <w:spacing w:after="40" w:before="0" w:line="276" w:lineRule="auto"/>
        <w:rPr>
          <w:rFonts w:ascii="Ubuntu" w:cs="Ubuntu" w:eastAsia="Ubuntu" w:hAnsi="Ubuntu"/>
          <w:b w:val="1"/>
        </w:rPr>
      </w:pPr>
      <w:r w:rsidDel="00000000" w:rsidR="00000000" w:rsidRPr="00000000">
        <w:rPr>
          <w:rtl w:val="0"/>
        </w:rPr>
      </w:r>
    </w:p>
    <w:p w:rsidR="00000000" w:rsidDel="00000000" w:rsidP="00000000" w:rsidRDefault="00000000" w:rsidRPr="00000000" w14:paraId="0000001F">
      <w:pPr>
        <w:spacing w:after="40" w:before="0" w:line="276" w:lineRule="auto"/>
        <w:rPr>
          <w:rFonts w:ascii="Ubuntu" w:cs="Ubuntu" w:eastAsia="Ubuntu" w:hAnsi="Ubuntu"/>
        </w:rPr>
      </w:pPr>
      <w:r w:rsidDel="00000000" w:rsidR="00000000" w:rsidRPr="00000000">
        <w:rPr>
          <w:rtl w:val="0"/>
        </w:rPr>
      </w:r>
    </w:p>
    <w:p w:rsidR="00000000" w:rsidDel="00000000" w:rsidP="00000000" w:rsidRDefault="00000000" w:rsidRPr="00000000" w14:paraId="00000020">
      <w:pPr>
        <w:spacing w:after="40" w:before="0" w:line="276" w:lineRule="auto"/>
        <w:rPr>
          <w:rFonts w:ascii="Ubuntu" w:cs="Ubuntu" w:eastAsia="Ubuntu" w:hAnsi="Ubuntu"/>
        </w:rPr>
      </w:pPr>
      <w:r w:rsidDel="00000000" w:rsidR="00000000" w:rsidRPr="00000000">
        <w:rPr>
          <w:rtl w:val="0"/>
        </w:rPr>
      </w:r>
    </w:p>
    <w:p w:rsidR="00000000" w:rsidDel="00000000" w:rsidP="00000000" w:rsidRDefault="00000000" w:rsidRPr="00000000" w14:paraId="00000021">
      <w:pPr>
        <w:spacing w:after="40" w:before="0" w:line="276" w:lineRule="auto"/>
        <w:rPr>
          <w:rFonts w:ascii="Ubuntu" w:cs="Ubuntu" w:eastAsia="Ubuntu" w:hAnsi="Ubuntu"/>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40" w:before="0" w:line="276" w:lineRule="auto"/>
        <w:jc w:val="center"/>
        <w:rPr>
          <w:rFonts w:ascii="Ubuntu" w:cs="Ubuntu" w:eastAsia="Ubuntu" w:hAnsi="Ubuntu"/>
        </w:rPr>
      </w:pPr>
      <w:r w:rsidDel="00000000" w:rsidR="00000000" w:rsidRPr="00000000">
        <w:rPr>
          <w:rFonts w:ascii="Ubuntu" w:cs="Ubuntu" w:eastAsia="Ubuntu" w:hAnsi="Ubuntu"/>
        </w:rPr>
        <mc:AlternateContent>
          <mc:Choice Requires="wpg">
            <w:drawing>
              <wp:inline distB="114300" distT="114300" distL="114300" distR="114300">
                <wp:extent cx="6003811" cy="8477250"/>
                <wp:effectExtent b="0" l="0" r="0" t="0"/>
                <wp:docPr id="2" name=""/>
                <a:graphic>
                  <a:graphicData uri="http://schemas.microsoft.com/office/word/2010/wordprocessingGroup">
                    <wpg:wgp>
                      <wpg:cNvGrpSpPr/>
                      <wpg:grpSpPr>
                        <a:xfrm>
                          <a:off x="152400" y="152400"/>
                          <a:ext cx="6003811" cy="8477250"/>
                          <a:chOff x="152400" y="152400"/>
                          <a:chExt cx="3825788" cy="5410205"/>
                        </a:xfrm>
                      </wpg:grpSpPr>
                      <pic:pic>
                        <pic:nvPicPr>
                          <pic:cNvPr descr="manifiesto.jpg" id="3" name="Shape 3"/>
                          <pic:cNvPicPr preferRelativeResize="0"/>
                        </pic:nvPicPr>
                        <pic:blipFill>
                          <a:blip r:embed="rId9">
                            <a:alphaModFix/>
                          </a:blip>
                          <a:stretch>
                            <a:fillRect/>
                          </a:stretch>
                        </pic:blipFill>
                        <pic:spPr>
                          <a:xfrm>
                            <a:off x="152400" y="152400"/>
                            <a:ext cx="3825788" cy="5410205"/>
                          </a:xfrm>
                          <a:prstGeom prst="rect">
                            <a:avLst/>
                          </a:prstGeom>
                          <a:noFill/>
                          <a:ln>
                            <a:noFill/>
                          </a:ln>
                        </pic:spPr>
                      </pic:pic>
                    </wpg:wgp>
                  </a:graphicData>
                </a:graphic>
              </wp:inline>
            </w:drawing>
          </mc:Choice>
          <mc:Fallback>
            <w:drawing>
              <wp:inline distB="114300" distT="114300" distL="114300" distR="114300">
                <wp:extent cx="6003811" cy="8477250"/>
                <wp:effectExtent b="0" l="0" r="0" t="0"/>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6003811" cy="8477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spacing w:after="40" w:before="0" w:line="276" w:lineRule="auto"/>
        <w:rPr>
          <w:rFonts w:ascii="Ubuntu" w:cs="Ubuntu" w:eastAsia="Ubuntu" w:hAnsi="Ubuntu"/>
        </w:rPr>
      </w:pPr>
      <w:r w:rsidDel="00000000" w:rsidR="00000000" w:rsidRPr="00000000">
        <w:rPr>
          <w:rtl w:val="0"/>
        </w:rPr>
      </w:r>
    </w:p>
    <w:p w:rsidR="00000000" w:rsidDel="00000000" w:rsidP="00000000" w:rsidRDefault="00000000" w:rsidRPr="00000000" w14:paraId="00000024">
      <w:pPr>
        <w:spacing w:after="40" w:before="0" w:line="276" w:lineRule="auto"/>
        <w:rPr>
          <w:rFonts w:ascii="Ubuntu" w:cs="Ubuntu" w:eastAsia="Ubuntu" w:hAnsi="Ubuntu"/>
        </w:rPr>
      </w:pPr>
      <w:r w:rsidDel="00000000" w:rsidR="00000000" w:rsidRPr="00000000">
        <w:rPr>
          <w:rtl w:val="0"/>
        </w:rPr>
      </w:r>
    </w:p>
    <w:p w:rsidR="00000000" w:rsidDel="00000000" w:rsidP="00000000" w:rsidRDefault="00000000" w:rsidRPr="00000000" w14:paraId="00000025">
      <w:pPr>
        <w:pStyle w:val="Heading2"/>
        <w:spacing w:after="40" w:before="0" w:line="276" w:lineRule="auto"/>
        <w:rPr>
          <w:rFonts w:ascii="Ubuntu" w:cs="Ubuntu" w:eastAsia="Ubuntu" w:hAnsi="Ubuntu"/>
          <w:b w:val="1"/>
          <w:color w:val="ffffff"/>
          <w:sz w:val="34"/>
          <w:szCs w:val="34"/>
          <w:shd w:fill="034c8c" w:val="clear"/>
        </w:rPr>
      </w:pPr>
      <w:bookmarkStart w:colFirst="0" w:colLast="0" w:name="_7fxsgnm03rfb" w:id="0"/>
      <w:bookmarkEnd w:id="0"/>
      <w:r w:rsidDel="00000000" w:rsidR="00000000" w:rsidRPr="00000000">
        <w:rPr>
          <w:rFonts w:ascii="Ubuntu" w:cs="Ubuntu" w:eastAsia="Ubuntu" w:hAnsi="Ubuntu"/>
          <w:b w:val="1"/>
          <w:color w:val="ffffff"/>
          <w:sz w:val="34"/>
          <w:szCs w:val="34"/>
          <w:shd w:fill="034c8c" w:val="clear"/>
          <w:rtl w:val="0"/>
        </w:rPr>
        <w:t xml:space="preserve">1. ACERCA DE INKUA</w:t>
      </w:r>
    </w:p>
    <w:p w:rsidR="00000000" w:rsidDel="00000000" w:rsidP="00000000" w:rsidRDefault="00000000" w:rsidRPr="00000000" w14:paraId="00000026">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27">
      <w:pPr>
        <w:pStyle w:val="Heading4"/>
        <w:spacing w:after="40" w:before="0" w:line="276" w:lineRule="auto"/>
        <w:jc w:val="both"/>
        <w:rPr>
          <w:rFonts w:ascii="Ubuntu" w:cs="Ubuntu" w:eastAsia="Ubuntu" w:hAnsi="Ubuntu"/>
          <w:strike w:val="1"/>
          <w:color w:val="003366"/>
          <w:u w:val="single"/>
        </w:rPr>
      </w:pPr>
      <w:bookmarkStart w:colFirst="0" w:colLast="0" w:name="_hgsulru1j25m" w:id="1"/>
      <w:bookmarkEnd w:id="1"/>
      <w:r w:rsidDel="00000000" w:rsidR="00000000" w:rsidRPr="00000000">
        <w:rPr>
          <w:rFonts w:ascii="Ubuntu" w:cs="Ubuntu" w:eastAsia="Ubuntu" w:hAnsi="Ubuntu"/>
          <w:b w:val="1"/>
          <w:color w:val="003366"/>
          <w:u w:val="single"/>
          <w:rtl w:val="0"/>
        </w:rPr>
        <w:t xml:space="preserve">¿Qué es INKUA?</w:t>
      </w:r>
      <w:r w:rsidDel="00000000" w:rsidR="00000000" w:rsidRPr="00000000">
        <w:rPr>
          <w:rtl w:val="0"/>
        </w:rPr>
      </w:r>
    </w:p>
    <w:p w:rsidR="00000000" w:rsidDel="00000000" w:rsidP="00000000" w:rsidRDefault="00000000" w:rsidRPr="00000000" w14:paraId="00000028">
      <w:pPr>
        <w:spacing w:after="40" w:before="0" w:lineRule="auto"/>
        <w:ind w:firstLine="283.46456692913387"/>
        <w:jc w:val="both"/>
        <w:rPr>
          <w:rFonts w:ascii="Ubuntu" w:cs="Ubuntu" w:eastAsia="Ubuntu" w:hAnsi="Ubuntu"/>
        </w:rPr>
      </w:pPr>
      <w:r w:rsidDel="00000000" w:rsidR="00000000" w:rsidRPr="00000000">
        <w:rPr>
          <w:rtl w:val="0"/>
        </w:rPr>
      </w:r>
    </w:p>
    <w:p w:rsidR="00000000" w:rsidDel="00000000" w:rsidP="00000000" w:rsidRDefault="00000000" w:rsidRPr="00000000" w14:paraId="00000029">
      <w:pPr>
        <w:spacing w:after="200" w:before="0" w:line="276" w:lineRule="auto"/>
        <w:ind w:firstLine="283.46456692913387"/>
        <w:jc w:val="both"/>
        <w:rPr>
          <w:rFonts w:ascii="Ubuntu" w:cs="Ubuntu" w:eastAsia="Ubuntu" w:hAnsi="Ubuntu"/>
        </w:rPr>
      </w:pPr>
      <w:r w:rsidDel="00000000" w:rsidR="00000000" w:rsidRPr="00000000">
        <w:rPr>
          <w:rFonts w:ascii="Ubuntu" w:cs="Ubuntu" w:eastAsia="Ubuntu" w:hAnsi="Ubuntu"/>
          <w:rtl w:val="0"/>
        </w:rPr>
        <w:t xml:space="preserve">Somos una </w:t>
      </w:r>
      <w:r w:rsidDel="00000000" w:rsidR="00000000" w:rsidRPr="00000000">
        <w:rPr>
          <w:rFonts w:ascii="Ubuntu" w:cs="Ubuntu" w:eastAsia="Ubuntu" w:hAnsi="Ubuntu"/>
          <w:i w:val="1"/>
          <w:rtl w:val="0"/>
        </w:rPr>
        <w:t xml:space="preserve">Fundación sin fines de lucro de organización abierta</w:t>
      </w:r>
      <w:r w:rsidDel="00000000" w:rsidR="00000000" w:rsidRPr="00000000">
        <w:rPr>
          <w:rFonts w:ascii="Ubuntu" w:cs="Ubuntu" w:eastAsia="Ubuntu" w:hAnsi="Ubuntu"/>
          <w:rtl w:val="0"/>
        </w:rPr>
        <w:t xml:space="preserve">. Nuestra misión es generar impacto social positivo en América Latina mediante la inclusión laboral y el desarrollo de proyectos y emprendimientos tecnológicos.</w:t>
      </w:r>
    </w:p>
    <w:p w:rsidR="00000000" w:rsidDel="00000000" w:rsidP="00000000" w:rsidRDefault="00000000" w:rsidRPr="00000000" w14:paraId="0000002A">
      <w:pPr>
        <w:spacing w:after="200" w:before="0" w:line="276" w:lineRule="auto"/>
        <w:ind w:firstLine="283.46456692913387"/>
        <w:jc w:val="both"/>
        <w:rPr>
          <w:rFonts w:ascii="Ubuntu" w:cs="Ubuntu" w:eastAsia="Ubuntu" w:hAnsi="Ubuntu"/>
        </w:rPr>
      </w:pPr>
      <w:r w:rsidDel="00000000" w:rsidR="00000000" w:rsidRPr="00000000">
        <w:rPr>
          <w:rFonts w:ascii="Ubuntu" w:cs="Ubuntu" w:eastAsia="Ubuntu" w:hAnsi="Ubuntu"/>
          <w:rtl w:val="0"/>
        </w:rPr>
        <w:t xml:space="preserve">Nacidos en 2021 en Frankfurt (Alemania), tenemos el orgullo de ser la primera incubadora de talentos y aceleradora de proyectos 100% remota del mundo. Buscamos potenciar las capacidades profesionales de quienes desean superarse y conocer nuevos espacios de desarrollo.</w:t>
      </w:r>
      <w:r w:rsidDel="00000000" w:rsidR="00000000" w:rsidRPr="00000000">
        <w:rPr>
          <w:rtl w:val="0"/>
        </w:rPr>
      </w:r>
    </w:p>
    <w:p w:rsidR="00000000" w:rsidDel="00000000" w:rsidP="00000000" w:rsidRDefault="00000000" w:rsidRPr="00000000" w14:paraId="0000002B">
      <w:pPr>
        <w:spacing w:after="40" w:before="0" w:line="276" w:lineRule="auto"/>
        <w:ind w:firstLine="141.73228346456682"/>
        <w:jc w:val="both"/>
        <w:rPr>
          <w:rFonts w:ascii="Ubuntu" w:cs="Ubuntu" w:eastAsia="Ubuntu" w:hAnsi="Ubuntu"/>
        </w:rPr>
      </w:pPr>
      <w:r w:rsidDel="00000000" w:rsidR="00000000" w:rsidRPr="00000000">
        <w:rPr>
          <w:rtl w:val="0"/>
        </w:rPr>
      </w:r>
    </w:p>
    <w:p w:rsidR="00000000" w:rsidDel="00000000" w:rsidP="00000000" w:rsidRDefault="00000000" w:rsidRPr="00000000" w14:paraId="0000002C">
      <w:pPr>
        <w:pStyle w:val="Heading4"/>
        <w:spacing w:after="40" w:before="0" w:line="276" w:lineRule="auto"/>
        <w:jc w:val="both"/>
        <w:rPr>
          <w:rFonts w:ascii="Ubuntu" w:cs="Ubuntu" w:eastAsia="Ubuntu" w:hAnsi="Ubuntu"/>
          <w:b w:val="1"/>
          <w:color w:val="003366"/>
          <w:u w:val="single"/>
        </w:rPr>
      </w:pPr>
      <w:bookmarkStart w:colFirst="0" w:colLast="0" w:name="_q8rond6og3q0" w:id="2"/>
      <w:bookmarkEnd w:id="2"/>
      <w:r w:rsidDel="00000000" w:rsidR="00000000" w:rsidRPr="00000000">
        <w:rPr>
          <w:rFonts w:ascii="Ubuntu" w:cs="Ubuntu" w:eastAsia="Ubuntu" w:hAnsi="Ubuntu"/>
          <w:b w:val="1"/>
          <w:color w:val="003366"/>
          <w:u w:val="single"/>
          <w:rtl w:val="0"/>
        </w:rPr>
        <w:t xml:space="preserve">¿Qué significa </w:t>
      </w:r>
      <w:r w:rsidDel="00000000" w:rsidR="00000000" w:rsidRPr="00000000">
        <w:rPr>
          <w:rFonts w:ascii="Ubuntu" w:cs="Ubuntu" w:eastAsia="Ubuntu" w:hAnsi="Ubuntu"/>
          <w:b w:val="1"/>
          <w:i w:val="1"/>
          <w:color w:val="003366"/>
          <w:u w:val="single"/>
          <w:rtl w:val="0"/>
        </w:rPr>
        <w:t xml:space="preserve">organización abierta</w:t>
      </w:r>
      <w:r w:rsidDel="00000000" w:rsidR="00000000" w:rsidRPr="00000000">
        <w:rPr>
          <w:rFonts w:ascii="Ubuntu" w:cs="Ubuntu" w:eastAsia="Ubuntu" w:hAnsi="Ubuntu"/>
          <w:b w:val="1"/>
          <w:color w:val="003366"/>
          <w:u w:val="single"/>
          <w:rtl w:val="0"/>
        </w:rPr>
        <w:t xml:space="preserve">?</w:t>
      </w:r>
    </w:p>
    <w:p w:rsidR="00000000" w:rsidDel="00000000" w:rsidP="00000000" w:rsidRDefault="00000000" w:rsidRPr="00000000" w14:paraId="0000002D">
      <w:pPr>
        <w:spacing w:after="40" w:before="0" w:line="276" w:lineRule="auto"/>
        <w:ind w:lef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2E">
      <w:pPr>
        <w:spacing w:after="200" w:before="0" w:line="276" w:lineRule="auto"/>
        <w:ind w:firstLine="283.46456692913387"/>
        <w:jc w:val="both"/>
        <w:rPr>
          <w:rFonts w:ascii="Ubuntu" w:cs="Ubuntu" w:eastAsia="Ubuntu" w:hAnsi="Ubuntu"/>
        </w:rPr>
      </w:pPr>
      <w:r w:rsidDel="00000000" w:rsidR="00000000" w:rsidRPr="00000000">
        <w:rPr>
          <w:rFonts w:ascii="Ubuntu" w:cs="Ubuntu" w:eastAsia="Ubuntu" w:hAnsi="Ubuntu"/>
          <w:rtl w:val="0"/>
        </w:rPr>
        <w:t xml:space="preserve">Una </w:t>
      </w:r>
      <w:r w:rsidDel="00000000" w:rsidR="00000000" w:rsidRPr="00000000">
        <w:rPr>
          <w:rFonts w:ascii="Ubuntu" w:cs="Ubuntu" w:eastAsia="Ubuntu" w:hAnsi="Ubuntu"/>
          <w:i w:val="1"/>
          <w:rtl w:val="0"/>
        </w:rPr>
        <w:t xml:space="preserve">organización abierta </w:t>
      </w:r>
      <w:r w:rsidDel="00000000" w:rsidR="00000000" w:rsidRPr="00000000">
        <w:rPr>
          <w:rFonts w:ascii="Ubuntu" w:cs="Ubuntu" w:eastAsia="Ubuntu" w:hAnsi="Ubuntu"/>
          <w:rtl w:val="0"/>
        </w:rPr>
        <w:t xml:space="preserve">es un nuevo </w:t>
      </w:r>
      <w:r w:rsidDel="00000000" w:rsidR="00000000" w:rsidRPr="00000000">
        <w:rPr>
          <w:rFonts w:ascii="Ubuntu" w:cs="Ubuntu" w:eastAsia="Ubuntu" w:hAnsi="Ubuntu"/>
          <w:rtl w:val="0"/>
        </w:rPr>
        <w:t xml:space="preserve">tipo </w:t>
      </w:r>
      <w:r w:rsidDel="00000000" w:rsidR="00000000" w:rsidRPr="00000000">
        <w:rPr>
          <w:rFonts w:ascii="Ubuntu" w:cs="Ubuntu" w:eastAsia="Ubuntu" w:hAnsi="Ubuntu"/>
          <w:rtl w:val="0"/>
        </w:rPr>
        <w:t xml:space="preserve">de organización. Es considerado el modelo institucional del futuro, ya que está </w:t>
      </w:r>
      <w:r w:rsidDel="00000000" w:rsidR="00000000" w:rsidRPr="00000000">
        <w:rPr>
          <w:rFonts w:ascii="Ubuntu" w:cs="Ubuntu" w:eastAsia="Ubuntu" w:hAnsi="Ubuntu"/>
          <w:rtl w:val="0"/>
        </w:rPr>
        <w:t xml:space="preserve">pensado </w:t>
      </w:r>
      <w:r w:rsidDel="00000000" w:rsidR="00000000" w:rsidRPr="00000000">
        <w:rPr>
          <w:rFonts w:ascii="Ubuntu" w:cs="Ubuntu" w:eastAsia="Ubuntu" w:hAnsi="Ubuntu"/>
          <w:rtl w:val="0"/>
        </w:rPr>
        <w:t xml:space="preserve">para dar oportunidades y promover la sustentabilidad y el desarrollo locales.</w:t>
      </w:r>
    </w:p>
    <w:p w:rsidR="00000000" w:rsidDel="00000000" w:rsidP="00000000" w:rsidRDefault="00000000" w:rsidRPr="00000000" w14:paraId="0000002F">
      <w:pPr>
        <w:spacing w:after="200" w:before="0" w:line="276" w:lineRule="auto"/>
        <w:ind w:firstLine="283.46456692913387"/>
        <w:jc w:val="both"/>
        <w:rPr>
          <w:rFonts w:ascii="Calibri" w:cs="Calibri" w:eastAsia="Calibri" w:hAnsi="Calibri"/>
        </w:rPr>
      </w:pPr>
      <w:r w:rsidDel="00000000" w:rsidR="00000000" w:rsidRPr="00000000">
        <w:rPr>
          <w:rFonts w:ascii="Ubuntu" w:cs="Ubuntu" w:eastAsia="Ubuntu" w:hAnsi="Ubuntu"/>
          <w:rtl w:val="0"/>
        </w:rPr>
        <w:t xml:space="preserve">Se le llama</w:t>
      </w:r>
      <w:r w:rsidDel="00000000" w:rsidR="00000000" w:rsidRPr="00000000">
        <w:rPr>
          <w:rFonts w:ascii="Ubuntu" w:cs="Ubuntu" w:eastAsia="Ubuntu" w:hAnsi="Ubuntu"/>
          <w:i w:val="1"/>
          <w:rtl w:val="0"/>
        </w:rPr>
        <w:t xml:space="preserve"> organización abierta</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porque su estructura interna responde más a un sistema horizontal de construcción que a una jerarquización vertical de áreas. Es decir, cada miembro puede colaborar en su construcción y organización interna, aportando ideas, proponiendo cambios, desarrollando opciones de trabajo.</w:t>
      </w:r>
      <w:r w:rsidDel="00000000" w:rsidR="00000000" w:rsidRPr="00000000">
        <w:rPr>
          <w:rtl w:val="0"/>
        </w:rPr>
      </w:r>
    </w:p>
    <w:p w:rsidR="00000000" w:rsidDel="00000000" w:rsidP="00000000" w:rsidRDefault="00000000" w:rsidRPr="00000000" w14:paraId="00000030">
      <w:pPr>
        <w:spacing w:after="200" w:before="0" w:line="276" w:lineRule="auto"/>
        <w:ind w:firstLine="283.46456692913387"/>
        <w:jc w:val="both"/>
        <w:rPr>
          <w:rFonts w:ascii="Ubuntu" w:cs="Ubuntu" w:eastAsia="Ubuntu" w:hAnsi="Ubuntu"/>
        </w:rPr>
      </w:pPr>
      <w:r w:rsidDel="00000000" w:rsidR="00000000" w:rsidRPr="00000000">
        <w:rPr>
          <w:rFonts w:ascii="Ubuntu" w:cs="Ubuntu" w:eastAsia="Ubuntu" w:hAnsi="Ubuntu"/>
          <w:rtl w:val="0"/>
        </w:rPr>
        <w:t xml:space="preserve">La estructura de una </w:t>
      </w:r>
      <w:r w:rsidDel="00000000" w:rsidR="00000000" w:rsidRPr="00000000">
        <w:rPr>
          <w:rFonts w:ascii="Ubuntu" w:cs="Ubuntu" w:eastAsia="Ubuntu" w:hAnsi="Ubuntu"/>
          <w:i w:val="1"/>
          <w:rtl w:val="0"/>
        </w:rPr>
        <w:t xml:space="preserve">organización abierta</w:t>
      </w:r>
      <w:r w:rsidDel="00000000" w:rsidR="00000000" w:rsidRPr="00000000">
        <w:rPr>
          <w:rFonts w:ascii="Ubuntu" w:cs="Ubuntu" w:eastAsia="Ubuntu" w:hAnsi="Ubuntu"/>
          <w:rtl w:val="0"/>
        </w:rPr>
        <w:t xml:space="preserve"> es de carácter emergente, es decir, los departamentos y los roles surgen de acuerdo a las necesidades de los proyectos que se están desarrollando, por lo que pueden existir en forma permanente o durante un período de tiempo, para luego reconfigurarse en otros departamentos o roles, o simplemente disolverse.</w:t>
      </w:r>
    </w:p>
    <w:p w:rsidR="00000000" w:rsidDel="00000000" w:rsidP="00000000" w:rsidRDefault="00000000" w:rsidRPr="00000000" w14:paraId="00000031">
      <w:pPr>
        <w:spacing w:after="200" w:before="0" w:line="276" w:lineRule="auto"/>
        <w:ind w:firstLine="283.46456692913387"/>
        <w:jc w:val="both"/>
        <w:rPr>
          <w:rFonts w:ascii="Ubuntu" w:cs="Ubuntu" w:eastAsia="Ubuntu" w:hAnsi="Ubuntu"/>
        </w:rPr>
      </w:pPr>
      <w:r w:rsidDel="00000000" w:rsidR="00000000" w:rsidRPr="00000000">
        <w:rPr>
          <w:rFonts w:ascii="Ubuntu" w:cs="Ubuntu" w:eastAsia="Ubuntu" w:hAnsi="Ubuntu"/>
          <w:rtl w:val="0"/>
        </w:rPr>
        <w:t xml:space="preserve">Además, tiene características similares a los sistemas redundantes, ya que diferentes departamentos cumplen la misma función, por lo que, si los roles de un departamento se modifican, otro cubre sus tareas.</w:t>
      </w:r>
    </w:p>
    <w:p w:rsidR="00000000" w:rsidDel="00000000" w:rsidP="00000000" w:rsidRDefault="00000000" w:rsidRPr="00000000" w14:paraId="00000032">
      <w:pPr>
        <w:spacing w:after="200" w:before="0" w:line="276" w:lineRule="auto"/>
        <w:ind w:firstLine="283.46456692913387"/>
        <w:jc w:val="both"/>
        <w:rPr>
          <w:rFonts w:ascii="Ubuntu" w:cs="Ubuntu" w:eastAsia="Ubuntu" w:hAnsi="Ubuntu"/>
        </w:rPr>
      </w:pPr>
      <w:r w:rsidDel="00000000" w:rsidR="00000000" w:rsidRPr="00000000">
        <w:rPr>
          <w:rFonts w:ascii="Ubuntu" w:cs="Ubuntu" w:eastAsia="Ubuntu" w:hAnsi="Ubuntu"/>
          <w:rtl w:val="0"/>
        </w:rPr>
        <w:t xml:space="preserve">La organización de INKUA es similar a la de los sistemas distribuidos: sistemas solidarios en los que un gran número de ordenadores de voluntarios se encuentran conectados vía remota realizando las mismas tareas, por lo que si uno deja de funcionar, el resto continúa con la actividad impidiendo que el sistema caiga. Eso permite mayor eficiencia y habilita la posibilidad de llegar a los mismos resultados por diferentes caminos. En ese sentido, cada equipo de INKUA puede acceder a la información en forma autónoma, organizarla de acuerdo a sus necesidades y realizar los procesos que se necesiten para el desarrollo de los proyectos, para luego compartir los resultados con el resto de los equipos, generando un modelo sinérgico de aprendizaje. Así, INKUA es una inmensa red virtual en la que cada uno suma desde su lugar para lograr un intercambio horizontal de conocimientos y experiencias en forma abierta y entre pares.</w:t>
      </w:r>
    </w:p>
    <w:p w:rsidR="00000000" w:rsidDel="00000000" w:rsidP="00000000" w:rsidRDefault="00000000" w:rsidRPr="00000000" w14:paraId="00000033">
      <w:pPr>
        <w:pStyle w:val="Heading4"/>
        <w:spacing w:after="40" w:before="0" w:line="276" w:lineRule="auto"/>
        <w:jc w:val="both"/>
        <w:rPr>
          <w:rFonts w:ascii="Ubuntu" w:cs="Ubuntu" w:eastAsia="Ubuntu" w:hAnsi="Ubuntu"/>
          <w:b w:val="1"/>
          <w:color w:val="003366"/>
          <w:u w:val="single"/>
        </w:rPr>
      </w:pPr>
      <w:bookmarkStart w:colFirst="0" w:colLast="0" w:name="_nlk0z7bjmg1" w:id="3"/>
      <w:bookmarkEnd w:id="3"/>
      <w:r w:rsidDel="00000000" w:rsidR="00000000" w:rsidRPr="00000000">
        <w:rPr>
          <w:rFonts w:ascii="Ubuntu" w:cs="Ubuntu" w:eastAsia="Ubuntu" w:hAnsi="Ubuntu"/>
          <w:b w:val="1"/>
          <w:color w:val="003366"/>
          <w:u w:val="single"/>
          <w:rtl w:val="0"/>
        </w:rPr>
        <w:t xml:space="preserve">¿Cuál es el objetivo de INKUA?</w:t>
      </w:r>
    </w:p>
    <w:p w:rsidR="00000000" w:rsidDel="00000000" w:rsidP="00000000" w:rsidRDefault="00000000" w:rsidRPr="00000000" w14:paraId="00000034">
      <w:pPr>
        <w:spacing w:after="40" w:before="0" w:line="276" w:lineRule="auto"/>
        <w:ind w:firstLine="141.73228346456682"/>
        <w:jc w:val="both"/>
        <w:rPr>
          <w:rFonts w:ascii="Ubuntu" w:cs="Ubuntu" w:eastAsia="Ubuntu" w:hAnsi="Ubuntu"/>
        </w:rPr>
      </w:pPr>
      <w:r w:rsidDel="00000000" w:rsidR="00000000" w:rsidRPr="00000000">
        <w:rPr>
          <w:rtl w:val="0"/>
        </w:rPr>
      </w:r>
    </w:p>
    <w:p w:rsidR="00000000" w:rsidDel="00000000" w:rsidP="00000000" w:rsidRDefault="00000000" w:rsidRPr="00000000" w14:paraId="00000035">
      <w:pPr>
        <w:spacing w:after="200" w:before="0" w:line="276" w:lineRule="auto"/>
        <w:ind w:firstLine="283.46456692913387"/>
        <w:jc w:val="both"/>
        <w:rPr>
          <w:rFonts w:ascii="Ubuntu" w:cs="Ubuntu" w:eastAsia="Ubuntu" w:hAnsi="Ubuntu"/>
        </w:rPr>
      </w:pPr>
      <w:r w:rsidDel="00000000" w:rsidR="00000000" w:rsidRPr="00000000">
        <w:rPr>
          <w:rFonts w:ascii="Ubuntu" w:cs="Ubuntu" w:eastAsia="Ubuntu" w:hAnsi="Ubuntu"/>
          <w:rtl w:val="0"/>
        </w:rPr>
        <w:t xml:space="preserve">Nuestro objetivo es dar oportunidades de inserción laboral tanto a personas que </w:t>
      </w:r>
      <w:r w:rsidDel="00000000" w:rsidR="00000000" w:rsidRPr="00000000">
        <w:rPr>
          <w:rFonts w:ascii="Ubuntu" w:cs="Ubuntu" w:eastAsia="Ubuntu" w:hAnsi="Ubuntu"/>
          <w:rtl w:val="0"/>
        </w:rPr>
        <w:t xml:space="preserve">están dando sus primeros pasos en el ámbito profesional</w:t>
      </w:r>
      <w:r w:rsidDel="00000000" w:rsidR="00000000" w:rsidRPr="00000000">
        <w:rPr>
          <w:rFonts w:ascii="Ubuntu" w:cs="Ubuntu" w:eastAsia="Ubuntu" w:hAnsi="Ubuntu"/>
          <w:rtl w:val="0"/>
        </w:rPr>
        <w:t xml:space="preserve">, como a aquellas que ya cuentan con experiencia, pero buscan</w:t>
      </w:r>
      <w:r w:rsidDel="00000000" w:rsidR="00000000" w:rsidRPr="00000000">
        <w:rPr>
          <w:rFonts w:ascii="Ubuntu" w:cs="Ubuntu" w:eastAsia="Ubuntu" w:hAnsi="Ubuntu"/>
          <w:rtl w:val="0"/>
        </w:rPr>
        <w:t xml:space="preserve"> insertarse en el área de su formación</w:t>
      </w:r>
      <w:r w:rsidDel="00000000" w:rsidR="00000000" w:rsidRPr="00000000">
        <w:rPr>
          <w:rFonts w:ascii="Ubuntu" w:cs="Ubuntu" w:eastAsia="Ubuntu" w:hAnsi="Ubuntu"/>
          <w:rtl w:val="0"/>
        </w:rPr>
        <w:t xml:space="preserve"> académica o explorar nuevos territorios. De esa manera, buscamos potenciar y descubrir nuevos talentos para impulsar su crecimiento personal y profesional, ayudándolos a que mejoren sus habilidades e incrementen su destreza.</w:t>
      </w:r>
    </w:p>
    <w:p w:rsidR="00000000" w:rsidDel="00000000" w:rsidP="00000000" w:rsidRDefault="00000000" w:rsidRPr="00000000" w14:paraId="00000036">
      <w:pPr>
        <w:spacing w:after="200" w:before="0" w:line="276" w:lineRule="auto"/>
        <w:ind w:firstLine="283.46456692913387"/>
        <w:jc w:val="both"/>
        <w:rPr>
          <w:rFonts w:ascii="Ubuntu" w:cs="Ubuntu" w:eastAsia="Ubuntu" w:hAnsi="Ubuntu"/>
          <w:color w:val="dd7e6b"/>
        </w:rPr>
      </w:pPr>
      <w:r w:rsidDel="00000000" w:rsidR="00000000" w:rsidRPr="00000000">
        <w:rPr>
          <w:rFonts w:ascii="Ubuntu" w:cs="Ubuntu" w:eastAsia="Ubuntu" w:hAnsi="Ubuntu"/>
          <w:rtl w:val="0"/>
        </w:rPr>
        <w:t xml:space="preserve">Para ello, ponemos nuestro equipo, experiencia y herramientas, a disposición de la comunidad INKUA, para construir espacios y grupos que permitan concretar los proyectos a desarrollar.</w:t>
      </w:r>
      <w:r w:rsidDel="00000000" w:rsidR="00000000" w:rsidRPr="00000000">
        <w:rPr>
          <w:rtl w:val="0"/>
        </w:rPr>
      </w:r>
    </w:p>
    <w:p w:rsidR="00000000" w:rsidDel="00000000" w:rsidP="00000000" w:rsidRDefault="00000000" w:rsidRPr="00000000" w14:paraId="00000037">
      <w:pPr>
        <w:spacing w:after="40" w:before="0" w:line="276" w:lineRule="auto"/>
        <w:rPr>
          <w:rFonts w:ascii="Ubuntu" w:cs="Ubuntu" w:eastAsia="Ubuntu" w:hAnsi="Ubuntu"/>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spacing w:after="40" w:before="0" w:lineRule="auto"/>
        <w:rPr>
          <w:rFonts w:ascii="Ubuntu" w:cs="Ubuntu" w:eastAsia="Ubuntu" w:hAnsi="Ubuntu"/>
          <w:b w:val="1"/>
        </w:rPr>
      </w:pPr>
      <w:bookmarkStart w:colFirst="0" w:colLast="0" w:name="_lsvgd4gx151p" w:id="4"/>
      <w:bookmarkEnd w:id="4"/>
      <w:r w:rsidDel="00000000" w:rsidR="00000000" w:rsidRPr="00000000">
        <w:rPr>
          <w:rFonts w:ascii="Ubuntu" w:cs="Ubuntu" w:eastAsia="Ubuntu" w:hAnsi="Ubuntu"/>
          <w:b w:val="1"/>
          <w:color w:val="ffffff"/>
          <w:sz w:val="34"/>
          <w:szCs w:val="34"/>
          <w:shd w:fill="034c8c" w:val="clear"/>
          <w:rtl w:val="0"/>
        </w:rPr>
        <w:t xml:space="preserve">2. CÓMO FUNCIONA EL PROGRAMA</w:t>
      </w:r>
      <w:r w:rsidDel="00000000" w:rsidR="00000000" w:rsidRPr="00000000">
        <w:rPr>
          <w:rtl w:val="0"/>
        </w:rPr>
      </w:r>
    </w:p>
    <w:p w:rsidR="00000000" w:rsidDel="00000000" w:rsidP="00000000" w:rsidRDefault="00000000" w:rsidRPr="00000000" w14:paraId="00000039">
      <w:pPr>
        <w:spacing w:after="40" w:before="0" w:line="276" w:lineRule="auto"/>
        <w:rPr>
          <w:rFonts w:ascii="Ubuntu" w:cs="Ubuntu" w:eastAsia="Ubuntu" w:hAnsi="Ubuntu"/>
        </w:rPr>
      </w:pPr>
      <w:r w:rsidDel="00000000" w:rsidR="00000000" w:rsidRPr="00000000">
        <w:rPr>
          <w:rtl w:val="0"/>
        </w:rPr>
      </w:r>
    </w:p>
    <w:p w:rsidR="00000000" w:rsidDel="00000000" w:rsidP="00000000" w:rsidRDefault="00000000" w:rsidRPr="00000000" w14:paraId="0000003A">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both"/>
        <w:rPr>
          <w:rFonts w:ascii="Ubuntu" w:cs="Ubuntu" w:eastAsia="Ubuntu" w:hAnsi="Ubuntu"/>
          <w:b w:val="1"/>
          <w:color w:val="003366"/>
          <w:u w:val="single"/>
        </w:rPr>
      </w:pPr>
      <w:bookmarkStart w:colFirst="0" w:colLast="0" w:name="_c8ypus870y0v" w:id="5"/>
      <w:bookmarkEnd w:id="5"/>
      <w:r w:rsidDel="00000000" w:rsidR="00000000" w:rsidRPr="00000000">
        <w:rPr>
          <w:rFonts w:ascii="Ubuntu" w:cs="Ubuntu" w:eastAsia="Ubuntu" w:hAnsi="Ubuntu"/>
          <w:b w:val="1"/>
          <w:color w:val="003366"/>
          <w:u w:val="single"/>
          <w:rtl w:val="0"/>
        </w:rPr>
        <w:t xml:space="preserve">Modalidad de trabajo</w:t>
      </w:r>
    </w:p>
    <w:p w:rsidR="00000000" w:rsidDel="00000000" w:rsidP="00000000" w:rsidRDefault="00000000" w:rsidRPr="00000000" w14:paraId="0000003B">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3C">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Nuestra modalidad de trabajo es virtual y 100% remota, es decir, los participantes se pueden conectar desde su casa, su oficina, una plaza, un parque o cualquier lugar donde cuenten con una conexión a internet</w:t>
      </w:r>
      <w:r w:rsidDel="00000000" w:rsidR="00000000" w:rsidRPr="00000000">
        <w:rPr>
          <w:rFonts w:ascii="Ubuntu" w:cs="Ubuntu" w:eastAsia="Ubuntu" w:hAnsi="Ubuntu"/>
          <w:rtl w:val="0"/>
        </w:rPr>
        <w:t xml:space="preserve"> que les permita acceder a las oficinas virtuales de INKUA.</w:t>
      </w:r>
    </w:p>
    <w:p w:rsidR="00000000" w:rsidDel="00000000" w:rsidP="00000000" w:rsidRDefault="00000000" w:rsidRPr="00000000" w14:paraId="0000003D">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Hay actividades que requieren participación sincrónica (presencialidad virtual), como reuniones, foros, charlas, etcétera. Las mismas dependen de cada equipo y de cada departamento, por lo que se coordinan de acuerdo a las necesidades del grupo.</w:t>
      </w:r>
    </w:p>
    <w:p w:rsidR="00000000" w:rsidDel="00000000" w:rsidP="00000000" w:rsidRDefault="00000000" w:rsidRPr="00000000" w14:paraId="0000003E">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Es clave trabajar cooperativamente durante el desarrollo de los proyectos, interactuando con el resto de los miembros del propio equipo en el que se participa así como también con las demás áreas de INKUA.</w:t>
      </w:r>
    </w:p>
    <w:p w:rsidR="00000000" w:rsidDel="00000000" w:rsidP="00000000" w:rsidRDefault="00000000" w:rsidRPr="00000000" w14:paraId="0000003F">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40">
      <w:pPr>
        <w:pStyle w:val="Heading4"/>
        <w:spacing w:after="40" w:before="0" w:line="276" w:lineRule="auto"/>
        <w:jc w:val="both"/>
        <w:rPr>
          <w:rFonts w:ascii="Ubuntu" w:cs="Ubuntu" w:eastAsia="Ubuntu" w:hAnsi="Ubuntu"/>
          <w:b w:val="1"/>
          <w:color w:val="000000"/>
        </w:rPr>
      </w:pPr>
      <w:bookmarkStart w:colFirst="0" w:colLast="0" w:name="_351brj975b5j" w:id="6"/>
      <w:bookmarkEnd w:id="6"/>
      <w:r w:rsidDel="00000000" w:rsidR="00000000" w:rsidRPr="00000000">
        <w:rPr>
          <w:rFonts w:ascii="Ubuntu" w:cs="Ubuntu" w:eastAsia="Ubuntu" w:hAnsi="Ubuntu"/>
          <w:b w:val="1"/>
          <w:color w:val="003366"/>
          <w:u w:val="single"/>
          <w:rtl w:val="0"/>
        </w:rPr>
        <w:t xml:space="preserve">Organización del trabajo</w:t>
      </w:r>
      <w:r w:rsidDel="00000000" w:rsidR="00000000" w:rsidRPr="00000000">
        <w:rPr>
          <w:rtl w:val="0"/>
        </w:rPr>
      </w:r>
    </w:p>
    <w:p w:rsidR="00000000" w:rsidDel="00000000" w:rsidP="00000000" w:rsidRDefault="00000000" w:rsidRPr="00000000" w14:paraId="00000041">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42">
      <w:pPr>
        <w:spacing w:after="4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Para poder organizar nuestras tareas, conocer el estado de los proyectos en los que participamos y comunicarnos con el resto de las personas que forman parte del programa, utilizamos dos plataformas virtuales: Intranet y Discord.</w:t>
      </w:r>
    </w:p>
    <w:p w:rsidR="00000000" w:rsidDel="00000000" w:rsidP="00000000" w:rsidRDefault="00000000" w:rsidRPr="00000000" w14:paraId="00000043">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44">
      <w:pPr>
        <w:numPr>
          <w:ilvl w:val="0"/>
          <w:numId w:val="1"/>
        </w:numPr>
        <w:spacing w:after="40" w:before="0" w:line="276" w:lineRule="auto"/>
        <w:ind w:left="720" w:hanging="360"/>
        <w:jc w:val="both"/>
        <w:rPr>
          <w:rFonts w:ascii="Ubuntu" w:cs="Ubuntu" w:eastAsia="Ubuntu" w:hAnsi="Ubuntu"/>
          <w:u w:val="none"/>
        </w:rPr>
      </w:pPr>
      <w:hyperlink r:id="rId11">
        <w:r w:rsidDel="00000000" w:rsidR="00000000" w:rsidRPr="00000000">
          <w:rPr>
            <w:rFonts w:ascii="Ubuntu" w:cs="Ubuntu" w:eastAsia="Ubuntu" w:hAnsi="Ubuntu"/>
            <w:color w:val="1155cc"/>
            <w:u w:val="single"/>
            <w:rtl w:val="0"/>
          </w:rPr>
          <w:t xml:space="preserve">Intranet</w:t>
        </w:r>
      </w:hyperlink>
      <w:r w:rsidDel="00000000" w:rsidR="00000000" w:rsidRPr="00000000">
        <w:rPr>
          <w:rFonts w:ascii="Ubuntu" w:cs="Ubuntu" w:eastAsia="Ubuntu" w:hAnsi="Ubuntu"/>
          <w:rtl w:val="0"/>
        </w:rPr>
        <w:t xml:space="preserve">: Es una plataforma que creamos en base a </w:t>
      </w:r>
      <w:r w:rsidDel="00000000" w:rsidR="00000000" w:rsidRPr="00000000">
        <w:rPr>
          <w:rFonts w:ascii="Ubuntu" w:cs="Ubuntu" w:eastAsia="Ubuntu" w:hAnsi="Ubuntu"/>
          <w:rtl w:val="0"/>
        </w:rPr>
        <w:t xml:space="preserve">HumHub y la utilizamos para organizar nuestras actividades cotidianas con los equipos y dentro de los proyectos en los que participamos. </w:t>
      </w:r>
      <w:r w:rsidDel="00000000" w:rsidR="00000000" w:rsidRPr="00000000">
        <w:rPr>
          <w:rFonts w:ascii="Ubuntu" w:cs="Ubuntu" w:eastAsia="Ubuntu" w:hAnsi="Ubuntu"/>
          <w:rtl w:val="0"/>
        </w:rPr>
        <w:t xml:space="preserve">Es nuestro “edificio” virtual, donde están organizadas todas las áreas y los departamentos de la Fundación.</w:t>
      </w:r>
      <w:r w:rsidDel="00000000" w:rsidR="00000000" w:rsidRPr="00000000">
        <w:rPr>
          <w:rtl w:val="0"/>
        </w:rPr>
      </w:r>
    </w:p>
    <w:p w:rsidR="00000000" w:rsidDel="00000000" w:rsidP="00000000" w:rsidRDefault="00000000" w:rsidRPr="00000000" w14:paraId="00000045">
      <w:pPr>
        <w:spacing w:after="40" w:before="0" w:line="276" w:lineRule="auto"/>
        <w:ind w:left="720" w:firstLine="0"/>
        <w:jc w:val="both"/>
        <w:rPr>
          <w:rFonts w:ascii="Ubuntu" w:cs="Ubuntu" w:eastAsia="Ubuntu" w:hAnsi="Ubuntu"/>
        </w:rPr>
      </w:pPr>
      <w:r w:rsidDel="00000000" w:rsidR="00000000" w:rsidRPr="00000000">
        <w:rPr>
          <w:rFonts w:ascii="Ubuntu" w:cs="Ubuntu" w:eastAsia="Ubuntu" w:hAnsi="Ubuntu"/>
          <w:rtl w:val="0"/>
        </w:rPr>
        <w:t xml:space="preserve">Se trata de una suerte de red virtual en la que cada usuario tiene su propio perfil personal y puede acceder a las distintas áreas y departamentos de INKUA, ver el estado de los proyectos en que participa, informar sobre las novedades de su actividad y comunicarse con los demás usuarios y equipos de la Fundación.</w:t>
      </w:r>
    </w:p>
    <w:p w:rsidR="00000000" w:rsidDel="00000000" w:rsidP="00000000" w:rsidRDefault="00000000" w:rsidRPr="00000000" w14:paraId="00000046">
      <w:pPr>
        <w:spacing w:after="40" w:before="0" w:line="276" w:lineRule="auto"/>
        <w:ind w:left="720" w:firstLine="0"/>
        <w:jc w:val="both"/>
        <w:rPr>
          <w:rFonts w:ascii="Ubuntu" w:cs="Ubuntu" w:eastAsia="Ubuntu" w:hAnsi="Ubuntu"/>
          <w:color w:val="dd7e6b"/>
        </w:rPr>
      </w:pPr>
      <w:r w:rsidDel="00000000" w:rsidR="00000000" w:rsidRPr="00000000">
        <w:rPr>
          <w:rtl w:val="0"/>
        </w:rPr>
      </w:r>
    </w:p>
    <w:p w:rsidR="00000000" w:rsidDel="00000000" w:rsidP="00000000" w:rsidRDefault="00000000" w:rsidRPr="00000000" w14:paraId="00000047">
      <w:pPr>
        <w:numPr>
          <w:ilvl w:val="0"/>
          <w:numId w:val="1"/>
        </w:numPr>
        <w:spacing w:after="40" w:before="0" w:line="276" w:lineRule="auto"/>
        <w:ind w:left="720" w:hanging="360"/>
        <w:jc w:val="both"/>
        <w:rPr>
          <w:rFonts w:ascii="Ubuntu" w:cs="Ubuntu" w:eastAsia="Ubuntu" w:hAnsi="Ubuntu"/>
          <w:u w:val="none"/>
        </w:rPr>
      </w:pPr>
      <w:hyperlink r:id="rId12">
        <w:r w:rsidDel="00000000" w:rsidR="00000000" w:rsidRPr="00000000">
          <w:rPr>
            <w:rFonts w:ascii="Ubuntu" w:cs="Ubuntu" w:eastAsia="Ubuntu" w:hAnsi="Ubuntu"/>
            <w:color w:val="1155cc"/>
            <w:u w:val="single"/>
            <w:rtl w:val="0"/>
          </w:rPr>
          <w:t xml:space="preserve">Discord</w:t>
        </w:r>
      </w:hyperlink>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Discord es una aplicación que permite a las personas comunicarse mediante chat, mensajes individuales o videollamadas</w:t>
      </w:r>
      <w:r w:rsidDel="00000000" w:rsidR="00000000" w:rsidRPr="00000000">
        <w:rPr>
          <w:rFonts w:ascii="Ubuntu" w:cs="Ubuntu" w:eastAsia="Ubuntu" w:hAnsi="Ubuntu"/>
          <w:rtl w:val="0"/>
        </w:rPr>
        <w:t xml:space="preserve">.</w:t>
      </w:r>
      <w:r w:rsidDel="00000000" w:rsidR="00000000" w:rsidRPr="00000000">
        <w:rPr>
          <w:rFonts w:ascii="Ubuntu" w:cs="Ubuntu" w:eastAsia="Ubuntu" w:hAnsi="Ubuntu"/>
          <w:vertAlign w:val="superscript"/>
        </w:rPr>
        <w:footnoteReference w:customMarkFollows="0" w:id="0"/>
      </w:r>
      <w:r w:rsidDel="00000000" w:rsidR="00000000" w:rsidRPr="00000000">
        <w:rPr>
          <w:rtl w:val="0"/>
        </w:rPr>
      </w:r>
    </w:p>
    <w:p w:rsidR="00000000" w:rsidDel="00000000" w:rsidP="00000000" w:rsidRDefault="00000000" w:rsidRPr="00000000" w14:paraId="00000048">
      <w:pPr>
        <w:spacing w:after="40" w:before="0" w:line="276" w:lineRule="auto"/>
        <w:ind w:left="720" w:firstLine="0"/>
        <w:jc w:val="both"/>
        <w:rPr>
          <w:rFonts w:ascii="Ubuntu" w:cs="Ubuntu" w:eastAsia="Ubuntu" w:hAnsi="Ubuntu"/>
        </w:rPr>
      </w:pPr>
      <w:r w:rsidDel="00000000" w:rsidR="00000000" w:rsidRPr="00000000">
        <w:rPr>
          <w:rFonts w:ascii="Ubuntu" w:cs="Ubuntu" w:eastAsia="Ubuntu" w:hAnsi="Ubuntu"/>
          <w:rtl w:val="0"/>
        </w:rPr>
        <w:t xml:space="preserve">Usamos Discord como oficina virtual, para </w:t>
      </w:r>
      <w:r w:rsidDel="00000000" w:rsidR="00000000" w:rsidRPr="00000000">
        <w:rPr>
          <w:rFonts w:ascii="Ubuntu" w:cs="Ubuntu" w:eastAsia="Ubuntu" w:hAnsi="Ubuntu"/>
          <w:rtl w:val="0"/>
        </w:rPr>
        <w:t xml:space="preserve">compartir un espacio común</w:t>
      </w:r>
      <w:r w:rsidDel="00000000" w:rsidR="00000000" w:rsidRPr="00000000">
        <w:rPr>
          <w:rFonts w:ascii="Ubuntu" w:cs="Ubuntu" w:eastAsia="Ubuntu" w:hAnsi="Ubuntu"/>
          <w:rtl w:val="0"/>
        </w:rPr>
        <w:t xml:space="preserve"> y </w:t>
      </w:r>
      <w:r w:rsidDel="00000000" w:rsidR="00000000" w:rsidRPr="00000000">
        <w:rPr>
          <w:rFonts w:ascii="Ubuntu" w:cs="Ubuntu" w:eastAsia="Ubuntu" w:hAnsi="Ubuntu"/>
          <w:rtl w:val="0"/>
        </w:rPr>
        <w:t xml:space="preserve">fomentar la cooperación</w:t>
      </w:r>
      <w:r w:rsidDel="00000000" w:rsidR="00000000" w:rsidRPr="00000000">
        <w:rPr>
          <w:rFonts w:ascii="Ubuntu" w:cs="Ubuntu" w:eastAsia="Ubuntu" w:hAnsi="Ubuntu"/>
          <w:rtl w:val="0"/>
        </w:rPr>
        <w:t xml:space="preserve"> y la interacción entre las personas. </w:t>
      </w:r>
    </w:p>
    <w:p w:rsidR="00000000" w:rsidDel="00000000" w:rsidP="00000000" w:rsidRDefault="00000000" w:rsidRPr="00000000" w14:paraId="00000049">
      <w:pPr>
        <w:widowControl w:val="0"/>
        <w:spacing w:after="40" w:before="0" w:line="276" w:lineRule="auto"/>
        <w:ind w:left="720" w:firstLine="0"/>
        <w:jc w:val="both"/>
        <w:rPr>
          <w:rFonts w:ascii="Ubuntu" w:cs="Ubuntu" w:eastAsia="Ubuntu" w:hAnsi="Ubuntu"/>
        </w:rPr>
      </w:pPr>
      <w:r w:rsidDel="00000000" w:rsidR="00000000" w:rsidRPr="00000000">
        <w:rPr>
          <w:rFonts w:ascii="Ubuntu" w:cs="Ubuntu" w:eastAsia="Ubuntu" w:hAnsi="Ubuntu"/>
          <w:rtl w:val="0"/>
        </w:rPr>
        <w:t xml:space="preserve">Es una herramienta excelente para las necesidades que tenemos como equipo: nos permite armar un chat público, hacer uso de la mensajería directa, organizar reuniones, entre otras funcionalidades.</w:t>
      </w:r>
    </w:p>
    <w:p w:rsidR="00000000" w:rsidDel="00000000" w:rsidP="00000000" w:rsidRDefault="00000000" w:rsidRPr="00000000" w14:paraId="0000004A">
      <w:pPr>
        <w:widowControl w:val="0"/>
        <w:spacing w:after="40" w:before="0" w:line="276" w:lineRule="auto"/>
        <w:ind w:lef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4B">
      <w:pPr>
        <w:widowControl w:val="0"/>
        <w:spacing w:after="40" w:before="0" w:line="276" w:lineRule="auto"/>
        <w:ind w:left="0"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4C">
      <w:pPr>
        <w:widowControl w:val="0"/>
        <w:spacing w:after="40" w:before="0" w:line="276" w:lineRule="auto"/>
        <w:ind w:left="0"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4D">
      <w:pPr>
        <w:widowControl w:val="0"/>
        <w:spacing w:after="40" w:before="0" w:line="276" w:lineRule="auto"/>
        <w:ind w:left="0" w:firstLine="283.4645669291339"/>
        <w:jc w:val="both"/>
        <w:rPr>
          <w:rFonts w:ascii="Ubuntu" w:cs="Ubuntu" w:eastAsia="Ubuntu" w:hAnsi="Ubuntu"/>
        </w:rPr>
      </w:pPr>
      <w:r w:rsidDel="00000000" w:rsidR="00000000" w:rsidRPr="00000000">
        <w:rPr>
          <w:rFonts w:ascii="Ubuntu" w:cs="Ubuntu" w:eastAsia="Ubuntu" w:hAnsi="Ubuntu"/>
          <w:rtl w:val="0"/>
        </w:rPr>
        <w:t xml:space="preserve">Estas plataformas nos ayudan a comunicar de manera abierta al conjunto de las personas que participan en INKUA todos los aspectos relacionados a los distintos proyectos que se están desarrollando, facilitando la participación de quienes quieran sumarse a alguno de ellos.</w:t>
      </w:r>
      <w:r w:rsidDel="00000000" w:rsidR="00000000" w:rsidRPr="00000000">
        <w:rPr>
          <w:rtl w:val="0"/>
        </w:rPr>
      </w:r>
    </w:p>
    <w:p w:rsidR="00000000" w:rsidDel="00000000" w:rsidP="00000000" w:rsidRDefault="00000000" w:rsidRPr="00000000" w14:paraId="0000004E">
      <w:pPr>
        <w:spacing w:after="40" w:before="0" w:line="276" w:lineRule="auto"/>
        <w:ind w:lef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4F">
      <w:pPr>
        <w:pStyle w:val="Heading4"/>
        <w:spacing w:after="40" w:before="0" w:line="276" w:lineRule="auto"/>
        <w:jc w:val="both"/>
        <w:rPr>
          <w:rFonts w:ascii="Ubuntu" w:cs="Ubuntu" w:eastAsia="Ubuntu" w:hAnsi="Ubuntu"/>
          <w:b w:val="1"/>
          <w:color w:val="003366"/>
          <w:u w:val="single"/>
        </w:rPr>
      </w:pPr>
      <w:bookmarkStart w:colFirst="0" w:colLast="0" w:name="_g613kt31vh59" w:id="7"/>
      <w:bookmarkEnd w:id="7"/>
      <w:r w:rsidDel="00000000" w:rsidR="00000000" w:rsidRPr="00000000">
        <w:rPr>
          <w:rFonts w:ascii="Ubuntu" w:cs="Ubuntu" w:eastAsia="Ubuntu" w:hAnsi="Ubuntu"/>
          <w:b w:val="1"/>
          <w:color w:val="003366"/>
          <w:u w:val="single"/>
          <w:rtl w:val="0"/>
        </w:rPr>
        <w:t xml:space="preserve">Departamentos virtuales</w:t>
      </w:r>
    </w:p>
    <w:p w:rsidR="00000000" w:rsidDel="00000000" w:rsidP="00000000" w:rsidRDefault="00000000" w:rsidRPr="00000000" w14:paraId="00000050">
      <w:pPr>
        <w:spacing w:after="40" w:before="0" w:line="276" w:lineRule="auto"/>
        <w:ind w:lef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51">
      <w:pPr>
        <w:widowControl w:val="0"/>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Para poder organizar las distintas áreas de la Fundación y coordinar los equipos de trabajo dentro de los proyectos que se desarrollan, utilizamos el concepto de </w:t>
      </w:r>
      <w:r w:rsidDel="00000000" w:rsidR="00000000" w:rsidRPr="00000000">
        <w:rPr>
          <w:rFonts w:ascii="Ubuntu" w:cs="Ubuntu" w:eastAsia="Ubuntu" w:hAnsi="Ubuntu"/>
          <w:i w:val="1"/>
          <w:rtl w:val="0"/>
        </w:rPr>
        <w:t xml:space="preserve">departamento virtual</w:t>
      </w:r>
      <w:r w:rsidDel="00000000" w:rsidR="00000000" w:rsidRPr="00000000">
        <w:rPr>
          <w:rFonts w:ascii="Ubuntu" w:cs="Ubuntu" w:eastAsia="Ubuntu" w:hAnsi="Ubuntu"/>
          <w:rtl w:val="0"/>
        </w:rPr>
        <w:t xml:space="preserve">. </w:t>
      </w:r>
    </w:p>
    <w:p w:rsidR="00000000" w:rsidDel="00000000" w:rsidP="00000000" w:rsidRDefault="00000000" w:rsidRPr="00000000" w14:paraId="00000052">
      <w:pPr>
        <w:widowControl w:val="0"/>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Los </w:t>
      </w:r>
      <w:r w:rsidDel="00000000" w:rsidR="00000000" w:rsidRPr="00000000">
        <w:rPr>
          <w:rFonts w:ascii="Ubuntu" w:cs="Ubuntu" w:eastAsia="Ubuntu" w:hAnsi="Ubuntu"/>
          <w:i w:val="1"/>
          <w:rtl w:val="0"/>
        </w:rPr>
        <w:t xml:space="preserve">departamentos virtuales</w:t>
      </w:r>
      <w:r w:rsidDel="00000000" w:rsidR="00000000" w:rsidRPr="00000000">
        <w:rPr>
          <w:rFonts w:ascii="Ubuntu" w:cs="Ubuntu" w:eastAsia="Ubuntu" w:hAnsi="Ubuntu"/>
          <w:rtl w:val="0"/>
        </w:rPr>
        <w:t xml:space="preserve"> son parecidos a los de una organización tradicional, pero con mayor autonomía, ya que manejan sus propios recursos, tienen su propia estructura interna y definen su propio liderazgo. Asimismo, se apoyan en el resto de los equipos y recursos de INKUA.</w:t>
      </w:r>
    </w:p>
    <w:p w:rsidR="00000000" w:rsidDel="00000000" w:rsidP="00000000" w:rsidRDefault="00000000" w:rsidRPr="00000000" w14:paraId="00000053">
      <w:pPr>
        <w:widowControl w:val="0"/>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Existen </w:t>
      </w:r>
      <w:r w:rsidDel="00000000" w:rsidR="00000000" w:rsidRPr="00000000">
        <w:rPr>
          <w:rFonts w:ascii="Ubuntu" w:cs="Ubuntu" w:eastAsia="Ubuntu" w:hAnsi="Ubuntu"/>
          <w:i w:val="1"/>
          <w:rtl w:val="0"/>
        </w:rPr>
        <w:t xml:space="preserve">departamentos virtuales</w:t>
      </w:r>
      <w:r w:rsidDel="00000000" w:rsidR="00000000" w:rsidRPr="00000000">
        <w:rPr>
          <w:rFonts w:ascii="Ubuntu" w:cs="Ubuntu" w:eastAsia="Ubuntu" w:hAnsi="Ubuntu"/>
          <w:rtl w:val="0"/>
        </w:rPr>
        <w:t xml:space="preserve"> por cada área: Comunicación, Diseño, Marketing, RRHH, Sistemas, entre otros. </w:t>
      </w:r>
    </w:p>
    <w:p w:rsidR="00000000" w:rsidDel="00000000" w:rsidP="00000000" w:rsidRDefault="00000000" w:rsidRPr="00000000" w14:paraId="00000054">
      <w:pPr>
        <w:widowControl w:val="0"/>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Al ser </w:t>
      </w:r>
      <w:r w:rsidDel="00000000" w:rsidR="00000000" w:rsidRPr="00000000">
        <w:rPr>
          <w:rFonts w:ascii="Ubuntu" w:cs="Ubuntu" w:eastAsia="Ubuntu" w:hAnsi="Ubuntu"/>
          <w:rtl w:val="0"/>
        </w:rPr>
        <w:t xml:space="preserve">autónomos, los propios integrantes son quienes definen los aspectos de su organización interna, proponiendo un sistema que permita el funcionamiento orgánico del grupo y el logro de los objetivos propuestos desde INKUA.</w:t>
      </w:r>
      <w:r w:rsidDel="00000000" w:rsidR="00000000" w:rsidRPr="00000000">
        <w:rPr>
          <w:rtl w:val="0"/>
        </w:rPr>
      </w:r>
    </w:p>
    <w:p w:rsidR="00000000" w:rsidDel="00000000" w:rsidP="00000000" w:rsidRDefault="00000000" w:rsidRPr="00000000" w14:paraId="00000055">
      <w:pPr>
        <w:widowControl w:val="0"/>
        <w:spacing w:after="40" w:before="0" w:line="276" w:lineRule="auto"/>
        <w:ind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56">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both"/>
        <w:rPr>
          <w:rFonts w:ascii="Ubuntu" w:cs="Ubuntu" w:eastAsia="Ubuntu" w:hAnsi="Ubuntu"/>
          <w:b w:val="1"/>
          <w:color w:val="003366"/>
          <w:u w:val="single"/>
        </w:rPr>
      </w:pPr>
      <w:bookmarkStart w:colFirst="0" w:colLast="0" w:name="_26q8riyotoht" w:id="8"/>
      <w:bookmarkEnd w:id="8"/>
      <w:r w:rsidDel="00000000" w:rsidR="00000000" w:rsidRPr="00000000">
        <w:rPr>
          <w:rFonts w:ascii="Ubuntu" w:cs="Ubuntu" w:eastAsia="Ubuntu" w:hAnsi="Ubuntu"/>
          <w:b w:val="1"/>
          <w:color w:val="003366"/>
          <w:u w:val="single"/>
          <w:rtl w:val="0"/>
        </w:rPr>
        <w:t xml:space="preserve">Roles</w:t>
      </w:r>
    </w:p>
    <w:p w:rsidR="00000000" w:rsidDel="00000000" w:rsidP="00000000" w:rsidRDefault="00000000" w:rsidRPr="00000000" w14:paraId="00000057">
      <w:pPr>
        <w:spacing w:after="40" w:before="0" w:line="276" w:lineRule="auto"/>
        <w:ind w:firstLine="141.73228346456682"/>
        <w:jc w:val="both"/>
        <w:rPr>
          <w:rFonts w:ascii="Ubuntu" w:cs="Ubuntu" w:eastAsia="Ubuntu" w:hAnsi="Ubuntu"/>
        </w:rPr>
      </w:pPr>
      <w:r w:rsidDel="00000000" w:rsidR="00000000" w:rsidRPr="00000000">
        <w:rPr>
          <w:rtl w:val="0"/>
        </w:rPr>
      </w:r>
    </w:p>
    <w:p w:rsidR="00000000" w:rsidDel="00000000" w:rsidP="00000000" w:rsidRDefault="00000000" w:rsidRPr="00000000" w14:paraId="00000058">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La estructura interna de INKUA responde a una organización horizontal, donde todas las personas que integran el programa tienen voz y voto al momento de definir objetivos, distribuir tareas y proponer estrategias. Si tuviéramos que imaginárnosla gráficamente, sería más parecida a una red que a una pirámide.</w:t>
      </w:r>
    </w:p>
    <w:p w:rsidR="00000000" w:rsidDel="00000000" w:rsidP="00000000" w:rsidRDefault="00000000" w:rsidRPr="00000000" w14:paraId="00000059">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Asimismo, y más allá de la autonomía de los departamentos, para facilitar el funcionamiento de las distintas áreas y articular el trabajo de los equipos en forma correcta, hemos definido roles dentro y fuera de ellos. </w:t>
      </w:r>
    </w:p>
    <w:p w:rsidR="00000000" w:rsidDel="00000000" w:rsidP="00000000" w:rsidRDefault="00000000" w:rsidRPr="00000000" w14:paraId="0000005A">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Cada rol tiene asignadas funciones específicas y, en ese sentido, responsabilidades particulares. Quienes participan del programa de INKUA deben respetar el rol que están cumpliendo en cada instancia, así como respetar el rol de las demás personas.</w:t>
      </w:r>
    </w:p>
    <w:p w:rsidR="00000000" w:rsidDel="00000000" w:rsidP="00000000" w:rsidRDefault="00000000" w:rsidRPr="00000000" w14:paraId="0000005B">
      <w:pPr>
        <w:widowControl w:val="0"/>
        <w:spacing w:after="40" w:before="0" w:line="276" w:lineRule="auto"/>
        <w:ind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5C">
      <w:pPr>
        <w:widowControl w:val="0"/>
        <w:numPr>
          <w:ilvl w:val="0"/>
          <w:numId w:val="12"/>
        </w:numPr>
        <w:spacing w:after="40" w:before="0" w:line="276" w:lineRule="auto"/>
        <w:ind w:left="720" w:hanging="436.5354330708661"/>
        <w:jc w:val="both"/>
        <w:rPr>
          <w:rFonts w:ascii="Ubuntu" w:cs="Ubuntu" w:eastAsia="Ubuntu" w:hAnsi="Ubuntu"/>
          <w:u w:val="none"/>
        </w:rPr>
      </w:pPr>
      <w:r w:rsidDel="00000000" w:rsidR="00000000" w:rsidRPr="00000000">
        <w:rPr>
          <w:rFonts w:ascii="Ubuntu Medium" w:cs="Ubuntu Medium" w:eastAsia="Ubuntu Medium" w:hAnsi="Ubuntu Medium"/>
          <w:i w:val="1"/>
          <w:color w:val="034c8c"/>
          <w:rtl w:val="0"/>
        </w:rPr>
        <w:t xml:space="preserve">Practicante ejecutivo:</w:t>
      </w:r>
      <w:r w:rsidDel="00000000" w:rsidR="00000000" w:rsidRPr="00000000">
        <w:rPr>
          <w:rFonts w:ascii="Ubuntu" w:cs="Ubuntu" w:eastAsia="Ubuntu" w:hAnsi="Ubuntu"/>
          <w:i w:val="1"/>
          <w:rtl w:val="0"/>
        </w:rPr>
        <w:t xml:space="preserve"> </w:t>
      </w:r>
      <w:r w:rsidDel="00000000" w:rsidR="00000000" w:rsidRPr="00000000">
        <w:rPr>
          <w:rFonts w:ascii="Ubuntu" w:cs="Ubuntu" w:eastAsia="Ubuntu" w:hAnsi="Ubuntu"/>
          <w:rtl w:val="0"/>
        </w:rPr>
        <w:t xml:space="preserve">es quien lleva a cabo las tareas del o los proyectos en que participa.</w:t>
      </w:r>
    </w:p>
    <w:p w:rsidR="00000000" w:rsidDel="00000000" w:rsidP="00000000" w:rsidRDefault="00000000" w:rsidRPr="00000000" w14:paraId="0000005D">
      <w:pPr>
        <w:spacing w:after="40" w:before="0" w:line="276" w:lineRule="auto"/>
        <w:ind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5E">
      <w:pPr>
        <w:numPr>
          <w:ilvl w:val="0"/>
          <w:numId w:val="3"/>
        </w:numPr>
        <w:spacing w:after="40" w:before="0" w:line="276" w:lineRule="auto"/>
        <w:ind w:left="720" w:hanging="436.5354330708661"/>
        <w:jc w:val="both"/>
        <w:rPr>
          <w:rFonts w:ascii="Ubuntu" w:cs="Ubuntu" w:eastAsia="Ubuntu" w:hAnsi="Ubuntu"/>
          <w:u w:val="none"/>
        </w:rPr>
      </w:pPr>
      <w:r w:rsidDel="00000000" w:rsidR="00000000" w:rsidRPr="00000000">
        <w:rPr>
          <w:rFonts w:ascii="Ubuntu Medium" w:cs="Ubuntu Medium" w:eastAsia="Ubuntu Medium" w:hAnsi="Ubuntu Medium"/>
          <w:i w:val="1"/>
          <w:color w:val="034c8c"/>
          <w:rtl w:val="0"/>
        </w:rPr>
        <w:t xml:space="preserve">Practicante coordinador:</w:t>
      </w:r>
      <w:r w:rsidDel="00000000" w:rsidR="00000000" w:rsidRPr="00000000">
        <w:rPr>
          <w:rFonts w:ascii="Ubuntu" w:cs="Ubuntu" w:eastAsia="Ubuntu" w:hAnsi="Ubuntu"/>
          <w:rtl w:val="0"/>
        </w:rPr>
        <w:t xml:space="preserve"> es quien coordina el equipo del departamento en el que participa, supervisa los proyectos que se llevan adelante y distribuye las tareas entre los miembros.</w:t>
      </w:r>
    </w:p>
    <w:p w:rsidR="00000000" w:rsidDel="00000000" w:rsidP="00000000" w:rsidRDefault="00000000" w:rsidRPr="00000000" w14:paraId="0000005F">
      <w:pPr>
        <w:spacing w:after="40" w:before="0" w:line="276" w:lineRule="auto"/>
        <w:ind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60">
      <w:pPr>
        <w:numPr>
          <w:ilvl w:val="0"/>
          <w:numId w:val="10"/>
        </w:numPr>
        <w:spacing w:after="40" w:before="0" w:line="276" w:lineRule="auto"/>
        <w:ind w:left="720" w:hanging="436.5354330708661"/>
        <w:jc w:val="both"/>
        <w:rPr>
          <w:rFonts w:ascii="Ubuntu" w:cs="Ubuntu" w:eastAsia="Ubuntu" w:hAnsi="Ubuntu"/>
          <w:u w:val="none"/>
        </w:rPr>
      </w:pPr>
      <w:r w:rsidDel="00000000" w:rsidR="00000000" w:rsidRPr="00000000">
        <w:rPr>
          <w:rFonts w:ascii="Ubuntu Medium" w:cs="Ubuntu Medium" w:eastAsia="Ubuntu Medium" w:hAnsi="Ubuntu Medium"/>
          <w:i w:val="1"/>
          <w:color w:val="034c8c"/>
          <w:rtl w:val="0"/>
        </w:rPr>
        <w:t xml:space="preserve">Practicante responsable: </w:t>
      </w:r>
      <w:r w:rsidDel="00000000" w:rsidR="00000000" w:rsidRPr="00000000">
        <w:rPr>
          <w:rFonts w:ascii="Ubuntu" w:cs="Ubuntu" w:eastAsia="Ubuntu" w:hAnsi="Ubuntu"/>
          <w:rtl w:val="0"/>
        </w:rPr>
        <w:t xml:space="preserve">es quien define los objetivos del equipo, supervisa y hace un seguimiento del progreso del trabajo, y funciona como nexo entre su equipo y el resto de la organización.</w:t>
      </w:r>
    </w:p>
    <w:p w:rsidR="00000000" w:rsidDel="00000000" w:rsidP="00000000" w:rsidRDefault="00000000" w:rsidRPr="00000000" w14:paraId="00000061">
      <w:pPr>
        <w:spacing w:after="40" w:before="0" w:line="276" w:lineRule="auto"/>
        <w:ind w:left="72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62">
      <w:pPr>
        <w:numPr>
          <w:ilvl w:val="0"/>
          <w:numId w:val="5"/>
        </w:numPr>
        <w:spacing w:after="40" w:before="0" w:line="276" w:lineRule="auto"/>
        <w:ind w:left="720" w:hanging="436.5354330708661"/>
        <w:jc w:val="both"/>
        <w:rPr>
          <w:rFonts w:ascii="Ubuntu" w:cs="Ubuntu" w:eastAsia="Ubuntu" w:hAnsi="Ubuntu"/>
          <w:u w:val="none"/>
        </w:rPr>
      </w:pPr>
      <w:r w:rsidDel="00000000" w:rsidR="00000000" w:rsidRPr="00000000">
        <w:rPr>
          <w:rFonts w:ascii="Ubuntu Medium" w:cs="Ubuntu Medium" w:eastAsia="Ubuntu Medium" w:hAnsi="Ubuntu Medium"/>
          <w:i w:val="1"/>
          <w:color w:val="034c8c"/>
          <w:rtl w:val="0"/>
        </w:rPr>
        <w:t xml:space="preserve">Director de departamento:</w:t>
      </w:r>
      <w:r w:rsidDel="00000000" w:rsidR="00000000" w:rsidRPr="00000000">
        <w:rPr>
          <w:rFonts w:ascii="Ubuntu" w:cs="Ubuntu" w:eastAsia="Ubuntu" w:hAnsi="Ubuntu"/>
          <w:rtl w:val="0"/>
        </w:rPr>
        <w:t xml:space="preserve"> es quien coordina y dirige distintos grupos que pertenecen al mismo departamento. Trabaja en conjunto con los responsables de los distintos equipos dentro del departamento.</w:t>
      </w:r>
      <w:r w:rsidDel="00000000" w:rsidR="00000000" w:rsidRPr="00000000">
        <w:rPr>
          <w:rFonts w:ascii="Ubuntu" w:cs="Ubuntu" w:eastAsia="Ubuntu" w:hAnsi="Ubuntu"/>
          <w:rtl w:val="0"/>
        </w:rPr>
        <w:t xml:space="preserve"> </w:t>
      </w:r>
    </w:p>
    <w:p w:rsidR="00000000" w:rsidDel="00000000" w:rsidP="00000000" w:rsidRDefault="00000000" w:rsidRPr="00000000" w14:paraId="00000063">
      <w:pPr>
        <w:spacing w:after="40" w:before="0" w:line="276" w:lineRule="auto"/>
        <w:ind w:left="72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64">
      <w:pPr>
        <w:numPr>
          <w:ilvl w:val="0"/>
          <w:numId w:val="5"/>
        </w:numPr>
        <w:spacing w:after="40" w:before="0" w:line="276" w:lineRule="auto"/>
        <w:ind w:left="720" w:hanging="360"/>
        <w:jc w:val="both"/>
        <w:rPr>
          <w:rFonts w:ascii="Ubuntu" w:cs="Ubuntu" w:eastAsia="Ubuntu" w:hAnsi="Ubuntu"/>
        </w:rPr>
      </w:pPr>
      <w:r w:rsidDel="00000000" w:rsidR="00000000" w:rsidRPr="00000000">
        <w:rPr>
          <w:rFonts w:ascii="Ubuntu Medium" w:cs="Ubuntu Medium" w:eastAsia="Ubuntu Medium" w:hAnsi="Ubuntu Medium"/>
          <w:i w:val="1"/>
          <w:color w:val="034c8c"/>
          <w:rtl w:val="0"/>
        </w:rPr>
        <w:t xml:space="preserve">Director de área:</w:t>
      </w:r>
      <w:r w:rsidDel="00000000" w:rsidR="00000000" w:rsidRPr="00000000">
        <w:rPr>
          <w:rFonts w:ascii="Ubuntu" w:cs="Ubuntu" w:eastAsia="Ubuntu" w:hAnsi="Ubuntu"/>
          <w:rtl w:val="0"/>
        </w:rPr>
        <w:t xml:space="preserve"> es quien coordina y dirige distintos departamentos pertenecientes a una misma área (RRHH, Comunicación, Marketing, etcétera). Trabaja en conjunto con los directores de departamento de su área y con los directores de las demás áreas.</w:t>
      </w:r>
    </w:p>
    <w:p w:rsidR="00000000" w:rsidDel="00000000" w:rsidP="00000000" w:rsidRDefault="00000000" w:rsidRPr="00000000" w14:paraId="00000065">
      <w:pPr>
        <w:widowControl w:val="0"/>
        <w:spacing w:after="40" w:before="0" w:line="276" w:lineRule="auto"/>
        <w:ind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66">
      <w:pPr>
        <w:widowControl w:val="0"/>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Los roles de los integrantes los define cada departamento internamente. No se trata de funciones estáticas, sino que es posible desempeñar distintos roles en diferentes momentos de la práctica y en diversos departamentos virtuales. [Leer el apartado </w:t>
      </w:r>
      <w:hyperlink w:anchor="_ke9f85us4kjk">
        <w:r w:rsidDel="00000000" w:rsidR="00000000" w:rsidRPr="00000000">
          <w:rPr>
            <w:rFonts w:ascii="Ubuntu" w:cs="Ubuntu" w:eastAsia="Ubuntu" w:hAnsi="Ubuntu"/>
            <w:color w:val="1155cc"/>
            <w:u w:val="single"/>
            <w:rtl w:val="0"/>
          </w:rPr>
          <w:t xml:space="preserve">Rotación interna</w:t>
        </w:r>
      </w:hyperlink>
      <w:r w:rsidDel="00000000" w:rsidR="00000000" w:rsidRPr="00000000">
        <w:rPr>
          <w:rFonts w:ascii="Ubuntu" w:cs="Ubuntu" w:eastAsia="Ubuntu" w:hAnsi="Ubuntu"/>
          <w:rtl w:val="0"/>
        </w:rPr>
        <w:t xml:space="preserve">]</w:t>
      </w:r>
    </w:p>
    <w:p w:rsidR="00000000" w:rsidDel="00000000" w:rsidP="00000000" w:rsidRDefault="00000000" w:rsidRPr="00000000" w14:paraId="00000067">
      <w:pPr>
        <w:widowControl w:val="0"/>
        <w:spacing w:after="200" w:before="0" w:line="276" w:lineRule="auto"/>
        <w:ind w:firstLine="283.4645669291339"/>
        <w:jc w:val="both"/>
        <w:rPr>
          <w:rFonts w:ascii="Ubuntu" w:cs="Ubuntu" w:eastAsia="Ubuntu" w:hAnsi="Ubuntu"/>
          <w:color w:val="dd7e6b"/>
        </w:rPr>
      </w:pPr>
      <w:r w:rsidDel="00000000" w:rsidR="00000000" w:rsidRPr="00000000">
        <w:rPr>
          <w:rFonts w:ascii="Ubuntu" w:cs="Ubuntu" w:eastAsia="Ubuntu" w:hAnsi="Ubuntu"/>
          <w:rtl w:val="0"/>
        </w:rPr>
        <w:t xml:space="preserve">Esta forma de nombrar y definir los roles es solo a nivel interno de INKUA para organizar los equipos y delimitar los niveles de responsabilidad dentro de los proyectos. Si un departamento o área considera necesario definir los roles internos utilizando una nomenclatura diferente, puede hacerlo, siempre y cuando las funciones que se especifican en este manual sean cubiertas por esos roles.</w:t>
      </w:r>
      <w:r w:rsidDel="00000000" w:rsidR="00000000" w:rsidRPr="00000000">
        <w:rPr>
          <w:rtl w:val="0"/>
        </w:rPr>
      </w:r>
    </w:p>
    <w:p w:rsidR="00000000" w:rsidDel="00000000" w:rsidP="00000000" w:rsidRDefault="00000000" w:rsidRPr="00000000" w14:paraId="00000068">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Si bien los distintos roles significan distintas responsabilidades, ningún rol es más importante que otro, es decir, todas las personas que integran INKUA valen por igual, independientemente del rol que estén ocupando. T</w:t>
      </w:r>
      <w:r w:rsidDel="00000000" w:rsidR="00000000" w:rsidRPr="00000000">
        <w:rPr>
          <w:rFonts w:ascii="Ubuntu" w:cs="Ubuntu" w:eastAsia="Ubuntu" w:hAnsi="Ubuntu"/>
          <w:rtl w:val="0"/>
        </w:rPr>
        <w:t xml:space="preserve">odos los roles involucran la misma capacidad de participación y opinión en cualquiera de los proyectos que se desarrollen.</w:t>
      </w:r>
      <w:r w:rsidDel="00000000" w:rsidR="00000000" w:rsidRPr="00000000">
        <w:rPr>
          <w:rtl w:val="0"/>
        </w:rPr>
      </w:r>
    </w:p>
    <w:p w:rsidR="00000000" w:rsidDel="00000000" w:rsidP="00000000" w:rsidRDefault="00000000" w:rsidRPr="00000000" w14:paraId="00000069">
      <w:pPr>
        <w:spacing w:after="40" w:before="0" w:line="276" w:lineRule="auto"/>
        <w:ind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6A">
      <w:pPr>
        <w:pStyle w:val="Heading4"/>
        <w:spacing w:after="40" w:before="0" w:line="276" w:lineRule="auto"/>
        <w:jc w:val="both"/>
        <w:rPr>
          <w:rFonts w:ascii="Ubuntu" w:cs="Ubuntu" w:eastAsia="Ubuntu" w:hAnsi="Ubuntu"/>
          <w:b w:val="1"/>
          <w:color w:val="000000"/>
        </w:rPr>
      </w:pPr>
      <w:bookmarkStart w:colFirst="0" w:colLast="0" w:name="_2t022f91vvyj" w:id="9"/>
      <w:bookmarkEnd w:id="9"/>
      <w:r w:rsidDel="00000000" w:rsidR="00000000" w:rsidRPr="00000000">
        <w:rPr>
          <w:rFonts w:ascii="Ubuntu" w:cs="Ubuntu" w:eastAsia="Ubuntu" w:hAnsi="Ubuntu"/>
          <w:b w:val="1"/>
          <w:color w:val="003366"/>
          <w:u w:val="single"/>
          <w:rtl w:val="0"/>
        </w:rPr>
        <w:t xml:space="preserve">Tiempo de participación en el programa</w:t>
      </w:r>
      <w:r w:rsidDel="00000000" w:rsidR="00000000" w:rsidRPr="00000000">
        <w:rPr>
          <w:rtl w:val="0"/>
        </w:rPr>
      </w:r>
    </w:p>
    <w:p w:rsidR="00000000" w:rsidDel="00000000" w:rsidP="00000000" w:rsidRDefault="00000000" w:rsidRPr="00000000" w14:paraId="0000006B">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6C">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Las prácticas tienen una duración mínima de 6 meses. Durante ese tiempo, los practicantes pueden participar en </w:t>
      </w:r>
      <w:r w:rsidDel="00000000" w:rsidR="00000000" w:rsidRPr="00000000">
        <w:rPr>
          <w:rFonts w:ascii="Ubuntu" w:cs="Ubuntu" w:eastAsia="Ubuntu" w:hAnsi="Ubuntu"/>
          <w:rtl w:val="0"/>
        </w:rPr>
        <w:t xml:space="preserve">distintos departamentos de diferentes áreas de</w:t>
      </w:r>
      <w:r w:rsidDel="00000000" w:rsidR="00000000" w:rsidRPr="00000000">
        <w:rPr>
          <w:rFonts w:ascii="Ubuntu" w:cs="Ubuntu" w:eastAsia="Ubuntu" w:hAnsi="Ubuntu"/>
          <w:rtl w:val="0"/>
        </w:rPr>
        <w:t xml:space="preserve"> INKUA</w:t>
      </w:r>
      <w:r w:rsidDel="00000000" w:rsidR="00000000" w:rsidRPr="00000000">
        <w:rPr>
          <w:rFonts w:ascii="Ubuntu" w:cs="Ubuntu" w:eastAsia="Ubuntu" w:hAnsi="Ubuntu"/>
          <w:rtl w:val="0"/>
        </w:rPr>
        <w:t xml:space="preserve">.</w:t>
      </w:r>
      <w:r w:rsidDel="00000000" w:rsidR="00000000" w:rsidRPr="00000000">
        <w:rPr>
          <w:rtl w:val="0"/>
        </w:rPr>
      </w:r>
    </w:p>
    <w:p w:rsidR="00000000" w:rsidDel="00000000" w:rsidP="00000000" w:rsidRDefault="00000000" w:rsidRPr="00000000" w14:paraId="0000006D">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Una vez finalizados los 6 meses, habiendo sido parte activa de las actividades propuestas, los participantes reciben un diploma certificando su paso por las prácticas.</w:t>
      </w:r>
    </w:p>
    <w:p w:rsidR="00000000" w:rsidDel="00000000" w:rsidP="00000000" w:rsidRDefault="00000000" w:rsidRPr="00000000" w14:paraId="0000006E">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La participación en las actividades de  INKUA queda sujeta a los tiempos individuales de cada persona y su disponibilidad horaria. Asimismo, la participación mínima es de 24 horas mensuales (6 horas semanales), lo que no significa que no se pueda tener una mayor participación (de ser posible y contar con mayor disponibilidad horaria, se podrá participar más tiempo que el mínimo establecido).</w:t>
      </w:r>
    </w:p>
    <w:p w:rsidR="00000000" w:rsidDel="00000000" w:rsidP="00000000" w:rsidRDefault="00000000" w:rsidRPr="00000000" w14:paraId="0000006F">
      <w:pPr>
        <w:spacing w:after="200" w:before="0" w:line="276" w:lineRule="auto"/>
        <w:ind w:firstLine="283.4645669291339"/>
        <w:jc w:val="both"/>
        <w:rPr>
          <w:rFonts w:ascii="Ubuntu" w:cs="Ubuntu" w:eastAsia="Ubuntu" w:hAnsi="Ubuntu"/>
          <w:color w:val="e06666"/>
        </w:rPr>
      </w:pPr>
      <w:r w:rsidDel="00000000" w:rsidR="00000000" w:rsidRPr="00000000">
        <w:rPr>
          <w:rFonts w:ascii="Ubuntu" w:cs="Ubuntu" w:eastAsia="Ubuntu" w:hAnsi="Ubuntu"/>
          <w:rtl w:val="0"/>
        </w:rPr>
        <w:t xml:space="preserve">Al no haber días ni horarios de conexión previamente definidos, es preciso que, luego de conectarse y desarrollar alguna actividad, los participantes realicen un reporte en la Intranet en el que comenten brevemente qué es lo que estuvieron haciendo. De esa manera podemos medir el tiempo de participación de cada uno y los demás miembros de su equipo pueden saber cuánto se avanzó en el proyecto.</w:t>
      </w:r>
      <w:r w:rsidDel="00000000" w:rsidR="00000000" w:rsidRPr="00000000">
        <w:rPr>
          <w:rtl w:val="0"/>
        </w:rPr>
      </w:r>
    </w:p>
    <w:p w:rsidR="00000000" w:rsidDel="00000000" w:rsidP="00000000" w:rsidRDefault="00000000" w:rsidRPr="00000000" w14:paraId="00000070">
      <w:pPr>
        <w:spacing w:after="40" w:before="0" w:line="276" w:lineRule="auto"/>
        <w:ind w:lef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71">
      <w:pPr>
        <w:pStyle w:val="Heading4"/>
        <w:spacing w:after="40" w:before="0" w:line="276" w:lineRule="auto"/>
        <w:jc w:val="both"/>
        <w:rPr>
          <w:rFonts w:ascii="Ubuntu" w:cs="Ubuntu" w:eastAsia="Ubuntu" w:hAnsi="Ubuntu"/>
          <w:b w:val="1"/>
          <w:color w:val="000000"/>
        </w:rPr>
      </w:pPr>
      <w:bookmarkStart w:colFirst="0" w:colLast="0" w:name="_ke9f85us4kjk" w:id="10"/>
      <w:bookmarkEnd w:id="10"/>
      <w:r w:rsidDel="00000000" w:rsidR="00000000" w:rsidRPr="00000000">
        <w:rPr>
          <w:rFonts w:ascii="Ubuntu" w:cs="Ubuntu" w:eastAsia="Ubuntu" w:hAnsi="Ubuntu"/>
          <w:b w:val="1"/>
          <w:color w:val="003366"/>
          <w:u w:val="single"/>
          <w:rtl w:val="0"/>
        </w:rPr>
        <w:t xml:space="preserve">Rotación interna</w:t>
      </w:r>
      <w:r w:rsidDel="00000000" w:rsidR="00000000" w:rsidRPr="00000000">
        <w:rPr>
          <w:rtl w:val="0"/>
        </w:rPr>
      </w:r>
    </w:p>
    <w:p w:rsidR="00000000" w:rsidDel="00000000" w:rsidP="00000000" w:rsidRDefault="00000000" w:rsidRPr="00000000" w14:paraId="00000072">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73">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La participación dentro de INKUA no es necesariamente estática. Al momento de ingresar en las prácticas, cada persona asume un rol definido dentro del equipo en el que se incorpora (ejecutivo, coordinador o responsable). Asimismo, en el transcurso del programa, es posible que una persona cambie de rol dentro de un proyecto o asuma un rol distinto en un proyecto diferente, debido a sus habilidades, su interés o por las necesidades mismas de los proyectos.</w:t>
      </w:r>
    </w:p>
    <w:p w:rsidR="00000000" w:rsidDel="00000000" w:rsidP="00000000" w:rsidRDefault="00000000" w:rsidRPr="00000000" w14:paraId="00000074">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De la misma manera, al ingresar al programa, los participantes se incorporan en un área de trabajo específica (RRHH, Diseño, Sistemas, Marketing, etcétera), pero, si un participante desea adquirir experiencia en más de un área, </w:t>
      </w:r>
      <w:r w:rsidDel="00000000" w:rsidR="00000000" w:rsidRPr="00000000">
        <w:rPr>
          <w:rFonts w:ascii="Ubuntu" w:cs="Ubuntu" w:eastAsia="Ubuntu" w:hAnsi="Ubuntu"/>
          <w:rtl w:val="0"/>
        </w:rPr>
        <w:t xml:space="preserve">tiene la posibilidad de cambiar de área.</w:t>
      </w:r>
      <w:r w:rsidDel="00000000" w:rsidR="00000000" w:rsidRPr="00000000">
        <w:rPr>
          <w:rtl w:val="0"/>
        </w:rPr>
      </w:r>
    </w:p>
    <w:p w:rsidR="00000000" w:rsidDel="00000000" w:rsidP="00000000" w:rsidRDefault="00000000" w:rsidRPr="00000000" w14:paraId="00000075">
      <w:pPr>
        <w:spacing w:after="200" w:before="0" w:line="276" w:lineRule="auto"/>
        <w:ind w:firstLine="283.4645669291339"/>
        <w:jc w:val="both"/>
        <w:rPr>
          <w:rFonts w:ascii="Ubuntu" w:cs="Ubuntu" w:eastAsia="Ubuntu" w:hAnsi="Ubuntu"/>
          <w:color w:val="e06666"/>
        </w:rPr>
      </w:pPr>
      <w:r w:rsidDel="00000000" w:rsidR="00000000" w:rsidRPr="00000000">
        <w:rPr>
          <w:rFonts w:ascii="Ubuntu" w:cs="Ubuntu" w:eastAsia="Ubuntu" w:hAnsi="Ubuntu"/>
          <w:rtl w:val="0"/>
        </w:rPr>
        <w:t xml:space="preserve">Llegado el caso, los cambios de roles dentro de un departamento virtual deben ser conversados y aprobados por el director de dicho departamento y el director del área. A su vez, si un practicante desea cambiar de área o sumarse a una nueva, debe ser conversado y aprobado tanto por el director del departamento en el que se encuentra participando y el director del área correspondiente, como por el director del departamento al que se quiere incorporar.</w:t>
      </w:r>
      <w:r w:rsidDel="00000000" w:rsidR="00000000" w:rsidRPr="00000000">
        <w:rPr>
          <w:rFonts w:ascii="Ubuntu" w:cs="Ubuntu" w:eastAsia="Ubuntu" w:hAnsi="Ubuntu"/>
          <w:vertAlign w:val="superscript"/>
        </w:rPr>
        <w:footnoteReference w:customMarkFollows="0" w:id="1"/>
      </w:r>
      <w:r w:rsidDel="00000000" w:rsidR="00000000" w:rsidRPr="00000000">
        <w:rPr>
          <w:rtl w:val="0"/>
        </w:rPr>
      </w:r>
    </w:p>
    <w:p w:rsidR="00000000" w:rsidDel="00000000" w:rsidP="00000000" w:rsidRDefault="00000000" w:rsidRPr="00000000" w14:paraId="00000076">
      <w:pPr>
        <w:spacing w:after="40" w:before="0" w:line="276" w:lineRule="auto"/>
        <w:ind w:firstLine="283.4645669291339"/>
        <w:jc w:val="both"/>
        <w:rPr>
          <w:rFonts w:ascii="Ubuntu" w:cs="Ubuntu" w:eastAsia="Ubuntu" w:hAnsi="Ubuntu"/>
          <w:color w:val="e06666"/>
        </w:rPr>
      </w:pPr>
      <w:r w:rsidDel="00000000" w:rsidR="00000000" w:rsidRPr="00000000">
        <w:rPr>
          <w:rtl w:val="0"/>
        </w:rPr>
      </w:r>
    </w:p>
    <w:p w:rsidR="00000000" w:rsidDel="00000000" w:rsidP="00000000" w:rsidRDefault="00000000" w:rsidRPr="00000000" w14:paraId="00000077">
      <w:pPr>
        <w:spacing w:after="40" w:before="0" w:line="276" w:lineRule="auto"/>
        <w:ind w:firstLine="283.4645669291339"/>
        <w:jc w:val="center"/>
        <w:rPr>
          <w:rFonts w:ascii="Ubuntu" w:cs="Ubuntu" w:eastAsia="Ubuntu" w:hAnsi="Ubuntu"/>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spacing w:after="40" w:before="0" w:lineRule="auto"/>
        <w:rPr>
          <w:rFonts w:ascii="Ubuntu" w:cs="Ubuntu" w:eastAsia="Ubuntu" w:hAnsi="Ubuntu"/>
          <w:b w:val="1"/>
        </w:rPr>
      </w:pPr>
      <w:bookmarkStart w:colFirst="0" w:colLast="0" w:name="_o1ves8krcitu" w:id="11"/>
      <w:bookmarkEnd w:id="11"/>
      <w:r w:rsidDel="00000000" w:rsidR="00000000" w:rsidRPr="00000000">
        <w:rPr>
          <w:rFonts w:ascii="Ubuntu" w:cs="Ubuntu" w:eastAsia="Ubuntu" w:hAnsi="Ubuntu"/>
          <w:b w:val="1"/>
          <w:color w:val="ffffff"/>
          <w:sz w:val="34"/>
          <w:szCs w:val="34"/>
          <w:shd w:fill="034c8c" w:val="clear"/>
          <w:rtl w:val="0"/>
        </w:rPr>
        <w:t xml:space="preserve">3. QUÉ OFRECE EL PROGRAMA</w:t>
      </w:r>
      <w:r w:rsidDel="00000000" w:rsidR="00000000" w:rsidRPr="00000000">
        <w:rPr>
          <w:rtl w:val="0"/>
        </w:rPr>
      </w:r>
    </w:p>
    <w:p w:rsidR="00000000" w:rsidDel="00000000" w:rsidP="00000000" w:rsidRDefault="00000000" w:rsidRPr="00000000" w14:paraId="00000079">
      <w:pPr>
        <w:spacing w:after="40" w:before="0" w:line="276" w:lineRule="auto"/>
        <w:rPr>
          <w:rFonts w:ascii="Ubuntu" w:cs="Ubuntu" w:eastAsia="Ubuntu" w:hAnsi="Ubuntu"/>
        </w:rPr>
      </w:pPr>
      <w:r w:rsidDel="00000000" w:rsidR="00000000" w:rsidRPr="00000000">
        <w:rPr>
          <w:rtl w:val="0"/>
        </w:rPr>
      </w:r>
    </w:p>
    <w:p w:rsidR="00000000" w:rsidDel="00000000" w:rsidP="00000000" w:rsidRDefault="00000000" w:rsidRPr="00000000" w14:paraId="0000007A">
      <w:pPr>
        <w:widowControl w:val="0"/>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El programa ofrece la posibilidad de conocer una nueva modalidad de trabajo completamente remota y participar en actividades en equipo, adecuando el tiempo de conexión al ritmo personal de cada uno, sin tener que dejar de estudiar o trabajar para crecer profesionalmente.</w:t>
      </w:r>
    </w:p>
    <w:p w:rsidR="00000000" w:rsidDel="00000000" w:rsidP="00000000" w:rsidRDefault="00000000" w:rsidRPr="00000000" w14:paraId="0000007B">
      <w:pPr>
        <w:widowControl w:val="0"/>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Además, durante el programa y tras finalizarlo, los practicantes se benefician en distintos aspectos que les servirán para su carrera profesional.</w:t>
      </w:r>
    </w:p>
    <w:p w:rsidR="00000000" w:rsidDel="00000000" w:rsidP="00000000" w:rsidRDefault="00000000" w:rsidRPr="00000000" w14:paraId="0000007C">
      <w:pPr>
        <w:widowControl w:val="0"/>
        <w:spacing w:after="40" w:before="0" w:line="276" w:lineRule="auto"/>
        <w:ind w:firstLine="283.4645669291339"/>
        <w:jc w:val="both"/>
        <w:rPr>
          <w:rFonts w:ascii="Ubuntu" w:cs="Ubuntu" w:eastAsia="Ubuntu" w:hAnsi="Ubuntu"/>
          <w:color w:val="ff0000"/>
        </w:rPr>
      </w:pPr>
      <w:r w:rsidDel="00000000" w:rsidR="00000000" w:rsidRPr="00000000">
        <w:rPr>
          <w:rtl w:val="0"/>
        </w:rPr>
      </w:r>
    </w:p>
    <w:p w:rsidR="00000000" w:rsidDel="00000000" w:rsidP="00000000" w:rsidRDefault="00000000" w:rsidRPr="00000000" w14:paraId="0000007D">
      <w:pPr>
        <w:widowControl w:val="0"/>
        <w:spacing w:after="40" w:before="0" w:line="276" w:lineRule="auto"/>
        <w:ind w:left="0" w:firstLine="0"/>
        <w:jc w:val="both"/>
        <w:rPr>
          <w:rFonts w:ascii="Ubuntu" w:cs="Ubuntu" w:eastAsia="Ubuntu" w:hAnsi="Ubuntu"/>
          <w:b w:val="1"/>
          <w:color w:val="003366"/>
          <w:sz w:val="24"/>
          <w:szCs w:val="24"/>
          <w:u w:val="single"/>
        </w:rPr>
      </w:pPr>
      <w:r w:rsidDel="00000000" w:rsidR="00000000" w:rsidRPr="00000000">
        <w:rPr>
          <w:rFonts w:ascii="Ubuntu" w:cs="Ubuntu" w:eastAsia="Ubuntu" w:hAnsi="Ubuntu"/>
          <w:b w:val="1"/>
          <w:color w:val="003366"/>
          <w:sz w:val="24"/>
          <w:szCs w:val="24"/>
          <w:u w:val="single"/>
          <w:rtl w:val="0"/>
        </w:rPr>
        <w:t xml:space="preserve">Durante las prácticas:</w:t>
      </w:r>
    </w:p>
    <w:p w:rsidR="00000000" w:rsidDel="00000000" w:rsidP="00000000" w:rsidRDefault="00000000" w:rsidRPr="00000000" w14:paraId="0000007E">
      <w:pPr>
        <w:spacing w:after="40" w:before="0" w:lineRule="auto"/>
        <w:ind w:left="0" w:firstLine="0"/>
        <w:rPr>
          <w:rFonts w:ascii="Ubuntu" w:cs="Ubuntu" w:eastAsia="Ubuntu" w:hAnsi="Ubuntu"/>
        </w:rPr>
      </w:pPr>
      <w:r w:rsidDel="00000000" w:rsidR="00000000" w:rsidRPr="00000000">
        <w:rPr>
          <w:rtl w:val="0"/>
        </w:rPr>
      </w:r>
    </w:p>
    <w:p w:rsidR="00000000" w:rsidDel="00000000" w:rsidP="00000000" w:rsidRDefault="00000000" w:rsidRPr="00000000" w14:paraId="0000007F">
      <w:pPr>
        <w:widowControl w:val="0"/>
        <w:numPr>
          <w:ilvl w:val="0"/>
          <w:numId w:val="8"/>
        </w:numPr>
        <w:spacing w:after="40" w:before="0"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Podrán</w:t>
      </w:r>
      <w:r w:rsidDel="00000000" w:rsidR="00000000" w:rsidRPr="00000000">
        <w:rPr>
          <w:rFonts w:ascii="Ubuntu" w:cs="Ubuntu" w:eastAsia="Ubuntu" w:hAnsi="Ubuntu"/>
          <w:rtl w:val="0"/>
        </w:rPr>
        <w:t xml:space="preserve"> </w:t>
      </w:r>
      <w:r w:rsidDel="00000000" w:rsidR="00000000" w:rsidRPr="00000000">
        <w:rPr>
          <w:rFonts w:ascii="Ubuntu Medium" w:cs="Ubuntu Medium" w:eastAsia="Ubuntu Medium" w:hAnsi="Ubuntu Medium"/>
          <w:i w:val="1"/>
          <w:rtl w:val="0"/>
        </w:rPr>
        <w:t xml:space="preserve">incorporar y poner en práctica nuevas herramientas, conocimientos y contactos</w:t>
      </w:r>
      <w:r w:rsidDel="00000000" w:rsidR="00000000" w:rsidRPr="00000000">
        <w:rPr>
          <w:rFonts w:ascii="Ubuntu Medium" w:cs="Ubuntu Medium" w:eastAsia="Ubuntu Medium" w:hAnsi="Ubuntu Medium"/>
          <w:rtl w:val="0"/>
        </w:rPr>
        <w:t xml:space="preserve">,</w:t>
      </w:r>
      <w:r w:rsidDel="00000000" w:rsidR="00000000" w:rsidRPr="00000000">
        <w:rPr>
          <w:rFonts w:ascii="Ubuntu" w:cs="Ubuntu" w:eastAsia="Ubuntu" w:hAnsi="Ubuntu"/>
          <w:rtl w:val="0"/>
        </w:rPr>
        <w:t xml:space="preserve"> para</w:t>
      </w:r>
      <w:r w:rsidDel="00000000" w:rsidR="00000000" w:rsidRPr="00000000">
        <w:rPr>
          <w:rFonts w:ascii="Ubuntu" w:cs="Ubuntu" w:eastAsia="Ubuntu" w:hAnsi="Ubuntu"/>
          <w:rtl w:val="0"/>
        </w:rPr>
        <w:t xml:space="preserve"> poder crear una base sólida para su carrera profesional.</w:t>
      </w:r>
    </w:p>
    <w:p w:rsidR="00000000" w:rsidDel="00000000" w:rsidP="00000000" w:rsidRDefault="00000000" w:rsidRPr="00000000" w14:paraId="00000080">
      <w:pPr>
        <w:widowControl w:val="0"/>
        <w:numPr>
          <w:ilvl w:val="0"/>
          <w:numId w:val="8"/>
        </w:numPr>
        <w:spacing w:after="40" w:before="0"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Obtienen </w:t>
      </w:r>
      <w:r w:rsidDel="00000000" w:rsidR="00000000" w:rsidRPr="00000000">
        <w:rPr>
          <w:rFonts w:ascii="Ubuntu Medium" w:cs="Ubuntu Medium" w:eastAsia="Ubuntu Medium" w:hAnsi="Ubuntu Medium"/>
          <w:i w:val="1"/>
          <w:rtl w:val="0"/>
        </w:rPr>
        <w:t xml:space="preserve">autonomía de trabajo</w:t>
      </w:r>
      <w:r w:rsidDel="00000000" w:rsidR="00000000" w:rsidRPr="00000000">
        <w:rPr>
          <w:rFonts w:ascii="Ubuntu" w:cs="Ubuntu" w:eastAsia="Ubuntu" w:hAnsi="Ubuntu"/>
          <w:rtl w:val="0"/>
        </w:rPr>
        <w:t xml:space="preserve"> mediante el manejo de sus propios tiempos.</w:t>
      </w:r>
      <w:r w:rsidDel="00000000" w:rsidR="00000000" w:rsidRPr="00000000">
        <w:rPr>
          <w:rtl w:val="0"/>
        </w:rPr>
      </w:r>
    </w:p>
    <w:p w:rsidR="00000000" w:rsidDel="00000000" w:rsidP="00000000" w:rsidRDefault="00000000" w:rsidRPr="00000000" w14:paraId="00000081">
      <w:pPr>
        <w:widowControl w:val="0"/>
        <w:numPr>
          <w:ilvl w:val="0"/>
          <w:numId w:val="8"/>
        </w:numPr>
        <w:spacing w:after="40" w:before="0" w:line="276" w:lineRule="auto"/>
        <w:ind w:left="720" w:hanging="360"/>
        <w:jc w:val="both"/>
        <w:rPr>
          <w:u w:val="none"/>
        </w:rPr>
      </w:pPr>
      <w:r w:rsidDel="00000000" w:rsidR="00000000" w:rsidRPr="00000000">
        <w:rPr>
          <w:rFonts w:ascii="Ubuntu" w:cs="Ubuntu" w:eastAsia="Ubuntu" w:hAnsi="Ubuntu"/>
          <w:rtl w:val="0"/>
        </w:rPr>
        <w:t xml:space="preserve">Cuentan con el </w:t>
      </w:r>
      <w:r w:rsidDel="00000000" w:rsidR="00000000" w:rsidRPr="00000000">
        <w:rPr>
          <w:rFonts w:ascii="Ubuntu Medium" w:cs="Ubuntu Medium" w:eastAsia="Ubuntu Medium" w:hAnsi="Ubuntu Medium"/>
          <w:i w:val="1"/>
          <w:rtl w:val="0"/>
        </w:rPr>
        <w:t xml:space="preserve">apoyo y los recursos de los demás departamentos de INKUA</w:t>
      </w:r>
      <w:r w:rsidDel="00000000" w:rsidR="00000000" w:rsidRPr="00000000">
        <w:rPr>
          <w:rFonts w:ascii="Ubuntu" w:cs="Ubuntu" w:eastAsia="Ubuntu" w:hAnsi="Ubuntu"/>
          <w:rtl w:val="0"/>
        </w:rPr>
        <w:t xml:space="preserve"> para lograr sus objetivos.</w:t>
      </w:r>
      <w:r w:rsidDel="00000000" w:rsidR="00000000" w:rsidRPr="00000000">
        <w:rPr>
          <w:rtl w:val="0"/>
        </w:rPr>
      </w:r>
    </w:p>
    <w:p w:rsidR="00000000" w:rsidDel="00000000" w:rsidP="00000000" w:rsidRDefault="00000000" w:rsidRPr="00000000" w14:paraId="00000082">
      <w:pPr>
        <w:widowControl w:val="0"/>
        <w:numPr>
          <w:ilvl w:val="0"/>
          <w:numId w:val="8"/>
        </w:numPr>
        <w:spacing w:after="40" w:before="0" w:line="276" w:lineRule="auto"/>
        <w:ind w:left="720" w:hanging="360"/>
        <w:jc w:val="both"/>
        <w:rPr>
          <w:u w:val="none"/>
        </w:rPr>
      </w:pPr>
      <w:r w:rsidDel="00000000" w:rsidR="00000000" w:rsidRPr="00000000">
        <w:rPr>
          <w:rFonts w:ascii="Ubuntu" w:cs="Ubuntu" w:eastAsia="Ubuntu" w:hAnsi="Ubuntu"/>
          <w:rtl w:val="0"/>
        </w:rPr>
        <w:t xml:space="preserve">Tienen la oportunidad de</w:t>
      </w:r>
      <w:r w:rsidDel="00000000" w:rsidR="00000000" w:rsidRPr="00000000">
        <w:rPr>
          <w:rFonts w:ascii="Ubuntu Medium" w:cs="Ubuntu Medium" w:eastAsia="Ubuntu Medium" w:hAnsi="Ubuntu Medium"/>
          <w:i w:val="1"/>
          <w:rtl w:val="0"/>
        </w:rPr>
        <w:t xml:space="preserve"> rotar por las distintas áreas de una organización </w:t>
      </w:r>
      <w:r w:rsidDel="00000000" w:rsidR="00000000" w:rsidRPr="00000000">
        <w:rPr>
          <w:rFonts w:ascii="Ubuntu" w:cs="Ubuntu" w:eastAsia="Ubuntu" w:hAnsi="Ubuntu"/>
          <w:rtl w:val="0"/>
        </w:rPr>
        <w:t xml:space="preserve">para adquirir experiencia en los sectores de su interés.</w:t>
      </w:r>
    </w:p>
    <w:p w:rsidR="00000000" w:rsidDel="00000000" w:rsidP="00000000" w:rsidRDefault="00000000" w:rsidRPr="00000000" w14:paraId="00000083">
      <w:pPr>
        <w:widowControl w:val="0"/>
        <w:numPr>
          <w:ilvl w:val="0"/>
          <w:numId w:val="8"/>
        </w:numPr>
        <w:spacing w:after="40" w:before="0" w:line="276" w:lineRule="auto"/>
        <w:ind w:left="720" w:hanging="360"/>
        <w:jc w:val="both"/>
        <w:rPr>
          <w:u w:val="none"/>
        </w:rPr>
      </w:pPr>
      <w:r w:rsidDel="00000000" w:rsidR="00000000" w:rsidRPr="00000000">
        <w:rPr>
          <w:rFonts w:ascii="Ubuntu" w:cs="Ubuntu" w:eastAsia="Ubuntu" w:hAnsi="Ubuntu"/>
          <w:rtl w:val="0"/>
        </w:rPr>
        <w:t xml:space="preserve">Pueden </w:t>
      </w:r>
      <w:r w:rsidDel="00000000" w:rsidR="00000000" w:rsidRPr="00000000">
        <w:rPr>
          <w:rFonts w:ascii="Ubuntu Medium" w:cs="Ubuntu Medium" w:eastAsia="Ubuntu Medium" w:hAnsi="Ubuntu Medium"/>
          <w:i w:val="1"/>
          <w:rtl w:val="0"/>
        </w:rPr>
        <w:t xml:space="preserve">desarrollar su portfolio personal</w:t>
      </w:r>
      <w:r w:rsidDel="00000000" w:rsidR="00000000" w:rsidRPr="00000000">
        <w:rPr>
          <w:rFonts w:ascii="Ubuntu" w:cs="Ubuntu" w:eastAsia="Ubuntu" w:hAnsi="Ubuntu"/>
          <w:rtl w:val="0"/>
        </w:rPr>
        <w:t xml:space="preserve"> con materiales y proyectos que surjan durante la práctica.</w:t>
      </w:r>
      <w:r w:rsidDel="00000000" w:rsidR="00000000" w:rsidRPr="00000000">
        <w:rPr>
          <w:rtl w:val="0"/>
        </w:rPr>
      </w:r>
    </w:p>
    <w:p w:rsidR="00000000" w:rsidDel="00000000" w:rsidP="00000000" w:rsidRDefault="00000000" w:rsidRPr="00000000" w14:paraId="00000084">
      <w:pPr>
        <w:numPr>
          <w:ilvl w:val="0"/>
          <w:numId w:val="8"/>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Pueden </w:t>
      </w:r>
      <w:r w:rsidDel="00000000" w:rsidR="00000000" w:rsidRPr="00000000">
        <w:rPr>
          <w:rFonts w:ascii="Ubuntu Medium" w:cs="Ubuntu Medium" w:eastAsia="Ubuntu Medium" w:hAnsi="Ubuntu Medium"/>
          <w:i w:val="1"/>
          <w:rtl w:val="0"/>
        </w:rPr>
        <w:t xml:space="preserve">recibir asesoramiento laboral </w:t>
      </w:r>
      <w:r w:rsidDel="00000000" w:rsidR="00000000" w:rsidRPr="00000000">
        <w:rPr>
          <w:rFonts w:ascii="Ubuntu" w:cs="Ubuntu" w:eastAsia="Ubuntu" w:hAnsi="Ubuntu"/>
          <w:rtl w:val="0"/>
        </w:rPr>
        <w:t xml:space="preserve">en cuanto al armado de su cv, cómo desenvolverse en una entrevista, etcétera.</w:t>
      </w:r>
      <w:r w:rsidDel="00000000" w:rsidR="00000000" w:rsidRPr="00000000">
        <w:rPr>
          <w:rtl w:val="0"/>
        </w:rPr>
      </w:r>
    </w:p>
    <w:p w:rsidR="00000000" w:rsidDel="00000000" w:rsidP="00000000" w:rsidRDefault="00000000" w:rsidRPr="00000000" w14:paraId="00000085">
      <w:pPr>
        <w:spacing w:after="40" w:before="0" w:line="276" w:lineRule="auto"/>
        <w:ind w:left="720" w:firstLine="0"/>
        <w:jc w:val="both"/>
        <w:rPr>
          <w:rFonts w:ascii="Ubuntu" w:cs="Ubuntu" w:eastAsia="Ubuntu" w:hAnsi="Ubuntu"/>
          <w:color w:val="e06666"/>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76" w:lineRule="auto"/>
        <w:ind w:left="0" w:right="0" w:firstLine="0"/>
        <w:jc w:val="both"/>
        <w:rPr>
          <w:rFonts w:ascii="Ubuntu" w:cs="Ubuntu" w:eastAsia="Ubuntu" w:hAnsi="Ubuntu"/>
          <w:b w:val="1"/>
          <w:color w:val="003366"/>
          <w:sz w:val="24"/>
          <w:szCs w:val="24"/>
          <w:u w:val="single"/>
        </w:rPr>
      </w:pPr>
      <w:r w:rsidDel="00000000" w:rsidR="00000000" w:rsidRPr="00000000">
        <w:rPr>
          <w:rFonts w:ascii="Ubuntu" w:cs="Ubuntu" w:eastAsia="Ubuntu" w:hAnsi="Ubuntu"/>
          <w:b w:val="1"/>
          <w:color w:val="003366"/>
          <w:sz w:val="24"/>
          <w:szCs w:val="24"/>
          <w:u w:val="single"/>
          <w:rtl w:val="0"/>
        </w:rPr>
        <w:t xml:space="preserve">Luego de las prácticas: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widowControl w:val="0"/>
        <w:numPr>
          <w:ilvl w:val="0"/>
          <w:numId w:val="7"/>
        </w:numPr>
        <w:spacing w:after="40" w:before="0" w:line="276" w:lineRule="auto"/>
        <w:ind w:left="720" w:hanging="360"/>
        <w:jc w:val="both"/>
        <w:rPr>
          <w:u w:val="none"/>
        </w:rPr>
      </w:pPr>
      <w:r w:rsidDel="00000000" w:rsidR="00000000" w:rsidRPr="00000000">
        <w:rPr>
          <w:rFonts w:ascii="Ubuntu" w:cs="Ubuntu" w:eastAsia="Ubuntu" w:hAnsi="Ubuntu"/>
          <w:rtl w:val="0"/>
        </w:rPr>
        <w:t xml:space="preserve">Un certificado de participación en el programa.</w:t>
      </w:r>
    </w:p>
    <w:p w:rsidR="00000000" w:rsidDel="00000000" w:rsidP="00000000" w:rsidRDefault="00000000" w:rsidRPr="00000000" w14:paraId="00000089">
      <w:pPr>
        <w:widowControl w:val="0"/>
        <w:numPr>
          <w:ilvl w:val="0"/>
          <w:numId w:val="7"/>
        </w:numPr>
        <w:spacing w:after="40" w:before="0" w:line="276" w:lineRule="auto"/>
        <w:ind w:left="720" w:hanging="360"/>
        <w:jc w:val="both"/>
        <w:rPr>
          <w:rFonts w:ascii="Ubuntu" w:cs="Ubuntu" w:eastAsia="Ubuntu" w:hAnsi="Ubuntu"/>
          <w:u w:val="none"/>
        </w:rPr>
      </w:pPr>
      <w:r w:rsidDel="00000000" w:rsidR="00000000" w:rsidRPr="00000000">
        <w:rPr>
          <w:rFonts w:ascii="Ubuntu" w:cs="Ubuntu" w:eastAsia="Ubuntu" w:hAnsi="Ubuntu"/>
          <w:rtl w:val="0"/>
        </w:rPr>
        <w:t xml:space="preserve">Una validación en LinkedIn.</w:t>
      </w:r>
    </w:p>
    <w:p w:rsidR="00000000" w:rsidDel="00000000" w:rsidP="00000000" w:rsidRDefault="00000000" w:rsidRPr="00000000" w14:paraId="0000008A">
      <w:pPr>
        <w:widowControl w:val="0"/>
        <w:numPr>
          <w:ilvl w:val="0"/>
          <w:numId w:val="7"/>
        </w:numPr>
        <w:spacing w:after="40" w:before="0" w:line="276" w:lineRule="auto"/>
        <w:ind w:left="720" w:hanging="360"/>
        <w:jc w:val="both"/>
        <w:rPr>
          <w:u w:val="none"/>
        </w:rPr>
      </w:pPr>
      <w:r w:rsidDel="00000000" w:rsidR="00000000" w:rsidRPr="00000000">
        <w:rPr>
          <w:rFonts w:ascii="Ubuntu" w:cs="Ubuntu" w:eastAsia="Ubuntu" w:hAnsi="Ubuntu"/>
          <w:rtl w:val="0"/>
        </w:rPr>
        <w:t xml:space="preserve">Referencias laborales de INKUA.</w:t>
      </w:r>
    </w:p>
    <w:p w:rsidR="00000000" w:rsidDel="00000000" w:rsidP="00000000" w:rsidRDefault="00000000" w:rsidRPr="00000000" w14:paraId="0000008B">
      <w:pPr>
        <w:widowControl w:val="0"/>
        <w:spacing w:after="40" w:before="0" w:line="276" w:lineRule="auto"/>
        <w:ind w:left="0" w:firstLine="0"/>
        <w:jc w:val="both"/>
        <w:rPr>
          <w:rFonts w:ascii="Ubuntu" w:cs="Ubuntu" w:eastAsia="Ubuntu" w:hAnsi="Ubuntu"/>
          <w:color w:val="dd7e6b"/>
        </w:rPr>
      </w:pPr>
      <w:r w:rsidDel="00000000" w:rsidR="00000000" w:rsidRPr="00000000">
        <w:rPr>
          <w:rtl w:val="0"/>
        </w:rPr>
      </w:r>
    </w:p>
    <w:p w:rsidR="00000000" w:rsidDel="00000000" w:rsidP="00000000" w:rsidRDefault="00000000" w:rsidRPr="00000000" w14:paraId="0000008C">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8D">
      <w:pPr>
        <w:pStyle w:val="Heading2"/>
        <w:spacing w:after="40" w:before="0" w:line="276" w:lineRule="auto"/>
        <w:jc w:val="center"/>
        <w:rPr>
          <w:rFonts w:ascii="Ubuntu Medium" w:cs="Ubuntu Medium" w:eastAsia="Ubuntu Medium" w:hAnsi="Ubuntu Medium"/>
        </w:rPr>
      </w:pPr>
      <w:bookmarkStart w:colFirst="0" w:colLast="0" w:name="_m3r0uv34y9yz" w:id="12"/>
      <w:bookmarkEnd w:id="12"/>
      <w:r w:rsidDel="00000000" w:rsidR="00000000" w:rsidRPr="00000000">
        <w:rPr>
          <w:rtl w:val="0"/>
        </w:rPr>
      </w:r>
    </w:p>
    <w:p w:rsidR="00000000" w:rsidDel="00000000" w:rsidP="00000000" w:rsidRDefault="00000000" w:rsidRPr="00000000" w14:paraId="0000008E">
      <w:pPr>
        <w:pStyle w:val="Heading2"/>
        <w:spacing w:after="40" w:before="0" w:line="276" w:lineRule="auto"/>
        <w:jc w:val="center"/>
        <w:rPr>
          <w:rFonts w:ascii="Ubuntu Medium" w:cs="Ubuntu Medium" w:eastAsia="Ubuntu Medium" w:hAnsi="Ubuntu Medium"/>
        </w:rPr>
      </w:pPr>
      <w:bookmarkStart w:colFirst="0" w:colLast="0" w:name="_fqeji04mxbgj" w:id="13"/>
      <w:bookmarkEnd w:id="13"/>
      <w:r w:rsidDel="00000000" w:rsidR="00000000" w:rsidRPr="00000000">
        <w:rPr>
          <w:rtl w:val="0"/>
        </w:rPr>
      </w:r>
    </w:p>
    <w:p w:rsidR="00000000" w:rsidDel="00000000" w:rsidP="00000000" w:rsidRDefault="00000000" w:rsidRPr="00000000" w14:paraId="0000008F">
      <w:pPr>
        <w:pStyle w:val="Heading2"/>
        <w:spacing w:after="40" w:before="0" w:line="276" w:lineRule="auto"/>
        <w:jc w:val="center"/>
        <w:rPr>
          <w:rFonts w:ascii="Ubuntu Medium" w:cs="Ubuntu Medium" w:eastAsia="Ubuntu Medium" w:hAnsi="Ubuntu Medium"/>
        </w:rPr>
      </w:pPr>
      <w:bookmarkStart w:colFirst="0" w:colLast="0" w:name="_l5kjufcz5qbm" w:id="14"/>
      <w:bookmarkEnd w:id="1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spacing w:after="40" w:before="0" w:lineRule="auto"/>
        <w:rPr>
          <w:rFonts w:ascii="Ubuntu" w:cs="Ubuntu" w:eastAsia="Ubuntu" w:hAnsi="Ubuntu"/>
          <w:b w:val="1"/>
        </w:rPr>
      </w:pPr>
      <w:bookmarkStart w:colFirst="0" w:colLast="0" w:name="_bvl314tcyesc" w:id="15"/>
      <w:bookmarkEnd w:id="15"/>
      <w:r w:rsidDel="00000000" w:rsidR="00000000" w:rsidRPr="00000000">
        <w:rPr>
          <w:rFonts w:ascii="Ubuntu" w:cs="Ubuntu" w:eastAsia="Ubuntu" w:hAnsi="Ubuntu"/>
          <w:b w:val="1"/>
          <w:color w:val="ffffff"/>
          <w:sz w:val="34"/>
          <w:szCs w:val="34"/>
          <w:shd w:fill="034c8c" w:val="clear"/>
          <w:rtl w:val="0"/>
        </w:rPr>
        <w:t xml:space="preserve">4. CÓDIGO DE CONVIVENCIA</w:t>
      </w:r>
      <w:r w:rsidDel="00000000" w:rsidR="00000000" w:rsidRPr="00000000">
        <w:rPr>
          <w:rtl w:val="0"/>
        </w:rPr>
      </w:r>
    </w:p>
    <w:p w:rsidR="00000000" w:rsidDel="00000000" w:rsidP="00000000" w:rsidRDefault="00000000" w:rsidRPr="00000000" w14:paraId="00000091">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92">
      <w:pPr>
        <w:spacing w:after="4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El siguiente código de convivencia establece las pautas mínimas de comportamiento dentro del programa. Aquellas acciones o conductas que no respeten alguno de los aspectos mencionados, provocarán automáticamente el cese de la participación en el mismo para aquellas personas que hayan incurrido en dichas acciones o conductas.</w:t>
      </w:r>
    </w:p>
    <w:p w:rsidR="00000000" w:rsidDel="00000000" w:rsidP="00000000" w:rsidRDefault="00000000" w:rsidRPr="00000000" w14:paraId="00000093">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94">
      <w:pPr>
        <w:pStyle w:val="Heading4"/>
        <w:spacing w:after="40" w:before="0" w:line="276" w:lineRule="auto"/>
        <w:jc w:val="both"/>
        <w:rPr>
          <w:rFonts w:ascii="Ubuntu" w:cs="Ubuntu" w:eastAsia="Ubuntu" w:hAnsi="Ubuntu"/>
          <w:b w:val="1"/>
          <w:color w:val="003366"/>
          <w:u w:val="single"/>
        </w:rPr>
      </w:pPr>
      <w:bookmarkStart w:colFirst="0" w:colLast="0" w:name="_j9ym05fuatw5" w:id="16"/>
      <w:bookmarkEnd w:id="16"/>
      <w:r w:rsidDel="00000000" w:rsidR="00000000" w:rsidRPr="00000000">
        <w:rPr>
          <w:rFonts w:ascii="Ubuntu" w:cs="Ubuntu" w:eastAsia="Ubuntu" w:hAnsi="Ubuntu"/>
          <w:b w:val="1"/>
          <w:color w:val="003366"/>
          <w:u w:val="single"/>
          <w:rtl w:val="0"/>
        </w:rPr>
        <w:t xml:space="preserve">Sobre las normas de convivencia</w:t>
      </w:r>
    </w:p>
    <w:p w:rsidR="00000000" w:rsidDel="00000000" w:rsidP="00000000" w:rsidRDefault="00000000" w:rsidRPr="00000000" w14:paraId="00000095">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96">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Teniendo en cuenta que INKUA es un ámbito en el que se considera que todas las personas pueden aportar algo en cualquier área, más allá de tener o no experiencia previa, y creyendo que la única manera de construir innovando es a prueba y error (por lo que cometer errores es parte del proceso de crecimiento individual y colectivo), hemos diseñado las siguientes normas básicas de comportamiento y convivencia dentro de los equipos, grupos y foros, creados para llevar a cabo las actividades propuestas desde la Fundación (ya sea dentro de la Intranet, como en los distintos espacios de Discord, grupos de WhatsApp, de Telegram o cualquier otra plataforma o red social definida por cada equipo de desarrollo).</w:t>
      </w:r>
    </w:p>
    <w:p w:rsidR="00000000" w:rsidDel="00000000" w:rsidP="00000000" w:rsidRDefault="00000000" w:rsidRPr="00000000" w14:paraId="00000097">
      <w:pPr>
        <w:spacing w:after="200" w:before="0" w:lineRule="auto"/>
        <w:ind w:firstLine="283.46456692913387"/>
        <w:jc w:val="both"/>
        <w:rPr>
          <w:rFonts w:ascii="Ubuntu" w:cs="Ubuntu" w:eastAsia="Ubuntu" w:hAnsi="Ubuntu"/>
        </w:rPr>
      </w:pPr>
      <w:r w:rsidDel="00000000" w:rsidR="00000000" w:rsidRPr="00000000">
        <w:rPr>
          <w:rFonts w:ascii="Ubuntu" w:cs="Ubuntu" w:eastAsia="Ubuntu" w:hAnsi="Ubuntu"/>
          <w:rtl w:val="0"/>
        </w:rPr>
        <w:t xml:space="preserve">La participación entre los distintos miembros y practicantes de la Fundación está basada en el intercambio de conocimientos y experiencias de forma abierta y de igual a igual apelando al respeto y la cooperación.</w:t>
      </w:r>
      <w:r w:rsidDel="00000000" w:rsidR="00000000" w:rsidRPr="00000000">
        <w:rPr>
          <w:rtl w:val="0"/>
        </w:rPr>
      </w:r>
    </w:p>
    <w:p w:rsidR="00000000" w:rsidDel="00000000" w:rsidP="00000000" w:rsidRDefault="00000000" w:rsidRPr="00000000" w14:paraId="00000098">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99">
      <w:pPr>
        <w:pStyle w:val="Heading4"/>
        <w:spacing w:after="40" w:before="0" w:line="276" w:lineRule="auto"/>
        <w:jc w:val="both"/>
        <w:rPr>
          <w:rFonts w:ascii="Ubuntu" w:cs="Ubuntu" w:eastAsia="Ubuntu" w:hAnsi="Ubuntu"/>
          <w:b w:val="1"/>
          <w:color w:val="003366"/>
          <w:u w:val="single"/>
        </w:rPr>
      </w:pPr>
      <w:bookmarkStart w:colFirst="0" w:colLast="0" w:name="_ljujxuhuxrue" w:id="17"/>
      <w:bookmarkEnd w:id="17"/>
      <w:r w:rsidDel="00000000" w:rsidR="00000000" w:rsidRPr="00000000">
        <w:rPr>
          <w:rFonts w:ascii="Ubuntu" w:cs="Ubuntu" w:eastAsia="Ubuntu" w:hAnsi="Ubuntu"/>
          <w:b w:val="1"/>
          <w:color w:val="003366"/>
          <w:u w:val="single"/>
          <w:rtl w:val="0"/>
        </w:rPr>
        <w:t xml:space="preserve">Sobre la comunicación interna</w:t>
      </w:r>
    </w:p>
    <w:p w:rsidR="00000000" w:rsidDel="00000000" w:rsidP="00000000" w:rsidRDefault="00000000" w:rsidRPr="00000000" w14:paraId="0000009A">
      <w:pPr>
        <w:spacing w:after="40" w:before="0" w:line="276" w:lineRule="auto"/>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9B">
      <w:pPr>
        <w:numPr>
          <w:ilvl w:val="0"/>
          <w:numId w:val="4"/>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La comunicación relativa a cualquier actividad que se esté llevando adelante dentro del programa de INKUA </w:t>
      </w:r>
      <w:r w:rsidDel="00000000" w:rsidR="00000000" w:rsidRPr="00000000">
        <w:rPr>
          <w:rFonts w:ascii="Ubuntu" w:cs="Ubuntu" w:eastAsia="Ubuntu" w:hAnsi="Ubuntu"/>
          <w:i w:val="1"/>
          <w:rtl w:val="0"/>
        </w:rPr>
        <w:t xml:space="preserve">debe ser realizada por los canales correspondientes</w:t>
      </w:r>
      <w:r w:rsidDel="00000000" w:rsidR="00000000" w:rsidRPr="00000000">
        <w:rPr>
          <w:rFonts w:ascii="Ubuntu" w:cs="Ubuntu" w:eastAsia="Ubuntu" w:hAnsi="Ubuntu"/>
          <w:rtl w:val="0"/>
        </w:rPr>
        <w:t xml:space="preserve"> (Intranet, Discord y/u otras plataformas o apps que se hayan definido dentro de un equipo), respetando las normas de convivencia mencionadas en este documento.</w:t>
      </w:r>
    </w:p>
    <w:p w:rsidR="00000000" w:rsidDel="00000000" w:rsidP="00000000" w:rsidRDefault="00000000" w:rsidRPr="00000000" w14:paraId="0000009C">
      <w:pPr>
        <w:numPr>
          <w:ilvl w:val="0"/>
          <w:numId w:val="4"/>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Todas las personas que participan en el programa de INKUA </w:t>
      </w:r>
      <w:r w:rsidDel="00000000" w:rsidR="00000000" w:rsidRPr="00000000">
        <w:rPr>
          <w:rFonts w:ascii="Ubuntu" w:cs="Ubuntu" w:eastAsia="Ubuntu" w:hAnsi="Ubuntu"/>
          <w:i w:val="1"/>
          <w:rtl w:val="0"/>
        </w:rPr>
        <w:t xml:space="preserve">tienen derecho a ser escuchadas y su opinión debe ser respetada por el resto</w:t>
      </w:r>
      <w:r w:rsidDel="00000000" w:rsidR="00000000" w:rsidRPr="00000000">
        <w:rPr>
          <w:rFonts w:ascii="Ubuntu" w:cs="Ubuntu" w:eastAsia="Ubuntu" w:hAnsi="Ubuntu"/>
          <w:rtl w:val="0"/>
        </w:rPr>
        <w:t xml:space="preserve">. Más allá de cuál sea su experiencia en el área en la que esté participando, la voz de cada uno debe ser tenida en cuenta al momento de organizar las tareas, definir procesos o debatir ideas.</w:t>
      </w:r>
    </w:p>
    <w:p w:rsidR="00000000" w:rsidDel="00000000" w:rsidP="00000000" w:rsidRDefault="00000000" w:rsidRPr="00000000" w14:paraId="0000009D">
      <w:pPr>
        <w:numPr>
          <w:ilvl w:val="0"/>
          <w:numId w:val="4"/>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La propuesta de INKUA es un programa de prácticas profesionales no remuneradas, por lo que la comunicación que se genere dentro de los espacios creados para llevar adelante los proyectos debe ser </w:t>
      </w:r>
      <w:r w:rsidDel="00000000" w:rsidR="00000000" w:rsidRPr="00000000">
        <w:rPr>
          <w:rFonts w:ascii="Ubuntu" w:cs="Ubuntu" w:eastAsia="Ubuntu" w:hAnsi="Ubuntu"/>
          <w:i w:val="1"/>
          <w:rtl w:val="0"/>
        </w:rPr>
        <w:t xml:space="preserve">acorde a la de cualquier ámbito profesional</w:t>
      </w:r>
      <w:r w:rsidDel="00000000" w:rsidR="00000000" w:rsidRPr="00000000">
        <w:rPr>
          <w:rFonts w:ascii="Ubuntu" w:cs="Ubuntu" w:eastAsia="Ubuntu" w:hAnsi="Ubuntu"/>
          <w:rtl w:val="0"/>
        </w:rPr>
        <w:t xml:space="preserve">, donde prime el respeto por el otro y la escucha, sin caer en agresiones, ataques personales y/o acoso. </w:t>
      </w:r>
    </w:p>
    <w:p w:rsidR="00000000" w:rsidDel="00000000" w:rsidP="00000000" w:rsidRDefault="00000000" w:rsidRPr="00000000" w14:paraId="0000009E">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9F">
      <w:pPr>
        <w:pStyle w:val="Heading4"/>
        <w:spacing w:after="40" w:before="0" w:line="276" w:lineRule="auto"/>
        <w:jc w:val="both"/>
        <w:rPr>
          <w:rFonts w:ascii="Ubuntu" w:cs="Ubuntu" w:eastAsia="Ubuntu" w:hAnsi="Ubuntu"/>
        </w:rPr>
      </w:pPr>
      <w:bookmarkStart w:colFirst="0" w:colLast="0" w:name="_o6hetn5d890x" w:id="18"/>
      <w:bookmarkEnd w:id="18"/>
      <w:r w:rsidDel="00000000" w:rsidR="00000000" w:rsidRPr="00000000">
        <w:rPr>
          <w:rFonts w:ascii="Ubuntu" w:cs="Ubuntu" w:eastAsia="Ubuntu" w:hAnsi="Ubuntu"/>
          <w:b w:val="1"/>
          <w:color w:val="003366"/>
          <w:u w:val="single"/>
          <w:rtl w:val="0"/>
        </w:rPr>
        <w:t xml:space="preserve">Sobre la comunicación externa</w:t>
      </w:r>
      <w:r w:rsidDel="00000000" w:rsidR="00000000" w:rsidRPr="00000000">
        <w:rPr>
          <w:rtl w:val="0"/>
        </w:rPr>
      </w:r>
    </w:p>
    <w:p w:rsidR="00000000" w:rsidDel="00000000" w:rsidP="00000000" w:rsidRDefault="00000000" w:rsidRPr="00000000" w14:paraId="000000A0">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A1">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En la medida en que los proyectos en los que se trabaja durante las prácticas profesionales de INKUA se basan en propuestas reales de clientes físicos, es preciso respetar la confidencialidad de las actividades que se llevan a cabo, quedando </w:t>
      </w:r>
      <w:r w:rsidDel="00000000" w:rsidR="00000000" w:rsidRPr="00000000">
        <w:rPr>
          <w:rFonts w:ascii="Ubuntu" w:cs="Ubuntu" w:eastAsia="Ubuntu" w:hAnsi="Ubuntu"/>
          <w:i w:val="1"/>
          <w:rtl w:val="0"/>
        </w:rPr>
        <w:t xml:space="preserve">prohibida la reproducción parcial o total de la información relativa a los proyectos</w:t>
      </w:r>
      <w:r w:rsidDel="00000000" w:rsidR="00000000" w:rsidRPr="00000000">
        <w:rPr>
          <w:rFonts w:ascii="Ubuntu" w:cs="Ubuntu" w:eastAsia="Ubuntu" w:hAnsi="Ubuntu"/>
          <w:rtl w:val="0"/>
        </w:rPr>
        <w:t xml:space="preserve">, así como también de los clientes.</w:t>
      </w:r>
    </w:p>
    <w:p w:rsidR="00000000" w:rsidDel="00000000" w:rsidP="00000000" w:rsidRDefault="00000000" w:rsidRPr="00000000" w14:paraId="000000A2">
      <w:pPr>
        <w:spacing w:after="20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Al momento de publicar en redes sociales personales como LinkedIn o análogas, o armar un portfolio personal de trabajos realizados para presentar en búsquedas laborales, es preciso conversar y acordar el material a utilizar y los distintos aspectos comunicacionales con el director del área.</w:t>
      </w:r>
      <w:r w:rsidDel="00000000" w:rsidR="00000000" w:rsidRPr="00000000">
        <w:rPr>
          <w:rtl w:val="0"/>
        </w:rPr>
      </w:r>
    </w:p>
    <w:p w:rsidR="00000000" w:rsidDel="00000000" w:rsidP="00000000" w:rsidRDefault="00000000" w:rsidRPr="00000000" w14:paraId="000000A3">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A4">
      <w:pPr>
        <w:pStyle w:val="Heading4"/>
        <w:spacing w:after="40" w:before="0" w:line="276" w:lineRule="auto"/>
        <w:rPr>
          <w:rFonts w:ascii="Ubuntu" w:cs="Ubuntu" w:eastAsia="Ubuntu" w:hAnsi="Ubuntu"/>
          <w:b w:val="1"/>
          <w:color w:val="003366"/>
          <w:u w:val="single"/>
        </w:rPr>
      </w:pPr>
      <w:bookmarkStart w:colFirst="0" w:colLast="0" w:name="_hpljv3j2oufp" w:id="19"/>
      <w:bookmarkEnd w:id="19"/>
      <w:r w:rsidDel="00000000" w:rsidR="00000000" w:rsidRPr="00000000">
        <w:rPr>
          <w:rFonts w:ascii="Ubuntu" w:cs="Ubuntu" w:eastAsia="Ubuntu" w:hAnsi="Ubuntu"/>
          <w:b w:val="1"/>
          <w:color w:val="003366"/>
          <w:u w:val="single"/>
          <w:rtl w:val="0"/>
        </w:rPr>
        <w:t xml:space="preserve">Sobre el desarrollo de las actividades</w:t>
      </w:r>
    </w:p>
    <w:p w:rsidR="00000000" w:rsidDel="00000000" w:rsidP="00000000" w:rsidRDefault="00000000" w:rsidRPr="00000000" w14:paraId="000000A5">
      <w:pPr>
        <w:spacing w:after="40" w:before="0" w:line="276" w:lineRule="auto"/>
        <w:jc w:val="left"/>
        <w:rPr>
          <w:rFonts w:ascii="Ubuntu" w:cs="Ubuntu" w:eastAsia="Ubuntu" w:hAnsi="Ubuntu"/>
          <w:b w:val="1"/>
        </w:rPr>
      </w:pPr>
      <w:r w:rsidDel="00000000" w:rsidR="00000000" w:rsidRPr="00000000">
        <w:rPr>
          <w:rtl w:val="0"/>
        </w:rPr>
      </w:r>
    </w:p>
    <w:p w:rsidR="00000000" w:rsidDel="00000000" w:rsidP="00000000" w:rsidRDefault="00000000" w:rsidRPr="00000000" w14:paraId="000000A6">
      <w:pPr>
        <w:spacing w:after="40" w:before="0" w:line="276" w:lineRule="auto"/>
        <w:ind w:firstLine="283.4645669291339"/>
        <w:jc w:val="both"/>
        <w:rPr>
          <w:rFonts w:ascii="Ubuntu" w:cs="Ubuntu" w:eastAsia="Ubuntu" w:hAnsi="Ubuntu"/>
        </w:rPr>
      </w:pPr>
      <w:r w:rsidDel="00000000" w:rsidR="00000000" w:rsidRPr="00000000">
        <w:rPr>
          <w:rFonts w:ascii="Ubuntu" w:cs="Ubuntu" w:eastAsia="Ubuntu" w:hAnsi="Ubuntu"/>
          <w:rtl w:val="0"/>
        </w:rPr>
        <w:t xml:space="preserve">Teniendo en cuenta que todas las personas que participan del programa están dedicando parte de su tiempo al desarrollo de los proyectos, es preciso respetar ciertas pautas de convivencia.</w:t>
      </w:r>
    </w:p>
    <w:p w:rsidR="00000000" w:rsidDel="00000000" w:rsidP="00000000" w:rsidRDefault="00000000" w:rsidRPr="00000000" w14:paraId="000000A7">
      <w:pPr>
        <w:spacing w:after="40" w:before="0" w:line="276"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A8">
      <w:pPr>
        <w:numPr>
          <w:ilvl w:val="0"/>
          <w:numId w:val="2"/>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A menos que el equipo haya definido una modalidad distinta que involucre otros horarios, las comunicaciones instantáneas interpersonales vinculadas a cuestiones relacionadas con los proyectos en los que se está participando deben ser realizadas en horarios habituales de oficina (de lunes a viernes de 8 a 18).</w:t>
      </w:r>
    </w:p>
    <w:p w:rsidR="00000000" w:rsidDel="00000000" w:rsidP="00000000" w:rsidRDefault="00000000" w:rsidRPr="00000000" w14:paraId="000000A9">
      <w:pPr>
        <w:spacing w:after="40" w:before="0" w:line="276" w:lineRule="auto"/>
        <w:ind w:left="720" w:firstLine="0"/>
        <w:jc w:val="both"/>
        <w:rPr>
          <w:rFonts w:ascii="Ubuntu" w:cs="Ubuntu" w:eastAsia="Ubuntu" w:hAnsi="Ubuntu"/>
        </w:rPr>
      </w:pPr>
      <w:r w:rsidDel="00000000" w:rsidR="00000000" w:rsidRPr="00000000">
        <w:rPr>
          <w:rFonts w:ascii="Ubuntu" w:cs="Ubuntu" w:eastAsia="Ubuntu" w:hAnsi="Ubuntu"/>
          <w:rtl w:val="0"/>
        </w:rPr>
        <w:t xml:space="preserve">Por su parte, el envío de emails o mensajes a través de la Intranet se puede realizar en cualquier horario o fecha, aunque su lectura y la respuesta no necesariamente sea instantánea.</w:t>
      </w:r>
    </w:p>
    <w:p w:rsidR="00000000" w:rsidDel="00000000" w:rsidP="00000000" w:rsidRDefault="00000000" w:rsidRPr="00000000" w14:paraId="000000AA">
      <w:pPr>
        <w:numPr>
          <w:ilvl w:val="0"/>
          <w:numId w:val="2"/>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Para evitar que el grueso de las tareas llevadas adelante por un equipo recaiga en uno o pocos integrantes, todas las personas que forman parte de un grupo de trabajo deben participar en la medida que puedan. </w:t>
      </w:r>
    </w:p>
    <w:p w:rsidR="00000000" w:rsidDel="00000000" w:rsidP="00000000" w:rsidRDefault="00000000" w:rsidRPr="00000000" w14:paraId="000000AB">
      <w:pPr>
        <w:numPr>
          <w:ilvl w:val="0"/>
          <w:numId w:val="2"/>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Al momento de establecerse una reunión o una actividad que requiera presencialidad virtual, es preciso considerar la disponibilidad y posibilidad de participación de la mayoría de las personas que deben ser parte de la misma.</w:t>
      </w:r>
    </w:p>
    <w:p w:rsidR="00000000" w:rsidDel="00000000" w:rsidP="00000000" w:rsidRDefault="00000000" w:rsidRPr="00000000" w14:paraId="000000AC">
      <w:pPr>
        <w:numPr>
          <w:ilvl w:val="0"/>
          <w:numId w:val="2"/>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En caso de convocarse a una reunión o actividad que requiera presencialidad virtual, es necesario que todas las personas involucradas confirmen o no su asistencia.</w:t>
      </w:r>
    </w:p>
    <w:p w:rsidR="00000000" w:rsidDel="00000000" w:rsidP="00000000" w:rsidRDefault="00000000" w:rsidRPr="00000000" w14:paraId="000000AD">
      <w:pPr>
        <w:numPr>
          <w:ilvl w:val="0"/>
          <w:numId w:val="2"/>
        </w:numPr>
        <w:spacing w:after="40" w:before="0" w:line="276" w:lineRule="auto"/>
        <w:ind w:left="720" w:hanging="360"/>
        <w:jc w:val="both"/>
        <w:rPr>
          <w:rFonts w:ascii="Ubuntu" w:cs="Ubuntu" w:eastAsia="Ubuntu" w:hAnsi="Ubuntu"/>
        </w:rPr>
      </w:pPr>
      <w:r w:rsidDel="00000000" w:rsidR="00000000" w:rsidRPr="00000000">
        <w:rPr>
          <w:rFonts w:ascii="Ubuntu" w:cs="Ubuntu" w:eastAsia="Ubuntu" w:hAnsi="Ubuntu"/>
          <w:rtl w:val="0"/>
        </w:rPr>
        <w:t xml:space="preserve">Si una persona confirmó su asistencia a una reunión o actividad que requiere presencialidad virtual y, por algún motivo, no puede asistir, es preciso que avise a quien corresponda con un tiempo prudencial y por los canales adecuados como para reprogramar la actividad y/o cancelarla. Permitiendo que las demás personas reorganicen su tiempo.</w:t>
      </w:r>
    </w:p>
    <w:p w:rsidR="00000000" w:rsidDel="00000000" w:rsidP="00000000" w:rsidRDefault="00000000" w:rsidRPr="00000000" w14:paraId="000000AE">
      <w:pPr>
        <w:spacing w:after="40" w:before="0" w:line="276" w:lineRule="auto"/>
        <w:ind w:lef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AF">
      <w:pPr>
        <w:pStyle w:val="Heading4"/>
        <w:spacing w:after="40" w:before="0" w:line="276" w:lineRule="auto"/>
        <w:rPr>
          <w:rFonts w:ascii="Ubuntu" w:cs="Ubuntu" w:eastAsia="Ubuntu" w:hAnsi="Ubuntu"/>
          <w:b w:val="1"/>
          <w:color w:val="000000"/>
        </w:rPr>
      </w:pPr>
      <w:bookmarkStart w:colFirst="0" w:colLast="0" w:name="_veyqzu363mi3" w:id="20"/>
      <w:bookmarkEnd w:id="20"/>
      <w:r w:rsidDel="00000000" w:rsidR="00000000" w:rsidRPr="00000000">
        <w:rPr>
          <w:rFonts w:ascii="Ubuntu" w:cs="Ubuntu" w:eastAsia="Ubuntu" w:hAnsi="Ubuntu"/>
          <w:b w:val="1"/>
          <w:color w:val="003366"/>
          <w:u w:val="single"/>
          <w:rtl w:val="0"/>
        </w:rPr>
        <w:t xml:space="preserve">Sobre la desvinculación de las prácticas</w:t>
      </w:r>
      <w:r w:rsidDel="00000000" w:rsidR="00000000" w:rsidRPr="00000000">
        <w:rPr>
          <w:rtl w:val="0"/>
        </w:rPr>
      </w:r>
    </w:p>
    <w:p w:rsidR="00000000" w:rsidDel="00000000" w:rsidP="00000000" w:rsidRDefault="00000000" w:rsidRPr="00000000" w14:paraId="000000B0">
      <w:pPr>
        <w:spacing w:after="40" w:before="0" w:line="276" w:lineRule="auto"/>
        <w:ind w:lef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B1">
      <w:pPr>
        <w:spacing w:after="40" w:before="0" w:line="276" w:lineRule="auto"/>
        <w:ind w:left="0" w:firstLine="283.4645669291339"/>
        <w:jc w:val="both"/>
        <w:rPr>
          <w:rFonts w:ascii="Ubuntu" w:cs="Ubuntu" w:eastAsia="Ubuntu" w:hAnsi="Ubuntu"/>
        </w:rPr>
      </w:pPr>
      <w:r w:rsidDel="00000000" w:rsidR="00000000" w:rsidRPr="00000000">
        <w:rPr>
          <w:rFonts w:ascii="Ubuntu" w:cs="Ubuntu" w:eastAsia="Ubuntu" w:hAnsi="Ubuntu"/>
          <w:rtl w:val="0"/>
        </w:rPr>
        <w:t xml:space="preserve">En caso de no querer continuar la práctica profesional, es necesario comunicarle esta decisión al responsable del equipo, y éste al director del departamento, ya que la desvinculación abrupta de un miembro puede afectar el funcionamiento y la armonía del resto del grupo.</w:t>
      </w:r>
      <w:r w:rsidDel="00000000" w:rsidR="00000000" w:rsidRPr="00000000">
        <w:rPr>
          <w:rFonts w:ascii="Ubuntu" w:cs="Ubuntu" w:eastAsia="Ubuntu" w:hAnsi="Ubuntu"/>
          <w:rtl w:val="0"/>
        </w:rPr>
        <w:t xml:space="preserve"> </w:t>
      </w:r>
    </w:p>
    <w:p w:rsidR="00000000" w:rsidDel="00000000" w:rsidP="00000000" w:rsidRDefault="00000000" w:rsidRPr="00000000" w14:paraId="000000B2">
      <w:pPr>
        <w:spacing w:after="40" w:before="0" w:line="276" w:lineRule="auto"/>
        <w:ind w:left="0"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B3">
      <w:pPr>
        <w:pStyle w:val="Heading4"/>
        <w:spacing w:after="40" w:before="0" w:lineRule="auto"/>
        <w:jc w:val="both"/>
        <w:rPr>
          <w:rFonts w:ascii="Ubuntu" w:cs="Ubuntu" w:eastAsia="Ubuntu" w:hAnsi="Ubuntu"/>
          <w:b w:val="1"/>
          <w:color w:val="003366"/>
          <w:u w:val="single"/>
        </w:rPr>
      </w:pPr>
      <w:bookmarkStart w:colFirst="0" w:colLast="0" w:name="_rpr78rd86xvw" w:id="21"/>
      <w:bookmarkEnd w:id="21"/>
      <w:r w:rsidDel="00000000" w:rsidR="00000000" w:rsidRPr="00000000">
        <w:rPr>
          <w:rFonts w:ascii="Ubuntu" w:cs="Ubuntu" w:eastAsia="Ubuntu" w:hAnsi="Ubuntu"/>
          <w:b w:val="1"/>
          <w:color w:val="003366"/>
          <w:u w:val="single"/>
          <w:rtl w:val="0"/>
        </w:rPr>
        <w:t xml:space="preserve">Qué se espera de quienes participan en INKUA</w:t>
      </w:r>
    </w:p>
    <w:p w:rsidR="00000000" w:rsidDel="00000000" w:rsidP="00000000" w:rsidRDefault="00000000" w:rsidRPr="00000000" w14:paraId="000000B4">
      <w:pPr>
        <w:spacing w:after="40" w:before="0" w:line="276" w:lineRule="auto"/>
        <w:ind w:left="0"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B5">
      <w:pPr>
        <w:spacing w:after="40" w:before="0" w:line="276" w:lineRule="auto"/>
        <w:ind w:left="0" w:firstLine="283.4645669291339"/>
        <w:jc w:val="both"/>
        <w:rPr>
          <w:rFonts w:ascii="Ubuntu" w:cs="Ubuntu" w:eastAsia="Ubuntu" w:hAnsi="Ubuntu"/>
        </w:rPr>
      </w:pPr>
      <w:r w:rsidDel="00000000" w:rsidR="00000000" w:rsidRPr="00000000">
        <w:rPr>
          <w:rFonts w:ascii="Ubuntu" w:cs="Ubuntu" w:eastAsia="Ubuntu" w:hAnsi="Ubuntu"/>
          <w:rtl w:val="0"/>
        </w:rPr>
        <w:t xml:space="preserve">Si bien se trata de un programa de prácticas profesionales no remuneradas creado para adaptarse a los horarios y la disponibilidad de los participantes, con una conexión mensual relativamente baja, es preciso tener en cuenta que somos muchas las personas que compartimos los espacios y los proyectos de INKUA. Por eso, de quienes forman parte del programa de la fundación, esperamos:</w:t>
      </w:r>
      <w:r w:rsidDel="00000000" w:rsidR="00000000" w:rsidRPr="00000000">
        <w:rPr>
          <w:rtl w:val="0"/>
        </w:rPr>
      </w:r>
    </w:p>
    <w:p w:rsidR="00000000" w:rsidDel="00000000" w:rsidP="00000000" w:rsidRDefault="00000000" w:rsidRPr="00000000" w14:paraId="000000B6">
      <w:pPr>
        <w:spacing w:after="40" w:before="0" w:line="276" w:lineRule="auto"/>
        <w:ind w:left="0"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B7">
      <w:pPr>
        <w:numPr>
          <w:ilvl w:val="0"/>
          <w:numId w:val="9"/>
        </w:numPr>
        <w:spacing w:after="40" w:before="0" w:line="276" w:lineRule="auto"/>
        <w:ind w:left="720" w:hanging="360"/>
        <w:jc w:val="both"/>
        <w:rPr>
          <w:rFonts w:ascii="Ubuntu" w:cs="Ubuntu" w:eastAsia="Ubuntu" w:hAnsi="Ubuntu"/>
          <w:u w:val="none"/>
        </w:rPr>
      </w:pPr>
      <w:r w:rsidDel="00000000" w:rsidR="00000000" w:rsidRPr="00000000">
        <w:rPr>
          <w:rFonts w:ascii="Ubuntu" w:cs="Ubuntu" w:eastAsia="Ubuntu" w:hAnsi="Ubuntu"/>
          <w:rtl w:val="0"/>
        </w:rPr>
        <w:t xml:space="preserve">Compromiso con las actividades y el resto de las personas.</w:t>
      </w:r>
    </w:p>
    <w:p w:rsidR="00000000" w:rsidDel="00000000" w:rsidP="00000000" w:rsidRDefault="00000000" w:rsidRPr="00000000" w14:paraId="000000B8">
      <w:pPr>
        <w:numPr>
          <w:ilvl w:val="0"/>
          <w:numId w:val="9"/>
        </w:numPr>
        <w:spacing w:after="40" w:before="0" w:line="276" w:lineRule="auto"/>
        <w:ind w:left="720" w:hanging="360"/>
        <w:jc w:val="both"/>
        <w:rPr>
          <w:rFonts w:ascii="Ubuntu" w:cs="Ubuntu" w:eastAsia="Ubuntu" w:hAnsi="Ubuntu"/>
          <w:u w:val="none"/>
        </w:rPr>
      </w:pPr>
      <w:r w:rsidDel="00000000" w:rsidR="00000000" w:rsidRPr="00000000">
        <w:rPr>
          <w:rFonts w:ascii="Ubuntu" w:cs="Ubuntu" w:eastAsia="Ubuntu" w:hAnsi="Ubuntu"/>
          <w:rtl w:val="0"/>
        </w:rPr>
        <w:t xml:space="preserve">Respeto por las demás opiniones y puntos de vista.</w:t>
      </w:r>
    </w:p>
    <w:p w:rsidR="00000000" w:rsidDel="00000000" w:rsidP="00000000" w:rsidRDefault="00000000" w:rsidRPr="00000000" w14:paraId="000000B9">
      <w:pPr>
        <w:numPr>
          <w:ilvl w:val="0"/>
          <w:numId w:val="9"/>
        </w:numPr>
        <w:spacing w:after="40" w:before="0" w:line="276" w:lineRule="auto"/>
        <w:ind w:left="720" w:hanging="360"/>
        <w:jc w:val="both"/>
        <w:rPr>
          <w:rFonts w:ascii="Ubuntu" w:cs="Ubuntu" w:eastAsia="Ubuntu" w:hAnsi="Ubuntu"/>
          <w:u w:val="none"/>
        </w:rPr>
      </w:pPr>
      <w:r w:rsidDel="00000000" w:rsidR="00000000" w:rsidRPr="00000000">
        <w:rPr>
          <w:rFonts w:ascii="Ubuntu" w:cs="Ubuntu" w:eastAsia="Ubuntu" w:hAnsi="Ubuntu"/>
          <w:rtl w:val="0"/>
        </w:rPr>
        <w:t xml:space="preserve">Participación activa, dentro de lo posible.</w:t>
      </w:r>
    </w:p>
    <w:p w:rsidR="00000000" w:rsidDel="00000000" w:rsidP="00000000" w:rsidRDefault="00000000" w:rsidRPr="00000000" w14:paraId="000000BA">
      <w:pPr>
        <w:numPr>
          <w:ilvl w:val="0"/>
          <w:numId w:val="9"/>
        </w:numPr>
        <w:spacing w:after="40" w:before="0" w:line="276" w:lineRule="auto"/>
        <w:ind w:left="720" w:hanging="360"/>
        <w:jc w:val="both"/>
        <w:rPr>
          <w:rFonts w:ascii="Ubuntu" w:cs="Ubuntu" w:eastAsia="Ubuntu" w:hAnsi="Ubuntu"/>
          <w:u w:val="none"/>
        </w:rPr>
      </w:pPr>
      <w:r w:rsidDel="00000000" w:rsidR="00000000" w:rsidRPr="00000000">
        <w:rPr>
          <w:rFonts w:ascii="Ubuntu" w:cs="Ubuntu" w:eastAsia="Ubuntu" w:hAnsi="Ubuntu"/>
          <w:rtl w:val="0"/>
        </w:rPr>
        <w:t xml:space="preserve">Comunicación fluida con los compañeros de equipo.</w:t>
      </w:r>
    </w:p>
    <w:p w:rsidR="00000000" w:rsidDel="00000000" w:rsidP="00000000" w:rsidRDefault="00000000" w:rsidRPr="00000000" w14:paraId="000000BB">
      <w:pPr>
        <w:numPr>
          <w:ilvl w:val="0"/>
          <w:numId w:val="9"/>
        </w:numPr>
        <w:spacing w:after="40" w:before="0" w:line="276" w:lineRule="auto"/>
        <w:ind w:left="720" w:hanging="360"/>
        <w:jc w:val="both"/>
        <w:rPr>
          <w:rFonts w:ascii="Ubuntu" w:cs="Ubuntu" w:eastAsia="Ubuntu" w:hAnsi="Ubuntu"/>
          <w:u w:val="none"/>
        </w:rPr>
      </w:pPr>
      <w:r w:rsidDel="00000000" w:rsidR="00000000" w:rsidRPr="00000000">
        <w:rPr>
          <w:rFonts w:ascii="Ubuntu" w:cs="Ubuntu" w:eastAsia="Ubuntu" w:hAnsi="Ubuntu"/>
          <w:rtl w:val="0"/>
        </w:rPr>
        <w:t xml:space="preserve">Sinceridad y honestidad en las expresiones e ideas.</w:t>
      </w:r>
    </w:p>
    <w:p w:rsidR="00000000" w:rsidDel="00000000" w:rsidP="00000000" w:rsidRDefault="00000000" w:rsidRPr="00000000" w14:paraId="000000BC">
      <w:pPr>
        <w:spacing w:after="40" w:before="0" w:line="276" w:lineRule="auto"/>
        <w:ind w:left="0"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BD">
      <w:pPr>
        <w:spacing w:after="40" w:before="0" w:line="276" w:lineRule="auto"/>
        <w:ind w:left="0"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BE">
      <w:pPr>
        <w:spacing w:after="40" w:before="0" w:line="276" w:lineRule="auto"/>
        <w:ind w:left="0" w:firstLine="283.4645669291339"/>
        <w:jc w:val="both"/>
        <w:rPr>
          <w:rFonts w:ascii="Ubuntu" w:cs="Ubuntu" w:eastAsia="Ubuntu" w:hAnsi="Ubuntu"/>
        </w:rPr>
      </w:pPr>
      <w:r w:rsidDel="00000000" w:rsidR="00000000" w:rsidRPr="00000000">
        <w:rPr>
          <w:rtl w:val="0"/>
        </w:rPr>
      </w:r>
    </w:p>
    <w:p w:rsidR="00000000" w:rsidDel="00000000" w:rsidP="00000000" w:rsidRDefault="00000000" w:rsidRPr="00000000" w14:paraId="000000BF">
      <w:pPr>
        <w:spacing w:after="40" w:before="0" w:line="276" w:lineRule="auto"/>
        <w:jc w:val="left"/>
        <w:rPr>
          <w:rFonts w:ascii="Ubuntu" w:cs="Ubuntu" w:eastAsia="Ubuntu" w:hAnsi="Ubuntu"/>
          <w:b w:val="1"/>
          <w:sz w:val="32"/>
          <w:szCs w:val="32"/>
        </w:rPr>
      </w:pPr>
      <w:r w:rsidDel="00000000" w:rsidR="00000000" w:rsidRPr="00000000">
        <w:rPr>
          <w:rtl w:val="0"/>
        </w:rPr>
      </w:r>
    </w:p>
    <w:sectPr>
      <w:headerReference r:id="rId13" w:type="default"/>
      <w:headerReference r:id="rId14" w:type="first"/>
      <w:footerReference r:id="rId15" w:type="defaul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jc w:val="right"/>
      <w:rPr>
        <w:rFonts w:ascii="Ubuntu" w:cs="Ubuntu" w:eastAsia="Ubuntu" w:hAnsi="Ubuntu"/>
        <w:sz w:val="24"/>
        <w:szCs w:val="24"/>
      </w:rPr>
    </w:pPr>
    <w:r w:rsidDel="00000000" w:rsidR="00000000" w:rsidRPr="00000000">
      <w:rPr>
        <w:rFonts w:ascii="Ubuntu" w:cs="Ubuntu" w:eastAsia="Ubuntu" w:hAnsi="Ubuntu"/>
        <w:i w:val="1"/>
        <w:sz w:val="18"/>
        <w:szCs w:val="18"/>
        <w:rtl w:val="0"/>
      </w:rPr>
      <w:t xml:space="preserve">GUÍA INICIAL INKUA  -</w:t>
    </w:r>
    <w:r w:rsidDel="00000000" w:rsidR="00000000" w:rsidRPr="00000000">
      <w:rPr>
        <w:rFonts w:ascii="Ubuntu" w:cs="Ubuntu" w:eastAsia="Ubuntu" w:hAnsi="Ubuntu"/>
        <w:sz w:val="18"/>
        <w:szCs w:val="18"/>
        <w:rtl w:val="0"/>
      </w:rPr>
      <w:t xml:space="preserve">  </w:t>
    </w:r>
    <w:r w:rsidDel="00000000" w:rsidR="00000000" w:rsidRPr="00000000">
      <w:rPr>
        <w:rFonts w:ascii="Ubuntu Medium" w:cs="Ubuntu Medium" w:eastAsia="Ubuntu Medium" w:hAnsi="Ubuntu Medium"/>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jc w:val="right"/>
      <w:rPr>
        <w:rFonts w:ascii="Ubuntu" w:cs="Ubuntu" w:eastAsia="Ubuntu" w:hAnsi="Ubuntu"/>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3">
      <w:pPr>
        <w:spacing w:line="240" w:lineRule="auto"/>
        <w:jc w:val="both"/>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Ubuntu" w:cs="Ubuntu" w:eastAsia="Ubuntu" w:hAnsi="Ubuntu"/>
          <w:sz w:val="18"/>
          <w:szCs w:val="18"/>
          <w:rtl w:val="0"/>
        </w:rPr>
        <w:t xml:space="preserve">Está disponible desde el navegador y también como app para Windows, Linux, Mac, Iphone y Android. No es necesario descargarla para usarla.</w:t>
      </w:r>
      <w:r w:rsidDel="00000000" w:rsidR="00000000" w:rsidRPr="00000000">
        <w:rPr>
          <w:rtl w:val="0"/>
        </w:rPr>
      </w:r>
    </w:p>
  </w:footnote>
  <w:footnote w:id="1">
    <w:p w:rsidR="00000000" w:rsidDel="00000000" w:rsidP="00000000" w:rsidRDefault="00000000" w:rsidRPr="00000000" w14:paraId="000000C4">
      <w:pPr>
        <w:spacing w:line="240" w:lineRule="auto"/>
        <w:jc w:val="both"/>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w:t>
      </w:r>
      <w:r w:rsidDel="00000000" w:rsidR="00000000" w:rsidRPr="00000000">
        <w:rPr>
          <w:rFonts w:ascii="Ubuntu" w:cs="Ubuntu" w:eastAsia="Ubuntu" w:hAnsi="Ubuntu"/>
          <w:sz w:val="18"/>
          <w:szCs w:val="18"/>
          <w:rtl w:val="0"/>
        </w:rPr>
        <w:t xml:space="preserve">i el pedido es aprobado por ambos directores, luego debe ser comentado al director del departamento de RRHH para su seguimiento y organización interna.</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spacing w:after="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spacing w:after="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iJdQPawcZcmF2kIoLzJ2jxxeWib1TF7-oyr_raVk3vM/edit?usp=sharing" TargetMode="External"/><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yperlink" Target="https://docs.google.com/presentation/d/1c1H2DdOEFkwnsHRJ3Gh9gRXpztyB4fqsWBLxoOyNhOI/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