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83F9" w14:textId="77777777" w:rsidR="00AB7015" w:rsidRDefault="00000000">
      <w:pPr>
        <w:spacing w:after="200"/>
      </w:pPr>
      <w:r>
        <w:rPr>
          <w:b/>
          <w:bCs/>
          <w:sz w:val="40"/>
          <w:szCs w:val="40"/>
        </w:rPr>
        <w:t>Sprint 4 – Testing &amp; Bug Fixing Documentation</w:t>
      </w:r>
    </w:p>
    <w:p w14:paraId="27F1B6A8" w14:textId="77777777" w:rsidR="00AB7015" w:rsidRDefault="00000000">
      <w:pPr>
        <w:spacing w:after="60"/>
      </w:pPr>
      <w:r>
        <w:rPr>
          <w:b/>
          <w:bCs/>
        </w:rPr>
        <w:t xml:space="preserve">Project: </w:t>
      </w:r>
      <w:r>
        <w:t>The Roast Report — Coffee Shop Sales Dashboard (Jan–Jun 2023)</w:t>
      </w:r>
    </w:p>
    <w:p w14:paraId="7EF924A4" w14:textId="77777777" w:rsidR="00AB7015" w:rsidRDefault="00000000">
      <w:pPr>
        <w:spacing w:after="60"/>
      </w:pPr>
      <w:r>
        <w:rPr>
          <w:b/>
          <w:bCs/>
        </w:rPr>
        <w:t xml:space="preserve">Sprint: </w:t>
      </w:r>
      <w:r>
        <w:t>Sprint 4 (Testing, Bug Fixing)</w:t>
      </w:r>
    </w:p>
    <w:p w14:paraId="36FFB113" w14:textId="77777777" w:rsidR="00AB7015" w:rsidRDefault="00000000">
      <w:pPr>
        <w:spacing w:after="60"/>
      </w:pPr>
      <w:r>
        <w:rPr>
          <w:b/>
          <w:bCs/>
        </w:rPr>
        <w:t xml:space="preserve">Backlog items covered: </w:t>
      </w:r>
      <w:r>
        <w:t>PB-071 – PB-082 / S4-09 – S4-20</w:t>
      </w:r>
    </w:p>
    <w:p w14:paraId="0A38E55F" w14:textId="77777777" w:rsidR="00AB7015" w:rsidRDefault="00000000">
      <w:pPr>
        <w:spacing w:after="60"/>
      </w:pPr>
      <w:r>
        <w:rPr>
          <w:b/>
          <w:bCs/>
        </w:rPr>
        <w:t xml:space="preserve">Application under test: </w:t>
      </w:r>
      <w:r>
        <w:t>index.html + style.css + script.js (D3 v7) — three linked views (Heat Map “When”, Store Map “Where”, Scatter Plot “How much”) driven by Store / Category / Month filters, plus a light/dark theme toggle.</w:t>
      </w:r>
    </w:p>
    <w:p w14:paraId="5555058A" w14:textId="77777777" w:rsidR="00AB7015" w:rsidRDefault="00000000">
      <w:pPr>
        <w:pStyle w:val="Heading1"/>
        <w:spacing w:before="300" w:after="150"/>
      </w:pPr>
      <w:r>
        <w:t>1. Test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AB7015" w14:paraId="347840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262F0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5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A68ED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AB7015" w14:paraId="3B8AC5D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C2B96" w14:textId="77777777" w:rsidR="00AB7015" w:rsidRDefault="00000000">
            <w:r>
              <w:rPr>
                <w:sz w:val="18"/>
                <w:szCs w:val="18"/>
              </w:rPr>
              <w:t>Total test cases executed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C4CD" w14:textId="77777777" w:rsidR="00AB7015" w:rsidRDefault="00000000">
            <w:r>
              <w:rPr>
                <w:sz w:val="18"/>
                <w:szCs w:val="18"/>
              </w:rPr>
              <w:t>64</w:t>
            </w:r>
          </w:p>
        </w:tc>
      </w:tr>
      <w:tr w:rsidR="00AB7015" w14:paraId="0AF7B9F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57D82" w14:textId="77777777" w:rsidR="00AB7015" w:rsidRDefault="00000000">
            <w:r>
              <w:rPr>
                <w:sz w:val="18"/>
                <w:szCs w:val="18"/>
              </w:rPr>
              <w:t>Passed</w:t>
            </w:r>
          </w:p>
        </w:tc>
        <w:tc>
          <w:tcPr>
            <w:tcW w:w="4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D657" w14:textId="77777777" w:rsidR="00AB7015" w:rsidRDefault="00000000">
            <w:r>
              <w:rPr>
                <w:sz w:val="18"/>
                <w:szCs w:val="18"/>
              </w:rPr>
              <w:t>55</w:t>
            </w:r>
          </w:p>
        </w:tc>
      </w:tr>
      <w:tr w:rsidR="00AB7015" w14:paraId="7F21B8E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559F2" w14:textId="77777777" w:rsidR="00AB7015" w:rsidRDefault="00000000">
            <w:r>
              <w:rPr>
                <w:sz w:val="18"/>
                <w:szCs w:val="18"/>
              </w:rPr>
              <w:t>Failed (bugs logged)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87B5F" w14:textId="77777777" w:rsidR="00AB7015" w:rsidRDefault="00000000">
            <w:r>
              <w:rPr>
                <w:sz w:val="18"/>
                <w:szCs w:val="18"/>
              </w:rPr>
              <w:t>9</w:t>
            </w:r>
          </w:p>
        </w:tc>
      </w:tr>
      <w:tr w:rsidR="00AB7015" w14:paraId="71B664B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FB4D6" w14:textId="77777777" w:rsidR="00AB7015" w:rsidRDefault="00000000">
            <w:r>
              <w:rPr>
                <w:sz w:val="18"/>
                <w:szCs w:val="18"/>
              </w:rPr>
              <w:t>Bugs fixed &amp; retested</w:t>
            </w:r>
          </w:p>
        </w:tc>
        <w:tc>
          <w:tcPr>
            <w:tcW w:w="4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48B1" w14:textId="77777777" w:rsidR="00AB7015" w:rsidRDefault="00000000">
            <w:r>
              <w:rPr>
                <w:sz w:val="18"/>
                <w:szCs w:val="18"/>
              </w:rPr>
              <w:t>9</w:t>
            </w:r>
          </w:p>
        </w:tc>
      </w:tr>
      <w:tr w:rsidR="00AB7015" w14:paraId="76C8B4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1FBEB" w14:textId="77777777" w:rsidR="00AB7015" w:rsidRDefault="00000000">
            <w:r>
              <w:rPr>
                <w:sz w:val="18"/>
                <w:szCs w:val="18"/>
              </w:rPr>
              <w:t>Bugs outstanding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A5EEE" w14:textId="77777777" w:rsidR="00AB7015" w:rsidRDefault="00000000">
            <w:r>
              <w:rPr>
                <w:sz w:val="18"/>
                <w:szCs w:val="18"/>
              </w:rPr>
              <w:t>0</w:t>
            </w:r>
          </w:p>
        </w:tc>
      </w:tr>
      <w:tr w:rsidR="00AB7015" w14:paraId="208DB2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4C51" w14:textId="77777777" w:rsidR="00AB7015" w:rsidRDefault="00000000">
            <w:r>
              <w:rPr>
                <w:sz w:val="18"/>
                <w:szCs w:val="18"/>
              </w:rPr>
              <w:t>Browsers covered</w:t>
            </w:r>
          </w:p>
        </w:tc>
        <w:tc>
          <w:tcPr>
            <w:tcW w:w="4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89AF" w14:textId="77777777" w:rsidR="00AB7015" w:rsidRDefault="00000000">
            <w:r>
              <w:rPr>
                <w:sz w:val="18"/>
                <w:szCs w:val="18"/>
              </w:rPr>
              <w:t>Chrome, Firefox, Safari, Edge</w:t>
            </w:r>
          </w:p>
        </w:tc>
      </w:tr>
      <w:tr w:rsidR="00AB7015" w14:paraId="12A7CE7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D0E01" w14:textId="77777777" w:rsidR="00AB7015" w:rsidRDefault="00000000">
            <w:r>
              <w:rPr>
                <w:sz w:val="18"/>
                <w:szCs w:val="18"/>
              </w:rPr>
              <w:t>Devices / viewports covered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2FC0" w14:textId="77777777" w:rsidR="00AB7015" w:rsidRDefault="00000000">
            <w:r>
              <w:rPr>
                <w:sz w:val="18"/>
                <w:szCs w:val="18"/>
              </w:rPr>
              <w:t>1920×1080, 1366×768, 900px, 880px, 820px, 768×1024, 640px, 480px, 390×844 (breakpoints per style.css)</w:t>
            </w:r>
          </w:p>
        </w:tc>
      </w:tr>
      <w:tr w:rsidR="00AB7015" w14:paraId="48533BF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86C6B" w14:textId="77777777" w:rsidR="00AB7015" w:rsidRDefault="00000000">
            <w:r>
              <w:rPr>
                <w:sz w:val="18"/>
                <w:szCs w:val="18"/>
              </w:rPr>
              <w:t>Themes covered</w:t>
            </w:r>
          </w:p>
        </w:tc>
        <w:tc>
          <w:tcPr>
            <w:tcW w:w="45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41FC3" w14:textId="77777777" w:rsidR="00AB7015" w:rsidRDefault="00000000">
            <w:r>
              <w:rPr>
                <w:sz w:val="18"/>
                <w:szCs w:val="18"/>
              </w:rPr>
              <w:t>Dark (</w:t>
            </w:r>
            <w:proofErr w:type="gramStart"/>
            <w:r>
              <w:rPr>
                <w:sz w:val="18"/>
                <w:szCs w:val="18"/>
              </w:rPr>
              <w:t>default :root</w:t>
            </w:r>
            <w:proofErr w:type="gramEnd"/>
            <w:r>
              <w:rPr>
                <w:sz w:val="18"/>
                <w:szCs w:val="18"/>
              </w:rPr>
              <w:t>) and Light ([data-theme="light"])</w:t>
            </w:r>
          </w:p>
        </w:tc>
      </w:tr>
    </w:tbl>
    <w:p w14:paraId="3C30D23E" w14:textId="77777777" w:rsidR="00AB7015" w:rsidRDefault="00AB7015">
      <w:pPr>
        <w:spacing w:after="120"/>
      </w:pPr>
    </w:p>
    <w:p w14:paraId="37FE67FF" w14:textId="77777777" w:rsidR="00AB7015" w:rsidRDefault="00000000">
      <w:pPr>
        <w:spacing w:after="120"/>
      </w:pPr>
      <w:r>
        <w:rPr>
          <w:b/>
          <w:bCs/>
        </w:rPr>
        <w:t>Overall result: ✅ Sprint 4 exit criteria met. All defects found during S4-09–S4-16 were fixed in S4-17/S4-18, retested in S4-19, and documentation closed out in S4-20.</w:t>
      </w:r>
    </w:p>
    <w:p w14:paraId="2F15B430" w14:textId="77777777" w:rsidR="00AB7015" w:rsidRDefault="00000000">
      <w:pPr>
        <w:pStyle w:val="Heading1"/>
        <w:spacing w:before="300" w:after="150"/>
      </w:pPr>
      <w:r>
        <w:t>2. S4-09 / PB-071 — Functional Testing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600"/>
        <w:gridCol w:w="3300"/>
        <w:gridCol w:w="1200"/>
      </w:tblGrid>
      <w:tr w:rsidR="00AB7015" w14:paraId="6341F8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E6A2E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2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2C5143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6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63635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33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A51F0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  <w:tc>
          <w:tcPr>
            <w:tcW w:w="12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65759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AB7015" w14:paraId="13BA7FD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A1A5B" w14:textId="77777777" w:rsidR="00AB7015" w:rsidRDefault="00000000">
            <w:r>
              <w:rPr>
                <w:sz w:val="18"/>
                <w:szCs w:val="18"/>
              </w:rPr>
              <w:t>FT-01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21808" w14:textId="77777777" w:rsidR="00AB7015" w:rsidRDefault="00000000">
            <w:r>
              <w:rPr>
                <w:sz w:val="18"/>
                <w:szCs w:val="18"/>
              </w:rPr>
              <w:t>Page loads with default (unfiltered) state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0D839" w14:textId="77777777" w:rsidR="00AB7015" w:rsidRDefault="00000000">
            <w:r>
              <w:rPr>
                <w:sz w:val="18"/>
                <w:szCs w:val="18"/>
              </w:rPr>
              <w:t>Open index.html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4036E" w14:textId="77777777" w:rsidR="00AB7015" w:rsidRDefault="00000000">
            <w:r>
              <w:rPr>
                <w:sz w:val="18"/>
                <w:szCs w:val="18"/>
              </w:rPr>
              <w:t>All 5 KPI tiles, heat map, store map, scatter plot render with full-dataset values (149,116 rows / 214,470 units / $698,812.33 per the footer)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49590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0F60E3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3738" w14:textId="77777777" w:rsidR="00AB7015" w:rsidRDefault="00000000">
            <w:r>
              <w:rPr>
                <w:sz w:val="18"/>
                <w:szCs w:val="18"/>
              </w:rPr>
              <w:t>FT-02</w:t>
            </w:r>
          </w:p>
        </w:tc>
        <w:tc>
          <w:tcPr>
            <w:tcW w:w="2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5BCD" w14:textId="77777777" w:rsidR="00AB7015" w:rsidRDefault="00000000">
            <w:r>
              <w:rPr>
                <w:sz w:val="18"/>
                <w:szCs w:val="18"/>
              </w:rPr>
              <w:t>Store filter narrows all three views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9613" w14:textId="77777777" w:rsidR="00AB7015" w:rsidRDefault="00000000">
            <w:r>
              <w:rPr>
                <w:sz w:val="18"/>
                <w:szCs w:val="18"/>
              </w:rPr>
              <w:t>Select “Astoria” in Store dropdown</w:t>
            </w:r>
          </w:p>
        </w:tc>
        <w:tc>
          <w:tcPr>
            <w:tcW w:w="3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1F23" w14:textId="77777777" w:rsidR="00AB7015" w:rsidRDefault="00000000">
            <w:r>
              <w:rPr>
                <w:sz w:val="18"/>
                <w:szCs w:val="18"/>
              </w:rPr>
              <w:t xml:space="preserve">KPIs, heat map, map, scatter all </w:t>
            </w:r>
            <w:proofErr w:type="gramStart"/>
            <w:r>
              <w:rPr>
                <w:sz w:val="18"/>
                <w:szCs w:val="18"/>
              </w:rPr>
              <w:t>recompute</w:t>
            </w:r>
            <w:proofErr w:type="gramEnd"/>
            <w:r>
              <w:rPr>
                <w:sz w:val="18"/>
                <w:szCs w:val="18"/>
              </w:rPr>
              <w:t xml:space="preserve"> to Astoria-only figures</w:t>
            </w:r>
          </w:p>
        </w:tc>
        <w:tc>
          <w:tcPr>
            <w:tcW w:w="1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3917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0163C9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FFAA" w14:textId="77777777" w:rsidR="00AB7015" w:rsidRDefault="00000000">
            <w:r>
              <w:rPr>
                <w:sz w:val="18"/>
                <w:szCs w:val="18"/>
              </w:rPr>
              <w:t>FT-03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D81B" w14:textId="77777777" w:rsidR="00AB7015" w:rsidRDefault="00000000">
            <w:r>
              <w:rPr>
                <w:sz w:val="18"/>
                <w:szCs w:val="18"/>
              </w:rPr>
              <w:t>Category filter narrows all three views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31E4" w14:textId="77777777" w:rsidR="00AB7015" w:rsidRDefault="00000000">
            <w:r>
              <w:rPr>
                <w:sz w:val="18"/>
                <w:szCs w:val="18"/>
              </w:rPr>
              <w:t>Select “Bakery”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C680" w14:textId="77777777" w:rsidR="00AB7015" w:rsidRDefault="00000000">
            <w:r>
              <w:rPr>
                <w:sz w:val="18"/>
                <w:szCs w:val="18"/>
              </w:rPr>
              <w:t>Same as FT-02, scoped to Bakery category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A1210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317DE29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1D99" w14:textId="77777777" w:rsidR="00AB7015" w:rsidRDefault="00000000">
            <w:r>
              <w:rPr>
                <w:sz w:val="18"/>
                <w:szCs w:val="18"/>
              </w:rPr>
              <w:t>FT-04</w:t>
            </w:r>
          </w:p>
        </w:tc>
        <w:tc>
          <w:tcPr>
            <w:tcW w:w="2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A5836" w14:textId="77777777" w:rsidR="00AB7015" w:rsidRDefault="00000000">
            <w:r>
              <w:rPr>
                <w:sz w:val="18"/>
                <w:szCs w:val="18"/>
              </w:rPr>
              <w:t>Month filter narrows all three views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0F12" w14:textId="77777777" w:rsidR="00AB7015" w:rsidRDefault="00000000">
            <w:r>
              <w:rPr>
                <w:sz w:val="18"/>
                <w:szCs w:val="18"/>
              </w:rPr>
              <w:t>Select “March”</w:t>
            </w:r>
          </w:p>
        </w:tc>
        <w:tc>
          <w:tcPr>
            <w:tcW w:w="3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9FE55" w14:textId="77777777" w:rsidR="00AB7015" w:rsidRDefault="00000000">
            <w:r>
              <w:rPr>
                <w:sz w:val="18"/>
                <w:szCs w:val="18"/>
              </w:rPr>
              <w:t>Same as FT-02, scoped to March transactions</w:t>
            </w:r>
          </w:p>
        </w:tc>
        <w:tc>
          <w:tcPr>
            <w:tcW w:w="1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EBFB9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3C32A7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99DA8" w14:textId="77777777" w:rsidR="00AB7015" w:rsidRDefault="00000000">
            <w:r>
              <w:rPr>
                <w:sz w:val="18"/>
                <w:szCs w:val="18"/>
              </w:rPr>
              <w:t>FT-05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0CB8" w14:textId="77777777" w:rsidR="00AB7015" w:rsidRDefault="00000000">
            <w:r>
              <w:rPr>
                <w:sz w:val="18"/>
                <w:szCs w:val="18"/>
              </w:rPr>
              <w:t>Combined filters (Store + Category + Month)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EF51E" w14:textId="77777777" w:rsidR="00AB7015" w:rsidRDefault="00000000">
            <w:r>
              <w:rPr>
                <w:sz w:val="18"/>
                <w:szCs w:val="18"/>
              </w:rPr>
              <w:t>Select Astoria + Coffee + April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E468E" w14:textId="77777777" w:rsidR="00AB7015" w:rsidRDefault="00000000">
            <w:r>
              <w:rPr>
                <w:sz w:val="18"/>
                <w:szCs w:val="18"/>
              </w:rPr>
              <w:t>All views reflect the intersection; KPI counts are strictly ≤ any single-filter result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59A70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5E43E2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77074" w14:textId="77777777" w:rsidR="00AB7015" w:rsidRDefault="00000000">
            <w:r>
              <w:rPr>
                <w:sz w:val="18"/>
                <w:szCs w:val="18"/>
              </w:rPr>
              <w:t>FT-06</w:t>
            </w:r>
          </w:p>
        </w:tc>
        <w:tc>
          <w:tcPr>
            <w:tcW w:w="2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21E69" w14:textId="77777777" w:rsidR="00AB7015" w:rsidRDefault="00000000">
            <w:r>
              <w:rPr>
                <w:sz w:val="18"/>
                <w:szCs w:val="18"/>
              </w:rPr>
              <w:t>“Clear” button resets state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556D1" w14:textId="77777777" w:rsidR="00AB7015" w:rsidRDefault="00000000">
            <w:r>
              <w:rPr>
                <w:sz w:val="18"/>
                <w:szCs w:val="18"/>
              </w:rPr>
              <w:t>Apply several filters, click Clear</w:t>
            </w:r>
          </w:p>
        </w:tc>
        <w:tc>
          <w:tcPr>
            <w:tcW w:w="3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0845E" w14:textId="77777777" w:rsidR="00AB7015" w:rsidRDefault="00000000">
            <w:r>
              <w:rPr>
                <w:sz w:val="18"/>
                <w:szCs w:val="18"/>
              </w:rPr>
              <w:t xml:space="preserve">All three &lt;select&gt;s return to “All…”, hidden chip set is cleared, </w:t>
            </w:r>
            <w:proofErr w:type="spellStart"/>
            <w:r>
              <w:rPr>
                <w:sz w:val="18"/>
                <w:szCs w:val="18"/>
              </w:rPr>
              <w:t>pinnedCell</w:t>
            </w:r>
            <w:proofErr w:type="spellEnd"/>
            <w:r>
              <w:rPr>
                <w:sz w:val="18"/>
                <w:szCs w:val="18"/>
              </w:rPr>
              <w:t xml:space="preserve"> releases, zoom resets, then </w:t>
            </w:r>
            <w:proofErr w:type="gramStart"/>
            <w:r>
              <w:rPr>
                <w:sz w:val="18"/>
                <w:szCs w:val="18"/>
              </w:rPr>
              <w:t>draw(</w:t>
            </w:r>
            <w:proofErr w:type="gramEnd"/>
            <w:r>
              <w:rPr>
                <w:sz w:val="18"/>
                <w:szCs w:val="18"/>
              </w:rPr>
              <w:t>) re-runs</w:t>
            </w:r>
          </w:p>
        </w:tc>
        <w:tc>
          <w:tcPr>
            <w:tcW w:w="1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2C81E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53C0AC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C7830" w14:textId="77777777" w:rsidR="00AB7015" w:rsidRDefault="00000000">
            <w:r>
              <w:rPr>
                <w:sz w:val="18"/>
                <w:szCs w:val="18"/>
              </w:rPr>
              <w:t>FT-07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BCC1E" w14:textId="77777777" w:rsidR="00AB7015" w:rsidRDefault="00000000">
            <w:r>
              <w:rPr>
                <w:sz w:val="18"/>
                <w:szCs w:val="18"/>
              </w:rPr>
              <w:t>Store legend chip toggles a store on/off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245FC" w14:textId="77777777" w:rsidR="00AB7015" w:rsidRDefault="00000000">
            <w:r>
              <w:rPr>
                <w:sz w:val="18"/>
                <w:szCs w:val="18"/>
              </w:rPr>
              <w:t>Click the “Hell's Kitchen” chip in the scatter section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39908" w14:textId="77777777" w:rsidR="00AB7015" w:rsidRDefault="00000000">
            <w:r>
              <w:rPr>
                <w:sz w:val="18"/>
                <w:szCs w:val="18"/>
              </w:rPr>
              <w:t xml:space="preserve">That store's points disappear from the scatter </w:t>
            </w:r>
            <w:proofErr w:type="gramStart"/>
            <w:r>
              <w:rPr>
                <w:sz w:val="18"/>
                <w:szCs w:val="18"/>
              </w:rPr>
              <w:t>plot</w:t>
            </w:r>
            <w:proofErr w:type="gramEnd"/>
            <w:r>
              <w:rPr>
                <w:sz w:val="18"/>
                <w:szCs w:val="18"/>
              </w:rPr>
              <w:t xml:space="preserve"> and its rows drop out of KPIs; the map circle and Store dropdown are unaffected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A27F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39CE24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B1BF" w14:textId="77777777" w:rsidR="00AB7015" w:rsidRDefault="00000000">
            <w:r>
              <w:rPr>
                <w:sz w:val="18"/>
                <w:szCs w:val="18"/>
              </w:rPr>
              <w:lastRenderedPageBreak/>
              <w:t>FT-08</w:t>
            </w:r>
          </w:p>
        </w:tc>
        <w:tc>
          <w:tcPr>
            <w:tcW w:w="2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BE5D" w14:textId="77777777" w:rsidR="00AB7015" w:rsidRDefault="00000000">
            <w:r>
              <w:rPr>
                <w:sz w:val="18"/>
                <w:szCs w:val="18"/>
              </w:rPr>
              <w:t>Chip toggle works via keyboard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9E53" w14:textId="77777777" w:rsidR="00AB7015" w:rsidRDefault="00000000">
            <w:r>
              <w:rPr>
                <w:sz w:val="18"/>
                <w:szCs w:val="18"/>
              </w:rPr>
              <w:t xml:space="preserve">Tab to </w:t>
            </w:r>
            <w:proofErr w:type="gramStart"/>
            <w:r>
              <w:rPr>
                <w:sz w:val="18"/>
                <w:szCs w:val="18"/>
              </w:rPr>
              <w:t>a chip</w:t>
            </w:r>
            <w:proofErr w:type="gramEnd"/>
            <w:r>
              <w:rPr>
                <w:sz w:val="18"/>
                <w:szCs w:val="18"/>
              </w:rPr>
              <w:t>, press Enter / Space</w:t>
            </w:r>
          </w:p>
        </w:tc>
        <w:tc>
          <w:tcPr>
            <w:tcW w:w="3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493E5" w14:textId="77777777" w:rsidR="00AB7015" w:rsidRDefault="00000000">
            <w:r>
              <w:rPr>
                <w:sz w:val="18"/>
                <w:szCs w:val="18"/>
              </w:rPr>
              <w:t>Chip toggles identically to a mouse click (</w:t>
            </w:r>
            <w:proofErr w:type="spellStart"/>
            <w:r>
              <w:rPr>
                <w:sz w:val="18"/>
                <w:szCs w:val="18"/>
              </w:rPr>
              <w:t>keydown</w:t>
            </w:r>
            <w:proofErr w:type="spellEnd"/>
            <w:r>
              <w:rPr>
                <w:sz w:val="18"/>
                <w:szCs w:val="18"/>
              </w:rPr>
              <w:t xml:space="preserve"> handler in script.js)</w:t>
            </w:r>
          </w:p>
        </w:tc>
        <w:tc>
          <w:tcPr>
            <w:tcW w:w="1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A8571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3DB524F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39F86" w14:textId="77777777" w:rsidR="00AB7015" w:rsidRDefault="00000000">
            <w:r>
              <w:rPr>
                <w:sz w:val="18"/>
                <w:szCs w:val="18"/>
              </w:rPr>
              <w:t>FT-09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B3B2" w14:textId="77777777" w:rsidR="00AB7015" w:rsidRDefault="00000000">
            <w:r>
              <w:rPr>
                <w:sz w:val="18"/>
                <w:szCs w:val="18"/>
              </w:rPr>
              <w:t xml:space="preserve">Map circle </w:t>
            </w:r>
            <w:proofErr w:type="gramStart"/>
            <w:r>
              <w:rPr>
                <w:sz w:val="18"/>
                <w:szCs w:val="18"/>
              </w:rPr>
              <w:t>(.bubble</w:t>
            </w:r>
            <w:proofErr w:type="gramEnd"/>
            <w:r>
              <w:rPr>
                <w:sz w:val="18"/>
                <w:szCs w:val="18"/>
              </w:rPr>
              <w:t>) is keyboard-accessible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693D" w14:textId="77777777" w:rsidR="00AB7015" w:rsidRDefault="00000000">
            <w:r>
              <w:rPr>
                <w:sz w:val="18"/>
                <w:szCs w:val="18"/>
              </w:rPr>
              <w:t>Tab to a store circle on the map, press Enter / Space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71E20" w14:textId="77777777" w:rsidR="00AB7015" w:rsidRDefault="00000000">
            <w:r>
              <w:rPr>
                <w:sz w:val="18"/>
                <w:szCs w:val="18"/>
              </w:rPr>
              <w:t>Toggles that store as the active Store filter, same as a click; pressing it again on the active store clears the filter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B115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7B496E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8D6B" w14:textId="77777777" w:rsidR="00AB7015" w:rsidRDefault="00000000">
            <w:r>
              <w:rPr>
                <w:sz w:val="18"/>
                <w:szCs w:val="18"/>
              </w:rPr>
              <w:t>FT-10</w:t>
            </w:r>
          </w:p>
        </w:tc>
        <w:tc>
          <w:tcPr>
            <w:tcW w:w="2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632B8" w14:textId="77777777" w:rsidR="00AB7015" w:rsidRDefault="00000000">
            <w:r>
              <w:rPr>
                <w:sz w:val="18"/>
                <w:szCs w:val="18"/>
              </w:rPr>
              <w:t>Nav links jump to sections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5F17" w14:textId="77777777" w:rsidR="00AB7015" w:rsidRDefault="00000000">
            <w:r>
              <w:rPr>
                <w:sz w:val="18"/>
                <w:szCs w:val="18"/>
              </w:rPr>
              <w:t>Click “When” / “Where” / “How much” in top nav</w:t>
            </w:r>
          </w:p>
        </w:tc>
        <w:tc>
          <w:tcPr>
            <w:tcW w:w="3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0A934" w14:textId="77777777" w:rsidR="00AB7015" w:rsidRDefault="00000000">
            <w:r>
              <w:rPr>
                <w:sz w:val="18"/>
                <w:szCs w:val="18"/>
              </w:rPr>
              <w:t>Page scrolls smoothly (html{</w:t>
            </w:r>
            <w:proofErr w:type="spellStart"/>
            <w:r>
              <w:rPr>
                <w:sz w:val="18"/>
                <w:szCs w:val="18"/>
              </w:rPr>
              <w:t>scroll-</w:t>
            </w:r>
            <w:proofErr w:type="gramStart"/>
            <w:r>
              <w:rPr>
                <w:sz w:val="18"/>
                <w:szCs w:val="18"/>
              </w:rPr>
              <w:t>behavior:smooth</w:t>
            </w:r>
            <w:proofErr w:type="spellEnd"/>
            <w:proofErr w:type="gramEnd"/>
            <w:r>
              <w:rPr>
                <w:sz w:val="18"/>
                <w:szCs w:val="18"/>
              </w:rPr>
              <w:t>}) to #when, #where, #how</w:t>
            </w:r>
          </w:p>
        </w:tc>
        <w:tc>
          <w:tcPr>
            <w:tcW w:w="1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82468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7369DE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380C6" w14:textId="77777777" w:rsidR="00AB7015" w:rsidRDefault="00000000">
            <w:r>
              <w:rPr>
                <w:sz w:val="18"/>
                <w:szCs w:val="18"/>
              </w:rPr>
              <w:t>FT-11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00C84" w14:textId="77777777" w:rsidR="00AB7015" w:rsidRDefault="00000000">
            <w:r>
              <w:rPr>
                <w:sz w:val="18"/>
                <w:szCs w:val="18"/>
              </w:rPr>
              <w:t>Heat-map cell click pins the hour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CDC98" w14:textId="77777777" w:rsidR="00AB7015" w:rsidRDefault="00000000">
            <w:r>
              <w:rPr>
                <w:sz w:val="18"/>
                <w:szCs w:val="18"/>
              </w:rPr>
              <w:t>Click a cell in the heat map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7BFB6" w14:textId="77777777" w:rsidR="00AB7015" w:rsidRDefault="00000000">
            <w:proofErr w:type="gramStart"/>
            <w:r>
              <w:rPr>
                <w:sz w:val="18"/>
                <w:szCs w:val="18"/>
              </w:rPr>
              <w:t>Cross-hair</w:t>
            </w:r>
            <w:proofErr w:type="gramEnd"/>
            <w:r>
              <w:rPr>
                <w:sz w:val="18"/>
                <w:szCs w:val="18"/>
              </w:rPr>
              <w:t>/highlight stays fixed on that hour/day until clicked again or Clear is pressed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272C5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7E6576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E7DB" w14:textId="77777777" w:rsidR="00AB7015" w:rsidRDefault="00000000">
            <w:r>
              <w:rPr>
                <w:sz w:val="18"/>
                <w:szCs w:val="18"/>
              </w:rPr>
              <w:t>FT-12</w:t>
            </w:r>
          </w:p>
        </w:tc>
        <w:tc>
          <w:tcPr>
            <w:tcW w:w="2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86AA" w14:textId="77777777" w:rsidR="00AB7015" w:rsidRDefault="00000000">
            <w:r>
              <w:rPr>
                <w:sz w:val="18"/>
                <w:szCs w:val="18"/>
              </w:rPr>
              <w:t>Scatter drag-to-zoom (D3 brush)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EF3E3" w14:textId="77777777" w:rsidR="00AB7015" w:rsidRDefault="00000000">
            <w:r>
              <w:rPr>
                <w:sz w:val="18"/>
                <w:szCs w:val="18"/>
              </w:rPr>
              <w:t>Drag a rectangle ≥10px in both dimensions over a cluster of points</w:t>
            </w:r>
          </w:p>
        </w:tc>
        <w:tc>
          <w:tcPr>
            <w:tcW w:w="3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F13EC" w14:textId="77777777" w:rsidR="00AB7015" w:rsidRDefault="00000000">
            <w:r>
              <w:rPr>
                <w:sz w:val="18"/>
                <w:szCs w:val="18"/>
              </w:rPr>
              <w:t>Plot zooms to the selected region; brush selection clears itself; “Reset zoom” (#zoomout) button appears</w:t>
            </w:r>
          </w:p>
        </w:tc>
        <w:tc>
          <w:tcPr>
            <w:tcW w:w="1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C1103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59B8C9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F3716" w14:textId="77777777" w:rsidR="00AB7015" w:rsidRDefault="00000000">
            <w:r>
              <w:rPr>
                <w:sz w:val="18"/>
                <w:szCs w:val="18"/>
              </w:rPr>
              <w:t>FT-13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0F7C5" w14:textId="77777777" w:rsidR="00AB7015" w:rsidRDefault="00000000">
            <w:r>
              <w:rPr>
                <w:sz w:val="18"/>
                <w:szCs w:val="18"/>
              </w:rPr>
              <w:t>Scatter brush below the 10px threshold is ignored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23EC" w14:textId="77777777" w:rsidR="00AB7015" w:rsidRDefault="00000000">
            <w:r>
              <w:rPr>
                <w:sz w:val="18"/>
                <w:szCs w:val="18"/>
              </w:rPr>
              <w:t>Drag a very small (&lt;10px) rectangle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4E907" w14:textId="77777777" w:rsidR="00AB7015" w:rsidRDefault="00000000">
            <w:r>
              <w:rPr>
                <w:sz w:val="18"/>
                <w:szCs w:val="18"/>
              </w:rPr>
              <w:t>Brush clears without triggering a zoom, per the x1-x0&lt;10 || y1-y0&lt;10 guard in script.js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98A5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70C169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8D78" w14:textId="77777777" w:rsidR="00AB7015" w:rsidRDefault="00000000">
            <w:r>
              <w:rPr>
                <w:sz w:val="18"/>
                <w:szCs w:val="18"/>
              </w:rPr>
              <w:t>FT-14</w:t>
            </w:r>
          </w:p>
        </w:tc>
        <w:tc>
          <w:tcPr>
            <w:tcW w:w="2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F867" w14:textId="77777777" w:rsidR="00AB7015" w:rsidRDefault="00000000">
            <w:r>
              <w:rPr>
                <w:sz w:val="18"/>
                <w:szCs w:val="18"/>
              </w:rPr>
              <w:t>“Reset zoom” restores full scatter extent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7004" w14:textId="77777777" w:rsidR="00AB7015" w:rsidRDefault="00000000">
            <w:r>
              <w:rPr>
                <w:sz w:val="18"/>
                <w:szCs w:val="18"/>
              </w:rPr>
              <w:t>Click Reset zoom after zooming</w:t>
            </w:r>
          </w:p>
        </w:tc>
        <w:tc>
          <w:tcPr>
            <w:tcW w:w="3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5392D" w14:textId="77777777" w:rsidR="00AB7015" w:rsidRDefault="00000000">
            <w:r>
              <w:rPr>
                <w:sz w:val="18"/>
                <w:szCs w:val="18"/>
              </w:rPr>
              <w:t>Scatter returns to full domain; button hides again (</w:t>
            </w:r>
            <w:proofErr w:type="spellStart"/>
            <w:proofErr w:type="gramStart"/>
            <w:r>
              <w:rPr>
                <w:sz w:val="18"/>
                <w:szCs w:val="18"/>
              </w:rPr>
              <w:t>attr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"hidden", …))</w:t>
            </w:r>
          </w:p>
        </w:tc>
        <w:tc>
          <w:tcPr>
            <w:tcW w:w="1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F2027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31696F3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61647" w14:textId="77777777" w:rsidR="00AB7015" w:rsidRDefault="00000000">
            <w:r>
              <w:rPr>
                <w:sz w:val="18"/>
                <w:szCs w:val="18"/>
              </w:rPr>
              <w:t>FT-15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6C0C" w14:textId="77777777" w:rsidR="00AB7015" w:rsidRDefault="00000000">
            <w:r>
              <w:rPr>
                <w:sz w:val="18"/>
                <w:szCs w:val="18"/>
              </w:rPr>
              <w:t>Theme toggle switches dark ↔ light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E26D" w14:textId="77777777" w:rsidR="00AB7015" w:rsidRDefault="00000000">
            <w:r>
              <w:rPr>
                <w:sz w:val="18"/>
                <w:szCs w:val="18"/>
              </w:rPr>
              <w:t>Click the floating theme button (bottom-right)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D2FD1" w14:textId="77777777" w:rsidR="00AB7015" w:rsidRDefault="00000000">
            <w:r>
              <w:rPr>
                <w:sz w:val="18"/>
                <w:szCs w:val="18"/>
              </w:rPr>
              <w:t>&lt;html&gt; gains/</w:t>
            </w:r>
            <w:proofErr w:type="spellStart"/>
            <w:r>
              <w:rPr>
                <w:sz w:val="18"/>
                <w:szCs w:val="18"/>
              </w:rPr>
              <w:t>loses</w:t>
            </w:r>
            <w:proofErr w:type="spellEnd"/>
            <w:r>
              <w:rPr>
                <w:sz w:val="18"/>
                <w:szCs w:val="18"/>
              </w:rPr>
              <w:t xml:space="preserve"> data-theme="light"; button glyph swaps between ☀️ and 🌙; all panels, charts and the tooltip re-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immediately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0B96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742175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C0571" w14:textId="77777777" w:rsidR="00AB7015" w:rsidRDefault="00000000">
            <w:r>
              <w:rPr>
                <w:sz w:val="18"/>
                <w:szCs w:val="18"/>
              </w:rPr>
              <w:t>FT-16</w:t>
            </w:r>
          </w:p>
        </w:tc>
        <w:tc>
          <w:tcPr>
            <w:tcW w:w="2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99AF0" w14:textId="77777777" w:rsidR="00AB7015" w:rsidRDefault="00000000">
            <w:r>
              <w:rPr>
                <w:sz w:val="18"/>
                <w:szCs w:val="18"/>
              </w:rPr>
              <w:t>Theme choice persists across reloads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CFB1" w14:textId="77777777" w:rsidR="00AB7015" w:rsidRDefault="00000000">
            <w:r>
              <w:rPr>
                <w:sz w:val="18"/>
                <w:szCs w:val="18"/>
              </w:rPr>
              <w:t>Switch to light mode, reload the page</w:t>
            </w:r>
          </w:p>
        </w:tc>
        <w:tc>
          <w:tcPr>
            <w:tcW w:w="3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7F5D" w14:textId="77777777" w:rsidR="00AB7015" w:rsidRDefault="00000000">
            <w:r>
              <w:rPr>
                <w:sz w:val="18"/>
                <w:szCs w:val="18"/>
              </w:rPr>
              <w:t xml:space="preserve">Page loads directly in light mode (read from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>["roast-report-theme"]), no flash of the wrong theme</w:t>
            </w:r>
          </w:p>
        </w:tc>
        <w:tc>
          <w:tcPr>
            <w:tcW w:w="12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BFE4" w14:textId="77777777" w:rsidR="00AB7015" w:rsidRDefault="00000000">
            <w:proofErr w:type="gramStart"/>
            <w:r>
              <w:rPr>
                <w:sz w:val="18"/>
                <w:szCs w:val="18"/>
              </w:rPr>
              <w:t>Fail →</w:t>
            </w:r>
            <w:proofErr w:type="gramEnd"/>
            <w:r>
              <w:rPr>
                <w:sz w:val="18"/>
                <w:szCs w:val="18"/>
              </w:rPr>
              <w:t xml:space="preserve"> Fixed (BL-08)</w:t>
            </w:r>
          </w:p>
        </w:tc>
      </w:tr>
      <w:tr w:rsidR="00AB7015" w14:paraId="5B9893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85C6" w14:textId="77777777" w:rsidR="00AB7015" w:rsidRDefault="00000000">
            <w:r>
              <w:rPr>
                <w:sz w:val="18"/>
                <w:szCs w:val="18"/>
              </w:rPr>
              <w:t>FT-17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2D1AD" w14:textId="77777777" w:rsidR="00AB7015" w:rsidRDefault="00000000">
            <w:r>
              <w:rPr>
                <w:sz w:val="18"/>
                <w:szCs w:val="18"/>
              </w:rPr>
              <w:t>Theme respects OS preference on first visit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29E08" w14:textId="77777777" w:rsidR="00AB7015" w:rsidRDefault="00000000">
            <w:r>
              <w:rPr>
                <w:sz w:val="18"/>
                <w:szCs w:val="18"/>
              </w:rPr>
              <w:t xml:space="preserve">Clear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>, set OS/browser to “prefers light”, load page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7DFC" w14:textId="77777777" w:rsidR="00AB7015" w:rsidRDefault="00000000">
            <w:r>
              <w:rPr>
                <w:sz w:val="18"/>
                <w:szCs w:val="18"/>
              </w:rPr>
              <w:t xml:space="preserve">Page opens in light mode by default (prefers-color-scheme: light check), confirmed via </w:t>
            </w:r>
            <w:proofErr w:type="spellStart"/>
            <w:r>
              <w:rPr>
                <w:sz w:val="18"/>
                <w:szCs w:val="18"/>
              </w:rPr>
              <w:t>DevTools</w:t>
            </w:r>
            <w:proofErr w:type="spellEnd"/>
            <w:r>
              <w:rPr>
                <w:sz w:val="18"/>
                <w:szCs w:val="18"/>
              </w:rPr>
              <w:t xml:space="preserve"> emulation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F07BD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</w:tbl>
    <w:p w14:paraId="59DC572F" w14:textId="77777777" w:rsidR="00AB7015" w:rsidRDefault="00000000">
      <w:pPr>
        <w:pStyle w:val="Heading1"/>
        <w:spacing w:before="300" w:after="150"/>
      </w:pPr>
      <w:r>
        <w:t>3. S4-10 / PB-072 — Data Validation Testing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3355"/>
        <w:gridCol w:w="3330"/>
      </w:tblGrid>
      <w:tr w:rsidR="00AB7015" w14:paraId="1F847933" w14:textId="77777777" w:rsidTr="003063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97F29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046FA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335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F9AB1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33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E6924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 / Status</w:t>
            </w:r>
          </w:p>
        </w:tc>
      </w:tr>
      <w:tr w:rsidR="00AB7015" w14:paraId="2A7942FE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5B51" w14:textId="77777777" w:rsidR="00AB7015" w:rsidRDefault="00000000">
            <w:r>
              <w:rPr>
                <w:sz w:val="18"/>
                <w:szCs w:val="18"/>
              </w:rPr>
              <w:t>DV-01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F855" w14:textId="77777777" w:rsidR="00AB7015" w:rsidRDefault="00000000">
            <w:r>
              <w:rPr>
                <w:sz w:val="18"/>
                <w:szCs w:val="18"/>
              </w:rPr>
              <w:t>Footer totals match unfiltered KPI totals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C0C6" w14:textId="77777777" w:rsidR="00AB7015" w:rsidRDefault="00000000">
            <w:r>
              <w:rPr>
                <w:sz w:val="18"/>
                <w:szCs w:val="18"/>
              </w:rPr>
              <w:t>Compare footer text (149,116 rows / 214,470 units / $698,812.33) against KPI tiles with no filters applied</w:t>
            </w:r>
          </w:p>
        </w:tc>
        <w:tc>
          <w:tcPr>
            <w:tcW w:w="33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C5B58" w14:textId="77777777" w:rsidR="00AB7015" w:rsidRDefault="00000000">
            <w:r>
              <w:rPr>
                <w:sz w:val="18"/>
                <w:szCs w:val="18"/>
              </w:rPr>
              <w:t>Exact match — Pass</w:t>
            </w:r>
          </w:p>
        </w:tc>
      </w:tr>
      <w:tr w:rsidR="00AB7015" w14:paraId="4F88C3B4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BE637" w14:textId="77777777" w:rsidR="00AB7015" w:rsidRDefault="00000000">
            <w:r>
              <w:rPr>
                <w:sz w:val="18"/>
                <w:szCs w:val="18"/>
              </w:rPr>
              <w:t>DV-02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7A96" w14:textId="77777777" w:rsidR="00AB7015" w:rsidRDefault="00000000">
            <w:r>
              <w:rPr>
                <w:sz w:val="18"/>
                <w:szCs w:val="18"/>
              </w:rPr>
              <w:t>“Per transaction” KPI is internally consistent</w:t>
            </w:r>
          </w:p>
        </w:tc>
        <w:tc>
          <w:tcPr>
            <w:tcW w:w="33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AA596" w14:textId="77777777" w:rsidR="00AB7015" w:rsidRDefault="00000000">
            <w:r>
              <w:rPr>
                <w:sz w:val="18"/>
                <w:szCs w:val="18"/>
              </w:rPr>
              <w:t>KPI “Per transaction” = Revenue ÷ Transactions</w:t>
            </w:r>
          </w:p>
        </w:tc>
        <w:tc>
          <w:tcPr>
            <w:tcW w:w="333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F1DD9" w14:textId="77777777" w:rsidR="00AB7015" w:rsidRDefault="00000000">
            <w:r>
              <w:rPr>
                <w:sz w:val="18"/>
                <w:szCs w:val="18"/>
              </w:rPr>
              <w:t xml:space="preserve">Value matches to the cent (allowing </w:t>
            </w:r>
            <w:proofErr w:type="gramStart"/>
            <w:r>
              <w:rPr>
                <w:sz w:val="18"/>
                <w:szCs w:val="18"/>
              </w:rPr>
              <w:t>rounding) —</w:t>
            </w:r>
            <w:proofErr w:type="gramEnd"/>
            <w:r>
              <w:rPr>
                <w:sz w:val="18"/>
                <w:szCs w:val="18"/>
              </w:rPr>
              <w:t xml:space="preserve"> Pass</w:t>
            </w:r>
          </w:p>
        </w:tc>
      </w:tr>
      <w:tr w:rsidR="00AB7015" w14:paraId="6C674C25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8C13B" w14:textId="77777777" w:rsidR="00AB7015" w:rsidRDefault="00000000">
            <w:r>
              <w:rPr>
                <w:sz w:val="18"/>
                <w:szCs w:val="18"/>
              </w:rPr>
              <w:t>DV-03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E367" w14:textId="77777777" w:rsidR="00AB7015" w:rsidRDefault="00000000">
            <w:r>
              <w:rPr>
                <w:sz w:val="18"/>
                <w:szCs w:val="18"/>
              </w:rPr>
              <w:t>Filtered subtotals sum to the unfiltered total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C0A2" w14:textId="77777777" w:rsidR="00AB7015" w:rsidRDefault="00000000">
            <w:r>
              <w:rPr>
                <w:sz w:val="18"/>
                <w:szCs w:val="18"/>
              </w:rPr>
              <w:t>Sum per-store totals (one store at a time via Store filter)</w:t>
            </w:r>
          </w:p>
        </w:tc>
        <w:tc>
          <w:tcPr>
            <w:tcW w:w="33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BD501" w14:textId="77777777" w:rsidR="00AB7015" w:rsidRDefault="00000000">
            <w:r>
              <w:rPr>
                <w:sz w:val="18"/>
                <w:szCs w:val="18"/>
              </w:rPr>
              <w:t>Sum of the 3 stores' revenue equals the unfiltered revenue — Pass</w:t>
            </w:r>
          </w:p>
        </w:tc>
      </w:tr>
      <w:tr w:rsidR="00AB7015" w14:paraId="74D801A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11DE7" w14:textId="77777777" w:rsidR="00AB7015" w:rsidRDefault="00000000">
            <w:r>
              <w:rPr>
                <w:sz w:val="18"/>
                <w:szCs w:val="18"/>
              </w:rPr>
              <w:t>DV-04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50780" w14:textId="77777777" w:rsidR="00AB7015" w:rsidRDefault="00000000">
            <w:r>
              <w:rPr>
                <w:sz w:val="18"/>
                <w:szCs w:val="18"/>
              </w:rPr>
              <w:t>Heat map cell values sum to filtered transaction count</w:t>
            </w:r>
          </w:p>
        </w:tc>
        <w:tc>
          <w:tcPr>
            <w:tcW w:w="33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9883" w14:textId="77777777" w:rsidR="00AB7015" w:rsidRDefault="00000000">
            <w:r>
              <w:rPr>
                <w:sz w:val="18"/>
                <w:szCs w:val="18"/>
              </w:rPr>
              <w:t>Sum all visible heat-map cell values</w:t>
            </w:r>
          </w:p>
        </w:tc>
        <w:tc>
          <w:tcPr>
            <w:tcW w:w="333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995C" w14:textId="77777777" w:rsidR="00AB7015" w:rsidRDefault="00000000">
            <w:r>
              <w:rPr>
                <w:sz w:val="18"/>
                <w:szCs w:val="18"/>
              </w:rPr>
              <w:t>Equals the “Transactions” KPI for the same filter state — Pass</w:t>
            </w:r>
          </w:p>
        </w:tc>
      </w:tr>
      <w:tr w:rsidR="00AB7015" w14:paraId="67690768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B24B" w14:textId="77777777" w:rsidR="00AB7015" w:rsidRDefault="00000000">
            <w:r>
              <w:rPr>
                <w:sz w:val="18"/>
                <w:szCs w:val="18"/>
              </w:rPr>
              <w:t>DV-05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BB1CC" w14:textId="77777777" w:rsidR="00AB7015" w:rsidRDefault="00000000">
            <w:r>
              <w:rPr>
                <w:sz w:val="18"/>
                <w:szCs w:val="18"/>
              </w:rPr>
              <w:t>Scatter point count matches “Store-days plotted” stat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D50C" w14:textId="77777777" w:rsidR="00AB7015" w:rsidRDefault="00000000">
            <w:r>
              <w:rPr>
                <w:sz w:val="18"/>
                <w:szCs w:val="18"/>
              </w:rPr>
              <w:t>Count rendered .dot elements vs. the #s-n stat</w:t>
            </w:r>
          </w:p>
        </w:tc>
        <w:tc>
          <w:tcPr>
            <w:tcW w:w="33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A039A" w14:textId="77777777" w:rsidR="00AB7015" w:rsidRDefault="00000000">
            <w:r>
              <w:rPr>
                <w:sz w:val="18"/>
                <w:szCs w:val="18"/>
              </w:rPr>
              <w:t>Equal — Pass</w:t>
            </w:r>
          </w:p>
        </w:tc>
      </w:tr>
      <w:tr w:rsidR="00AB7015" w14:paraId="68B224CF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002A" w14:textId="77777777" w:rsidR="00AB7015" w:rsidRDefault="00000000">
            <w:r>
              <w:rPr>
                <w:sz w:val="18"/>
                <w:szCs w:val="18"/>
              </w:rPr>
              <w:t>DV-06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2DDE" w14:textId="77777777" w:rsidR="00AB7015" w:rsidRDefault="00000000">
            <w:r>
              <w:rPr>
                <w:sz w:val="18"/>
                <w:szCs w:val="18"/>
              </w:rPr>
              <w:t>Map circle sizing is proportional to revenue (d</w:t>
            </w:r>
            <w:proofErr w:type="gramStart"/>
            <w:r>
              <w:rPr>
                <w:sz w:val="18"/>
                <w:szCs w:val="18"/>
              </w:rPr>
              <w:t>3.scaleSqrt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52A0" w14:textId="77777777" w:rsidR="00AB7015" w:rsidRDefault="00000000">
            <w:r>
              <w:rPr>
                <w:sz w:val="18"/>
                <w:szCs w:val="18"/>
              </w:rPr>
              <w:t xml:space="preserve">Compare relative circle </w:t>
            </w:r>
            <w:proofErr w:type="gramStart"/>
            <w:r>
              <w:rPr>
                <w:sz w:val="18"/>
                <w:szCs w:val="18"/>
              </w:rPr>
              <w:t>radii</w:t>
            </w:r>
            <w:proofErr w:type="gramEnd"/>
            <w:r>
              <w:rPr>
                <w:sz w:val="18"/>
                <w:szCs w:val="18"/>
              </w:rPr>
              <w:t xml:space="preserve"> for the 3 stores against their revenue KPI values</w:t>
            </w:r>
          </w:p>
        </w:tc>
        <w:tc>
          <w:tcPr>
            <w:tcW w:w="333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87B7" w14:textId="77777777" w:rsidR="00AB7015" w:rsidRDefault="00000000">
            <w:r>
              <w:rPr>
                <w:sz w:val="18"/>
                <w:szCs w:val="18"/>
              </w:rPr>
              <w:t>Radii scale correctly; largest-revenue store has the largest circle — Pass</w:t>
            </w:r>
          </w:p>
        </w:tc>
      </w:tr>
      <w:tr w:rsidR="00AB7015" w14:paraId="589E377E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B1549" w14:textId="77777777" w:rsidR="00AB7015" w:rsidRDefault="00000000">
            <w:r>
              <w:rPr>
                <w:sz w:val="18"/>
                <w:szCs w:val="18"/>
              </w:rPr>
              <w:lastRenderedPageBreak/>
              <w:t>DV-07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3D35" w14:textId="77777777" w:rsidR="00AB7015" w:rsidRDefault="00000000">
            <w:r>
              <w:rPr>
                <w:sz w:val="18"/>
                <w:szCs w:val="18"/>
              </w:rPr>
              <w:t>R², correlation and slope recompute correctly on filter change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C9C2" w14:textId="77777777" w:rsidR="00AB7015" w:rsidRDefault="00000000">
            <w:r>
              <w:rPr>
                <w:sz w:val="18"/>
                <w:szCs w:val="18"/>
              </w:rPr>
              <w:t>Apply Month = June, compare #s-</w:t>
            </w:r>
            <w:proofErr w:type="gramStart"/>
            <w:r>
              <w:rPr>
                <w:sz w:val="18"/>
                <w:szCs w:val="18"/>
              </w:rPr>
              <w:t>r2, #</w:t>
            </w:r>
            <w:proofErr w:type="gramEnd"/>
            <w:r>
              <w:rPr>
                <w:sz w:val="18"/>
                <w:szCs w:val="18"/>
              </w:rPr>
              <w:t>s-</w:t>
            </w:r>
            <w:proofErr w:type="gramStart"/>
            <w:r>
              <w:rPr>
                <w:sz w:val="18"/>
                <w:szCs w:val="18"/>
              </w:rPr>
              <w:t>r, #</w:t>
            </w:r>
            <w:proofErr w:type="gramEnd"/>
            <w:r>
              <w:rPr>
                <w:sz w:val="18"/>
                <w:szCs w:val="18"/>
              </w:rPr>
              <w:t>s-slope against an independent regression check</w:t>
            </w:r>
          </w:p>
        </w:tc>
        <w:tc>
          <w:tcPr>
            <w:tcW w:w="33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CF775" w14:textId="77777777" w:rsidR="00AB7015" w:rsidRDefault="00000000">
            <w:r>
              <w:rPr>
                <w:sz w:val="18"/>
                <w:szCs w:val="18"/>
              </w:rPr>
              <w:t>Values match within rounding tolerance — Pass</w:t>
            </w:r>
          </w:p>
        </w:tc>
      </w:tr>
      <w:tr w:rsidR="00AB7015" w14:paraId="0282F5D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3BD81" w14:textId="77777777" w:rsidR="00AB7015" w:rsidRDefault="00000000">
            <w:r>
              <w:rPr>
                <w:sz w:val="18"/>
                <w:szCs w:val="18"/>
              </w:rPr>
              <w:t>DV-08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9EAD0" w14:textId="77777777" w:rsidR="00AB7015" w:rsidRDefault="00000000">
            <w:r>
              <w:rPr>
                <w:sz w:val="18"/>
                <w:szCs w:val="18"/>
              </w:rPr>
              <w:t>Busiest-hour KPI matches the heat map's peak cell</w:t>
            </w:r>
          </w:p>
        </w:tc>
        <w:tc>
          <w:tcPr>
            <w:tcW w:w="33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E515" w14:textId="77777777" w:rsidR="00AB7015" w:rsidRDefault="00000000">
            <w:r>
              <w:rPr>
                <w:sz w:val="18"/>
                <w:szCs w:val="18"/>
              </w:rPr>
              <w:t>Cross-check #k-peak against the single largest heat-map cell for the active filter</w:t>
            </w:r>
          </w:p>
        </w:tc>
        <w:tc>
          <w:tcPr>
            <w:tcW w:w="333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E4752" w14:textId="77777777" w:rsidR="00AB7015" w:rsidRDefault="00000000">
            <w:r>
              <w:rPr>
                <w:sz w:val="18"/>
                <w:szCs w:val="18"/>
              </w:rPr>
              <w:t>Match — Pass</w:t>
            </w:r>
          </w:p>
        </w:tc>
      </w:tr>
      <w:tr w:rsidR="00AB7015" w14:paraId="4F094682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D5BBE" w14:textId="77777777" w:rsidR="00AB7015" w:rsidRDefault="00000000">
            <w:r>
              <w:rPr>
                <w:sz w:val="18"/>
                <w:szCs w:val="18"/>
              </w:rPr>
              <w:t>DV-09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7BCB" w14:textId="77777777" w:rsidR="00AB7015" w:rsidRDefault="00000000">
            <w:r>
              <w:rPr>
                <w:sz w:val="18"/>
                <w:szCs w:val="18"/>
              </w:rPr>
              <w:t>Category filter never returns transactions from other categories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D737" w14:textId="77777777" w:rsidR="00AB7015" w:rsidRDefault="00000000">
            <w:r>
              <w:rPr>
                <w:sz w:val="18"/>
                <w:szCs w:val="18"/>
              </w:rPr>
              <w:t>Filter Category = “Loose Tea”, inspect scatter tooltips</w:t>
            </w:r>
          </w:p>
        </w:tc>
        <w:tc>
          <w:tcPr>
            <w:tcW w:w="33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22DD" w14:textId="77777777" w:rsidR="00AB7015" w:rsidRDefault="00000000">
            <w:r>
              <w:rPr>
                <w:sz w:val="18"/>
                <w:szCs w:val="18"/>
              </w:rPr>
              <w:t>All tooltips reference only Loose Tea-consistent totals (spot-</w:t>
            </w:r>
            <w:proofErr w:type="gramStart"/>
            <w:r>
              <w:rPr>
                <w:sz w:val="18"/>
                <w:szCs w:val="18"/>
              </w:rPr>
              <w:t>checked) —</w:t>
            </w:r>
            <w:proofErr w:type="gramEnd"/>
            <w:r>
              <w:rPr>
                <w:sz w:val="18"/>
                <w:szCs w:val="18"/>
              </w:rPr>
              <w:t xml:space="preserve"> Pass</w:t>
            </w:r>
          </w:p>
        </w:tc>
      </w:tr>
      <w:tr w:rsidR="00AB7015" w14:paraId="7D21FA21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2DB58" w14:textId="77777777" w:rsidR="00AB7015" w:rsidRDefault="00000000">
            <w:r>
              <w:rPr>
                <w:sz w:val="18"/>
                <w:szCs w:val="18"/>
              </w:rPr>
              <w:t>DV-10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8AF2" w14:textId="77777777" w:rsidR="00AB7015" w:rsidRDefault="00000000">
            <w:r>
              <w:rPr>
                <w:sz w:val="18"/>
                <w:szCs w:val="18"/>
              </w:rPr>
              <w:t>Month filter correctly maps dates to month buckets</w:t>
            </w:r>
          </w:p>
        </w:tc>
        <w:tc>
          <w:tcPr>
            <w:tcW w:w="33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46CC" w14:textId="77777777" w:rsidR="00AB7015" w:rsidRDefault="00000000">
            <w:r>
              <w:rPr>
                <w:sz w:val="18"/>
                <w:szCs w:val="18"/>
              </w:rPr>
              <w:t>Filter Month = “February” (28 days in 2023)</w:t>
            </w:r>
          </w:p>
        </w:tc>
        <w:tc>
          <w:tcPr>
            <w:tcW w:w="333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D4A1" w14:textId="77777777" w:rsidR="00AB7015" w:rsidRDefault="00000000">
            <w:r>
              <w:rPr>
                <w:sz w:val="18"/>
                <w:szCs w:val="18"/>
              </w:rPr>
              <w:t>No transactions from Jan/Mar leak into the aggregate — Pass</w:t>
            </w:r>
          </w:p>
        </w:tc>
      </w:tr>
      <w:tr w:rsidR="00AB7015" w14:paraId="0DF1D629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B56F" w14:textId="77777777" w:rsidR="00AB7015" w:rsidRDefault="00000000">
            <w:r>
              <w:rPr>
                <w:sz w:val="18"/>
                <w:szCs w:val="18"/>
              </w:rPr>
              <w:t>DV-11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1719" w14:textId="77777777" w:rsidR="00AB7015" w:rsidRDefault="00000000">
            <w:r>
              <w:rPr>
                <w:sz w:val="18"/>
                <w:szCs w:val="18"/>
              </w:rPr>
              <w:t>Hidden (chip-toggled-off) stores are excluded from KPIs/scatter but not the dropdown</w:t>
            </w:r>
          </w:p>
        </w:tc>
        <w:tc>
          <w:tcPr>
            <w:tcW w:w="33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907A1" w14:textId="77777777" w:rsidR="00AB7015" w:rsidRDefault="00000000">
            <w:r>
              <w:rPr>
                <w:sz w:val="18"/>
                <w:szCs w:val="18"/>
              </w:rPr>
              <w:t>Hide “Lower Manhattan” via chip, check KPI tiles and the Store &lt;select&gt; list</w:t>
            </w:r>
          </w:p>
        </w:tc>
        <w:tc>
          <w:tcPr>
            <w:tcW w:w="333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6748B" w14:textId="77777777" w:rsidR="00AB7015" w:rsidRDefault="00000000">
            <w:r>
              <w:rPr>
                <w:sz w:val="18"/>
                <w:szCs w:val="18"/>
              </w:rPr>
              <w:t>KPIs/scatter exclude it; dropdown still lists it — Pass</w:t>
            </w:r>
          </w:p>
        </w:tc>
      </w:tr>
    </w:tbl>
    <w:p w14:paraId="652D48D2" w14:textId="77777777" w:rsidR="00AB7015" w:rsidRDefault="00000000">
      <w:pPr>
        <w:pStyle w:val="Heading1"/>
        <w:spacing w:before="300" w:after="150"/>
      </w:pPr>
      <w:r>
        <w:t>4. S4-11 / PB-073 — Tooltip Testing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3085"/>
        <w:gridCol w:w="3510"/>
      </w:tblGrid>
      <w:tr w:rsidR="00AB7015" w14:paraId="03CE6B8B" w14:textId="77777777" w:rsidTr="003063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F81A0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C88BB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308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62ADA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351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6BA85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 / Status</w:t>
            </w:r>
          </w:p>
        </w:tc>
      </w:tr>
      <w:tr w:rsidR="00AB7015" w14:paraId="79776E54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06434" w14:textId="77777777" w:rsidR="00AB7015" w:rsidRDefault="00000000">
            <w:r>
              <w:rPr>
                <w:sz w:val="18"/>
                <w:szCs w:val="18"/>
              </w:rPr>
              <w:t>TT-01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0D4EA" w14:textId="77777777" w:rsidR="00AB7015" w:rsidRDefault="00000000">
            <w:r>
              <w:rPr>
                <w:sz w:val="18"/>
                <w:szCs w:val="18"/>
              </w:rPr>
              <w:t>Heat-map cell hover shows tooltip</w:t>
            </w:r>
          </w:p>
        </w:tc>
        <w:tc>
          <w:tcPr>
            <w:tcW w:w="3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ED6C" w14:textId="77777777" w:rsidR="00AB7015" w:rsidRDefault="00000000">
            <w:r>
              <w:rPr>
                <w:sz w:val="18"/>
                <w:szCs w:val="18"/>
              </w:rPr>
              <w:t>Hover a populated cell</w:t>
            </w:r>
          </w:p>
        </w:tc>
        <w:tc>
          <w:tcPr>
            <w:tcW w:w="3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2EF6" w14:textId="77777777" w:rsidR="00AB7015" w:rsidRDefault="00000000">
            <w:proofErr w:type="gramStart"/>
            <w:r>
              <w:rPr>
                <w:sz w:val="18"/>
                <w:szCs w:val="18"/>
              </w:rPr>
              <w:t>Tooltip (#</w:t>
            </w:r>
            <w:proofErr w:type="gramEnd"/>
            <w:r>
              <w:rPr>
                <w:sz w:val="18"/>
                <w:szCs w:val="18"/>
              </w:rPr>
              <w:t>tip, role="status" aria-live="polite") fades in with day/hour/transaction count — Pass</w:t>
            </w:r>
          </w:p>
        </w:tc>
      </w:tr>
      <w:tr w:rsidR="00AB7015" w14:paraId="63B5A0C2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079FC" w14:textId="77777777" w:rsidR="00AB7015" w:rsidRDefault="00000000">
            <w:r>
              <w:rPr>
                <w:sz w:val="18"/>
                <w:szCs w:val="18"/>
              </w:rPr>
              <w:t>TT-02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A0EC" w14:textId="77777777" w:rsidR="00AB7015" w:rsidRDefault="00000000">
            <w:r>
              <w:rPr>
                <w:sz w:val="18"/>
                <w:szCs w:val="18"/>
              </w:rPr>
              <w:t>Heat-map empty cell hover</w:t>
            </w:r>
          </w:p>
        </w:tc>
        <w:tc>
          <w:tcPr>
            <w:tcW w:w="30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58A0" w14:textId="77777777" w:rsidR="00AB7015" w:rsidRDefault="00000000">
            <w:r>
              <w:rPr>
                <w:sz w:val="18"/>
                <w:szCs w:val="18"/>
              </w:rPr>
              <w:t>Hover a zero-value cell</w:t>
            </w:r>
          </w:p>
        </w:tc>
        <w:tc>
          <w:tcPr>
            <w:tcW w:w="351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B243" w14:textId="77777777" w:rsidR="00AB7015" w:rsidRDefault="00000000">
            <w:r>
              <w:rPr>
                <w:sz w:val="18"/>
                <w:szCs w:val="18"/>
              </w:rPr>
              <w:t>Tooltip still appears (0 transactions) rather than throwing an error — Pass</w:t>
            </w:r>
          </w:p>
        </w:tc>
      </w:tr>
      <w:tr w:rsidR="00AB7015" w14:paraId="752F2E6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52C4F" w14:textId="77777777" w:rsidR="00AB7015" w:rsidRDefault="00000000">
            <w:r>
              <w:rPr>
                <w:sz w:val="18"/>
                <w:szCs w:val="18"/>
              </w:rPr>
              <w:t>TT-03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B9DF" w14:textId="77777777" w:rsidR="00AB7015" w:rsidRDefault="00000000">
            <w:r>
              <w:rPr>
                <w:sz w:val="18"/>
                <w:szCs w:val="18"/>
              </w:rPr>
              <w:t>Map circle hover shows store stats</w:t>
            </w:r>
          </w:p>
        </w:tc>
        <w:tc>
          <w:tcPr>
            <w:tcW w:w="3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4A4C9" w14:textId="77777777" w:rsidR="00AB7015" w:rsidRDefault="00000000">
            <w:r>
              <w:rPr>
                <w:sz w:val="18"/>
                <w:szCs w:val="18"/>
              </w:rPr>
              <w:t>Hover an “Astoria” circle</w:t>
            </w:r>
          </w:p>
        </w:tc>
        <w:tc>
          <w:tcPr>
            <w:tcW w:w="3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287C4" w14:textId="77777777" w:rsidR="00AB7015" w:rsidRDefault="00000000">
            <w:r>
              <w:rPr>
                <w:sz w:val="18"/>
                <w:szCs w:val="18"/>
              </w:rPr>
              <w:t>Tooltip shows store name, revenue, transactions, units — Pass</w:t>
            </w:r>
          </w:p>
        </w:tc>
      </w:tr>
      <w:tr w:rsidR="00AB7015" w14:paraId="626ACF81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3710B" w14:textId="77777777" w:rsidR="00AB7015" w:rsidRDefault="00000000">
            <w:r>
              <w:rPr>
                <w:sz w:val="18"/>
                <w:szCs w:val="18"/>
              </w:rPr>
              <w:t>TT-04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8E2F" w14:textId="77777777" w:rsidR="00AB7015" w:rsidRDefault="00000000">
            <w:r>
              <w:rPr>
                <w:sz w:val="18"/>
                <w:szCs w:val="18"/>
              </w:rPr>
              <w:t>Scatter point hover shows day stats</w:t>
            </w:r>
          </w:p>
        </w:tc>
        <w:tc>
          <w:tcPr>
            <w:tcW w:w="30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F7D15" w14:textId="77777777" w:rsidR="00AB7015" w:rsidRDefault="00000000">
            <w:r>
              <w:rPr>
                <w:sz w:val="18"/>
                <w:szCs w:val="18"/>
              </w:rPr>
              <w:t>Hover a scatter .dot</w:t>
            </w:r>
          </w:p>
        </w:tc>
        <w:tc>
          <w:tcPr>
            <w:tcW w:w="351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E90EE" w14:textId="77777777" w:rsidR="00AB7015" w:rsidRDefault="00000000">
            <w:r>
              <w:rPr>
                <w:sz w:val="18"/>
                <w:szCs w:val="18"/>
              </w:rPr>
              <w:t>Tooltip shows store, date, revenue, units sold, transaction count — Pass</w:t>
            </w:r>
          </w:p>
        </w:tc>
      </w:tr>
      <w:tr w:rsidR="00AB7015" w14:paraId="2DF0525B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67EC" w14:textId="77777777" w:rsidR="00AB7015" w:rsidRDefault="00000000">
            <w:r>
              <w:rPr>
                <w:sz w:val="18"/>
                <w:szCs w:val="18"/>
              </w:rPr>
              <w:t>TT-05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9D54" w14:textId="77777777" w:rsidR="00AB7015" w:rsidRDefault="00000000">
            <w:r>
              <w:rPr>
                <w:sz w:val="18"/>
                <w:szCs w:val="18"/>
              </w:rPr>
              <w:t>Tooltip follows the cursor</w:t>
            </w:r>
          </w:p>
        </w:tc>
        <w:tc>
          <w:tcPr>
            <w:tcW w:w="3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7C20" w14:textId="77777777" w:rsidR="00AB7015" w:rsidRDefault="00000000">
            <w:r>
              <w:rPr>
                <w:sz w:val="18"/>
                <w:szCs w:val="18"/>
              </w:rPr>
              <w:t>Move mouse across a cell/point without leaving it</w:t>
            </w:r>
          </w:p>
        </w:tc>
        <w:tc>
          <w:tcPr>
            <w:tcW w:w="3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C4F2" w14:textId="77777777" w:rsidR="00AB7015" w:rsidRDefault="00000000">
            <w:r>
              <w:rPr>
                <w:sz w:val="18"/>
                <w:szCs w:val="18"/>
              </w:rPr>
              <w:t xml:space="preserve">Tooltip repositions smoothly via </w:t>
            </w:r>
            <w:proofErr w:type="spellStart"/>
            <w:proofErr w:type="gramStart"/>
            <w:r>
              <w:rPr>
                <w:sz w:val="18"/>
                <w:szCs w:val="18"/>
              </w:rPr>
              <w:t>tipMove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), no flicker — Pass</w:t>
            </w:r>
          </w:p>
        </w:tc>
      </w:tr>
      <w:tr w:rsidR="00AB7015" w14:paraId="2487E1D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29BF" w14:textId="77777777" w:rsidR="00AB7015" w:rsidRDefault="00000000">
            <w:r>
              <w:rPr>
                <w:sz w:val="18"/>
                <w:szCs w:val="18"/>
              </w:rPr>
              <w:t>TT-06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2898A" w14:textId="77777777" w:rsidR="00AB7015" w:rsidRDefault="00000000">
            <w:r>
              <w:rPr>
                <w:sz w:val="18"/>
                <w:szCs w:val="18"/>
              </w:rPr>
              <w:t>Tooltip stays on-screen near viewport edges</w:t>
            </w:r>
          </w:p>
        </w:tc>
        <w:tc>
          <w:tcPr>
            <w:tcW w:w="30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31E12" w14:textId="77777777" w:rsidR="00AB7015" w:rsidRDefault="00000000">
            <w:r>
              <w:rPr>
                <w:sz w:val="18"/>
                <w:szCs w:val="18"/>
              </w:rPr>
              <w:t>Hover an element near the right/bottom edge of the window</w:t>
            </w:r>
          </w:p>
        </w:tc>
        <w:tc>
          <w:tcPr>
            <w:tcW w:w="351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4F16" w14:textId="77777777" w:rsidR="00AB7015" w:rsidRDefault="00000000">
            <w:r>
              <w:rPr>
                <w:sz w:val="18"/>
                <w:szCs w:val="18"/>
              </w:rPr>
              <w:t>Tooltip flips left / clamps vertically instead of overflowing — Fail → Fixed (BL-03)</w:t>
            </w:r>
          </w:p>
        </w:tc>
      </w:tr>
      <w:tr w:rsidR="00AB7015" w14:paraId="58117B0B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F2589" w14:textId="77777777" w:rsidR="00AB7015" w:rsidRDefault="00000000">
            <w:r>
              <w:rPr>
                <w:sz w:val="18"/>
                <w:szCs w:val="18"/>
              </w:rPr>
              <w:t>TT-07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AFFD" w14:textId="77777777" w:rsidR="00AB7015" w:rsidRDefault="00000000">
            <w:r>
              <w:rPr>
                <w:sz w:val="18"/>
                <w:szCs w:val="18"/>
              </w:rPr>
              <w:t>Tooltip hides on mouse-out</w:t>
            </w:r>
          </w:p>
        </w:tc>
        <w:tc>
          <w:tcPr>
            <w:tcW w:w="3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7817" w14:textId="77777777" w:rsidR="00AB7015" w:rsidRDefault="00000000">
            <w:r>
              <w:rPr>
                <w:sz w:val="18"/>
                <w:szCs w:val="18"/>
              </w:rPr>
              <w:t>Move mouse off a cell/point/circle</w:t>
            </w:r>
          </w:p>
        </w:tc>
        <w:tc>
          <w:tcPr>
            <w:tcW w:w="3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EFBDF" w14:textId="77777777" w:rsidR="00AB7015" w:rsidRDefault="00000000">
            <w:r>
              <w:rPr>
                <w:sz w:val="18"/>
                <w:szCs w:val="18"/>
              </w:rPr>
              <w:t>Tooltip opacity returns to 0 (</w:t>
            </w:r>
            <w:proofErr w:type="spellStart"/>
            <w:proofErr w:type="gramStart"/>
            <w:r>
              <w:rPr>
                <w:sz w:val="18"/>
                <w:szCs w:val="18"/>
              </w:rPr>
              <w:t>tipHide</w:t>
            </w:r>
            <w:proofErr w:type="spellEnd"/>
            <w:r>
              <w:rPr>
                <w:sz w:val="18"/>
                <w:szCs w:val="18"/>
              </w:rPr>
              <w:t>()) —</w:t>
            </w:r>
            <w:proofErr w:type="gramEnd"/>
            <w:r>
              <w:rPr>
                <w:sz w:val="18"/>
                <w:szCs w:val="18"/>
              </w:rPr>
              <w:t xml:space="preserve"> Pass</w:t>
            </w:r>
          </w:p>
        </w:tc>
      </w:tr>
      <w:tr w:rsidR="00AB7015" w14:paraId="751D64D7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3774" w14:textId="77777777" w:rsidR="00AB7015" w:rsidRDefault="00000000">
            <w:r>
              <w:rPr>
                <w:sz w:val="18"/>
                <w:szCs w:val="18"/>
              </w:rPr>
              <w:t>TT-08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2A8A" w14:textId="77777777" w:rsidR="00AB7015" w:rsidRDefault="00000000">
            <w:proofErr w:type="gramStart"/>
            <w:r>
              <w:rPr>
                <w:sz w:val="18"/>
                <w:szCs w:val="18"/>
              </w:rPr>
              <w:t>Tooltip content</w:t>
            </w:r>
            <w:proofErr w:type="gramEnd"/>
            <w:r>
              <w:rPr>
                <w:sz w:val="18"/>
                <w:szCs w:val="18"/>
              </w:rPr>
              <w:t xml:space="preserve"> updates correctly for a pinned heat-map cell</w:t>
            </w:r>
          </w:p>
        </w:tc>
        <w:tc>
          <w:tcPr>
            <w:tcW w:w="30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E253" w14:textId="77777777" w:rsidR="00AB7015" w:rsidRDefault="00000000">
            <w:r>
              <w:rPr>
                <w:sz w:val="18"/>
                <w:szCs w:val="18"/>
              </w:rPr>
              <w:t>Click to pin a cell, then hover a different cell</w:t>
            </w:r>
          </w:p>
        </w:tc>
        <w:tc>
          <w:tcPr>
            <w:tcW w:w="351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5D19" w14:textId="77777777" w:rsidR="00AB7015" w:rsidRDefault="00000000">
            <w:r>
              <w:rPr>
                <w:sz w:val="18"/>
                <w:szCs w:val="18"/>
              </w:rPr>
              <w:t>Displayed values correspond to the hovered cell, not the pinned one — Pass</w:t>
            </w:r>
          </w:p>
        </w:tc>
      </w:tr>
      <w:tr w:rsidR="00AB7015" w14:paraId="62C16E0B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875E" w14:textId="77777777" w:rsidR="00AB7015" w:rsidRDefault="00000000">
            <w:r>
              <w:rPr>
                <w:sz w:val="18"/>
                <w:szCs w:val="18"/>
              </w:rPr>
              <w:t>TT-09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CCFB" w14:textId="77777777" w:rsidR="00AB7015" w:rsidRDefault="00000000">
            <w:r>
              <w:rPr>
                <w:sz w:val="18"/>
                <w:szCs w:val="18"/>
              </w:rPr>
              <w:t>Tooltip readability in light mode</w:t>
            </w:r>
          </w:p>
        </w:tc>
        <w:tc>
          <w:tcPr>
            <w:tcW w:w="30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9CFD" w14:textId="77777777" w:rsidR="00AB7015" w:rsidRDefault="00000000">
            <w:r>
              <w:rPr>
                <w:sz w:val="18"/>
                <w:szCs w:val="18"/>
              </w:rPr>
              <w:t>Switch to light theme, hover a cell/point/circle</w:t>
            </w:r>
          </w:p>
        </w:tc>
        <w:tc>
          <w:tcPr>
            <w:tcW w:w="351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6DA6" w14:textId="77777777" w:rsidR="00AB7015" w:rsidRDefault="00000000">
            <w:r>
              <w:rPr>
                <w:sz w:val="18"/>
                <w:szCs w:val="18"/>
              </w:rPr>
              <w:t>Tooltip background switches to #FFFBF3 cream with matching shadow; text stays legible — Pass</w:t>
            </w:r>
          </w:p>
        </w:tc>
      </w:tr>
    </w:tbl>
    <w:p w14:paraId="005AA4AD" w14:textId="77777777" w:rsidR="00AB7015" w:rsidRDefault="00000000">
      <w:pPr>
        <w:pStyle w:val="Heading1"/>
        <w:spacing w:before="300" w:after="150"/>
      </w:pPr>
      <w:r>
        <w:t>5. S4-12 / PB-074 — Filter Testing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2800"/>
        <w:gridCol w:w="3795"/>
      </w:tblGrid>
      <w:tr w:rsidR="00AB7015" w14:paraId="13BF54D8" w14:textId="77777777" w:rsidTr="003063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C3C1E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B1860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8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2FC0F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379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C957B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 / Status</w:t>
            </w:r>
          </w:p>
        </w:tc>
      </w:tr>
      <w:tr w:rsidR="00AB7015" w14:paraId="67E2EBF4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AF0C" w14:textId="77777777" w:rsidR="00AB7015" w:rsidRDefault="00000000">
            <w:r>
              <w:rPr>
                <w:sz w:val="18"/>
                <w:szCs w:val="18"/>
              </w:rPr>
              <w:t>FL-01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62B44" w14:textId="77777777" w:rsidR="00AB7015" w:rsidRDefault="00000000">
            <w:r>
              <w:rPr>
                <w:sz w:val="18"/>
                <w:szCs w:val="18"/>
              </w:rPr>
              <w:t>Store dropdown lists exactly the 3 stores + “All stores”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68340" w14:textId="77777777" w:rsidR="00AB7015" w:rsidRDefault="00000000">
            <w:r>
              <w:rPr>
                <w:sz w:val="18"/>
                <w:szCs w:val="18"/>
              </w:rPr>
              <w:t>Open dropdown</w:t>
            </w:r>
          </w:p>
        </w:tc>
        <w:tc>
          <w:tcPr>
            <w:tcW w:w="37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2D41" w14:textId="77777777" w:rsidR="00AB7015" w:rsidRDefault="00000000">
            <w:r>
              <w:rPr>
                <w:sz w:val="18"/>
                <w:szCs w:val="18"/>
              </w:rPr>
              <w:t>Astoria, Hell's Kitchen, Lower Manhattan, All stores — Pass</w:t>
            </w:r>
          </w:p>
        </w:tc>
      </w:tr>
      <w:tr w:rsidR="00AB7015" w14:paraId="1DEA120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EB93" w14:textId="77777777" w:rsidR="00AB7015" w:rsidRDefault="00000000">
            <w:r>
              <w:rPr>
                <w:sz w:val="18"/>
                <w:szCs w:val="18"/>
              </w:rPr>
              <w:t>FL-02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2A83" w14:textId="77777777" w:rsidR="00AB7015" w:rsidRDefault="00000000">
            <w:r>
              <w:rPr>
                <w:sz w:val="18"/>
                <w:szCs w:val="18"/>
              </w:rPr>
              <w:t>Category dropdown lists all 9 categories + “All categories”</w:t>
            </w:r>
          </w:p>
        </w:tc>
        <w:tc>
          <w:tcPr>
            <w:tcW w:w="28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FC1B4" w14:textId="77777777" w:rsidR="00AB7015" w:rsidRDefault="00000000">
            <w:r>
              <w:rPr>
                <w:sz w:val="18"/>
                <w:szCs w:val="18"/>
              </w:rPr>
              <w:t>Open dropdown</w:t>
            </w:r>
          </w:p>
        </w:tc>
        <w:tc>
          <w:tcPr>
            <w:tcW w:w="37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6CF43" w14:textId="77777777" w:rsidR="00AB7015" w:rsidRDefault="00000000">
            <w:r>
              <w:rPr>
                <w:sz w:val="18"/>
                <w:szCs w:val="18"/>
              </w:rPr>
              <w:t xml:space="preserve">Coffee, Tea, Bakery, Drinking Chocolate, </w:t>
            </w:r>
            <w:proofErr w:type="spellStart"/>
            <w:r>
              <w:rPr>
                <w:sz w:val="18"/>
                <w:szCs w:val="18"/>
              </w:rPr>
              <w:t>Flavours</w:t>
            </w:r>
            <w:proofErr w:type="spellEnd"/>
            <w:r>
              <w:rPr>
                <w:sz w:val="18"/>
                <w:szCs w:val="18"/>
              </w:rPr>
              <w:t>, Coffee beans, Loose Tea, Branded, Packaged Chocolate — Pass</w:t>
            </w:r>
          </w:p>
        </w:tc>
      </w:tr>
      <w:tr w:rsidR="00AB7015" w14:paraId="56AF7067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1D14F" w14:textId="77777777" w:rsidR="00AB7015" w:rsidRDefault="00000000">
            <w:r>
              <w:rPr>
                <w:sz w:val="18"/>
                <w:szCs w:val="18"/>
              </w:rPr>
              <w:lastRenderedPageBreak/>
              <w:t>FL-03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7A3D6" w14:textId="77777777" w:rsidR="00AB7015" w:rsidRDefault="00000000">
            <w:r>
              <w:rPr>
                <w:sz w:val="18"/>
                <w:szCs w:val="18"/>
              </w:rPr>
              <w:t>Month dropdown lists Jan–Jun + “All months”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4FDF0" w14:textId="77777777" w:rsidR="00AB7015" w:rsidRDefault="00000000">
            <w:r>
              <w:rPr>
                <w:sz w:val="18"/>
                <w:szCs w:val="18"/>
              </w:rPr>
              <w:t>Open dropdown</w:t>
            </w:r>
          </w:p>
        </w:tc>
        <w:tc>
          <w:tcPr>
            <w:tcW w:w="37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EDF0B" w14:textId="77777777" w:rsidR="00AB7015" w:rsidRDefault="00000000">
            <w:r>
              <w:rPr>
                <w:sz w:val="18"/>
                <w:szCs w:val="18"/>
              </w:rPr>
              <w:t>January…June, All months — Pass</w:t>
            </w:r>
          </w:p>
        </w:tc>
      </w:tr>
      <w:tr w:rsidR="00AB7015" w14:paraId="331CF22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7FD3B" w14:textId="77777777" w:rsidR="00AB7015" w:rsidRDefault="00000000">
            <w:r>
              <w:rPr>
                <w:sz w:val="18"/>
                <w:szCs w:val="18"/>
              </w:rPr>
              <w:t>FL-04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A83CB" w14:textId="77777777" w:rsidR="00AB7015" w:rsidRDefault="00000000">
            <w:r>
              <w:rPr>
                <w:sz w:val="18"/>
                <w:szCs w:val="18"/>
              </w:rPr>
              <w:t>Filters combine with AND logic, not OR</w:t>
            </w:r>
          </w:p>
        </w:tc>
        <w:tc>
          <w:tcPr>
            <w:tcW w:w="28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EE7E6" w14:textId="77777777" w:rsidR="00AB7015" w:rsidRDefault="00000000">
            <w:r>
              <w:rPr>
                <w:sz w:val="18"/>
                <w:szCs w:val="18"/>
              </w:rPr>
              <w:t>Store = Astoria, Category = Tea</w:t>
            </w:r>
          </w:p>
        </w:tc>
        <w:tc>
          <w:tcPr>
            <w:tcW w:w="37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344A2" w14:textId="77777777" w:rsidR="00AB7015" w:rsidRDefault="00000000">
            <w:r>
              <w:rPr>
                <w:sz w:val="18"/>
                <w:szCs w:val="18"/>
              </w:rPr>
              <w:t>Results only include Astoria and Tea, not either independently — Pass</w:t>
            </w:r>
          </w:p>
        </w:tc>
      </w:tr>
      <w:tr w:rsidR="00AB7015" w14:paraId="5E1662E1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20925" w14:textId="77777777" w:rsidR="00AB7015" w:rsidRDefault="00000000">
            <w:r>
              <w:rPr>
                <w:sz w:val="18"/>
                <w:szCs w:val="18"/>
              </w:rPr>
              <w:t>FL-05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5C7E1" w14:textId="77777777" w:rsidR="00AB7015" w:rsidRDefault="00000000">
            <w:r>
              <w:rPr>
                <w:sz w:val="18"/>
                <w:szCs w:val="18"/>
              </w:rPr>
              <w:t>Filter causing zero matching rows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CAE6" w14:textId="77777777" w:rsidR="00AB7015" w:rsidRDefault="00000000">
            <w:r>
              <w:rPr>
                <w:sz w:val="18"/>
                <w:szCs w:val="18"/>
              </w:rPr>
              <w:t>Pick an unlikely Category + Month combination for a low-volume item</w:t>
            </w:r>
          </w:p>
        </w:tc>
        <w:tc>
          <w:tcPr>
            <w:tcW w:w="37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89F6" w14:textId="77777777" w:rsidR="00AB7015" w:rsidRDefault="00000000">
            <w:r>
              <w:rPr>
                <w:sz w:val="18"/>
                <w:szCs w:val="18"/>
              </w:rPr>
              <w:t>KPIs show 0 / $0.00 gracefully; charts render empty states without JS errors — Fail → Fixed (BL-01)</w:t>
            </w:r>
          </w:p>
        </w:tc>
      </w:tr>
      <w:tr w:rsidR="00AB7015" w14:paraId="456587B2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3AA4" w14:textId="77777777" w:rsidR="00AB7015" w:rsidRDefault="00000000">
            <w:r>
              <w:rPr>
                <w:sz w:val="18"/>
                <w:szCs w:val="18"/>
              </w:rPr>
              <w:t>FL-06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6471" w14:textId="77777777" w:rsidR="00AB7015" w:rsidRDefault="00000000">
            <w:r>
              <w:rPr>
                <w:sz w:val="18"/>
                <w:szCs w:val="18"/>
              </w:rPr>
              <w:t>Changing a filter clears any active scatter zoom</w:t>
            </w:r>
          </w:p>
        </w:tc>
        <w:tc>
          <w:tcPr>
            <w:tcW w:w="28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42C1A" w14:textId="77777777" w:rsidR="00AB7015" w:rsidRDefault="00000000">
            <w:r>
              <w:rPr>
                <w:sz w:val="18"/>
                <w:szCs w:val="18"/>
              </w:rPr>
              <w:t>Zoom into a scatter region, then change Month filter</w:t>
            </w:r>
          </w:p>
        </w:tc>
        <w:tc>
          <w:tcPr>
            <w:tcW w:w="37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CAE3F" w14:textId="77777777" w:rsidR="00AB7015" w:rsidRDefault="00000000">
            <w:r>
              <w:rPr>
                <w:sz w:val="18"/>
                <w:szCs w:val="18"/>
              </w:rPr>
              <w:t>zoom = null is set in the change handler; scatter resets to full extent automatically — Pass</w:t>
            </w:r>
          </w:p>
        </w:tc>
      </w:tr>
      <w:tr w:rsidR="00AB7015" w14:paraId="2C71E760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38537" w14:textId="77777777" w:rsidR="00AB7015" w:rsidRDefault="00000000">
            <w:r>
              <w:rPr>
                <w:sz w:val="18"/>
                <w:szCs w:val="18"/>
              </w:rPr>
              <w:t>FL-07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A68BE" w14:textId="77777777" w:rsidR="00AB7015" w:rsidRDefault="00000000">
            <w:r>
              <w:rPr>
                <w:sz w:val="18"/>
                <w:szCs w:val="18"/>
              </w:rPr>
              <w:t>Changing a filter releases a pinned heat-map cell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3218" w14:textId="77777777" w:rsidR="00AB7015" w:rsidRDefault="00000000">
            <w:r>
              <w:rPr>
                <w:sz w:val="18"/>
                <w:szCs w:val="18"/>
              </w:rPr>
              <w:t>Pin a heat-map cell, then change Store filter</w:t>
            </w:r>
          </w:p>
        </w:tc>
        <w:tc>
          <w:tcPr>
            <w:tcW w:w="37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B79F0" w14:textId="77777777" w:rsidR="00AB7015" w:rsidRDefault="00000000">
            <w:r>
              <w:rPr>
                <w:sz w:val="18"/>
                <w:szCs w:val="18"/>
              </w:rPr>
              <w:t>Pin releases (</w:t>
            </w:r>
            <w:proofErr w:type="gramStart"/>
            <w:r>
              <w:rPr>
                <w:sz w:val="18"/>
                <w:szCs w:val="18"/>
              </w:rPr>
              <w:t>cross-hair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clears) —</w:t>
            </w:r>
            <w:proofErr w:type="gramEnd"/>
            <w:r>
              <w:rPr>
                <w:sz w:val="18"/>
                <w:szCs w:val="18"/>
              </w:rPr>
              <w:t xml:space="preserve"> Fail → Fixed (BL-02)</w:t>
            </w:r>
          </w:p>
        </w:tc>
      </w:tr>
      <w:tr w:rsidR="00AB7015" w14:paraId="4324D881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09BF" w14:textId="77777777" w:rsidR="00AB7015" w:rsidRDefault="00000000">
            <w:r>
              <w:rPr>
                <w:sz w:val="18"/>
                <w:szCs w:val="18"/>
              </w:rPr>
              <w:t>FL-08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9CE2" w14:textId="77777777" w:rsidR="00AB7015" w:rsidRDefault="00000000">
            <w:r>
              <w:rPr>
                <w:sz w:val="18"/>
                <w:szCs w:val="18"/>
              </w:rPr>
              <w:t>Filter state persists across the three views simultaneously</w:t>
            </w:r>
          </w:p>
        </w:tc>
        <w:tc>
          <w:tcPr>
            <w:tcW w:w="28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624C" w14:textId="77777777" w:rsidR="00AB7015" w:rsidRDefault="00000000">
            <w:r>
              <w:rPr>
                <w:sz w:val="18"/>
                <w:szCs w:val="18"/>
              </w:rPr>
              <w:t>Apply Store + Month filters</w:t>
            </w:r>
          </w:p>
        </w:tc>
        <w:tc>
          <w:tcPr>
            <w:tcW w:w="37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A912" w14:textId="77777777" w:rsidR="00AB7015" w:rsidRDefault="00000000">
            <w:r>
              <w:rPr>
                <w:sz w:val="18"/>
                <w:szCs w:val="18"/>
              </w:rPr>
              <w:t>Heat map, map and scatter all reflect the same filter state at once — Pass</w:t>
            </w:r>
          </w:p>
        </w:tc>
      </w:tr>
      <w:tr w:rsidR="00AB7015" w14:paraId="62684CC2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92D8" w14:textId="77777777" w:rsidR="00AB7015" w:rsidRDefault="00000000">
            <w:r>
              <w:rPr>
                <w:sz w:val="18"/>
                <w:szCs w:val="18"/>
              </w:rPr>
              <w:t>FL-09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85B55" w14:textId="77777777" w:rsidR="00AB7015" w:rsidRDefault="00000000">
            <w:r>
              <w:rPr>
                <w:sz w:val="18"/>
                <w:szCs w:val="18"/>
              </w:rPr>
              <w:t>Chip dims when its store is filtered out via the dropdown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B740" w14:textId="77777777" w:rsidR="00AB7015" w:rsidRDefault="00000000">
            <w:r>
              <w:rPr>
                <w:sz w:val="18"/>
                <w:szCs w:val="18"/>
              </w:rPr>
              <w:t>Set Store filter = Astoria (leave chips untouched)</w:t>
            </w:r>
          </w:p>
        </w:tc>
        <w:tc>
          <w:tcPr>
            <w:tcW w:w="37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6F741" w14:textId="77777777" w:rsidR="00AB7015" w:rsidRDefault="00000000">
            <w:r>
              <w:rPr>
                <w:sz w:val="18"/>
                <w:szCs w:val="18"/>
              </w:rPr>
              <w:t xml:space="preserve">Hell's Kitchen and Lower Manhattan chips visually dim </w:t>
            </w:r>
            <w:proofErr w:type="gramStart"/>
            <w:r>
              <w:rPr>
                <w:sz w:val="18"/>
                <w:szCs w:val="18"/>
              </w:rPr>
              <w:t>(.</w:t>
            </w:r>
            <w:proofErr w:type="spellStart"/>
            <w:r>
              <w:rPr>
                <w:sz w:val="18"/>
                <w:szCs w:val="18"/>
              </w:rPr>
              <w:t>chip.off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) per the </w:t>
            </w:r>
            <w:proofErr w:type="spellStart"/>
            <w:r>
              <w:rPr>
                <w:sz w:val="18"/>
                <w:szCs w:val="18"/>
              </w:rPr>
              <w:t>hidden.has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 || (</w:t>
            </w:r>
            <w:proofErr w:type="spellStart"/>
            <w:proofErr w:type="gramStart"/>
            <w:r>
              <w:rPr>
                <w:sz w:val="18"/>
                <w:szCs w:val="18"/>
              </w:rPr>
              <w:t>state.s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&gt;=0 &amp;&amp; </w:t>
            </w:r>
            <w:proofErr w:type="spellStart"/>
            <w:proofErr w:type="gramStart"/>
            <w:r>
              <w:rPr>
                <w:sz w:val="18"/>
                <w:szCs w:val="18"/>
              </w:rPr>
              <w:t>state.s</w:t>
            </w:r>
            <w:proofErr w:type="spellEnd"/>
            <w:proofErr w:type="gramEnd"/>
            <w:r>
              <w:rPr>
                <w:sz w:val="18"/>
                <w:szCs w:val="18"/>
              </w:rPr>
              <w:t>!==</w:t>
            </w:r>
            <w:proofErr w:type="spellStart"/>
            <w:r>
              <w:rPr>
                <w:sz w:val="18"/>
                <w:szCs w:val="18"/>
              </w:rPr>
              <w:t>i</w:t>
            </w:r>
            <w:proofErr w:type="spellEnd"/>
            <w:r>
              <w:rPr>
                <w:sz w:val="18"/>
                <w:szCs w:val="18"/>
              </w:rPr>
              <w:t>) logic — Pass</w:t>
            </w:r>
          </w:p>
        </w:tc>
      </w:tr>
    </w:tbl>
    <w:p w14:paraId="2A417E43" w14:textId="77777777" w:rsidR="00AB7015" w:rsidRDefault="00000000">
      <w:pPr>
        <w:pStyle w:val="Heading1"/>
        <w:spacing w:before="300" w:after="150"/>
      </w:pPr>
      <w:r>
        <w:t>6. S4-13 / PB-075 — Cross-Chart Testing</w:t>
      </w:r>
    </w:p>
    <w:tbl>
      <w:tblPr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2905"/>
        <w:gridCol w:w="3690"/>
      </w:tblGrid>
      <w:tr w:rsidR="00AB7015" w14:paraId="234966C5" w14:textId="77777777" w:rsidTr="003063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95A875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6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C5B5B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290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99D82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Steps</w:t>
            </w:r>
          </w:p>
        </w:tc>
        <w:tc>
          <w:tcPr>
            <w:tcW w:w="369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C49D6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Result / Status</w:t>
            </w:r>
          </w:p>
        </w:tc>
      </w:tr>
      <w:tr w:rsidR="00AB7015" w14:paraId="44F85E34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846BE" w14:textId="77777777" w:rsidR="00AB7015" w:rsidRDefault="00000000">
            <w:r>
              <w:rPr>
                <w:sz w:val="18"/>
                <w:szCs w:val="18"/>
              </w:rPr>
              <w:t>CC-01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EC330" w14:textId="77777777" w:rsidR="00AB7015" w:rsidRDefault="00000000">
            <w:r>
              <w:rPr>
                <w:sz w:val="18"/>
                <w:szCs w:val="18"/>
              </w:rPr>
              <w:t>Clicking a store on the map filters the whole page</w:t>
            </w:r>
          </w:p>
        </w:tc>
        <w:tc>
          <w:tcPr>
            <w:tcW w:w="2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2CBF2" w14:textId="77777777" w:rsidR="00AB7015" w:rsidRDefault="00000000">
            <w:r>
              <w:rPr>
                <w:sz w:val="18"/>
                <w:szCs w:val="18"/>
              </w:rPr>
              <w:t>Click the “Hell's Kitchen” circle</w:t>
            </w:r>
          </w:p>
        </w:tc>
        <w:tc>
          <w:tcPr>
            <w:tcW w:w="36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6F600" w14:textId="77777777" w:rsidR="00AB7015" w:rsidRDefault="00000000">
            <w:proofErr w:type="spellStart"/>
            <w:proofErr w:type="gramStart"/>
            <w:r>
              <w:rPr>
                <w:sz w:val="18"/>
                <w:szCs w:val="18"/>
              </w:rPr>
              <w:t>setStore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 updates the Store dropdown to Hell's Kitchen; heat map and scatter update to match — Pass</w:t>
            </w:r>
          </w:p>
        </w:tc>
      </w:tr>
      <w:tr w:rsidR="00AB7015" w14:paraId="5E72328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C2A4" w14:textId="77777777" w:rsidR="00AB7015" w:rsidRDefault="00000000">
            <w:r>
              <w:rPr>
                <w:sz w:val="18"/>
                <w:szCs w:val="18"/>
              </w:rPr>
              <w:t>CC-02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C793" w14:textId="77777777" w:rsidR="00AB7015" w:rsidRDefault="00000000">
            <w:r>
              <w:rPr>
                <w:sz w:val="18"/>
                <w:szCs w:val="18"/>
              </w:rPr>
              <w:t>Clicking a store in the ranking list behaves the same as clicking its map circle</w:t>
            </w:r>
          </w:p>
        </w:tc>
        <w:tc>
          <w:tcPr>
            <w:tcW w:w="290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21C82" w14:textId="77777777" w:rsidR="00AB7015" w:rsidRDefault="00000000">
            <w:r>
              <w:rPr>
                <w:sz w:val="18"/>
                <w:szCs w:val="18"/>
              </w:rPr>
              <w:t>Click “Astoria” in #rank</w:t>
            </w:r>
          </w:p>
        </w:tc>
        <w:tc>
          <w:tcPr>
            <w:tcW w:w="369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735B" w14:textId="77777777" w:rsidR="00AB7015" w:rsidRDefault="00000000">
            <w:r>
              <w:rPr>
                <w:sz w:val="18"/>
                <w:szCs w:val="18"/>
              </w:rPr>
              <w:t>Same effect as CC-01 — Pass</w:t>
            </w:r>
          </w:p>
        </w:tc>
      </w:tr>
      <w:tr w:rsidR="00AB7015" w14:paraId="26A916A4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8BE3B" w14:textId="77777777" w:rsidR="00AB7015" w:rsidRDefault="00000000">
            <w:r>
              <w:rPr>
                <w:sz w:val="18"/>
                <w:szCs w:val="18"/>
              </w:rPr>
              <w:t>CC-03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6B3D4" w14:textId="77777777" w:rsidR="00AB7015" w:rsidRDefault="00000000">
            <w:r>
              <w:rPr>
                <w:sz w:val="18"/>
                <w:szCs w:val="18"/>
              </w:rPr>
              <w:t>Clicking the same store again releases the filter</w:t>
            </w:r>
          </w:p>
        </w:tc>
        <w:tc>
          <w:tcPr>
            <w:tcW w:w="2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D900D" w14:textId="77777777" w:rsidR="00AB7015" w:rsidRDefault="00000000">
            <w:r>
              <w:rPr>
                <w:sz w:val="18"/>
                <w:szCs w:val="18"/>
              </w:rPr>
              <w:t>Click a store circle twice</w:t>
            </w:r>
          </w:p>
        </w:tc>
        <w:tc>
          <w:tcPr>
            <w:tcW w:w="36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19DE" w14:textId="77777777" w:rsidR="00AB7015" w:rsidRDefault="00000000">
            <w:r>
              <w:rPr>
                <w:sz w:val="18"/>
                <w:szCs w:val="18"/>
              </w:rPr>
              <w:t>Second click sets the Store filter back to “All stores” (</w:t>
            </w:r>
            <w:proofErr w:type="spellStart"/>
            <w:proofErr w:type="gramStart"/>
            <w:r>
              <w:rPr>
                <w:sz w:val="18"/>
                <w:szCs w:val="18"/>
              </w:rPr>
              <w:t>state.s</w:t>
            </w:r>
            <w:proofErr w:type="spellEnd"/>
            <w:proofErr w:type="gramEnd"/>
            <w:r>
              <w:rPr>
                <w:sz w:val="18"/>
                <w:szCs w:val="18"/>
              </w:rPr>
              <w:t>===</w:t>
            </w:r>
            <w:proofErr w:type="spellStart"/>
            <w:proofErr w:type="gramStart"/>
            <w:r>
              <w:rPr>
                <w:sz w:val="18"/>
                <w:szCs w:val="18"/>
              </w:rPr>
              <w:t>d.i</w:t>
            </w:r>
            <w:proofErr w:type="spellEnd"/>
            <w:proofErr w:type="gramEnd"/>
            <w:r>
              <w:rPr>
                <w:sz w:val="18"/>
                <w:szCs w:val="18"/>
              </w:rPr>
              <w:t>?-</w:t>
            </w:r>
            <w:proofErr w:type="gramStart"/>
            <w:r>
              <w:rPr>
                <w:sz w:val="18"/>
                <w:szCs w:val="18"/>
              </w:rPr>
              <w:t>1:d</w:t>
            </w:r>
            <w:proofErr w:type="gramEnd"/>
            <w:r>
              <w:rPr>
                <w:sz w:val="18"/>
                <w:szCs w:val="18"/>
              </w:rPr>
              <w:t>.i toggle) — Pass</w:t>
            </w:r>
          </w:p>
        </w:tc>
      </w:tr>
      <w:tr w:rsidR="00AB7015" w14:paraId="43FBCCBF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665DF" w14:textId="77777777" w:rsidR="00AB7015" w:rsidRDefault="00000000">
            <w:r>
              <w:rPr>
                <w:sz w:val="18"/>
                <w:szCs w:val="18"/>
              </w:rPr>
              <w:t>CC-04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031E" w14:textId="77777777" w:rsidR="00AB7015" w:rsidRDefault="00000000">
            <w:r>
              <w:rPr>
                <w:sz w:val="18"/>
                <w:szCs w:val="18"/>
              </w:rPr>
              <w:t>KPI tiles update consistently no matter which chart triggered the filter</w:t>
            </w:r>
          </w:p>
        </w:tc>
        <w:tc>
          <w:tcPr>
            <w:tcW w:w="290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746FB" w14:textId="77777777" w:rsidR="00AB7015" w:rsidRDefault="00000000">
            <w:r>
              <w:rPr>
                <w:sz w:val="18"/>
                <w:szCs w:val="18"/>
              </w:rPr>
              <w:t>Trigger a filter from the map vs. the dropdown vs. a chip</w:t>
            </w:r>
          </w:p>
        </w:tc>
        <w:tc>
          <w:tcPr>
            <w:tcW w:w="369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ABDB0" w14:textId="77777777" w:rsidR="00AB7015" w:rsidRDefault="00000000">
            <w:r>
              <w:rPr>
                <w:sz w:val="18"/>
                <w:szCs w:val="18"/>
              </w:rPr>
              <w:t>KPI values are identical for equivalent filter states — Pass</w:t>
            </w:r>
          </w:p>
        </w:tc>
      </w:tr>
      <w:tr w:rsidR="00AB7015" w14:paraId="4CE834BE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A3FD" w14:textId="77777777" w:rsidR="00AB7015" w:rsidRDefault="00000000">
            <w:r>
              <w:rPr>
                <w:sz w:val="18"/>
                <w:szCs w:val="18"/>
              </w:rPr>
              <w:t>CC-05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1EA44" w14:textId="77777777" w:rsidR="00AB7015" w:rsidRDefault="00000000">
            <w:r>
              <w:rPr>
                <w:sz w:val="18"/>
                <w:szCs w:val="18"/>
              </w:rPr>
              <w:t>Store chip hide/show affects scatter and KPIs but not the map's store circles</w:t>
            </w:r>
          </w:p>
        </w:tc>
        <w:tc>
          <w:tcPr>
            <w:tcW w:w="2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05DF" w14:textId="77777777" w:rsidR="00AB7015" w:rsidRDefault="00000000">
            <w:r>
              <w:rPr>
                <w:sz w:val="18"/>
                <w:szCs w:val="18"/>
              </w:rPr>
              <w:t>Hide a store via chip</w:t>
            </w:r>
          </w:p>
        </w:tc>
        <w:tc>
          <w:tcPr>
            <w:tcW w:w="36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F2DAE" w14:textId="77777777" w:rsidR="00AB7015" w:rsidRDefault="00000000">
            <w:r>
              <w:rPr>
                <w:sz w:val="18"/>
                <w:szCs w:val="18"/>
              </w:rPr>
              <w:t xml:space="preserve">Map circle for that store remains visible (chips only gate </w:t>
            </w:r>
            <w:proofErr w:type="spellStart"/>
            <w:proofErr w:type="gramStart"/>
            <w:r>
              <w:rPr>
                <w:sz w:val="18"/>
                <w:szCs w:val="18"/>
              </w:rPr>
              <w:t>storeDays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)/KPIs and the scatter, per </w:t>
            </w:r>
            <w:proofErr w:type="gramStart"/>
            <w:r>
              <w:rPr>
                <w:sz w:val="18"/>
                <w:szCs w:val="18"/>
              </w:rPr>
              <w:t>design) —</w:t>
            </w:r>
            <w:proofErr w:type="gramEnd"/>
            <w:r>
              <w:rPr>
                <w:sz w:val="18"/>
                <w:szCs w:val="18"/>
              </w:rPr>
              <w:t xml:space="preserve"> Pass</w:t>
            </w:r>
          </w:p>
        </w:tc>
      </w:tr>
      <w:tr w:rsidR="00AB7015" w14:paraId="3CD873F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3046" w14:textId="77777777" w:rsidR="00AB7015" w:rsidRDefault="00000000">
            <w:r>
              <w:rPr>
                <w:sz w:val="18"/>
                <w:szCs w:val="18"/>
              </w:rPr>
              <w:t>CC-06</w:t>
            </w:r>
          </w:p>
        </w:tc>
        <w:tc>
          <w:tcPr>
            <w:tcW w:w="2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49957" w14:textId="77777777" w:rsidR="00AB7015" w:rsidRDefault="00000000">
            <w:r>
              <w:rPr>
                <w:sz w:val="18"/>
                <w:szCs w:val="18"/>
              </w:rPr>
              <w:t>Heat-map pinned-cell highlight does not affect map or scatter data</w:t>
            </w:r>
          </w:p>
        </w:tc>
        <w:tc>
          <w:tcPr>
            <w:tcW w:w="290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6305" w14:textId="77777777" w:rsidR="00AB7015" w:rsidRDefault="00000000">
            <w:r>
              <w:rPr>
                <w:sz w:val="18"/>
                <w:szCs w:val="18"/>
              </w:rPr>
              <w:t>Pin an hour in the heat map</w:t>
            </w:r>
          </w:p>
        </w:tc>
        <w:tc>
          <w:tcPr>
            <w:tcW w:w="369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27B13" w14:textId="77777777" w:rsidR="00AB7015" w:rsidRDefault="00000000">
            <w:r>
              <w:rPr>
                <w:sz w:val="18"/>
                <w:szCs w:val="18"/>
              </w:rPr>
              <w:t>Map and scatter figures remain governed by the dropdown filters, unaffected by the pin — Pass</w:t>
            </w:r>
          </w:p>
        </w:tc>
      </w:tr>
      <w:tr w:rsidR="00AB7015" w14:paraId="7FAB7C2A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50845" w14:textId="77777777" w:rsidR="00AB7015" w:rsidRDefault="00000000">
            <w:r>
              <w:rPr>
                <w:sz w:val="18"/>
                <w:szCs w:val="18"/>
              </w:rPr>
              <w:t>CC-07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147C" w14:textId="77777777" w:rsidR="00AB7015" w:rsidRDefault="00000000">
            <w:r>
              <w:rPr>
                <w:sz w:val="18"/>
                <w:szCs w:val="18"/>
              </w:rPr>
              <w:t>Theme toggle affects all three charts and the tooltip simultaneously</w:t>
            </w:r>
          </w:p>
        </w:tc>
        <w:tc>
          <w:tcPr>
            <w:tcW w:w="29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DB596" w14:textId="77777777" w:rsidR="00AB7015" w:rsidRDefault="00000000">
            <w:r>
              <w:rPr>
                <w:sz w:val="18"/>
                <w:szCs w:val="18"/>
              </w:rPr>
              <w:t>Switch theme while filters are applied</w:t>
            </w:r>
          </w:p>
        </w:tc>
        <w:tc>
          <w:tcPr>
            <w:tcW w:w="36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BFB7C" w14:textId="77777777" w:rsidR="00AB7015" w:rsidRDefault="00000000">
            <w:r>
              <w:rPr>
                <w:sz w:val="18"/>
                <w:szCs w:val="18"/>
              </w:rPr>
              <w:t xml:space="preserve">Heat map roast-scale legend, map land/water </w:t>
            </w:r>
            <w:proofErr w:type="spellStart"/>
            <w:r>
              <w:rPr>
                <w:sz w:val="18"/>
                <w:szCs w:val="18"/>
              </w:rPr>
              <w:t>colours</w:t>
            </w:r>
            <w:proofErr w:type="spellEnd"/>
            <w:r>
              <w:rPr>
                <w:sz w:val="18"/>
                <w:szCs w:val="18"/>
              </w:rPr>
              <w:t>, scatter dots/trend line, and tooltip all re-</w:t>
            </w:r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together; underlying filtered data is unchanged — Pass</w:t>
            </w:r>
          </w:p>
        </w:tc>
      </w:tr>
    </w:tbl>
    <w:p w14:paraId="3497C2FD" w14:textId="77777777" w:rsidR="003063B8" w:rsidRDefault="003063B8">
      <w:pPr>
        <w:pStyle w:val="Heading1"/>
        <w:spacing w:before="300" w:after="150"/>
      </w:pPr>
    </w:p>
    <w:p w14:paraId="157E2800" w14:textId="77777777" w:rsidR="003063B8" w:rsidRDefault="003063B8">
      <w:pPr>
        <w:pStyle w:val="Heading1"/>
        <w:spacing w:before="300" w:after="150"/>
      </w:pPr>
    </w:p>
    <w:p w14:paraId="2C14924E" w14:textId="77777777" w:rsidR="003063B8" w:rsidRDefault="003063B8">
      <w:pPr>
        <w:pStyle w:val="Heading1"/>
        <w:spacing w:before="300" w:after="150"/>
      </w:pPr>
    </w:p>
    <w:p w14:paraId="2ABAF84F" w14:textId="0A568778" w:rsidR="00AB7015" w:rsidRDefault="00000000">
      <w:pPr>
        <w:pStyle w:val="Heading1"/>
        <w:spacing w:before="300" w:after="150"/>
      </w:pPr>
      <w:r>
        <w:lastRenderedPageBreak/>
        <w:t>7. S4-14 / PB-076 — Browser Testing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000"/>
        <w:gridCol w:w="1000"/>
        <w:gridCol w:w="1000"/>
        <w:gridCol w:w="1000"/>
        <w:gridCol w:w="1000"/>
        <w:gridCol w:w="2000"/>
      </w:tblGrid>
      <w:tr w:rsidR="00AB7015" w14:paraId="0ADBC3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4ADDD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Browser</w:t>
            </w:r>
          </w:p>
        </w:tc>
        <w:tc>
          <w:tcPr>
            <w:tcW w:w="16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1ED5D8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0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FEA226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Heat map</w:t>
            </w:r>
          </w:p>
        </w:tc>
        <w:tc>
          <w:tcPr>
            <w:tcW w:w="10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F6E1D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Map</w:t>
            </w:r>
          </w:p>
        </w:tc>
        <w:tc>
          <w:tcPr>
            <w:tcW w:w="10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00E00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Scatter</w:t>
            </w:r>
          </w:p>
        </w:tc>
        <w:tc>
          <w:tcPr>
            <w:tcW w:w="10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5EA11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Tooltips</w:t>
            </w:r>
          </w:p>
        </w:tc>
        <w:tc>
          <w:tcPr>
            <w:tcW w:w="10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186BD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Theme toggle</w:t>
            </w:r>
          </w:p>
        </w:tc>
        <w:tc>
          <w:tcPr>
            <w:tcW w:w="20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ABE1B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AB7015" w14:paraId="3E69B26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BD6D0" w14:textId="77777777" w:rsidR="00AB7015" w:rsidRDefault="00000000">
            <w:r>
              <w:rPr>
                <w:sz w:val="18"/>
                <w:szCs w:val="18"/>
              </w:rPr>
              <w:t>Chrome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CC341" w14:textId="77777777" w:rsidR="00AB7015" w:rsidRDefault="00000000">
            <w:r>
              <w:rPr>
                <w:sz w:val="18"/>
                <w:szCs w:val="18"/>
              </w:rPr>
              <w:t>Current stable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B5859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2FF6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1E436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980E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1F98C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4CFE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54FBA4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DABEC" w14:textId="77777777" w:rsidR="00AB7015" w:rsidRDefault="00000000">
            <w:r>
              <w:rPr>
                <w:sz w:val="18"/>
                <w:szCs w:val="18"/>
              </w:rPr>
              <w:t>Firefox</w:t>
            </w:r>
          </w:p>
        </w:tc>
        <w:tc>
          <w:tcPr>
            <w:tcW w:w="1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977C4" w14:textId="77777777" w:rsidR="00AB7015" w:rsidRDefault="00000000">
            <w:r>
              <w:rPr>
                <w:sz w:val="18"/>
                <w:szCs w:val="18"/>
              </w:rPr>
              <w:t>Current stable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7DEE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00AAB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641F3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CDC78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2D598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2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CE35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4004C7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70150" w14:textId="77777777" w:rsidR="00AB7015" w:rsidRDefault="00000000">
            <w:r>
              <w:rPr>
                <w:sz w:val="18"/>
                <w:szCs w:val="18"/>
              </w:rPr>
              <w:t>Safari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A3194" w14:textId="77777777" w:rsidR="00AB7015" w:rsidRDefault="00000000">
            <w:r>
              <w:rPr>
                <w:sz w:val="18"/>
                <w:szCs w:val="18"/>
              </w:rPr>
              <w:t>Current stable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CDA9A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B05A2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00D4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08AD9" w14:textId="77777777" w:rsidR="00AB7015" w:rsidRDefault="00000000">
            <w:r>
              <w:rPr>
                <w:sz w:val="18"/>
                <w:szCs w:val="18"/>
              </w:rPr>
              <w:t xml:space="preserve">Minor Fraunces </w:t>
            </w:r>
            <w:proofErr w:type="gramStart"/>
            <w:r>
              <w:rPr>
                <w:sz w:val="18"/>
                <w:szCs w:val="18"/>
              </w:rPr>
              <w:t>font</w:t>
            </w:r>
            <w:proofErr w:type="gramEnd"/>
            <w:r>
              <w:rPr>
                <w:sz w:val="18"/>
                <w:szCs w:val="18"/>
              </w:rPr>
              <w:t xml:space="preserve">-weight </w:t>
            </w:r>
            <w:proofErr w:type="gramStart"/>
            <w:r>
              <w:rPr>
                <w:sz w:val="18"/>
                <w:szCs w:val="18"/>
              </w:rPr>
              <w:t>difference</w:t>
            </w:r>
            <w:proofErr w:type="gramEnd"/>
            <w:r>
              <w:rPr>
                <w:sz w:val="18"/>
                <w:szCs w:val="18"/>
              </w:rPr>
              <w:t xml:space="preserve"> (cosmetic)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8BC3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D8505" w14:textId="77777777" w:rsidR="00AB7015" w:rsidRDefault="00000000">
            <w:r>
              <w:rPr>
                <w:sz w:val="18"/>
                <w:szCs w:val="18"/>
              </w:rPr>
              <w:t>Pass (cosmetic note only)</w:t>
            </w:r>
          </w:p>
        </w:tc>
      </w:tr>
      <w:tr w:rsidR="00AB7015" w14:paraId="10F6732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7CF9" w14:textId="77777777" w:rsidR="00AB7015" w:rsidRDefault="00000000">
            <w:r>
              <w:rPr>
                <w:sz w:val="18"/>
                <w:szCs w:val="18"/>
              </w:rPr>
              <w:t>Edge (Chromium)</w:t>
            </w:r>
          </w:p>
        </w:tc>
        <w:tc>
          <w:tcPr>
            <w:tcW w:w="16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A11BB" w14:textId="77777777" w:rsidR="00AB7015" w:rsidRDefault="00000000">
            <w:r>
              <w:rPr>
                <w:sz w:val="18"/>
                <w:szCs w:val="18"/>
              </w:rPr>
              <w:t>Current stable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71265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6FE7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6C823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AAAD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7F06" w14:textId="77777777" w:rsidR="00AB7015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2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DCA4A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</w:tbl>
    <w:p w14:paraId="59ACFCE1" w14:textId="77777777" w:rsidR="00AB7015" w:rsidRDefault="00AB7015">
      <w:pPr>
        <w:spacing w:after="120"/>
      </w:pPr>
    </w:p>
    <w:p w14:paraId="5C6E2FC9" w14:textId="77777777" w:rsidR="00AB7015" w:rsidRDefault="00000000">
      <w:pPr>
        <w:spacing w:after="120"/>
      </w:pPr>
      <w:r>
        <w:t>select's custom SVG dropdown-arrow background image (data-URI in style.css) renders consistently across all four browsers with no fallback issues. No functional defects were browser-specific; all bugs logged in Section 11 reproduced identically across browsers, confirming they were logic issues rather than rendering issues.</w:t>
      </w:r>
    </w:p>
    <w:p w14:paraId="56628D82" w14:textId="77777777" w:rsidR="00AB7015" w:rsidRDefault="00000000">
      <w:pPr>
        <w:pStyle w:val="Heading1"/>
        <w:spacing w:before="300" w:after="150"/>
      </w:pPr>
      <w:r>
        <w:t>8. S4-15 / PB-077 — Responsive Testing</w:t>
      </w:r>
    </w:p>
    <w:p w14:paraId="1DDB90C4" w14:textId="77777777" w:rsidR="00AB7015" w:rsidRDefault="00000000">
      <w:pPr>
        <w:spacing w:after="120"/>
      </w:pPr>
      <w:r>
        <w:t xml:space="preserve">Breakpoints exercised match the media queries </w:t>
      </w:r>
      <w:proofErr w:type="gramStart"/>
      <w:r>
        <w:t>actually defined</w:t>
      </w:r>
      <w:proofErr w:type="gramEnd"/>
      <w:r>
        <w:t xml:space="preserve"> in style.css: 900px (KPI grid 5→2 cols), 880px </w:t>
      </w:r>
      <w:proofErr w:type="gramStart"/>
      <w:r>
        <w:t>(.</w:t>
      </w:r>
      <w:proofErr w:type="spellStart"/>
      <w:r>
        <w:t>mapgrid</w:t>
      </w:r>
      <w:proofErr w:type="spellEnd"/>
      <w:r>
        <w:t>/.</w:t>
      </w:r>
      <w:proofErr w:type="spellStart"/>
      <w:r>
        <w:t>scgrid</w:t>
      </w:r>
      <w:proofErr w:type="spellEnd"/>
      <w:proofErr w:type="gramEnd"/>
      <w:r>
        <w:t xml:space="preserve"> 2 cols→1), 820px (top </w:t>
      </w:r>
      <w:proofErr w:type="gramStart"/>
      <w:r>
        <w:t>nav .jump</w:t>
      </w:r>
      <w:proofErr w:type="gramEnd"/>
      <w:r>
        <w:t xml:space="preserve"> hides), 640px and 480px (mobile tightening </w:t>
      </w:r>
      <w:proofErr w:type="gramStart"/>
      <w:r>
        <w:t>+ .theme</w:t>
      </w:r>
      <w:proofErr w:type="gramEnd"/>
      <w:r>
        <w:t>-toggle shrinks).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7"/>
        <w:gridCol w:w="2993"/>
        <w:gridCol w:w="1455"/>
        <w:gridCol w:w="1811"/>
        <w:gridCol w:w="2329"/>
      </w:tblGrid>
      <w:tr w:rsidR="00AB7015" w14:paraId="2371BD78" w14:textId="77777777" w:rsidTr="003063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97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D6F32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Viewport</w:t>
            </w:r>
          </w:p>
        </w:tc>
        <w:tc>
          <w:tcPr>
            <w:tcW w:w="2993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F8949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Layout check</w:t>
            </w:r>
          </w:p>
        </w:tc>
        <w:tc>
          <w:tcPr>
            <w:tcW w:w="145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2913B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Filter bar / nav</w:t>
            </w:r>
          </w:p>
        </w:tc>
        <w:tc>
          <w:tcPr>
            <w:tcW w:w="1811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FA6ADD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Theme toggle</w:t>
            </w:r>
          </w:p>
        </w:tc>
        <w:tc>
          <w:tcPr>
            <w:tcW w:w="2329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25F60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AB7015" w14:paraId="0F57EC7C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1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6508" w14:textId="77777777" w:rsidR="00AB7015" w:rsidRDefault="00000000">
            <w:r>
              <w:rPr>
                <w:sz w:val="18"/>
                <w:szCs w:val="18"/>
              </w:rPr>
              <w:t>1920×1080</w:t>
            </w:r>
          </w:p>
        </w:tc>
        <w:tc>
          <w:tcPr>
            <w:tcW w:w="2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6C5D6" w14:textId="77777777" w:rsidR="00AB7015" w:rsidRDefault="00000000">
            <w:r>
              <w:rPr>
                <w:sz w:val="18"/>
                <w:szCs w:val="18"/>
              </w:rPr>
              <w:t>Full layout, nav visible</w:t>
            </w:r>
          </w:p>
        </w:tc>
        <w:tc>
          <w:tcPr>
            <w:tcW w:w="1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08C18" w14:textId="77777777" w:rsidR="00AB7015" w:rsidRDefault="00000000">
            <w:r>
              <w:rPr>
                <w:sz w:val="18"/>
                <w:szCs w:val="18"/>
              </w:rPr>
              <w:t>Single row</w:t>
            </w:r>
          </w:p>
        </w:tc>
        <w:tc>
          <w:tcPr>
            <w:tcW w:w="18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3709" w14:textId="77777777" w:rsidR="00AB7015" w:rsidRDefault="00000000">
            <w:r>
              <w:rPr>
                <w:sz w:val="18"/>
                <w:szCs w:val="18"/>
              </w:rPr>
              <w:t>52px, bottom-right</w:t>
            </w:r>
          </w:p>
        </w:tc>
        <w:tc>
          <w:tcPr>
            <w:tcW w:w="23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FE3A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706B3AD2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139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81CCD" w14:textId="77777777" w:rsidR="00AB7015" w:rsidRDefault="00000000">
            <w:r>
              <w:rPr>
                <w:sz w:val="18"/>
                <w:szCs w:val="18"/>
              </w:rPr>
              <w:t>1366×768</w:t>
            </w:r>
          </w:p>
        </w:tc>
        <w:tc>
          <w:tcPr>
            <w:tcW w:w="299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B074" w14:textId="77777777" w:rsidR="00AB7015" w:rsidRDefault="00000000">
            <w:r>
              <w:rPr>
                <w:sz w:val="18"/>
                <w:szCs w:val="18"/>
              </w:rPr>
              <w:t>Layout holds</w:t>
            </w:r>
          </w:p>
        </w:tc>
        <w:tc>
          <w:tcPr>
            <w:tcW w:w="14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0CAA" w14:textId="77777777" w:rsidR="00AB7015" w:rsidRDefault="00000000">
            <w:r>
              <w:rPr>
                <w:sz w:val="18"/>
                <w:szCs w:val="18"/>
              </w:rPr>
              <w:t>Single row</w:t>
            </w:r>
          </w:p>
        </w:tc>
        <w:tc>
          <w:tcPr>
            <w:tcW w:w="181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83E9" w14:textId="77777777" w:rsidR="00AB7015" w:rsidRDefault="00000000">
            <w:r>
              <w:rPr>
                <w:sz w:val="18"/>
                <w:szCs w:val="18"/>
              </w:rPr>
              <w:t>52px, bottom-right</w:t>
            </w:r>
          </w:p>
        </w:tc>
        <w:tc>
          <w:tcPr>
            <w:tcW w:w="232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27DA6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6BEF71F1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1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6B3F" w14:textId="77777777" w:rsidR="00AB7015" w:rsidRDefault="00000000">
            <w:r>
              <w:rPr>
                <w:sz w:val="18"/>
                <w:szCs w:val="18"/>
              </w:rPr>
              <w:t>900–820px</w:t>
            </w:r>
          </w:p>
        </w:tc>
        <w:tc>
          <w:tcPr>
            <w:tcW w:w="2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B2B86" w14:textId="77777777" w:rsidR="00AB7015" w:rsidRDefault="00000000">
            <w:r>
              <w:rPr>
                <w:sz w:val="18"/>
                <w:szCs w:val="18"/>
              </w:rPr>
              <w:t>KPI grid switches to 2 columns just above the nav breakpoint</w:t>
            </w:r>
          </w:p>
        </w:tc>
        <w:tc>
          <w:tcPr>
            <w:tcW w:w="1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9324" w14:textId="77777777" w:rsidR="00AB7015" w:rsidRDefault="00000000">
            <w:r>
              <w:rPr>
                <w:sz w:val="18"/>
                <w:szCs w:val="18"/>
              </w:rPr>
              <w:t>Wraps if needed</w:t>
            </w:r>
          </w:p>
        </w:tc>
        <w:tc>
          <w:tcPr>
            <w:tcW w:w="18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68F49" w14:textId="77777777" w:rsidR="00AB7015" w:rsidRDefault="00000000">
            <w:r>
              <w:rPr>
                <w:sz w:val="18"/>
                <w:szCs w:val="18"/>
              </w:rPr>
              <w:t>52px</w:t>
            </w:r>
          </w:p>
        </w:tc>
        <w:tc>
          <w:tcPr>
            <w:tcW w:w="23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3E11A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2FEEE610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139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32009" w14:textId="77777777" w:rsidR="00AB7015" w:rsidRDefault="00000000">
            <w:r>
              <w:rPr>
                <w:sz w:val="18"/>
                <w:szCs w:val="18"/>
              </w:rPr>
              <w:t>820px (nav breakpoint)</w:t>
            </w:r>
          </w:p>
        </w:tc>
        <w:tc>
          <w:tcPr>
            <w:tcW w:w="299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0F248" w14:textId="77777777" w:rsidR="00AB7015" w:rsidRDefault="00000000">
            <w:r>
              <w:rPr>
                <w:sz w:val="18"/>
                <w:szCs w:val="18"/>
              </w:rPr>
              <w:t>Section nav disappears from the sticky bar</w:t>
            </w:r>
          </w:p>
        </w:tc>
        <w:tc>
          <w:tcPr>
            <w:tcW w:w="14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750C" w14:textId="77777777" w:rsidR="00AB7015" w:rsidRDefault="00000000">
            <w:r>
              <w:rPr>
                <w:sz w:val="18"/>
                <w:szCs w:val="18"/>
              </w:rPr>
              <w:t>Clear + dropdowns remain</w:t>
            </w:r>
          </w:p>
        </w:tc>
        <w:tc>
          <w:tcPr>
            <w:tcW w:w="181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60C61" w14:textId="77777777" w:rsidR="00AB7015" w:rsidRDefault="00000000">
            <w:r>
              <w:rPr>
                <w:sz w:val="18"/>
                <w:szCs w:val="18"/>
              </w:rPr>
              <w:t>52px</w:t>
            </w:r>
          </w:p>
        </w:tc>
        <w:tc>
          <w:tcPr>
            <w:tcW w:w="232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8F80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66DA6814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1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AF01" w14:textId="77777777" w:rsidR="00AB7015" w:rsidRDefault="00000000">
            <w:r>
              <w:rPr>
                <w:sz w:val="18"/>
                <w:szCs w:val="18"/>
              </w:rPr>
              <w:t>768×1024 (tablet)</w:t>
            </w:r>
          </w:p>
        </w:tc>
        <w:tc>
          <w:tcPr>
            <w:tcW w:w="2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A63C" w14:textId="77777777" w:rsidR="00AB7015" w:rsidRDefault="00000000">
            <w:r>
              <w:rPr>
                <w:sz w:val="18"/>
                <w:szCs w:val="18"/>
              </w:rPr>
              <w:t>Map/scatter grids collapse to a single column below 880px</w:t>
            </w:r>
          </w:p>
        </w:tc>
        <w:tc>
          <w:tcPr>
            <w:tcW w:w="1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22CB" w14:textId="77777777" w:rsidR="00AB7015" w:rsidRDefault="00000000">
            <w:r>
              <w:rPr>
                <w:sz w:val="18"/>
                <w:szCs w:val="18"/>
              </w:rPr>
              <w:t>Wraps to two rows</w:t>
            </w:r>
          </w:p>
        </w:tc>
        <w:tc>
          <w:tcPr>
            <w:tcW w:w="18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374CD" w14:textId="77777777" w:rsidR="00AB7015" w:rsidRDefault="00000000">
            <w:r>
              <w:rPr>
                <w:sz w:val="18"/>
                <w:szCs w:val="18"/>
              </w:rPr>
              <w:t>52px</w:t>
            </w:r>
          </w:p>
        </w:tc>
        <w:tc>
          <w:tcPr>
            <w:tcW w:w="23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4B902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0A6A2334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139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7A5C0" w14:textId="77777777" w:rsidR="00AB7015" w:rsidRDefault="00000000">
            <w:r>
              <w:rPr>
                <w:sz w:val="18"/>
                <w:szCs w:val="18"/>
              </w:rPr>
              <w:t>640px</w:t>
            </w:r>
          </w:p>
        </w:tc>
        <w:tc>
          <w:tcPr>
            <w:tcW w:w="299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9276" w14:textId="77777777" w:rsidR="00AB7015" w:rsidRDefault="00000000">
            <w:proofErr w:type="gramStart"/>
            <w:r>
              <w:rPr>
                <w:sz w:val="18"/>
                <w:szCs w:val="18"/>
              </w:rPr>
              <w:t>.wrap</w:t>
            </w:r>
            <w:proofErr w:type="gramEnd"/>
            <w:r>
              <w:rPr>
                <w:sz w:val="18"/>
                <w:szCs w:val="18"/>
              </w:rPr>
              <w:t xml:space="preserve"> padding tightens to 16px, select min-width shrinks to 130px</w:t>
            </w:r>
          </w:p>
        </w:tc>
        <w:tc>
          <w:tcPr>
            <w:tcW w:w="14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59F4B" w14:textId="77777777" w:rsidR="00AB7015" w:rsidRDefault="00000000">
            <w:r>
              <w:rPr>
                <w:sz w:val="18"/>
                <w:szCs w:val="18"/>
              </w:rPr>
              <w:t>Fields wrap, 12px gap</w:t>
            </w:r>
          </w:p>
        </w:tc>
        <w:tc>
          <w:tcPr>
            <w:tcW w:w="181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E5B4" w14:textId="77777777" w:rsidR="00AB7015" w:rsidRDefault="00000000">
            <w:r>
              <w:rPr>
                <w:sz w:val="18"/>
                <w:szCs w:val="18"/>
              </w:rPr>
              <w:t>52px</w:t>
            </w:r>
          </w:p>
        </w:tc>
        <w:tc>
          <w:tcPr>
            <w:tcW w:w="232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DB9F" w14:textId="77777777" w:rsidR="00AB7015" w:rsidRDefault="00000000">
            <w:r>
              <w:rPr>
                <w:sz w:val="18"/>
                <w:szCs w:val="18"/>
              </w:rPr>
              <w:t>Pass</w:t>
            </w:r>
          </w:p>
        </w:tc>
      </w:tr>
      <w:tr w:rsidR="00AB7015" w14:paraId="38F79EED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1397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3D76" w14:textId="77777777" w:rsidR="00AB7015" w:rsidRDefault="00000000">
            <w:r>
              <w:rPr>
                <w:sz w:val="18"/>
                <w:szCs w:val="18"/>
              </w:rPr>
              <w:t>480px (mobile)</w:t>
            </w:r>
          </w:p>
        </w:tc>
        <w:tc>
          <w:tcPr>
            <w:tcW w:w="2993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9ADB" w14:textId="77777777" w:rsidR="00AB7015" w:rsidRDefault="00000000">
            <w:proofErr w:type="gramStart"/>
            <w:r>
              <w:rPr>
                <w:sz w:val="18"/>
                <w:szCs w:val="18"/>
              </w:rPr>
              <w:t>.</w:t>
            </w:r>
            <w:proofErr w:type="spellStart"/>
            <w:r>
              <w:rPr>
                <w:sz w:val="18"/>
                <w:szCs w:val="18"/>
              </w:rPr>
              <w:t>kpis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forced to 2 columns; section/tile padding reduces</w:t>
            </w:r>
          </w:p>
        </w:tc>
        <w:tc>
          <w:tcPr>
            <w:tcW w:w="145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885DE" w14:textId="77777777" w:rsidR="00AB7015" w:rsidRDefault="00000000">
            <w:r>
              <w:rPr>
                <w:sz w:val="18"/>
                <w:szCs w:val="18"/>
              </w:rPr>
              <w:t>Wraps, Clear button clipped</w:t>
            </w:r>
          </w:p>
        </w:tc>
        <w:tc>
          <w:tcPr>
            <w:tcW w:w="1811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8C55" w14:textId="77777777" w:rsidR="00AB7015" w:rsidRDefault="00000000">
            <w:r>
              <w:rPr>
                <w:sz w:val="18"/>
                <w:szCs w:val="18"/>
              </w:rPr>
              <w:t>Shrinks to 46px, 14px inset</w:t>
            </w:r>
          </w:p>
        </w:tc>
        <w:tc>
          <w:tcPr>
            <w:tcW w:w="232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8E4A" w14:textId="77777777" w:rsidR="00AB7015" w:rsidRDefault="00000000">
            <w:proofErr w:type="gramStart"/>
            <w:r>
              <w:rPr>
                <w:sz w:val="18"/>
                <w:szCs w:val="18"/>
              </w:rPr>
              <w:t>Fail →</w:t>
            </w:r>
            <w:proofErr w:type="gramEnd"/>
            <w:r>
              <w:rPr>
                <w:sz w:val="18"/>
                <w:szCs w:val="18"/>
              </w:rPr>
              <w:t xml:space="preserve"> Fixed (BL-04)</w:t>
            </w:r>
          </w:p>
        </w:tc>
      </w:tr>
      <w:tr w:rsidR="00AB7015" w14:paraId="1F8D7804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1397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8AF43" w14:textId="77777777" w:rsidR="00AB7015" w:rsidRDefault="00000000">
            <w:r>
              <w:rPr>
                <w:sz w:val="18"/>
                <w:szCs w:val="18"/>
              </w:rPr>
              <w:t>390×844 (real device)</w:t>
            </w:r>
          </w:p>
        </w:tc>
        <w:tc>
          <w:tcPr>
            <w:tcW w:w="2993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8438E" w14:textId="77777777" w:rsidR="00AB7015" w:rsidRDefault="00000000">
            <w:r>
              <w:rPr>
                <w:sz w:val="18"/>
                <w:szCs w:val="18"/>
              </w:rPr>
              <w:t>Full single-column stack confirmed on-device</w:t>
            </w:r>
          </w:p>
        </w:tc>
        <w:tc>
          <w:tcPr>
            <w:tcW w:w="145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6A7E" w14:textId="77777777" w:rsidR="00AB7015" w:rsidRDefault="00000000">
            <w:r>
              <w:rPr>
                <w:sz w:val="18"/>
                <w:szCs w:val="18"/>
              </w:rPr>
              <w:t>Wraps correctly post-fix</w:t>
            </w:r>
          </w:p>
        </w:tc>
        <w:tc>
          <w:tcPr>
            <w:tcW w:w="1811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61753" w14:textId="77777777" w:rsidR="00AB7015" w:rsidRDefault="00000000">
            <w:r>
              <w:rPr>
                <w:sz w:val="18"/>
                <w:szCs w:val="18"/>
              </w:rPr>
              <w:t xml:space="preserve">46px, no footer </w:t>
            </w:r>
            <w:proofErr w:type="gramStart"/>
            <w:r>
              <w:rPr>
                <w:sz w:val="18"/>
                <w:szCs w:val="18"/>
              </w:rPr>
              <w:t>overlap</w:t>
            </w:r>
            <w:proofErr w:type="gramEnd"/>
            <w:r>
              <w:rPr>
                <w:sz w:val="18"/>
                <w:szCs w:val="18"/>
              </w:rPr>
              <w:t xml:space="preserve"> post-fix</w:t>
            </w:r>
          </w:p>
        </w:tc>
        <w:tc>
          <w:tcPr>
            <w:tcW w:w="2329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9A3CB" w14:textId="77777777" w:rsidR="00AB7015" w:rsidRDefault="00000000">
            <w:r>
              <w:rPr>
                <w:sz w:val="18"/>
                <w:szCs w:val="18"/>
              </w:rPr>
              <w:t>Pass (after BL-04 fix)</w:t>
            </w:r>
          </w:p>
        </w:tc>
      </w:tr>
    </w:tbl>
    <w:p w14:paraId="2C08E151" w14:textId="77777777" w:rsidR="00AB7015" w:rsidRDefault="00000000">
      <w:pPr>
        <w:pStyle w:val="Heading1"/>
        <w:spacing w:before="300" w:after="150"/>
      </w:pPr>
      <w:r>
        <w:t>9. S4-16 / PB-078 — Usability Testing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95"/>
        <w:gridCol w:w="2505"/>
        <w:gridCol w:w="3885"/>
      </w:tblGrid>
      <w:tr w:rsidR="00AB7015" w14:paraId="64CE4F55" w14:textId="77777777" w:rsidTr="003063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8BE29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89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640DA7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Observation / Test Case</w:t>
            </w:r>
          </w:p>
        </w:tc>
        <w:tc>
          <w:tcPr>
            <w:tcW w:w="250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C82BA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388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E00937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Result / Status</w:t>
            </w:r>
          </w:p>
        </w:tc>
      </w:tr>
      <w:tr w:rsidR="00AB7015" w14:paraId="3D67104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64D3D" w14:textId="77777777" w:rsidR="00AB7015" w:rsidRDefault="00000000">
            <w:r>
              <w:rPr>
                <w:sz w:val="18"/>
                <w:szCs w:val="18"/>
              </w:rPr>
              <w:t>UT-01</w:t>
            </w:r>
          </w:p>
        </w:tc>
        <w:tc>
          <w:tcPr>
            <w:tcW w:w="28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0370" w14:textId="77777777" w:rsidR="00AB7015" w:rsidRDefault="00000000">
            <w:r>
              <w:rPr>
                <w:sz w:val="18"/>
                <w:szCs w:val="18"/>
              </w:rPr>
              <w:t>First-time users understand that filters affect all three charts</w:t>
            </w:r>
          </w:p>
        </w:tc>
        <w:tc>
          <w:tcPr>
            <w:tcW w:w="2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B735" w14:textId="77777777" w:rsidR="00AB7015" w:rsidRDefault="00000000">
            <w:r>
              <w:rPr>
                <w:sz w:val="18"/>
                <w:szCs w:val="18"/>
              </w:rPr>
              <w:t>5-user walkthrough</w:t>
            </w:r>
          </w:p>
        </w:tc>
        <w:tc>
          <w:tcPr>
            <w:tcW w:w="3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F25B8" w14:textId="77777777" w:rsidR="00AB7015" w:rsidRDefault="00000000">
            <w:r>
              <w:rPr>
                <w:sz w:val="18"/>
                <w:szCs w:val="18"/>
              </w:rPr>
              <w:t>5/5 users correctly predicted the cross-chart effect after the first filter change — Pass</w:t>
            </w:r>
          </w:p>
        </w:tc>
      </w:tr>
      <w:tr w:rsidR="00AB7015" w14:paraId="4F39CC9A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9D1A" w14:textId="77777777" w:rsidR="00AB7015" w:rsidRDefault="00000000">
            <w:r>
              <w:rPr>
                <w:sz w:val="18"/>
                <w:szCs w:val="18"/>
              </w:rPr>
              <w:t>UT-02</w:t>
            </w:r>
          </w:p>
        </w:tc>
        <w:tc>
          <w:tcPr>
            <w:tcW w:w="28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2C238" w14:textId="77777777" w:rsidR="00AB7015" w:rsidRDefault="00000000">
            <w:r>
              <w:rPr>
                <w:sz w:val="18"/>
                <w:szCs w:val="18"/>
              </w:rPr>
              <w:t>Users can find and use “Clear” to reset</w:t>
            </w:r>
          </w:p>
        </w:tc>
        <w:tc>
          <w:tcPr>
            <w:tcW w:w="250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94AA" w14:textId="77777777" w:rsidR="00AB7015" w:rsidRDefault="00000000">
            <w:r>
              <w:rPr>
                <w:sz w:val="18"/>
                <w:szCs w:val="18"/>
              </w:rPr>
              <w:t>Task: “start over”</w:t>
            </w:r>
          </w:p>
        </w:tc>
        <w:tc>
          <w:tcPr>
            <w:tcW w:w="38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1320D" w14:textId="77777777" w:rsidR="00AB7015" w:rsidRDefault="00000000">
            <w:r>
              <w:rPr>
                <w:sz w:val="18"/>
                <w:szCs w:val="18"/>
              </w:rPr>
              <w:t xml:space="preserve">5/5 </w:t>
            </w:r>
            <w:proofErr w:type="gramStart"/>
            <w:r>
              <w:rPr>
                <w:sz w:val="18"/>
                <w:szCs w:val="18"/>
              </w:rPr>
              <w:t>located it</w:t>
            </w:r>
            <w:proofErr w:type="gramEnd"/>
            <w:r>
              <w:rPr>
                <w:sz w:val="18"/>
                <w:szCs w:val="18"/>
              </w:rPr>
              <w:t xml:space="preserve"> within 10 seconds — Pass</w:t>
            </w:r>
          </w:p>
        </w:tc>
      </w:tr>
      <w:tr w:rsidR="00AB7015" w14:paraId="7B8B0699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0C67" w14:textId="77777777" w:rsidR="00AB7015" w:rsidRDefault="00000000">
            <w:r>
              <w:rPr>
                <w:sz w:val="18"/>
                <w:szCs w:val="18"/>
              </w:rPr>
              <w:lastRenderedPageBreak/>
              <w:t>UT-03</w:t>
            </w:r>
          </w:p>
        </w:tc>
        <w:tc>
          <w:tcPr>
            <w:tcW w:w="28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7D12A" w14:textId="77777777" w:rsidR="00AB7015" w:rsidRDefault="00000000">
            <w:r>
              <w:rPr>
                <w:sz w:val="18"/>
                <w:szCs w:val="18"/>
              </w:rPr>
              <w:t>Users notice the scatter drag-to-zoom affordance</w:t>
            </w:r>
          </w:p>
        </w:tc>
        <w:tc>
          <w:tcPr>
            <w:tcW w:w="2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1AF0" w14:textId="77777777" w:rsidR="00AB7015" w:rsidRDefault="00000000">
            <w:r>
              <w:rPr>
                <w:sz w:val="18"/>
                <w:szCs w:val="18"/>
              </w:rPr>
              <w:t>Unprompted exploration</w:t>
            </w:r>
          </w:p>
        </w:tc>
        <w:tc>
          <w:tcPr>
            <w:tcW w:w="3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64B7E" w14:textId="77777777" w:rsidR="00AB7015" w:rsidRDefault="00000000">
            <w:r>
              <w:rPr>
                <w:sz w:val="18"/>
                <w:szCs w:val="18"/>
              </w:rPr>
              <w:t>2/5 discovered it unprompted; instructional copy above the chart was needed for the rest — Pass</w:t>
            </w:r>
          </w:p>
        </w:tc>
      </w:tr>
      <w:tr w:rsidR="00AB7015" w14:paraId="4749B5CA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1604" w14:textId="77777777" w:rsidR="00AB7015" w:rsidRDefault="00000000">
            <w:r>
              <w:rPr>
                <w:sz w:val="18"/>
                <w:szCs w:val="18"/>
              </w:rPr>
              <w:t>UT-04</w:t>
            </w:r>
          </w:p>
        </w:tc>
        <w:tc>
          <w:tcPr>
            <w:tcW w:w="28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69CC" w14:textId="77777777" w:rsidR="00AB7015" w:rsidRDefault="00000000">
            <w:r>
              <w:rPr>
                <w:sz w:val="18"/>
                <w:szCs w:val="18"/>
              </w:rPr>
              <w:t>Store chip / map circle click target size is usable on touch</w:t>
            </w:r>
          </w:p>
        </w:tc>
        <w:tc>
          <w:tcPr>
            <w:tcW w:w="250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DA8DA" w14:textId="77777777" w:rsidR="00AB7015" w:rsidRDefault="00000000">
            <w:r>
              <w:rPr>
                <w:sz w:val="18"/>
                <w:szCs w:val="18"/>
              </w:rPr>
              <w:t>Tablet task</w:t>
            </w:r>
          </w:p>
        </w:tc>
        <w:tc>
          <w:tcPr>
            <w:tcW w:w="38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82B2" w14:textId="77777777" w:rsidR="00AB7015" w:rsidRDefault="00000000">
            <w:r>
              <w:rPr>
                <w:sz w:val="18"/>
                <w:szCs w:val="18"/>
              </w:rPr>
              <w:t>Comfortable tap target on both chips and map bubbles, no mis-taps observed — Pass</w:t>
            </w:r>
          </w:p>
        </w:tc>
      </w:tr>
      <w:tr w:rsidR="00AB7015" w14:paraId="0A1D5C98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FD907" w14:textId="77777777" w:rsidR="00AB7015" w:rsidRDefault="00000000">
            <w:r>
              <w:rPr>
                <w:sz w:val="18"/>
                <w:szCs w:val="18"/>
              </w:rPr>
              <w:t>UT-05</w:t>
            </w:r>
          </w:p>
        </w:tc>
        <w:tc>
          <w:tcPr>
            <w:tcW w:w="28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C8CB" w14:textId="77777777" w:rsidR="00AB7015" w:rsidRDefault="00000000">
            <w:proofErr w:type="spellStart"/>
            <w:r>
              <w:rPr>
                <w:sz w:val="18"/>
                <w:szCs w:val="18"/>
              </w:rPr>
              <w:t>Colour</w:t>
            </w:r>
            <w:proofErr w:type="spellEnd"/>
            <w:r>
              <w:rPr>
                <w:sz w:val="18"/>
                <w:szCs w:val="18"/>
              </w:rPr>
              <w:t xml:space="preserve"> contrast meets readability expectations in both themes</w:t>
            </w:r>
          </w:p>
        </w:tc>
        <w:tc>
          <w:tcPr>
            <w:tcW w:w="2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4F946" w14:textId="77777777" w:rsidR="00AB7015" w:rsidRDefault="00000000">
            <w:r>
              <w:rPr>
                <w:sz w:val="18"/>
                <w:szCs w:val="18"/>
              </w:rPr>
              <w:t>Manual review + automated contrast checker, dark and light mode</w:t>
            </w:r>
          </w:p>
        </w:tc>
        <w:tc>
          <w:tcPr>
            <w:tcW w:w="3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D0FD" w14:textId="77777777" w:rsidR="00AB7015" w:rsidRDefault="00000000">
            <w:r>
              <w:rPr>
                <w:sz w:val="18"/>
                <w:szCs w:val="18"/>
              </w:rPr>
              <w:t>Milk-on-bean (dark) and dark-text-on-cream (light) both pass WCAG AA for body text — Pass</w:t>
            </w:r>
          </w:p>
        </w:tc>
      </w:tr>
      <w:tr w:rsidR="00AB7015" w14:paraId="4FAC1488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5EF2A" w14:textId="77777777" w:rsidR="00AB7015" w:rsidRDefault="00000000">
            <w:r>
              <w:rPr>
                <w:sz w:val="18"/>
                <w:szCs w:val="18"/>
              </w:rPr>
              <w:t>UT-06</w:t>
            </w:r>
          </w:p>
        </w:tc>
        <w:tc>
          <w:tcPr>
            <w:tcW w:w="28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4DDB8" w14:textId="77777777" w:rsidR="00AB7015" w:rsidRDefault="00000000">
            <w:r>
              <w:rPr>
                <w:sz w:val="18"/>
                <w:szCs w:val="18"/>
              </w:rPr>
              <w:t>Users understand the “Reset zoom” button's purpose</w:t>
            </w:r>
          </w:p>
        </w:tc>
        <w:tc>
          <w:tcPr>
            <w:tcW w:w="250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AD646" w14:textId="77777777" w:rsidR="00AB7015" w:rsidRDefault="00000000">
            <w:r>
              <w:rPr>
                <w:sz w:val="18"/>
                <w:szCs w:val="18"/>
              </w:rPr>
              <w:t>Task: return scatter to full view after zooming</w:t>
            </w:r>
          </w:p>
        </w:tc>
        <w:tc>
          <w:tcPr>
            <w:tcW w:w="38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B3424" w14:textId="77777777" w:rsidR="00AB7015" w:rsidRDefault="00000000">
            <w:r>
              <w:rPr>
                <w:sz w:val="18"/>
                <w:szCs w:val="18"/>
              </w:rPr>
              <w:t>5/5 succeeded — Pass</w:t>
            </w:r>
          </w:p>
        </w:tc>
      </w:tr>
      <w:tr w:rsidR="00AB7015" w14:paraId="2364AE87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7BE0" w14:textId="77777777" w:rsidR="00AB7015" w:rsidRDefault="00000000">
            <w:r>
              <w:rPr>
                <w:sz w:val="18"/>
                <w:szCs w:val="18"/>
              </w:rPr>
              <w:t>UT-07</w:t>
            </w:r>
          </w:p>
        </w:tc>
        <w:tc>
          <w:tcPr>
            <w:tcW w:w="28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90B60" w14:textId="77777777" w:rsidR="00AB7015" w:rsidRDefault="00000000">
            <w:r>
              <w:rPr>
                <w:sz w:val="18"/>
                <w:szCs w:val="18"/>
              </w:rPr>
              <w:t>Users discover and understand the theme toggle</w:t>
            </w:r>
          </w:p>
        </w:tc>
        <w:tc>
          <w:tcPr>
            <w:tcW w:w="250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65B43" w14:textId="77777777" w:rsidR="00AB7015" w:rsidRDefault="00000000">
            <w:r>
              <w:rPr>
                <w:sz w:val="18"/>
                <w:szCs w:val="18"/>
              </w:rPr>
              <w:t>Unprompted exploration, then prompted task</w:t>
            </w:r>
          </w:p>
        </w:tc>
        <w:tc>
          <w:tcPr>
            <w:tcW w:w="38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7D6B5" w14:textId="77777777" w:rsidR="00AB7015" w:rsidRDefault="00000000">
            <w:r>
              <w:rPr>
                <w:sz w:val="18"/>
                <w:szCs w:val="18"/>
              </w:rPr>
              <w:t>4/5 noticed the floating button unprompted; all 5 completed the prompted task — Pass</w:t>
            </w:r>
          </w:p>
        </w:tc>
      </w:tr>
      <w:tr w:rsidR="00AB7015" w14:paraId="4167ED0B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4389" w14:textId="77777777" w:rsidR="00AB7015" w:rsidRDefault="00000000">
            <w:r>
              <w:rPr>
                <w:sz w:val="18"/>
                <w:szCs w:val="18"/>
              </w:rPr>
              <w:t>UT-08</w:t>
            </w:r>
          </w:p>
        </w:tc>
        <w:tc>
          <w:tcPr>
            <w:tcW w:w="28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3DE72" w14:textId="77777777" w:rsidR="00AB7015" w:rsidRDefault="00000000">
            <w:proofErr w:type="gramStart"/>
            <w:r>
              <w:rPr>
                <w:sz w:val="18"/>
                <w:szCs w:val="18"/>
              </w:rPr>
              <w:t>prefers</w:t>
            </w:r>
            <w:proofErr w:type="gramEnd"/>
            <w:r>
              <w:rPr>
                <w:sz w:val="18"/>
                <w:szCs w:val="18"/>
              </w:rPr>
              <w:t>-reduced-motion is respected</w:t>
            </w:r>
          </w:p>
        </w:tc>
        <w:tc>
          <w:tcPr>
            <w:tcW w:w="250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9A909" w14:textId="77777777" w:rsidR="00AB7015" w:rsidRDefault="00000000">
            <w:r>
              <w:rPr>
                <w:sz w:val="18"/>
                <w:szCs w:val="18"/>
              </w:rPr>
              <w:t>Enable OS “reduce motion”, scroll via nav links and toggle theme</w:t>
            </w:r>
          </w:p>
        </w:tc>
        <w:tc>
          <w:tcPr>
            <w:tcW w:w="38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8E24" w14:textId="77777777" w:rsidR="00AB7015" w:rsidRDefault="00000000">
            <w:r>
              <w:rPr>
                <w:sz w:val="18"/>
                <w:szCs w:val="18"/>
              </w:rPr>
              <w:t>Smooth-scroll and CSS transitions are disabled per the media rule; navigation still functions — Pass</w:t>
            </w:r>
          </w:p>
        </w:tc>
      </w:tr>
    </w:tbl>
    <w:p w14:paraId="7F72692D" w14:textId="77777777" w:rsidR="00AB7015" w:rsidRDefault="00000000">
      <w:pPr>
        <w:pStyle w:val="Heading1"/>
        <w:spacing w:before="300" w:after="150"/>
      </w:pPr>
      <w:r>
        <w:t>10. S4-19 — Retest of Fixes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495"/>
        <w:gridCol w:w="4590"/>
      </w:tblGrid>
      <w:tr w:rsidR="00AB7015" w14:paraId="7AB348B5" w14:textId="77777777" w:rsidTr="003063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39DD7B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449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29485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Retest Steps</w:t>
            </w:r>
          </w:p>
        </w:tc>
        <w:tc>
          <w:tcPr>
            <w:tcW w:w="459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388E2E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AB7015" w14:paraId="6C9C2482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4B54" w14:textId="77777777" w:rsidR="00AB7015" w:rsidRDefault="00000000">
            <w:r>
              <w:rPr>
                <w:sz w:val="18"/>
                <w:szCs w:val="18"/>
              </w:rPr>
              <w:t>BL-01</w:t>
            </w:r>
          </w:p>
        </w:tc>
        <w:tc>
          <w:tcPr>
            <w:tcW w:w="4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BADDB" w14:textId="77777777" w:rsidR="00AB7015" w:rsidRDefault="00000000">
            <w:r>
              <w:rPr>
                <w:sz w:val="18"/>
                <w:szCs w:val="18"/>
              </w:rPr>
              <w:t>Re-apply the zero-result filter combination from FL-05</w:t>
            </w:r>
          </w:p>
        </w:tc>
        <w:tc>
          <w:tcPr>
            <w:tcW w:w="45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98A52" w14:textId="77777777" w:rsidR="00AB7015" w:rsidRDefault="00000000">
            <w:r>
              <w:rPr>
                <w:sz w:val="18"/>
                <w:szCs w:val="18"/>
              </w:rPr>
              <w:t>Empty state now renders correctly with “no data” messaging and no console errors — Pass</w:t>
            </w:r>
          </w:p>
        </w:tc>
      </w:tr>
      <w:tr w:rsidR="00AB7015" w14:paraId="56D9150B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7C53" w14:textId="77777777" w:rsidR="00AB7015" w:rsidRDefault="00000000">
            <w:r>
              <w:rPr>
                <w:sz w:val="18"/>
                <w:szCs w:val="18"/>
              </w:rPr>
              <w:t>BL-02</w:t>
            </w:r>
          </w:p>
        </w:tc>
        <w:tc>
          <w:tcPr>
            <w:tcW w:w="44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419D" w14:textId="77777777" w:rsidR="00AB7015" w:rsidRDefault="00000000">
            <w:r>
              <w:rPr>
                <w:sz w:val="18"/>
                <w:szCs w:val="18"/>
              </w:rPr>
              <w:t>Repeat FL-07 (pin a cell, change Store filter)</w:t>
            </w:r>
          </w:p>
        </w:tc>
        <w:tc>
          <w:tcPr>
            <w:tcW w:w="459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E61F" w14:textId="77777777" w:rsidR="00AB7015" w:rsidRDefault="00000000">
            <w:r>
              <w:rPr>
                <w:sz w:val="18"/>
                <w:szCs w:val="18"/>
              </w:rPr>
              <w:t>Pin now correctly releases on any filter change — Pass</w:t>
            </w:r>
          </w:p>
        </w:tc>
      </w:tr>
      <w:tr w:rsidR="00AB7015" w14:paraId="3AA6A40A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92268" w14:textId="77777777" w:rsidR="00AB7015" w:rsidRDefault="00000000">
            <w:r>
              <w:rPr>
                <w:sz w:val="18"/>
                <w:szCs w:val="18"/>
              </w:rPr>
              <w:t>BL-03</w:t>
            </w:r>
          </w:p>
        </w:tc>
        <w:tc>
          <w:tcPr>
            <w:tcW w:w="4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E0B3" w14:textId="77777777" w:rsidR="00AB7015" w:rsidRDefault="00000000">
            <w:r>
              <w:rPr>
                <w:sz w:val="18"/>
                <w:szCs w:val="18"/>
              </w:rPr>
              <w:t>Repeat TT-06 (hover elements near screen edges)</w:t>
            </w:r>
          </w:p>
        </w:tc>
        <w:tc>
          <w:tcPr>
            <w:tcW w:w="45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E0299" w14:textId="77777777" w:rsidR="00AB7015" w:rsidRDefault="00000000">
            <w:r>
              <w:rPr>
                <w:sz w:val="18"/>
                <w:szCs w:val="18"/>
              </w:rPr>
              <w:t>Tooltip now clamps within the viewport on all four edges, in both themes — Pass</w:t>
            </w:r>
          </w:p>
        </w:tc>
      </w:tr>
      <w:tr w:rsidR="00AB7015" w14:paraId="7D67689F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FE23C" w14:textId="77777777" w:rsidR="00AB7015" w:rsidRDefault="00000000">
            <w:r>
              <w:rPr>
                <w:sz w:val="18"/>
                <w:szCs w:val="18"/>
              </w:rPr>
              <w:t>BL-04</w:t>
            </w:r>
          </w:p>
        </w:tc>
        <w:tc>
          <w:tcPr>
            <w:tcW w:w="44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6E006" w14:textId="77777777" w:rsidR="00AB7015" w:rsidRDefault="00000000">
            <w:r>
              <w:rPr>
                <w:sz w:val="18"/>
                <w:szCs w:val="18"/>
              </w:rPr>
              <w:t>Repeat mobile layout check at 480px and 390×844</w:t>
            </w:r>
          </w:p>
        </w:tc>
        <w:tc>
          <w:tcPr>
            <w:tcW w:w="459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4A48" w14:textId="77777777" w:rsidR="00AB7015" w:rsidRDefault="00000000">
            <w:r>
              <w:rPr>
                <w:sz w:val="18"/>
                <w:szCs w:val="18"/>
              </w:rPr>
              <w:t>Filter bar and nav no longer overlap; “Clear” button no longer clipped; theme toggle no longer sits over footer text — Pass</w:t>
            </w:r>
          </w:p>
        </w:tc>
      </w:tr>
      <w:tr w:rsidR="00AB7015" w14:paraId="06656F06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58C02" w14:textId="77777777" w:rsidR="00AB7015" w:rsidRDefault="00000000">
            <w:r>
              <w:rPr>
                <w:sz w:val="18"/>
                <w:szCs w:val="18"/>
              </w:rPr>
              <w:t>BL-05</w:t>
            </w:r>
          </w:p>
        </w:tc>
        <w:tc>
          <w:tcPr>
            <w:tcW w:w="4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E019" w14:textId="77777777" w:rsidR="00AB7015" w:rsidRDefault="00000000">
            <w:r>
              <w:rPr>
                <w:sz w:val="18"/>
                <w:szCs w:val="18"/>
              </w:rPr>
              <w:t>Re-check scatter size-key legend on category filter change</w:t>
            </w:r>
          </w:p>
        </w:tc>
        <w:tc>
          <w:tcPr>
            <w:tcW w:w="45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01D8" w14:textId="77777777" w:rsidR="00AB7015" w:rsidRDefault="00000000">
            <w:r>
              <w:rPr>
                <w:sz w:val="18"/>
                <w:szCs w:val="18"/>
              </w:rPr>
              <w:t>Legend now updates its scale label instead of freezing at the unfiltered max — Pass</w:t>
            </w:r>
          </w:p>
        </w:tc>
      </w:tr>
      <w:tr w:rsidR="00AB7015" w14:paraId="675212C0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0EB75" w14:textId="77777777" w:rsidR="00AB7015" w:rsidRDefault="00000000">
            <w:r>
              <w:rPr>
                <w:sz w:val="18"/>
                <w:szCs w:val="18"/>
              </w:rPr>
              <w:t>BL-06</w:t>
            </w:r>
          </w:p>
        </w:tc>
        <w:tc>
          <w:tcPr>
            <w:tcW w:w="44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D3C4" w14:textId="77777777" w:rsidR="00AB7015" w:rsidRDefault="00000000">
            <w:r>
              <w:rPr>
                <w:sz w:val="18"/>
                <w:szCs w:val="18"/>
              </w:rPr>
              <w:t>Re-check busiest-hour KPI on a filter with a tie between two hours</w:t>
            </w:r>
          </w:p>
        </w:tc>
        <w:tc>
          <w:tcPr>
            <w:tcW w:w="459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E2E5" w14:textId="77777777" w:rsidR="00AB7015" w:rsidRDefault="00000000">
            <w:r>
              <w:rPr>
                <w:sz w:val="18"/>
                <w:szCs w:val="18"/>
              </w:rPr>
              <w:t>Now deterministically picks the earliest tied hour and stays stable across re-renders — Pass</w:t>
            </w:r>
          </w:p>
        </w:tc>
      </w:tr>
      <w:tr w:rsidR="00AB7015" w14:paraId="19B061A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4C5B" w14:textId="77777777" w:rsidR="00AB7015" w:rsidRDefault="00000000">
            <w:r>
              <w:rPr>
                <w:sz w:val="18"/>
                <w:szCs w:val="18"/>
              </w:rPr>
              <w:t>BL-07</w:t>
            </w:r>
          </w:p>
        </w:tc>
        <w:tc>
          <w:tcPr>
            <w:tcW w:w="4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C1B85" w14:textId="77777777" w:rsidR="00AB7015" w:rsidRDefault="00000000">
            <w:r>
              <w:rPr>
                <w:sz w:val="18"/>
                <w:szCs w:val="18"/>
              </w:rPr>
              <w:t>Re-check chip state after “Clear”</w:t>
            </w:r>
          </w:p>
        </w:tc>
        <w:tc>
          <w:tcPr>
            <w:tcW w:w="45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89CB3" w14:textId="77777777" w:rsidR="00AB7015" w:rsidRDefault="00000000">
            <w:r>
              <w:rPr>
                <w:sz w:val="18"/>
                <w:szCs w:val="18"/>
              </w:rPr>
              <w:t>All hidden chips are now correctly restored to visible when Clear is pressed — Pass</w:t>
            </w:r>
          </w:p>
        </w:tc>
      </w:tr>
      <w:tr w:rsidR="00AB7015" w14:paraId="6F509C1C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E5F31" w14:textId="77777777" w:rsidR="00AB7015" w:rsidRDefault="00000000">
            <w:r>
              <w:rPr>
                <w:sz w:val="18"/>
                <w:szCs w:val="18"/>
              </w:rPr>
              <w:t>BL-08</w:t>
            </w:r>
          </w:p>
        </w:tc>
        <w:tc>
          <w:tcPr>
            <w:tcW w:w="449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69E63" w14:textId="77777777" w:rsidR="00AB7015" w:rsidRDefault="00000000">
            <w:r>
              <w:rPr>
                <w:sz w:val="18"/>
                <w:szCs w:val="18"/>
              </w:rPr>
              <w:t>Reload the page after switching to light mode</w:t>
            </w:r>
          </w:p>
        </w:tc>
        <w:tc>
          <w:tcPr>
            <w:tcW w:w="459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70FA9" w14:textId="77777777" w:rsidR="00AB7015" w:rsidRDefault="00000000">
            <w:r>
              <w:rPr>
                <w:sz w:val="18"/>
                <w:szCs w:val="18"/>
              </w:rPr>
              <w:t>Theme applies before first paint (no flash of dark theme); toggle glyph and data-theme attribute are correct immediately on load — Pass</w:t>
            </w:r>
          </w:p>
        </w:tc>
      </w:tr>
      <w:tr w:rsidR="00AB7015" w14:paraId="38D77F48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1D696" w14:textId="77777777" w:rsidR="00AB7015" w:rsidRDefault="00000000">
            <w:r>
              <w:rPr>
                <w:sz w:val="18"/>
                <w:szCs w:val="18"/>
              </w:rPr>
              <w:t>BL-09</w:t>
            </w:r>
          </w:p>
        </w:tc>
        <w:tc>
          <w:tcPr>
            <w:tcW w:w="449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E812" w14:textId="77777777" w:rsidR="00AB7015" w:rsidRDefault="00000000">
            <w:r>
              <w:rPr>
                <w:sz w:val="18"/>
                <w:szCs w:val="18"/>
              </w:rPr>
              <w:t>Re-check theme-toggle button placement at 480px against the footer</w:t>
            </w:r>
          </w:p>
        </w:tc>
        <w:tc>
          <w:tcPr>
            <w:tcW w:w="459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E17F" w14:textId="77777777" w:rsidR="00AB7015" w:rsidRDefault="00000000">
            <w:r>
              <w:rPr>
                <w:sz w:val="18"/>
                <w:szCs w:val="18"/>
              </w:rPr>
              <w:t>Button no longer overlaps footer copyright text; safe-area margin confirmed at 14px inset — Pass</w:t>
            </w:r>
          </w:p>
        </w:tc>
      </w:tr>
    </w:tbl>
    <w:p w14:paraId="3E3AC533" w14:textId="77777777" w:rsidR="00AB7015" w:rsidRDefault="00AB7015">
      <w:pPr>
        <w:spacing w:after="120"/>
      </w:pPr>
    </w:p>
    <w:p w14:paraId="6FABF969" w14:textId="77777777" w:rsidR="00AB7015" w:rsidRDefault="00000000">
      <w:pPr>
        <w:spacing w:after="120"/>
      </w:pPr>
      <w:r>
        <w:t>All 9 logged defects verified fixed with no regressions in adjacent functionality (spot-checked FT-01–FT-17 and DV-01–DV-11 after the fix batch).</w:t>
      </w:r>
    </w:p>
    <w:p w14:paraId="21CFD1CB" w14:textId="77777777" w:rsidR="00AB7015" w:rsidRDefault="00000000">
      <w:pPr>
        <w:pStyle w:val="Heading1"/>
        <w:spacing w:before="300" w:after="150"/>
      </w:pPr>
      <w:r>
        <w:t>11. S4-17 / S4-18 / PB-079–PB-082 — Bug Log &amp; Fixes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000"/>
        <w:gridCol w:w="1300"/>
        <w:gridCol w:w="2900"/>
        <w:gridCol w:w="3985"/>
      </w:tblGrid>
      <w:tr w:rsidR="00AB7015" w14:paraId="28A77BEF" w14:textId="77777777" w:rsidTr="003063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00CE6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Bug ID</w:t>
            </w:r>
          </w:p>
        </w:tc>
        <w:tc>
          <w:tcPr>
            <w:tcW w:w="10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EB9737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3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4F3A6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Found in</w:t>
            </w:r>
          </w:p>
        </w:tc>
        <w:tc>
          <w:tcPr>
            <w:tcW w:w="2900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D3D289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985" w:type="dxa"/>
            <w:shd w:val="clear" w:color="auto" w:fill="2B231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0CA8E" w14:textId="77777777" w:rsidR="00AB7015" w:rsidRDefault="00000000">
            <w:r>
              <w:rPr>
                <w:b/>
                <w:bCs/>
                <w:color w:val="FFFFFF"/>
                <w:sz w:val="18"/>
                <w:szCs w:val="18"/>
              </w:rPr>
              <w:t>Root Cause &amp; Fix</w:t>
            </w:r>
          </w:p>
        </w:tc>
      </w:tr>
      <w:tr w:rsidR="00AB7015" w14:paraId="4E7D5E98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A4B34" w14:textId="77777777" w:rsidR="00AB7015" w:rsidRDefault="00000000">
            <w:r>
              <w:rPr>
                <w:sz w:val="18"/>
                <w:szCs w:val="18"/>
              </w:rPr>
              <w:t>BL-01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3D965" w14:textId="77777777" w:rsidR="00AB7015" w:rsidRDefault="00000000">
            <w:r>
              <w:rPr>
                <w:sz w:val="18"/>
                <w:szCs w:val="18"/>
              </w:rPr>
              <w:t>High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7A074" w14:textId="77777777" w:rsidR="00AB7015" w:rsidRDefault="00000000">
            <w:r>
              <w:rPr>
                <w:sz w:val="18"/>
                <w:szCs w:val="18"/>
              </w:rPr>
              <w:t>FL-05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54C8" w14:textId="77777777" w:rsidR="00AB7015" w:rsidRDefault="00000000">
            <w:r>
              <w:rPr>
                <w:sz w:val="18"/>
                <w:szCs w:val="18"/>
              </w:rPr>
              <w:t xml:space="preserve">Selecting a Category + Month combination with zero matching </w:t>
            </w:r>
            <w:r>
              <w:rPr>
                <w:sz w:val="18"/>
                <w:szCs w:val="18"/>
              </w:rPr>
              <w:lastRenderedPageBreak/>
              <w:t>transactions left the scatter plot and KPI tiles blank with a console error, rather than a clean empty state.</w:t>
            </w:r>
          </w:p>
        </w:tc>
        <w:tc>
          <w:tcPr>
            <w:tcW w:w="3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8A45" w14:textId="77777777" w:rsidR="00AB7015" w:rsidRDefault="00000000">
            <w:r>
              <w:rPr>
                <w:sz w:val="18"/>
                <w:szCs w:val="18"/>
              </w:rPr>
              <w:lastRenderedPageBreak/>
              <w:t xml:space="preserve">Root cause: </w:t>
            </w:r>
            <w:proofErr w:type="spellStart"/>
            <w:proofErr w:type="gramStart"/>
            <w:r>
              <w:rPr>
                <w:sz w:val="18"/>
                <w:szCs w:val="18"/>
              </w:rPr>
              <w:t>storeDays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returned an empty array, and downstream regression/scale code divided by </w:t>
            </w:r>
            <w:r>
              <w:rPr>
                <w:sz w:val="18"/>
                <w:szCs w:val="18"/>
              </w:rPr>
              <w:lastRenderedPageBreak/>
              <w:t>zero. Fix: added guard clauses in the scatter-render and KPI-update paths to short-circuit to an explicit “no data” state when the filtered set is empty. Status: Fixed &amp; retested.</w:t>
            </w:r>
          </w:p>
        </w:tc>
      </w:tr>
      <w:tr w:rsidR="00AB7015" w14:paraId="1C9C98DF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2CBC7" w14:textId="77777777" w:rsidR="00AB7015" w:rsidRDefault="00000000">
            <w:r>
              <w:rPr>
                <w:sz w:val="18"/>
                <w:szCs w:val="18"/>
              </w:rPr>
              <w:lastRenderedPageBreak/>
              <w:t>BL-02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073FA" w14:textId="77777777" w:rsidR="00AB701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DF9C2" w14:textId="77777777" w:rsidR="00AB7015" w:rsidRDefault="00000000">
            <w:r>
              <w:rPr>
                <w:sz w:val="18"/>
                <w:szCs w:val="18"/>
              </w:rPr>
              <w:t>FL-07</w:t>
            </w:r>
          </w:p>
        </w:tc>
        <w:tc>
          <w:tcPr>
            <w:tcW w:w="29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93AB" w14:textId="77777777" w:rsidR="00AB7015" w:rsidRDefault="00000000">
            <w:r>
              <w:rPr>
                <w:sz w:val="18"/>
                <w:szCs w:val="18"/>
              </w:rPr>
              <w:t>Pinned heat-map cell (</w:t>
            </w:r>
            <w:proofErr w:type="spellStart"/>
            <w:r>
              <w:rPr>
                <w:sz w:val="18"/>
                <w:szCs w:val="18"/>
              </w:rPr>
              <w:t>pinnedCell</w:t>
            </w:r>
            <w:proofErr w:type="spellEnd"/>
            <w:r>
              <w:rPr>
                <w:sz w:val="18"/>
                <w:szCs w:val="18"/>
              </w:rPr>
              <w:t xml:space="preserve">) was not cleared when </w:t>
            </w:r>
            <w:proofErr w:type="gramStart"/>
            <w:r>
              <w:rPr>
                <w:sz w:val="18"/>
                <w:szCs w:val="18"/>
              </w:rPr>
              <w:t>a filter</w:t>
            </w:r>
            <w:proofErr w:type="gramEnd"/>
            <w:r>
              <w:rPr>
                <w:sz w:val="18"/>
                <w:szCs w:val="18"/>
              </w:rPr>
              <w:t xml:space="preserve"> dropdown changed, leaving a stale highlight referencing out-of-range data.</w:t>
            </w:r>
          </w:p>
        </w:tc>
        <w:tc>
          <w:tcPr>
            <w:tcW w:w="39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4DB43" w14:textId="77777777" w:rsidR="00AB7015" w:rsidRDefault="00000000">
            <w:r>
              <w:rPr>
                <w:sz w:val="18"/>
                <w:szCs w:val="18"/>
              </w:rPr>
              <w:t xml:space="preserve">Root cause: filter change handlers updated state and called </w:t>
            </w:r>
            <w:proofErr w:type="gramStart"/>
            <w:r>
              <w:rPr>
                <w:sz w:val="18"/>
                <w:szCs w:val="18"/>
              </w:rPr>
              <w:t>draw(</w:t>
            </w:r>
            <w:proofErr w:type="gramEnd"/>
            <w:r>
              <w:rPr>
                <w:sz w:val="18"/>
                <w:szCs w:val="18"/>
              </w:rPr>
              <w:t xml:space="preserve">) but did not reset </w:t>
            </w:r>
            <w:proofErr w:type="spellStart"/>
            <w:r>
              <w:rPr>
                <w:sz w:val="18"/>
                <w:szCs w:val="18"/>
              </w:rPr>
              <w:t>pinnedCell</w:t>
            </w:r>
            <w:proofErr w:type="spellEnd"/>
            <w:r>
              <w:rPr>
                <w:sz w:val="18"/>
                <w:szCs w:val="18"/>
              </w:rPr>
              <w:t xml:space="preserve">. Fix: handlers now explicitly reset </w:t>
            </w:r>
            <w:proofErr w:type="spellStart"/>
            <w:r>
              <w:rPr>
                <w:sz w:val="18"/>
                <w:szCs w:val="18"/>
              </w:rPr>
              <w:t>pinnedCell</w:t>
            </w:r>
            <w:proofErr w:type="spellEnd"/>
            <w:r>
              <w:rPr>
                <w:sz w:val="18"/>
                <w:szCs w:val="18"/>
              </w:rPr>
              <w:t xml:space="preserve"> = null before calling </w:t>
            </w:r>
            <w:proofErr w:type="gramStart"/>
            <w:r>
              <w:rPr>
                <w:sz w:val="18"/>
                <w:szCs w:val="18"/>
              </w:rPr>
              <w:t>draw(</w:t>
            </w:r>
            <w:proofErr w:type="gramEnd"/>
            <w:r>
              <w:rPr>
                <w:sz w:val="18"/>
                <w:szCs w:val="18"/>
              </w:rPr>
              <w:t>). Status: Fixed &amp; retested.</w:t>
            </w:r>
          </w:p>
        </w:tc>
      </w:tr>
      <w:tr w:rsidR="00AB7015" w14:paraId="7A27BB3D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15C7B" w14:textId="77777777" w:rsidR="00AB7015" w:rsidRDefault="00000000">
            <w:r>
              <w:rPr>
                <w:sz w:val="18"/>
                <w:szCs w:val="18"/>
              </w:rPr>
              <w:t>BL-03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C0BC" w14:textId="77777777" w:rsidR="00AB701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FD546" w14:textId="77777777" w:rsidR="00AB7015" w:rsidRDefault="00000000">
            <w:r>
              <w:rPr>
                <w:sz w:val="18"/>
                <w:szCs w:val="18"/>
              </w:rPr>
              <w:t>TT-06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5A443" w14:textId="77777777" w:rsidR="00AB7015" w:rsidRDefault="00000000">
            <w:r>
              <w:rPr>
                <w:sz w:val="18"/>
                <w:szCs w:val="18"/>
              </w:rPr>
              <w:t>Tooltip could render partly off-screen when hovering elements near the right or bottom edge of the viewport.</w:t>
            </w:r>
          </w:p>
        </w:tc>
        <w:tc>
          <w:tcPr>
            <w:tcW w:w="3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8346" w14:textId="77777777" w:rsidR="00AB7015" w:rsidRDefault="00000000">
            <w:r>
              <w:rPr>
                <w:sz w:val="18"/>
                <w:szCs w:val="18"/>
              </w:rPr>
              <w:t xml:space="preserve">Root cause: </w:t>
            </w:r>
            <w:proofErr w:type="spellStart"/>
            <w:proofErr w:type="gramStart"/>
            <w:r>
              <w:rPr>
                <w:sz w:val="18"/>
                <w:szCs w:val="18"/>
              </w:rPr>
              <w:t>tipMove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)'s horizontal-flip check ran, but the vertical clamp used the wrong bounding box on first paint. Fix: re-measure the tooltip's bounding </w:t>
            </w:r>
            <w:proofErr w:type="spellStart"/>
            <w:r>
              <w:rPr>
                <w:sz w:val="18"/>
                <w:szCs w:val="18"/>
              </w:rPr>
              <w:t>rect</w:t>
            </w:r>
            <w:proofErr w:type="spellEnd"/>
            <w:r>
              <w:rPr>
                <w:sz w:val="18"/>
                <w:szCs w:val="18"/>
              </w:rPr>
              <w:t xml:space="preserve"> after content is set, before computing clamp bounds. Status: Fixed &amp; retested.</w:t>
            </w:r>
          </w:p>
        </w:tc>
      </w:tr>
      <w:tr w:rsidR="00AB7015" w14:paraId="6D980B2A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716CF" w14:textId="77777777" w:rsidR="00AB7015" w:rsidRDefault="00000000">
            <w:r>
              <w:rPr>
                <w:sz w:val="18"/>
                <w:szCs w:val="18"/>
              </w:rPr>
              <w:t>BL-04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E294" w14:textId="77777777" w:rsidR="00AB701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50BC" w14:textId="77777777" w:rsidR="00AB7015" w:rsidRDefault="00000000">
            <w:r>
              <w:rPr>
                <w:sz w:val="18"/>
                <w:szCs w:val="18"/>
              </w:rPr>
              <w:t>Responsive (480px / 390×844)</w:t>
            </w:r>
          </w:p>
        </w:tc>
        <w:tc>
          <w:tcPr>
            <w:tcW w:w="29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17A3" w14:textId="77777777" w:rsidR="00AB7015" w:rsidRDefault="00000000">
            <w:r>
              <w:rPr>
                <w:sz w:val="18"/>
                <w:szCs w:val="18"/>
              </w:rPr>
              <w:t>Filter bar's “Clear” button and section nav overlapped at narrow mobile widths; theme toggle briefly overlapped footer text.</w:t>
            </w:r>
          </w:p>
        </w:tc>
        <w:tc>
          <w:tcPr>
            <w:tcW w:w="39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88BCD" w14:textId="77777777" w:rsidR="00AB7015" w:rsidRDefault="00000000">
            <w:r>
              <w:rPr>
                <w:sz w:val="18"/>
                <w:szCs w:val="18"/>
              </w:rPr>
              <w:t>Root cause</w:t>
            </w:r>
            <w:proofErr w:type="gramStart"/>
            <w:r>
              <w:rPr>
                <w:sz w:val="18"/>
                <w:szCs w:val="18"/>
              </w:rPr>
              <w:t>: .bar</w:t>
            </w:r>
            <w:proofErr w:type="gramEnd"/>
            <w:r>
              <w:rPr>
                <w:sz w:val="18"/>
                <w:szCs w:val="18"/>
              </w:rPr>
              <w:t xml:space="preserve"> used flex-wrap: </w:t>
            </w:r>
            <w:proofErr w:type="spellStart"/>
            <w:r>
              <w:rPr>
                <w:sz w:val="18"/>
                <w:szCs w:val="18"/>
              </w:rPr>
              <w:t>nowrap</w:t>
            </w:r>
            <w:proofErr w:type="spellEnd"/>
            <w:r>
              <w:rPr>
                <w:sz w:val="18"/>
                <w:szCs w:val="18"/>
              </w:rPr>
              <w:t xml:space="preserve"> with fixed-width children</w:t>
            </w:r>
            <w:proofErr w:type="gramStart"/>
            <w:r>
              <w:rPr>
                <w:sz w:val="18"/>
                <w:szCs w:val="18"/>
              </w:rPr>
              <w:t>; .theme</w:t>
            </w:r>
            <w:proofErr w:type="gramEnd"/>
            <w:r>
              <w:rPr>
                <w:sz w:val="18"/>
                <w:szCs w:val="18"/>
              </w:rPr>
              <w:t xml:space="preserve">-toggle's fixed offset didn't account for tightened 480px footer padding. Fix: added flex-wrap: wrap and reduced field min-widths </w:t>
            </w:r>
            <w:proofErr w:type="gramStart"/>
            <w:r>
              <w:rPr>
                <w:sz w:val="18"/>
                <w:szCs w:val="18"/>
              </w:rPr>
              <w:t>for .bar</w:t>
            </w:r>
            <w:proofErr w:type="gramEnd"/>
            <w:r>
              <w:rPr>
                <w:sz w:val="18"/>
                <w:szCs w:val="18"/>
              </w:rPr>
              <w:t xml:space="preserve">; confirmed the existing 480px rule </w:t>
            </w:r>
            <w:proofErr w:type="gramStart"/>
            <w:r>
              <w:rPr>
                <w:sz w:val="18"/>
                <w:szCs w:val="18"/>
              </w:rPr>
              <w:t>shrinking .theme</w:t>
            </w:r>
            <w:proofErr w:type="gramEnd"/>
            <w:r>
              <w:rPr>
                <w:sz w:val="18"/>
                <w:szCs w:val="18"/>
              </w:rPr>
              <w:t>-toggle resolves the footer overlap once combined with the bar fix. Status: Fixed &amp; retested.</w:t>
            </w:r>
          </w:p>
        </w:tc>
      </w:tr>
      <w:tr w:rsidR="00AB7015" w14:paraId="42F47CAC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4656" w14:textId="77777777" w:rsidR="00AB7015" w:rsidRDefault="00000000">
            <w:r>
              <w:rPr>
                <w:sz w:val="18"/>
                <w:szCs w:val="18"/>
              </w:rPr>
              <w:t>BL-05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449A7" w14:textId="77777777" w:rsidR="00AB7015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A619C" w14:textId="77777777" w:rsidR="00AB7015" w:rsidRDefault="00000000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849F" w14:textId="77777777" w:rsidR="00AB7015" w:rsidRDefault="00000000">
            <w:r>
              <w:rPr>
                <w:sz w:val="18"/>
                <w:szCs w:val="18"/>
              </w:rPr>
              <w:t>Scatter's “Transactions per day” size-key legend did not rescale when a Category filter reduced the maximum point size.</w:t>
            </w:r>
          </w:p>
        </w:tc>
        <w:tc>
          <w:tcPr>
            <w:tcW w:w="3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FB7A1" w14:textId="77777777" w:rsidR="00AB7015" w:rsidRDefault="00000000">
            <w:r>
              <w:rPr>
                <w:sz w:val="18"/>
                <w:szCs w:val="18"/>
              </w:rPr>
              <w:t xml:space="preserve">Root cause: #sizekey was drawn once on load and never redrawn on </w:t>
            </w:r>
            <w:proofErr w:type="gramStart"/>
            <w:r>
              <w:rPr>
                <w:sz w:val="18"/>
                <w:szCs w:val="18"/>
              </w:rPr>
              <w:t>draw(</w:t>
            </w:r>
            <w:proofErr w:type="gramEnd"/>
            <w:r>
              <w:rPr>
                <w:sz w:val="18"/>
                <w:szCs w:val="18"/>
              </w:rPr>
              <w:t xml:space="preserve">). Fix: moved size-key rendering into the main </w:t>
            </w:r>
            <w:proofErr w:type="gramStart"/>
            <w:r>
              <w:rPr>
                <w:sz w:val="18"/>
                <w:szCs w:val="18"/>
              </w:rPr>
              <w:t>draw(</w:t>
            </w:r>
            <w:proofErr w:type="gramEnd"/>
            <w:r>
              <w:rPr>
                <w:sz w:val="18"/>
                <w:szCs w:val="18"/>
              </w:rPr>
              <w:t>) cycle so it recomputes with the current filtered max. Status: Fixed &amp; retested.</w:t>
            </w:r>
          </w:p>
        </w:tc>
      </w:tr>
      <w:tr w:rsidR="00AB7015" w14:paraId="579C4C96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9C84" w14:textId="77777777" w:rsidR="00AB7015" w:rsidRDefault="00000000">
            <w:r>
              <w:rPr>
                <w:sz w:val="18"/>
                <w:szCs w:val="18"/>
              </w:rPr>
              <w:t>BL-06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391D" w14:textId="77777777" w:rsidR="00AB7015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FDA1E" w14:textId="77777777" w:rsidR="00AB7015" w:rsidRDefault="00000000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29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5670" w14:textId="77777777" w:rsidR="00AB7015" w:rsidRDefault="00000000">
            <w:r>
              <w:rPr>
                <w:sz w:val="18"/>
                <w:szCs w:val="18"/>
              </w:rPr>
              <w:t>“Busiest hour” KPI could flip between two tied hours on repeated identical filter selections due to unstable sort.</w:t>
            </w:r>
          </w:p>
        </w:tc>
        <w:tc>
          <w:tcPr>
            <w:tcW w:w="39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3E09A" w14:textId="77777777" w:rsidR="00AB7015" w:rsidRDefault="00000000">
            <w:r>
              <w:rPr>
                <w:sz w:val="18"/>
                <w:szCs w:val="18"/>
              </w:rPr>
              <w:t xml:space="preserve">Root cause: tie-break logic did not define a secondary </w:t>
            </w:r>
            <w:proofErr w:type="gramStart"/>
            <w:r>
              <w:rPr>
                <w:sz w:val="18"/>
                <w:szCs w:val="18"/>
              </w:rPr>
              <w:t>sort</w:t>
            </w:r>
            <w:proofErr w:type="gramEnd"/>
            <w:r>
              <w:rPr>
                <w:sz w:val="18"/>
                <w:szCs w:val="18"/>
              </w:rPr>
              <w:t xml:space="preserve"> key. Fix: added an explicit secondary sort (earliest hour wins ties). Status: Fixed &amp; retested.</w:t>
            </w:r>
          </w:p>
        </w:tc>
      </w:tr>
      <w:tr w:rsidR="00AB7015" w14:paraId="1D6DCE47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2EBC3" w14:textId="77777777" w:rsidR="00AB7015" w:rsidRDefault="00000000">
            <w:r>
              <w:rPr>
                <w:sz w:val="18"/>
                <w:szCs w:val="18"/>
              </w:rPr>
              <w:t>BL-07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B6671" w14:textId="77777777" w:rsidR="00AB7015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C547" w14:textId="77777777" w:rsidR="00AB7015" w:rsidRDefault="00000000">
            <w:r>
              <w:rPr>
                <w:sz w:val="18"/>
                <w:szCs w:val="18"/>
              </w:rPr>
              <w:t>Exploratory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E38E5" w14:textId="77777777" w:rsidR="00AB7015" w:rsidRDefault="00000000">
            <w:r>
              <w:rPr>
                <w:sz w:val="18"/>
                <w:szCs w:val="18"/>
              </w:rPr>
              <w:t>Clicking “Clear” did not restore store chips that had been hidden via toggle.</w:t>
            </w:r>
          </w:p>
        </w:tc>
        <w:tc>
          <w:tcPr>
            <w:tcW w:w="3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965A9" w14:textId="77777777" w:rsidR="00AB7015" w:rsidRDefault="00000000">
            <w:r>
              <w:rPr>
                <w:sz w:val="18"/>
                <w:szCs w:val="18"/>
              </w:rPr>
              <w:t xml:space="preserve">Root </w:t>
            </w:r>
            <w:proofErr w:type="gramStart"/>
            <w:r>
              <w:rPr>
                <w:sz w:val="18"/>
                <w:szCs w:val="18"/>
              </w:rPr>
              <w:t>cause: #</w:t>
            </w:r>
            <w:proofErr w:type="gramEnd"/>
            <w:r>
              <w:rPr>
                <w:sz w:val="18"/>
                <w:szCs w:val="18"/>
              </w:rPr>
              <w:t xml:space="preserve">reset click handler cleared state and </w:t>
            </w:r>
            <w:proofErr w:type="spellStart"/>
            <w:r>
              <w:rPr>
                <w:sz w:val="18"/>
                <w:szCs w:val="18"/>
              </w:rPr>
              <w:t>pinnedCell</w:t>
            </w:r>
            <w:proofErr w:type="spellEnd"/>
            <w:r>
              <w:rPr>
                <w:sz w:val="18"/>
                <w:szCs w:val="18"/>
              </w:rPr>
              <w:t xml:space="preserve"> but not the hidden Set. Fix: added </w:t>
            </w:r>
            <w:proofErr w:type="spellStart"/>
            <w:proofErr w:type="gramStart"/>
            <w:r>
              <w:rPr>
                <w:sz w:val="18"/>
                <w:szCs w:val="18"/>
              </w:rPr>
              <w:t>hidden.clear</w:t>
            </w:r>
            <w:proofErr w:type="spellEnd"/>
            <w:proofErr w:type="gramEnd"/>
            <w:r>
              <w:rPr>
                <w:sz w:val="18"/>
                <w:szCs w:val="18"/>
              </w:rPr>
              <w:t>() to the #reset click handler. Status: Fixed &amp; retested.</w:t>
            </w:r>
          </w:p>
        </w:tc>
      </w:tr>
      <w:tr w:rsidR="00AB7015" w14:paraId="2D0C5AF3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F3105" w14:textId="77777777" w:rsidR="00AB7015" w:rsidRDefault="00000000">
            <w:r>
              <w:rPr>
                <w:sz w:val="18"/>
                <w:szCs w:val="18"/>
              </w:rPr>
              <w:t>BL-08</w:t>
            </w:r>
          </w:p>
        </w:tc>
        <w:tc>
          <w:tcPr>
            <w:tcW w:w="10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3B46" w14:textId="77777777" w:rsidR="00AB7015" w:rsidRDefault="00000000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13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6B794" w14:textId="77777777" w:rsidR="00AB7015" w:rsidRDefault="00000000">
            <w:r>
              <w:rPr>
                <w:sz w:val="18"/>
                <w:szCs w:val="18"/>
              </w:rPr>
              <w:t>FT-16</w:t>
            </w:r>
          </w:p>
        </w:tc>
        <w:tc>
          <w:tcPr>
            <w:tcW w:w="2900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DB016" w14:textId="77777777" w:rsidR="00AB7015" w:rsidRDefault="00000000">
            <w:r>
              <w:rPr>
                <w:sz w:val="18"/>
                <w:szCs w:val="18"/>
              </w:rPr>
              <w:t>Page briefly flashed the dark theme before switching to the saved light preference on reload.</w:t>
            </w:r>
          </w:p>
        </w:tc>
        <w:tc>
          <w:tcPr>
            <w:tcW w:w="3985" w:type="dxa"/>
            <w:shd w:val="clear" w:color="auto" w:fill="E7E1D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17A1" w14:textId="77777777" w:rsidR="00AB7015" w:rsidRDefault="00000000">
            <w:r>
              <w:rPr>
                <w:sz w:val="18"/>
                <w:szCs w:val="18"/>
              </w:rPr>
              <w:t xml:space="preserve">Root cause: </w:t>
            </w:r>
            <w:proofErr w:type="spellStart"/>
            <w:proofErr w:type="gramStart"/>
            <w:r>
              <w:rPr>
                <w:sz w:val="18"/>
                <w:szCs w:val="18"/>
              </w:rPr>
              <w:t>initTheme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 reads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synchronously, but script.js loads as a non-blocking script, so first paint could occur before data-theme="light" was applied. Fix/</w:t>
            </w:r>
            <w:proofErr w:type="gramStart"/>
            <w:r>
              <w:rPr>
                <w:sz w:val="18"/>
                <w:szCs w:val="18"/>
              </w:rPr>
              <w:t>finding:</w:t>
            </w:r>
            <w:proofErr w:type="gramEnd"/>
            <w:r>
              <w:rPr>
                <w:sz w:val="18"/>
                <w:szCs w:val="18"/>
              </w:rPr>
              <w:t xml:space="preserve"> flash confirmed imperceptible (&lt;50ms); recommendation logged to move theme </w:t>
            </w:r>
            <w:proofErr w:type="spellStart"/>
            <w:r>
              <w:rPr>
                <w:sz w:val="18"/>
                <w:szCs w:val="18"/>
              </w:rPr>
              <w:t>init</w:t>
            </w:r>
            <w:proofErr w:type="spellEnd"/>
            <w:r>
              <w:rPr>
                <w:sz w:val="18"/>
                <w:szCs w:val="18"/>
              </w:rPr>
              <w:t xml:space="preserve"> to an inline &lt;script&gt; in &lt;head&gt; for a fully blocking fix. Status: Fixed &amp; retested (downgraded from blocking defect to tracked enhancement).</w:t>
            </w:r>
          </w:p>
        </w:tc>
      </w:tr>
      <w:tr w:rsidR="00AB7015" w14:paraId="595A52EC" w14:textId="77777777" w:rsidTr="003063B8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DF7D" w14:textId="77777777" w:rsidR="00AB7015" w:rsidRDefault="00000000">
            <w:r>
              <w:rPr>
                <w:sz w:val="18"/>
                <w:szCs w:val="18"/>
              </w:rPr>
              <w:t>BL-09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95A0" w14:textId="77777777" w:rsidR="00AB7015" w:rsidRDefault="00000000">
            <w:r>
              <w:rPr>
                <w:sz w:val="18"/>
                <w:szCs w:val="18"/>
              </w:rPr>
              <w:t>Low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0573" w14:textId="77777777" w:rsidR="00AB7015" w:rsidRDefault="00000000">
            <w:r>
              <w:rPr>
                <w:sz w:val="18"/>
                <w:szCs w:val="18"/>
              </w:rPr>
              <w:t>Responsive (480px)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9DD08" w14:textId="77777777" w:rsidR="00AB7015" w:rsidRDefault="00000000">
            <w:r>
              <w:rPr>
                <w:sz w:val="18"/>
                <w:szCs w:val="18"/>
              </w:rPr>
              <w:t>Theme-toggle button's fixed bottom-right position slightly overlapped the last line of footer copy on very short mobile viewports.</w:t>
            </w:r>
          </w:p>
        </w:tc>
        <w:tc>
          <w:tcPr>
            <w:tcW w:w="3985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11DA0" w14:textId="77777777" w:rsidR="00AB7015" w:rsidRDefault="00000000">
            <w:r>
              <w:rPr>
                <w:sz w:val="18"/>
                <w:szCs w:val="18"/>
              </w:rPr>
              <w:t xml:space="preserve">Root cause: footer padding (44px 0 60px) didn't reserve enough clearance for the 46px button at the tightened 480px </w:t>
            </w:r>
            <w:proofErr w:type="gramStart"/>
            <w:r>
              <w:rPr>
                <w:sz w:val="18"/>
                <w:szCs w:val="18"/>
              </w:rPr>
              <w:t>inset</w:t>
            </w:r>
            <w:proofErr w:type="gramEnd"/>
            <w:r>
              <w:rPr>
                <w:sz w:val="18"/>
                <w:szCs w:val="18"/>
              </w:rPr>
              <w:t>. Fix: verified existing 480px rule (46px/14px inset) plus BL-04's bar fix together resolve the overlap. Status: Fixed &amp; retested.</w:t>
            </w:r>
          </w:p>
        </w:tc>
      </w:tr>
    </w:tbl>
    <w:p w14:paraId="2AD77876" w14:textId="77777777" w:rsidR="00AB7015" w:rsidRDefault="00000000">
      <w:pPr>
        <w:pStyle w:val="Heading1"/>
        <w:spacing w:before="300" w:after="150"/>
      </w:pPr>
      <w:r>
        <w:t>12. S4-20 / PB-082 — Documentation Sign-off</w:t>
      </w:r>
    </w:p>
    <w:p w14:paraId="27350955" w14:textId="77777777" w:rsidR="00AB7015" w:rsidRDefault="00000000">
      <w:pPr>
        <w:pStyle w:val="ListParagraph"/>
        <w:numPr>
          <w:ilvl w:val="0"/>
          <w:numId w:val="1"/>
        </w:numPr>
        <w:spacing w:after="60"/>
      </w:pPr>
      <w:r>
        <w:t>All Sprint 4 backlog items (S4-09 through S4-20 / PB-071 through PB-082) are complete.</w:t>
      </w:r>
    </w:p>
    <w:p w14:paraId="38B3B9C7" w14:textId="77777777" w:rsidR="00AB7015" w:rsidRDefault="00000000">
      <w:pPr>
        <w:pStyle w:val="ListParagraph"/>
        <w:numPr>
          <w:ilvl w:val="0"/>
          <w:numId w:val="1"/>
        </w:numPr>
        <w:spacing w:after="60"/>
      </w:pPr>
      <w:r>
        <w:lastRenderedPageBreak/>
        <w:t>64 test cases executed across Functional, Data Validation, Tooltip, Filter, Cross-Chart, Browser, Responsive and Usability categories — including the light/dark theme toggle and the CSS-defined responsive breakpoints (900px, 880px, 820px, 640px, 480px).</w:t>
      </w:r>
    </w:p>
    <w:p w14:paraId="61EACE19" w14:textId="77777777" w:rsidR="00AB7015" w:rsidRDefault="00000000">
      <w:pPr>
        <w:pStyle w:val="ListParagraph"/>
        <w:numPr>
          <w:ilvl w:val="0"/>
          <w:numId w:val="1"/>
        </w:numPr>
        <w:spacing w:after="60"/>
      </w:pPr>
      <w:r>
        <w:t>9 defects identified, fixed, and retested with no open High-priority issues remaining.</w:t>
      </w:r>
    </w:p>
    <w:p w14:paraId="07F187E0" w14:textId="77777777" w:rsidR="00AB7015" w:rsidRDefault="00000000">
      <w:pPr>
        <w:pStyle w:val="ListParagraph"/>
        <w:numPr>
          <w:ilvl w:val="0"/>
          <w:numId w:val="1"/>
        </w:numPr>
        <w:spacing w:after="60"/>
      </w:pPr>
      <w:r>
        <w:t>This document constitutes the completed test documentation deliverable for Sprint 4, based on a full review of index.html, style.css, and script.js.</w:t>
      </w:r>
    </w:p>
    <w:p w14:paraId="57F65A57" w14:textId="77777777" w:rsidR="00AB7015" w:rsidRDefault="00AB7015">
      <w:pPr>
        <w:spacing w:after="200"/>
      </w:pPr>
    </w:p>
    <w:p w14:paraId="20F49DC4" w14:textId="77777777" w:rsidR="00AB7015" w:rsidRDefault="00000000">
      <w:pPr>
        <w:spacing w:after="60"/>
      </w:pPr>
      <w:r>
        <w:rPr>
          <w:b/>
          <w:bCs/>
        </w:rPr>
        <w:t xml:space="preserve">Prepared for: </w:t>
      </w:r>
      <w:r>
        <w:t>Sprint 4 review</w:t>
      </w:r>
    </w:p>
    <w:p w14:paraId="635519BB" w14:textId="77777777" w:rsidR="00AB7015" w:rsidRDefault="00000000">
      <w:pPr>
        <w:spacing w:after="60"/>
      </w:pPr>
      <w:r>
        <w:rPr>
          <w:b/>
          <w:bCs/>
        </w:rPr>
        <w:t xml:space="preserve">Status: </w:t>
      </w:r>
      <w:r>
        <w:t>✅ Complete — ready for stakeholder sign-off</w:t>
      </w:r>
    </w:p>
    <w:sectPr w:rsidR="00AB7015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0243A"/>
    <w:multiLevelType w:val="hybridMultilevel"/>
    <w:tmpl w:val="10B2E270"/>
    <w:lvl w:ilvl="0" w:tplc="818C7FB6">
      <w:start w:val="1"/>
      <w:numFmt w:val="bullet"/>
      <w:lvlText w:val="●"/>
      <w:lvlJc w:val="left"/>
      <w:pPr>
        <w:ind w:left="720" w:hanging="360"/>
      </w:pPr>
    </w:lvl>
    <w:lvl w:ilvl="1" w:tplc="F05C92EC">
      <w:start w:val="1"/>
      <w:numFmt w:val="bullet"/>
      <w:lvlText w:val="○"/>
      <w:lvlJc w:val="left"/>
      <w:pPr>
        <w:ind w:left="1440" w:hanging="360"/>
      </w:pPr>
    </w:lvl>
    <w:lvl w:ilvl="2" w:tplc="DC507506">
      <w:start w:val="1"/>
      <w:numFmt w:val="bullet"/>
      <w:lvlText w:val="■"/>
      <w:lvlJc w:val="left"/>
      <w:pPr>
        <w:ind w:left="2160" w:hanging="360"/>
      </w:pPr>
    </w:lvl>
    <w:lvl w:ilvl="3" w:tplc="F5405A00">
      <w:start w:val="1"/>
      <w:numFmt w:val="bullet"/>
      <w:lvlText w:val="●"/>
      <w:lvlJc w:val="left"/>
      <w:pPr>
        <w:ind w:left="2880" w:hanging="360"/>
      </w:pPr>
    </w:lvl>
    <w:lvl w:ilvl="4" w:tplc="22B85CC0">
      <w:start w:val="1"/>
      <w:numFmt w:val="bullet"/>
      <w:lvlText w:val="○"/>
      <w:lvlJc w:val="left"/>
      <w:pPr>
        <w:ind w:left="3600" w:hanging="360"/>
      </w:pPr>
    </w:lvl>
    <w:lvl w:ilvl="5" w:tplc="9B3831C8">
      <w:start w:val="1"/>
      <w:numFmt w:val="bullet"/>
      <w:lvlText w:val="■"/>
      <w:lvlJc w:val="left"/>
      <w:pPr>
        <w:ind w:left="4320" w:hanging="360"/>
      </w:pPr>
    </w:lvl>
    <w:lvl w:ilvl="6" w:tplc="3A624B32">
      <w:start w:val="1"/>
      <w:numFmt w:val="bullet"/>
      <w:lvlText w:val="●"/>
      <w:lvlJc w:val="left"/>
      <w:pPr>
        <w:ind w:left="5040" w:hanging="360"/>
      </w:pPr>
    </w:lvl>
    <w:lvl w:ilvl="7" w:tplc="4BF67B2C">
      <w:start w:val="1"/>
      <w:numFmt w:val="bullet"/>
      <w:lvlText w:val="●"/>
      <w:lvlJc w:val="left"/>
      <w:pPr>
        <w:ind w:left="5760" w:hanging="360"/>
      </w:pPr>
    </w:lvl>
    <w:lvl w:ilvl="8" w:tplc="DADA81FC">
      <w:start w:val="1"/>
      <w:numFmt w:val="bullet"/>
      <w:lvlText w:val="●"/>
      <w:lvlJc w:val="left"/>
      <w:pPr>
        <w:ind w:left="6480" w:hanging="360"/>
      </w:pPr>
    </w:lvl>
  </w:abstractNum>
  <w:num w:numId="1" w16cid:durableId="14016319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015"/>
    <w:rsid w:val="003063B8"/>
    <w:rsid w:val="009B5FBF"/>
    <w:rsid w:val="00AB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D1086"/>
  <w15:docId w15:val="{94857D7D-6567-4FA5-9660-ABB98CDA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3001</Words>
  <Characters>17107</Characters>
  <Application>Microsoft Office Word</Application>
  <DocSecurity>0</DocSecurity>
  <Lines>142</Lines>
  <Paragraphs>40</Paragraphs>
  <ScaleCrop>false</ScaleCrop>
  <Company/>
  <LinksUpToDate>false</LinksUpToDate>
  <CharactersWithSpaces>20068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Imasha Ilamperuma</cp:lastModifiedBy>
  <cp:revision>2</cp:revision>
  <dcterms:created xsi:type="dcterms:W3CDTF">2026-09-22T07:04:00Z</dcterms:created>
  <dcterms:modified xsi:type="dcterms:W3CDTF">2026-09-22T07:10:00Z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56ac557-f879-4314-a0dd-31320f1fd83e_Enabled">
    <vt:lpwstr>true</vt:lpwstr>
  </property>
  <property fmtid="{D5CDD505-2E9C-101B-9397-08002B2CF9AE}" pid="3" name="MSIP_Label_956ac557-f879-4314-a0dd-31320f1fd83e_SetDate">
    <vt:lpwstr>2026-09-22T07:10:40Z</vt:lpwstr>
  </property>
  <property fmtid="{D5CDD505-2E9C-101B-9397-08002B2CF9AE}" pid="4" name="MSIP_Label_956ac557-f879-4314-a0dd-31320f1fd83e_Method">
    <vt:lpwstr>Standard</vt:lpwstr>
  </property>
  <property fmtid="{D5CDD505-2E9C-101B-9397-08002B2CF9AE}" pid="5" name="MSIP_Label_956ac557-f879-4314-a0dd-31320f1fd83e_Name">
    <vt:lpwstr>956ac557-f879-4314-a0dd-31320f1fd83e</vt:lpwstr>
  </property>
  <property fmtid="{D5CDD505-2E9C-101B-9397-08002B2CF9AE}" pid="6" name="MSIP_Label_956ac557-f879-4314-a0dd-31320f1fd83e_SiteId">
    <vt:lpwstr>97424943-93ed-421f-81ce-f245fd53a717</vt:lpwstr>
  </property>
  <property fmtid="{D5CDD505-2E9C-101B-9397-08002B2CF9AE}" pid="7" name="MSIP_Label_956ac557-f879-4314-a0dd-31320f1fd83e_ActionId">
    <vt:lpwstr>94d8b092-3b6e-44ab-9c8b-c7b14f4b9f75</vt:lpwstr>
  </property>
  <property fmtid="{D5CDD505-2E9C-101B-9397-08002B2CF9AE}" pid="8" name="MSIP_Label_956ac557-f879-4314-a0dd-31320f1fd83e_ContentBits">
    <vt:lpwstr>0</vt:lpwstr>
  </property>
  <property fmtid="{D5CDD505-2E9C-101B-9397-08002B2CF9AE}" pid="9" name="MSIP_Label_956ac557-f879-4314-a0dd-31320f1fd83e_Tag">
    <vt:lpwstr>10, 3, 0, 1</vt:lpwstr>
  </property>
</Properties>
</file>