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AD167" w14:textId="77777777" w:rsidR="00CC6830" w:rsidRDefault="00F516A0">
      <w:pPr>
        <w:spacing w:after="40"/>
      </w:pPr>
      <w:r>
        <w:rPr>
          <w:rFonts w:cs="Calibri"/>
          <w:b/>
          <w:bCs/>
          <w:sz w:val="24"/>
          <w:szCs w:val="24"/>
        </w:rPr>
        <w:t>CIS4014 — Interactive Visualization</w:t>
      </w:r>
    </w:p>
    <w:p w14:paraId="1AA01F1B" w14:textId="77777777" w:rsidR="00CC6830" w:rsidRDefault="00F516A0">
      <w:pPr>
        <w:spacing w:after="200"/>
      </w:pPr>
      <w:r>
        <w:rPr>
          <w:rFonts w:cs="Calibri"/>
          <w:b/>
          <w:bCs/>
          <w:sz w:val="40"/>
          <w:szCs w:val="40"/>
        </w:rPr>
        <w:t>Sprint 1 Retrospective</w:t>
      </w:r>
    </w:p>
    <w:p w14:paraId="0BD61B9D" w14:textId="77777777" w:rsidR="00CC6830" w:rsidRDefault="00F516A0">
      <w:pPr>
        <w:spacing w:after="60"/>
      </w:pPr>
      <w:r>
        <w:rPr>
          <w:rFonts w:cs="Calibri"/>
          <w:b/>
          <w:bCs/>
        </w:rPr>
        <w:t xml:space="preserve">Group: </w:t>
      </w:r>
      <w:r>
        <w:rPr>
          <w:rFonts w:cs="Calibri"/>
        </w:rPr>
        <w:t>Group 4 | Team of 3 Members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435"/>
      </w:tblGrid>
      <w:tr w:rsidR="00CC6830" w14:paraId="6C11338F" w14:textId="77777777">
        <w:tblPrEx>
          <w:tblCellMar>
            <w:top w:w="0" w:type="dxa"/>
            <w:bottom w:w="0" w:type="dxa"/>
          </w:tblCellMar>
        </w:tblPrEx>
        <w:trPr>
          <w:tblHeader/>
        </w:trPr>
        <w:tc>
          <w:tcPr>
            <w:tcW w:w="2000" w:type="dxa"/>
            <w:shd w:val="clear" w:color="auto" w:fill="2B231D"/>
            <w:tcMar>
              <w:top w:w="60" w:type="dxa"/>
              <w:left w:w="100" w:type="dxa"/>
              <w:bottom w:w="60" w:type="dxa"/>
              <w:right w:w="100" w:type="dxa"/>
            </w:tcMar>
            <w:vAlign w:val="center"/>
          </w:tcPr>
          <w:p w14:paraId="2FEE107B" w14:textId="77777777" w:rsidR="00CC6830" w:rsidRDefault="00F516A0">
            <w:r>
              <w:rPr>
                <w:rFonts w:cs="Calibri"/>
                <w:b/>
                <w:bCs/>
                <w:color w:val="FFFFFF"/>
                <w:sz w:val="18"/>
                <w:szCs w:val="18"/>
              </w:rPr>
              <w:t>Field</w:t>
            </w:r>
          </w:p>
        </w:tc>
        <w:tc>
          <w:tcPr>
            <w:tcW w:w="8435" w:type="dxa"/>
            <w:shd w:val="clear" w:color="auto" w:fill="2B231D"/>
            <w:tcMar>
              <w:top w:w="60" w:type="dxa"/>
              <w:left w:w="100" w:type="dxa"/>
              <w:bottom w:w="60" w:type="dxa"/>
              <w:right w:w="100" w:type="dxa"/>
            </w:tcMar>
            <w:vAlign w:val="center"/>
          </w:tcPr>
          <w:p w14:paraId="5AFB0C3C" w14:textId="77777777" w:rsidR="00CC6830" w:rsidRDefault="00F516A0">
            <w:r>
              <w:rPr>
                <w:rFonts w:cs="Calibri"/>
                <w:b/>
                <w:bCs/>
                <w:color w:val="FFFFFF"/>
                <w:sz w:val="18"/>
                <w:szCs w:val="18"/>
              </w:rPr>
              <w:t>Details</w:t>
            </w:r>
          </w:p>
        </w:tc>
      </w:tr>
      <w:tr w:rsidR="00CC6830" w14:paraId="12EA2588" w14:textId="77777777">
        <w:tblPrEx>
          <w:tblCellMar>
            <w:top w:w="0" w:type="dxa"/>
            <w:bottom w:w="0" w:type="dxa"/>
          </w:tblCellMar>
        </w:tblPrEx>
        <w:tc>
          <w:tcPr>
            <w:tcW w:w="2000" w:type="dxa"/>
            <w:tcMar>
              <w:top w:w="60" w:type="dxa"/>
              <w:left w:w="100" w:type="dxa"/>
              <w:bottom w:w="60" w:type="dxa"/>
              <w:right w:w="100" w:type="dxa"/>
            </w:tcMar>
            <w:vAlign w:val="center"/>
          </w:tcPr>
          <w:p w14:paraId="6AF3E604" w14:textId="77777777" w:rsidR="00CC6830" w:rsidRDefault="00F516A0">
            <w:r>
              <w:rPr>
                <w:rFonts w:cs="Calibri"/>
                <w:sz w:val="18"/>
                <w:szCs w:val="18"/>
              </w:rPr>
              <w:t>Sprint</w:t>
            </w:r>
          </w:p>
        </w:tc>
        <w:tc>
          <w:tcPr>
            <w:tcW w:w="8435" w:type="dxa"/>
            <w:tcMar>
              <w:top w:w="60" w:type="dxa"/>
              <w:left w:w="100" w:type="dxa"/>
              <w:bottom w:w="60" w:type="dxa"/>
              <w:right w:w="100" w:type="dxa"/>
            </w:tcMar>
            <w:vAlign w:val="center"/>
          </w:tcPr>
          <w:p w14:paraId="29CC050A" w14:textId="77777777" w:rsidR="00CC6830" w:rsidRDefault="00F516A0">
            <w:r>
              <w:rPr>
                <w:rFonts w:cs="Calibri"/>
                <w:sz w:val="18"/>
                <w:szCs w:val="18"/>
              </w:rPr>
              <w:t>Sprint 1 – Project Foundation</w:t>
            </w:r>
          </w:p>
        </w:tc>
      </w:tr>
      <w:tr w:rsidR="00CC6830" w14:paraId="79FCEA94" w14:textId="77777777">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3BAE7E2A" w14:textId="77777777" w:rsidR="00CC6830" w:rsidRDefault="00F516A0">
            <w:r>
              <w:rPr>
                <w:rFonts w:cs="Calibri"/>
                <w:sz w:val="18"/>
                <w:szCs w:val="18"/>
              </w:rPr>
              <w:t>Duration</w:t>
            </w:r>
          </w:p>
        </w:tc>
        <w:tc>
          <w:tcPr>
            <w:tcW w:w="8435" w:type="dxa"/>
            <w:shd w:val="clear" w:color="auto" w:fill="E7E1D8"/>
            <w:tcMar>
              <w:top w:w="60" w:type="dxa"/>
              <w:left w:w="100" w:type="dxa"/>
              <w:bottom w:w="60" w:type="dxa"/>
              <w:right w:w="100" w:type="dxa"/>
            </w:tcMar>
            <w:vAlign w:val="center"/>
          </w:tcPr>
          <w:p w14:paraId="302AEE18" w14:textId="77777777" w:rsidR="00CC6830" w:rsidRDefault="00F516A0">
            <w:r>
              <w:rPr>
                <w:rFonts w:cs="Calibri"/>
                <w:sz w:val="18"/>
                <w:szCs w:val="18"/>
              </w:rPr>
              <w:t>20 September 2026 – 26 September 2026</w:t>
            </w:r>
          </w:p>
        </w:tc>
      </w:tr>
      <w:tr w:rsidR="00CC6830" w14:paraId="08B9D3D1" w14:textId="77777777">
        <w:tblPrEx>
          <w:tblCellMar>
            <w:top w:w="0" w:type="dxa"/>
            <w:bottom w:w="0" w:type="dxa"/>
          </w:tblCellMar>
        </w:tblPrEx>
        <w:tc>
          <w:tcPr>
            <w:tcW w:w="2000" w:type="dxa"/>
            <w:tcMar>
              <w:top w:w="60" w:type="dxa"/>
              <w:left w:w="100" w:type="dxa"/>
              <w:bottom w:w="60" w:type="dxa"/>
              <w:right w:w="100" w:type="dxa"/>
            </w:tcMar>
            <w:vAlign w:val="center"/>
          </w:tcPr>
          <w:p w14:paraId="76C02420" w14:textId="77777777" w:rsidR="00CC6830" w:rsidRDefault="00F516A0">
            <w:r>
              <w:rPr>
                <w:rFonts w:cs="Calibri"/>
                <w:sz w:val="18"/>
                <w:szCs w:val="18"/>
              </w:rPr>
              <w:t>Sprint Goal</w:t>
            </w:r>
          </w:p>
        </w:tc>
        <w:tc>
          <w:tcPr>
            <w:tcW w:w="8435" w:type="dxa"/>
            <w:tcMar>
              <w:top w:w="60" w:type="dxa"/>
              <w:left w:w="100" w:type="dxa"/>
              <w:bottom w:w="60" w:type="dxa"/>
              <w:right w:w="100" w:type="dxa"/>
            </w:tcMar>
            <w:vAlign w:val="center"/>
          </w:tcPr>
          <w:p w14:paraId="4436E346" w14:textId="77777777" w:rsidR="00CC6830" w:rsidRDefault="00F516A0">
            <w:r>
              <w:rPr>
                <w:rFonts w:cs="Calibri"/>
                <w:sz w:val="18"/>
                <w:szCs w:val="18"/>
              </w:rPr>
              <w:t>Establish the project foundation, Scrum workflow, collaboration tools, initial data understanding, and visualization direction.</w:t>
            </w:r>
          </w:p>
        </w:tc>
      </w:tr>
      <w:tr w:rsidR="00CC6830" w14:paraId="5DE259F3" w14:textId="77777777">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5BFFB52B" w14:textId="77777777" w:rsidR="00CC6830" w:rsidRDefault="00F516A0">
            <w:r>
              <w:rPr>
                <w:rFonts w:cs="Calibri"/>
                <w:sz w:val="18"/>
                <w:szCs w:val="18"/>
              </w:rPr>
              <w:t>Team Size</w:t>
            </w:r>
          </w:p>
        </w:tc>
        <w:tc>
          <w:tcPr>
            <w:tcW w:w="8435" w:type="dxa"/>
            <w:shd w:val="clear" w:color="auto" w:fill="E7E1D8"/>
            <w:tcMar>
              <w:top w:w="60" w:type="dxa"/>
              <w:left w:w="100" w:type="dxa"/>
              <w:bottom w:w="60" w:type="dxa"/>
              <w:right w:w="100" w:type="dxa"/>
            </w:tcMar>
            <w:vAlign w:val="center"/>
          </w:tcPr>
          <w:p w14:paraId="7BD60DF5" w14:textId="77777777" w:rsidR="00CC6830" w:rsidRDefault="00F516A0">
            <w:r>
              <w:rPr>
                <w:rFonts w:cs="Calibri"/>
                <w:sz w:val="18"/>
                <w:szCs w:val="18"/>
              </w:rPr>
              <w:t>3 members</w:t>
            </w:r>
          </w:p>
        </w:tc>
      </w:tr>
    </w:tbl>
    <w:p w14:paraId="4FA1B956" w14:textId="77777777" w:rsidR="00CC6830" w:rsidRDefault="00CC6830">
      <w:pPr>
        <w:spacing w:after="150"/>
      </w:pPr>
    </w:p>
    <w:p w14:paraId="0A4FEDF7" w14:textId="77777777" w:rsidR="00CC6830" w:rsidRDefault="00F516A0">
      <w:pPr>
        <w:pStyle w:val="Heading1"/>
        <w:spacing w:before="300" w:after="150"/>
      </w:pPr>
      <w:r>
        <w:t>1. Sprint Goal</w:t>
      </w:r>
    </w:p>
    <w:p w14:paraId="3768C86A" w14:textId="77777777" w:rsidR="00CC6830" w:rsidRDefault="00F516A0">
      <w:pPr>
        <w:spacing w:after="120"/>
      </w:pPr>
      <w:r>
        <w:rPr>
          <w:rFonts w:cs="Calibri"/>
        </w:rPr>
        <w:t>The goal of Sprint 1 was to establish a clear foundation for the Interactive Visualization project. The team planned the project scope, selected the topic and dataset, defined the research questions, selected initial chart types, created the Trello and GitHub environments, performed an initial dataset assessment, and prepared Scrum documentation.</w:t>
      </w:r>
    </w:p>
    <w:p w14:paraId="49DD6060" w14:textId="77777777" w:rsidR="00CC6830" w:rsidRDefault="00F516A0">
      <w:pPr>
        <w:pStyle w:val="Heading1"/>
        <w:spacing w:before="300" w:after="150"/>
      </w:pPr>
      <w:r>
        <w:t>2. Planned Sprint Work</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6435"/>
      </w:tblGrid>
      <w:tr w:rsidR="00CC6830" w14:paraId="31C673CD" w14:textId="77777777">
        <w:tblPrEx>
          <w:tblCellMar>
            <w:top w:w="0" w:type="dxa"/>
            <w:bottom w:w="0" w:type="dxa"/>
          </w:tblCellMar>
        </w:tblPrEx>
        <w:trPr>
          <w:tblHeader/>
        </w:trPr>
        <w:tc>
          <w:tcPr>
            <w:tcW w:w="2200" w:type="dxa"/>
            <w:shd w:val="clear" w:color="auto" w:fill="2B231D"/>
            <w:tcMar>
              <w:top w:w="60" w:type="dxa"/>
              <w:left w:w="100" w:type="dxa"/>
              <w:bottom w:w="60" w:type="dxa"/>
              <w:right w:w="100" w:type="dxa"/>
            </w:tcMar>
            <w:vAlign w:val="center"/>
          </w:tcPr>
          <w:p w14:paraId="4CC722DC" w14:textId="77777777" w:rsidR="00CC6830" w:rsidRDefault="00F516A0">
            <w:r>
              <w:rPr>
                <w:rFonts w:cs="Calibri"/>
                <w:b/>
                <w:bCs/>
                <w:color w:val="FFFFFF"/>
                <w:sz w:val="18"/>
                <w:szCs w:val="18"/>
              </w:rPr>
              <w:t>Area</w:t>
            </w:r>
          </w:p>
        </w:tc>
        <w:tc>
          <w:tcPr>
            <w:tcW w:w="1800" w:type="dxa"/>
            <w:shd w:val="clear" w:color="auto" w:fill="2B231D"/>
            <w:tcMar>
              <w:top w:w="60" w:type="dxa"/>
              <w:left w:w="100" w:type="dxa"/>
              <w:bottom w:w="60" w:type="dxa"/>
              <w:right w:w="100" w:type="dxa"/>
            </w:tcMar>
            <w:vAlign w:val="center"/>
          </w:tcPr>
          <w:p w14:paraId="0E911F8D" w14:textId="77777777" w:rsidR="00CC6830" w:rsidRDefault="00F516A0">
            <w:r>
              <w:rPr>
                <w:rFonts w:cs="Calibri"/>
                <w:b/>
                <w:bCs/>
                <w:color w:val="FFFFFF"/>
                <w:sz w:val="18"/>
                <w:szCs w:val="18"/>
              </w:rPr>
              <w:t>Tasks</w:t>
            </w:r>
          </w:p>
        </w:tc>
        <w:tc>
          <w:tcPr>
            <w:tcW w:w="6435" w:type="dxa"/>
            <w:shd w:val="clear" w:color="auto" w:fill="2B231D"/>
            <w:tcMar>
              <w:top w:w="60" w:type="dxa"/>
              <w:left w:w="100" w:type="dxa"/>
              <w:bottom w:w="60" w:type="dxa"/>
              <w:right w:w="100" w:type="dxa"/>
            </w:tcMar>
            <w:vAlign w:val="center"/>
          </w:tcPr>
          <w:p w14:paraId="70741E97" w14:textId="77777777" w:rsidR="00CC6830" w:rsidRDefault="00F516A0">
            <w:r>
              <w:rPr>
                <w:rFonts w:cs="Calibri"/>
                <w:b/>
                <w:bCs/>
                <w:color w:val="FFFFFF"/>
                <w:sz w:val="18"/>
                <w:szCs w:val="18"/>
              </w:rPr>
              <w:t>Planned Work</w:t>
            </w:r>
          </w:p>
        </w:tc>
      </w:tr>
      <w:tr w:rsidR="00CC6830" w14:paraId="4DA7651D" w14:textId="77777777">
        <w:tblPrEx>
          <w:tblCellMar>
            <w:top w:w="0" w:type="dxa"/>
            <w:bottom w:w="0" w:type="dxa"/>
          </w:tblCellMar>
        </w:tblPrEx>
        <w:tc>
          <w:tcPr>
            <w:tcW w:w="2200" w:type="dxa"/>
            <w:tcMar>
              <w:top w:w="60" w:type="dxa"/>
              <w:left w:w="100" w:type="dxa"/>
              <w:bottom w:w="60" w:type="dxa"/>
              <w:right w:w="100" w:type="dxa"/>
            </w:tcMar>
            <w:vAlign w:val="center"/>
          </w:tcPr>
          <w:p w14:paraId="25555D5C" w14:textId="77777777" w:rsidR="00CC6830" w:rsidRDefault="00F516A0">
            <w:r>
              <w:rPr>
                <w:rFonts w:cs="Calibri"/>
                <w:sz w:val="18"/>
                <w:szCs w:val="18"/>
              </w:rPr>
              <w:t>Planning</w:t>
            </w:r>
          </w:p>
        </w:tc>
        <w:tc>
          <w:tcPr>
            <w:tcW w:w="1800" w:type="dxa"/>
            <w:tcMar>
              <w:top w:w="60" w:type="dxa"/>
              <w:left w:w="100" w:type="dxa"/>
              <w:bottom w:w="60" w:type="dxa"/>
              <w:right w:w="100" w:type="dxa"/>
            </w:tcMar>
            <w:vAlign w:val="center"/>
          </w:tcPr>
          <w:p w14:paraId="56EB5CC0" w14:textId="77777777" w:rsidR="00CC6830" w:rsidRDefault="00F516A0">
            <w:r>
              <w:rPr>
                <w:rFonts w:cs="Calibri"/>
                <w:sz w:val="18"/>
                <w:szCs w:val="18"/>
              </w:rPr>
              <w:t>S1-01–S1-08</w:t>
            </w:r>
          </w:p>
        </w:tc>
        <w:tc>
          <w:tcPr>
            <w:tcW w:w="6435" w:type="dxa"/>
            <w:tcMar>
              <w:top w:w="60" w:type="dxa"/>
              <w:left w:w="100" w:type="dxa"/>
              <w:bottom w:w="60" w:type="dxa"/>
              <w:right w:w="100" w:type="dxa"/>
            </w:tcMar>
            <w:vAlign w:val="center"/>
          </w:tcPr>
          <w:p w14:paraId="1E5212C9" w14:textId="77777777" w:rsidR="00CC6830" w:rsidRDefault="00F516A0">
            <w:r>
              <w:rPr>
                <w:rFonts w:cs="Calibri"/>
                <w:sz w:val="18"/>
                <w:szCs w:val="18"/>
              </w:rPr>
              <w:t>Review requirements, select topic and dataset, identify target audience, and define research questions.</w:t>
            </w:r>
          </w:p>
        </w:tc>
      </w:tr>
      <w:tr w:rsidR="00CC6830" w14:paraId="0DCEAAD2" w14:textId="77777777">
        <w:tblPrEx>
          <w:tblCellMar>
            <w:top w:w="0" w:type="dxa"/>
            <w:bottom w:w="0" w:type="dxa"/>
          </w:tblCellMar>
        </w:tblPrEx>
        <w:tc>
          <w:tcPr>
            <w:tcW w:w="2200" w:type="dxa"/>
            <w:shd w:val="clear" w:color="auto" w:fill="E7E1D8"/>
            <w:tcMar>
              <w:top w:w="60" w:type="dxa"/>
              <w:left w:w="100" w:type="dxa"/>
              <w:bottom w:w="60" w:type="dxa"/>
              <w:right w:w="100" w:type="dxa"/>
            </w:tcMar>
            <w:vAlign w:val="center"/>
          </w:tcPr>
          <w:p w14:paraId="29DED6F0" w14:textId="77777777" w:rsidR="00CC6830" w:rsidRDefault="00F516A0">
            <w:r>
              <w:rPr>
                <w:rFonts w:cs="Calibri"/>
                <w:sz w:val="18"/>
                <w:szCs w:val="18"/>
              </w:rPr>
              <w:t>Visualisation Planning</w:t>
            </w:r>
          </w:p>
        </w:tc>
        <w:tc>
          <w:tcPr>
            <w:tcW w:w="1800" w:type="dxa"/>
            <w:shd w:val="clear" w:color="auto" w:fill="E7E1D8"/>
            <w:tcMar>
              <w:top w:w="60" w:type="dxa"/>
              <w:left w:w="100" w:type="dxa"/>
              <w:bottom w:w="60" w:type="dxa"/>
              <w:right w:w="100" w:type="dxa"/>
            </w:tcMar>
            <w:vAlign w:val="center"/>
          </w:tcPr>
          <w:p w14:paraId="64E88103" w14:textId="77777777" w:rsidR="00CC6830" w:rsidRDefault="00F516A0">
            <w:r>
              <w:rPr>
                <w:rFonts w:cs="Calibri"/>
                <w:sz w:val="18"/>
                <w:szCs w:val="18"/>
              </w:rPr>
              <w:t>S1-09–S1-11</w:t>
            </w:r>
          </w:p>
        </w:tc>
        <w:tc>
          <w:tcPr>
            <w:tcW w:w="6435" w:type="dxa"/>
            <w:shd w:val="clear" w:color="auto" w:fill="E7E1D8"/>
            <w:tcMar>
              <w:top w:w="60" w:type="dxa"/>
              <w:left w:w="100" w:type="dxa"/>
              <w:bottom w:w="60" w:type="dxa"/>
              <w:right w:w="100" w:type="dxa"/>
            </w:tcMar>
            <w:vAlign w:val="center"/>
          </w:tcPr>
          <w:p w14:paraId="46AA4966" w14:textId="77777777" w:rsidR="00CC6830" w:rsidRDefault="00F516A0">
            <w:r>
              <w:rPr>
                <w:rFonts w:cs="Calibri"/>
                <w:sz w:val="18"/>
                <w:szCs w:val="18"/>
              </w:rPr>
              <w:t>Select suitable chart types for the three chart-specific research questions.</w:t>
            </w:r>
          </w:p>
        </w:tc>
      </w:tr>
      <w:tr w:rsidR="00CC6830" w14:paraId="7539530B" w14:textId="77777777">
        <w:tblPrEx>
          <w:tblCellMar>
            <w:top w:w="0" w:type="dxa"/>
            <w:bottom w:w="0" w:type="dxa"/>
          </w:tblCellMar>
        </w:tblPrEx>
        <w:tc>
          <w:tcPr>
            <w:tcW w:w="2200" w:type="dxa"/>
            <w:tcMar>
              <w:top w:w="60" w:type="dxa"/>
              <w:left w:w="100" w:type="dxa"/>
              <w:bottom w:w="60" w:type="dxa"/>
              <w:right w:w="100" w:type="dxa"/>
            </w:tcMar>
            <w:vAlign w:val="center"/>
          </w:tcPr>
          <w:p w14:paraId="4C7BE8D2" w14:textId="77777777" w:rsidR="00CC6830" w:rsidRDefault="00F516A0">
            <w:r>
              <w:rPr>
                <w:rFonts w:cs="Calibri"/>
                <w:sz w:val="18"/>
                <w:szCs w:val="18"/>
              </w:rPr>
              <w:t>Project Management</w:t>
            </w:r>
          </w:p>
        </w:tc>
        <w:tc>
          <w:tcPr>
            <w:tcW w:w="1800" w:type="dxa"/>
            <w:tcMar>
              <w:top w:w="60" w:type="dxa"/>
              <w:left w:w="100" w:type="dxa"/>
              <w:bottom w:w="60" w:type="dxa"/>
              <w:right w:w="100" w:type="dxa"/>
            </w:tcMar>
            <w:vAlign w:val="center"/>
          </w:tcPr>
          <w:p w14:paraId="489F9269" w14:textId="77777777" w:rsidR="00CC6830" w:rsidRDefault="00F516A0">
            <w:r>
              <w:rPr>
                <w:rFonts w:cs="Calibri"/>
                <w:sz w:val="18"/>
                <w:szCs w:val="18"/>
              </w:rPr>
              <w:t>S1-12–S1-16</w:t>
            </w:r>
          </w:p>
        </w:tc>
        <w:tc>
          <w:tcPr>
            <w:tcW w:w="6435" w:type="dxa"/>
            <w:tcMar>
              <w:top w:w="60" w:type="dxa"/>
              <w:left w:w="100" w:type="dxa"/>
              <w:bottom w:w="60" w:type="dxa"/>
              <w:right w:w="100" w:type="dxa"/>
            </w:tcMar>
            <w:vAlign w:val="center"/>
          </w:tcPr>
          <w:p w14:paraId="2CC0A2FB" w14:textId="77777777" w:rsidR="00CC6830" w:rsidRDefault="00F516A0">
            <w:r>
              <w:rPr>
                <w:rFonts w:cs="Calibri"/>
                <w:sz w:val="18"/>
                <w:szCs w:val="18"/>
              </w:rPr>
              <w:t>Set up Trello, add team members, create GitHub repository, and establish folder structure.</w:t>
            </w:r>
          </w:p>
        </w:tc>
      </w:tr>
      <w:tr w:rsidR="00CC6830" w14:paraId="38B5FF73" w14:textId="77777777">
        <w:tblPrEx>
          <w:tblCellMar>
            <w:top w:w="0" w:type="dxa"/>
            <w:bottom w:w="0" w:type="dxa"/>
          </w:tblCellMar>
        </w:tblPrEx>
        <w:tc>
          <w:tcPr>
            <w:tcW w:w="2200" w:type="dxa"/>
            <w:shd w:val="clear" w:color="auto" w:fill="E7E1D8"/>
            <w:tcMar>
              <w:top w:w="60" w:type="dxa"/>
              <w:left w:w="100" w:type="dxa"/>
              <w:bottom w:w="60" w:type="dxa"/>
              <w:right w:w="100" w:type="dxa"/>
            </w:tcMar>
            <w:vAlign w:val="center"/>
          </w:tcPr>
          <w:p w14:paraId="3333C15C" w14:textId="77777777" w:rsidR="00CC6830" w:rsidRDefault="00F516A0">
            <w:r>
              <w:rPr>
                <w:rFonts w:cs="Calibri"/>
                <w:sz w:val="18"/>
                <w:szCs w:val="18"/>
              </w:rPr>
              <w:t>Data</w:t>
            </w:r>
          </w:p>
        </w:tc>
        <w:tc>
          <w:tcPr>
            <w:tcW w:w="1800" w:type="dxa"/>
            <w:shd w:val="clear" w:color="auto" w:fill="E7E1D8"/>
            <w:tcMar>
              <w:top w:w="60" w:type="dxa"/>
              <w:left w:w="100" w:type="dxa"/>
              <w:bottom w:w="60" w:type="dxa"/>
              <w:right w:w="100" w:type="dxa"/>
            </w:tcMar>
            <w:vAlign w:val="center"/>
          </w:tcPr>
          <w:p w14:paraId="638DC3B5" w14:textId="77777777" w:rsidR="00CC6830" w:rsidRDefault="00F516A0">
            <w:r>
              <w:rPr>
                <w:rFonts w:cs="Calibri"/>
                <w:sz w:val="18"/>
                <w:szCs w:val="18"/>
              </w:rPr>
              <w:t>S1-17–S1-18</w:t>
            </w:r>
          </w:p>
        </w:tc>
        <w:tc>
          <w:tcPr>
            <w:tcW w:w="6435" w:type="dxa"/>
            <w:shd w:val="clear" w:color="auto" w:fill="E7E1D8"/>
            <w:tcMar>
              <w:top w:w="60" w:type="dxa"/>
              <w:left w:w="100" w:type="dxa"/>
              <w:bottom w:w="60" w:type="dxa"/>
              <w:right w:w="100" w:type="dxa"/>
            </w:tcMar>
            <w:vAlign w:val="center"/>
          </w:tcPr>
          <w:p w14:paraId="5099D610" w14:textId="77777777" w:rsidR="00CC6830" w:rsidRDefault="00F516A0">
            <w:r>
              <w:rPr>
                <w:rFonts w:cs="Calibri"/>
                <w:sz w:val="18"/>
                <w:szCs w:val="18"/>
              </w:rPr>
              <w:t>Perform initial dataset analysis and identify missing or duplicate records.</w:t>
            </w:r>
          </w:p>
        </w:tc>
      </w:tr>
      <w:tr w:rsidR="00CC6830" w14:paraId="756AC5E4" w14:textId="77777777">
        <w:tblPrEx>
          <w:tblCellMar>
            <w:top w:w="0" w:type="dxa"/>
            <w:bottom w:w="0" w:type="dxa"/>
          </w:tblCellMar>
        </w:tblPrEx>
        <w:tc>
          <w:tcPr>
            <w:tcW w:w="2200" w:type="dxa"/>
            <w:tcMar>
              <w:top w:w="60" w:type="dxa"/>
              <w:left w:w="100" w:type="dxa"/>
              <w:bottom w:w="60" w:type="dxa"/>
              <w:right w:w="100" w:type="dxa"/>
            </w:tcMar>
            <w:vAlign w:val="center"/>
          </w:tcPr>
          <w:p w14:paraId="3915BE3D" w14:textId="77777777" w:rsidR="00CC6830" w:rsidRDefault="00F516A0">
            <w:r>
              <w:rPr>
                <w:rFonts w:cs="Calibri"/>
                <w:sz w:val="18"/>
                <w:szCs w:val="18"/>
              </w:rPr>
              <w:t>Documentation</w:t>
            </w:r>
          </w:p>
        </w:tc>
        <w:tc>
          <w:tcPr>
            <w:tcW w:w="1800" w:type="dxa"/>
            <w:tcMar>
              <w:top w:w="60" w:type="dxa"/>
              <w:left w:w="100" w:type="dxa"/>
              <w:bottom w:w="60" w:type="dxa"/>
              <w:right w:w="100" w:type="dxa"/>
            </w:tcMar>
            <w:vAlign w:val="center"/>
          </w:tcPr>
          <w:p w14:paraId="122FED60" w14:textId="77777777" w:rsidR="00CC6830" w:rsidRDefault="00F516A0">
            <w:r>
              <w:rPr>
                <w:rFonts w:cs="Calibri"/>
                <w:sz w:val="18"/>
                <w:szCs w:val="18"/>
              </w:rPr>
              <w:t>S1-19–S1-20</w:t>
            </w:r>
          </w:p>
        </w:tc>
        <w:tc>
          <w:tcPr>
            <w:tcW w:w="6435" w:type="dxa"/>
            <w:tcMar>
              <w:top w:w="60" w:type="dxa"/>
              <w:left w:w="100" w:type="dxa"/>
              <w:bottom w:w="60" w:type="dxa"/>
              <w:right w:w="100" w:type="dxa"/>
            </w:tcMar>
            <w:vAlign w:val="center"/>
          </w:tcPr>
          <w:p w14:paraId="53B22CBA" w14:textId="77777777" w:rsidR="00CC6830" w:rsidRDefault="00F516A0">
            <w:r>
              <w:rPr>
                <w:rFonts w:cs="Calibri"/>
                <w:sz w:val="18"/>
                <w:szCs w:val="18"/>
              </w:rPr>
              <w:t>Prepare Meeting 01 minutes and Sprint 1 documentation.</w:t>
            </w:r>
          </w:p>
        </w:tc>
      </w:tr>
    </w:tbl>
    <w:p w14:paraId="1C36B25E" w14:textId="77777777" w:rsidR="00CC6830" w:rsidRDefault="00CC6830">
      <w:pPr>
        <w:spacing w:after="150"/>
      </w:pPr>
    </w:p>
    <w:p w14:paraId="79658142" w14:textId="77777777" w:rsidR="00CC6830" w:rsidRDefault="00F516A0">
      <w:pPr>
        <w:pStyle w:val="Heading1"/>
        <w:spacing w:before="300" w:after="150"/>
      </w:pPr>
      <w:r>
        <w:t>3. What Went Well</w:t>
      </w:r>
    </w:p>
    <w:p w14:paraId="461CBB42" w14:textId="77777777" w:rsidR="00CC6830" w:rsidRDefault="00F516A0">
      <w:pPr>
        <w:pStyle w:val="ListParagraph"/>
        <w:numPr>
          <w:ilvl w:val="0"/>
          <w:numId w:val="1"/>
        </w:numPr>
        <w:spacing w:after="80"/>
      </w:pPr>
      <w:r>
        <w:t>The assessment requirements and overall project direction were clarified.</w:t>
      </w:r>
    </w:p>
    <w:p w14:paraId="5748BD99" w14:textId="77777777" w:rsidR="00CC6830" w:rsidRDefault="00F516A0">
      <w:pPr>
        <w:pStyle w:val="ListParagraph"/>
        <w:numPr>
          <w:ilvl w:val="0"/>
          <w:numId w:val="1"/>
        </w:numPr>
        <w:spacing w:after="80"/>
      </w:pPr>
      <w:r>
        <w:t>The topic, dataset, target audience, and research-question structure were established.</w:t>
      </w:r>
    </w:p>
    <w:p w14:paraId="1C9E82A2" w14:textId="77777777" w:rsidR="00CC6830" w:rsidRDefault="00F516A0">
      <w:pPr>
        <w:pStyle w:val="ListParagraph"/>
        <w:numPr>
          <w:ilvl w:val="0"/>
          <w:numId w:val="1"/>
        </w:numPr>
        <w:spacing w:after="80"/>
      </w:pPr>
      <w:r>
        <w:t>The three chart-specific research questions were linked to suitable initial visualization types.</w:t>
      </w:r>
    </w:p>
    <w:p w14:paraId="0806317C" w14:textId="77777777" w:rsidR="00CC6830" w:rsidRDefault="00F516A0">
      <w:pPr>
        <w:pStyle w:val="ListParagraph"/>
        <w:numPr>
          <w:ilvl w:val="0"/>
          <w:numId w:val="1"/>
        </w:numPr>
        <w:spacing w:after="80"/>
      </w:pPr>
      <w:r>
        <w:t>Trello and GitHub were established as the main tools for task management and collaboration.</w:t>
      </w:r>
    </w:p>
    <w:p w14:paraId="70A51119" w14:textId="77777777" w:rsidR="00CC6830" w:rsidRDefault="00F516A0">
      <w:pPr>
        <w:pStyle w:val="ListParagraph"/>
        <w:numPr>
          <w:ilvl w:val="0"/>
          <w:numId w:val="1"/>
        </w:numPr>
        <w:spacing w:after="80"/>
      </w:pPr>
      <w:r>
        <w:t>The team began examining the dataset before detailed cleaning and visualization development.</w:t>
      </w:r>
    </w:p>
    <w:p w14:paraId="078DEEFC" w14:textId="77777777" w:rsidR="00CC6830" w:rsidRDefault="00F516A0">
      <w:pPr>
        <w:pStyle w:val="Heading1"/>
        <w:spacing w:before="300" w:after="150"/>
      </w:pPr>
      <w:r>
        <w:t>4. What Did Not Go Well</w:t>
      </w:r>
    </w:p>
    <w:p w14:paraId="6B15F99C" w14:textId="77777777" w:rsidR="00CC6830" w:rsidRDefault="00F516A0">
      <w:pPr>
        <w:pStyle w:val="ListParagraph"/>
        <w:numPr>
          <w:ilvl w:val="0"/>
          <w:numId w:val="1"/>
        </w:numPr>
        <w:spacing w:after="80"/>
      </w:pPr>
      <w:r>
        <w:t>The team had limited prior experience with Scrum and initially needed time to understand backlog, sprint, and evidence requirements.</w:t>
      </w:r>
    </w:p>
    <w:p w14:paraId="4515BB20" w14:textId="77777777" w:rsidR="00CC6830" w:rsidRDefault="00F516A0">
      <w:pPr>
        <w:pStyle w:val="ListParagraph"/>
        <w:numPr>
          <w:ilvl w:val="0"/>
          <w:numId w:val="1"/>
        </w:numPr>
        <w:spacing w:after="80"/>
      </w:pPr>
      <w:r>
        <w:t>Some project-management and technical setup activities took longer than expected.</w:t>
      </w:r>
    </w:p>
    <w:p w14:paraId="6DB89237" w14:textId="77777777" w:rsidR="00CC6830" w:rsidRDefault="00F516A0">
      <w:pPr>
        <w:pStyle w:val="ListParagraph"/>
        <w:numPr>
          <w:ilvl w:val="0"/>
          <w:numId w:val="1"/>
        </w:numPr>
        <w:spacing w:after="80"/>
      </w:pPr>
      <w:r>
        <w:t>Team availability and coordination needed careful management within the short project timeframe.</w:t>
      </w:r>
    </w:p>
    <w:p w14:paraId="5CCE2EC8" w14:textId="77777777" w:rsidR="00CC6830" w:rsidRDefault="00F516A0">
      <w:pPr>
        <w:pStyle w:val="ListParagraph"/>
        <w:numPr>
          <w:ilvl w:val="0"/>
          <w:numId w:val="1"/>
        </w:numPr>
        <w:spacing w:after="80"/>
      </w:pPr>
      <w:r>
        <w:t>Some decisions about visualization choices and task ownership required additional discussion.</w:t>
      </w:r>
    </w:p>
    <w:p w14:paraId="6CE59096" w14:textId="77777777" w:rsidR="00CC6830" w:rsidRDefault="00F516A0">
      <w:pPr>
        <w:pStyle w:val="Heading1"/>
        <w:spacing w:before="300" w:after="150"/>
      </w:pPr>
      <w:r>
        <w:lastRenderedPageBreak/>
        <w:t>5. Lessons Learned</w:t>
      </w:r>
    </w:p>
    <w:p w14:paraId="3DE8B3D8" w14:textId="77777777" w:rsidR="00CC6830" w:rsidRDefault="00F516A0">
      <w:pPr>
        <w:pStyle w:val="ListParagraph"/>
        <w:numPr>
          <w:ilvl w:val="0"/>
          <w:numId w:val="1"/>
        </w:numPr>
        <w:spacing w:after="80"/>
      </w:pPr>
      <w:r>
        <w:t>Breaking broad requirements into small checklist items makes work easier to track.</w:t>
      </w:r>
    </w:p>
    <w:p w14:paraId="234827C8" w14:textId="77777777" w:rsidR="00CC6830" w:rsidRDefault="00F516A0">
      <w:pPr>
        <w:pStyle w:val="ListParagraph"/>
        <w:numPr>
          <w:ilvl w:val="0"/>
          <w:numId w:val="1"/>
        </w:numPr>
        <w:spacing w:after="80"/>
      </w:pPr>
      <w:r>
        <w:t>Trello should be updated whenever task status changes.</w:t>
      </w:r>
    </w:p>
    <w:p w14:paraId="222AF3FB" w14:textId="77777777" w:rsidR="00CC6830" w:rsidRDefault="00F516A0">
      <w:pPr>
        <w:pStyle w:val="ListParagraph"/>
        <w:numPr>
          <w:ilvl w:val="0"/>
          <w:numId w:val="1"/>
        </w:numPr>
        <w:spacing w:after="80"/>
      </w:pPr>
      <w:r>
        <w:t>GitHub should be used consistently from the beginning, so work is traceable.</w:t>
      </w:r>
    </w:p>
    <w:p w14:paraId="64DEB33B" w14:textId="77777777" w:rsidR="00CC6830" w:rsidRDefault="00F516A0">
      <w:pPr>
        <w:pStyle w:val="ListParagraph"/>
        <w:numPr>
          <w:ilvl w:val="0"/>
          <w:numId w:val="1"/>
        </w:numPr>
        <w:spacing w:after="80"/>
      </w:pPr>
      <w:r>
        <w:t>Research questions should guide chart selection.</w:t>
      </w:r>
    </w:p>
    <w:p w14:paraId="4E8ED079" w14:textId="77777777" w:rsidR="00CC6830" w:rsidRDefault="00F516A0">
      <w:pPr>
        <w:pStyle w:val="ListParagraph"/>
        <w:numPr>
          <w:ilvl w:val="0"/>
          <w:numId w:val="1"/>
        </w:numPr>
        <w:spacing w:after="80"/>
      </w:pPr>
      <w:r>
        <w:t>Data understanding should happen before detailed visualization development.</w:t>
      </w:r>
    </w:p>
    <w:p w14:paraId="57E09D54" w14:textId="77777777" w:rsidR="00CC6830" w:rsidRDefault="00F516A0">
      <w:pPr>
        <w:pStyle w:val="Heading1"/>
        <w:spacing w:before="300" w:after="150"/>
      </w:pPr>
      <w:r>
        <w:t>6. Actions for Sprint 2</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35"/>
        <w:gridCol w:w="2600"/>
      </w:tblGrid>
      <w:tr w:rsidR="00CC6830" w14:paraId="456A6097" w14:textId="77777777">
        <w:tblPrEx>
          <w:tblCellMar>
            <w:top w:w="0" w:type="dxa"/>
            <w:bottom w:w="0" w:type="dxa"/>
          </w:tblCellMar>
        </w:tblPrEx>
        <w:trPr>
          <w:tblHeader/>
        </w:trPr>
        <w:tc>
          <w:tcPr>
            <w:tcW w:w="900" w:type="dxa"/>
            <w:shd w:val="clear" w:color="auto" w:fill="2B231D"/>
            <w:tcMar>
              <w:top w:w="60" w:type="dxa"/>
              <w:left w:w="100" w:type="dxa"/>
              <w:bottom w:w="60" w:type="dxa"/>
              <w:right w:w="100" w:type="dxa"/>
            </w:tcMar>
            <w:vAlign w:val="center"/>
          </w:tcPr>
          <w:p w14:paraId="5F008484" w14:textId="77777777" w:rsidR="00CC6830" w:rsidRDefault="00F516A0">
            <w:r>
              <w:rPr>
                <w:rFonts w:cs="Calibri"/>
                <w:b/>
                <w:bCs/>
                <w:color w:val="FFFFFF"/>
                <w:sz w:val="18"/>
                <w:szCs w:val="18"/>
              </w:rPr>
              <w:t>ID</w:t>
            </w:r>
          </w:p>
        </w:tc>
        <w:tc>
          <w:tcPr>
            <w:tcW w:w="6935" w:type="dxa"/>
            <w:shd w:val="clear" w:color="auto" w:fill="2B231D"/>
            <w:tcMar>
              <w:top w:w="60" w:type="dxa"/>
              <w:left w:w="100" w:type="dxa"/>
              <w:bottom w:w="60" w:type="dxa"/>
              <w:right w:w="100" w:type="dxa"/>
            </w:tcMar>
            <w:vAlign w:val="center"/>
          </w:tcPr>
          <w:p w14:paraId="31E8B676" w14:textId="77777777" w:rsidR="00CC6830" w:rsidRDefault="00F516A0">
            <w:r>
              <w:rPr>
                <w:rFonts w:cs="Calibri"/>
                <w:b/>
                <w:bCs/>
                <w:color w:val="FFFFFF"/>
                <w:sz w:val="18"/>
                <w:szCs w:val="18"/>
              </w:rPr>
              <w:t>Action</w:t>
            </w:r>
          </w:p>
        </w:tc>
        <w:tc>
          <w:tcPr>
            <w:tcW w:w="2600" w:type="dxa"/>
            <w:shd w:val="clear" w:color="auto" w:fill="2B231D"/>
            <w:tcMar>
              <w:top w:w="60" w:type="dxa"/>
              <w:left w:w="100" w:type="dxa"/>
              <w:bottom w:w="60" w:type="dxa"/>
              <w:right w:w="100" w:type="dxa"/>
            </w:tcMar>
            <w:vAlign w:val="center"/>
          </w:tcPr>
          <w:p w14:paraId="47ACA608" w14:textId="77777777" w:rsidR="00CC6830" w:rsidRDefault="00F516A0">
            <w:r>
              <w:rPr>
                <w:rFonts w:cs="Calibri"/>
                <w:b/>
                <w:bCs/>
                <w:color w:val="FFFFFF"/>
                <w:sz w:val="18"/>
                <w:szCs w:val="18"/>
              </w:rPr>
              <w:t>Owner</w:t>
            </w:r>
          </w:p>
        </w:tc>
      </w:tr>
      <w:tr w:rsidR="00CC6830" w14:paraId="3B0CDC6A" w14:textId="77777777">
        <w:tblPrEx>
          <w:tblCellMar>
            <w:top w:w="0" w:type="dxa"/>
            <w:bottom w:w="0" w:type="dxa"/>
          </w:tblCellMar>
        </w:tblPrEx>
        <w:tc>
          <w:tcPr>
            <w:tcW w:w="900" w:type="dxa"/>
            <w:tcMar>
              <w:top w:w="60" w:type="dxa"/>
              <w:left w:w="100" w:type="dxa"/>
              <w:bottom w:w="60" w:type="dxa"/>
              <w:right w:w="100" w:type="dxa"/>
            </w:tcMar>
            <w:vAlign w:val="center"/>
          </w:tcPr>
          <w:p w14:paraId="1D0858F9" w14:textId="77777777" w:rsidR="00CC6830" w:rsidRDefault="00F516A0">
            <w:r>
              <w:rPr>
                <w:rFonts w:cs="Calibri"/>
                <w:sz w:val="18"/>
                <w:szCs w:val="18"/>
              </w:rPr>
              <w:t>A1</w:t>
            </w:r>
          </w:p>
        </w:tc>
        <w:tc>
          <w:tcPr>
            <w:tcW w:w="6935" w:type="dxa"/>
            <w:tcMar>
              <w:top w:w="60" w:type="dxa"/>
              <w:left w:w="100" w:type="dxa"/>
              <w:bottom w:w="60" w:type="dxa"/>
              <w:right w:w="100" w:type="dxa"/>
            </w:tcMar>
            <w:vAlign w:val="center"/>
          </w:tcPr>
          <w:p w14:paraId="644A134F" w14:textId="77777777" w:rsidR="00CC6830" w:rsidRDefault="00F516A0">
            <w:r>
              <w:rPr>
                <w:rFonts w:cs="Calibri"/>
                <w:sz w:val="18"/>
                <w:szCs w:val="18"/>
              </w:rPr>
              <w:t xml:space="preserve">Complete detailed data cleaning and </w:t>
            </w:r>
            <w:proofErr w:type="spellStart"/>
            <w:r>
              <w:rPr>
                <w:rFonts w:cs="Calibri"/>
                <w:sz w:val="18"/>
                <w:szCs w:val="18"/>
              </w:rPr>
              <w:t>preprocessing</w:t>
            </w:r>
            <w:proofErr w:type="spellEnd"/>
            <w:r>
              <w:rPr>
                <w:rFonts w:cs="Calibri"/>
                <w:sz w:val="18"/>
                <w:szCs w:val="18"/>
              </w:rPr>
              <w:t>.</w:t>
            </w:r>
          </w:p>
        </w:tc>
        <w:tc>
          <w:tcPr>
            <w:tcW w:w="2600" w:type="dxa"/>
            <w:tcMar>
              <w:top w:w="60" w:type="dxa"/>
              <w:left w:w="100" w:type="dxa"/>
              <w:bottom w:w="60" w:type="dxa"/>
              <w:right w:w="100" w:type="dxa"/>
            </w:tcMar>
            <w:vAlign w:val="center"/>
          </w:tcPr>
          <w:p w14:paraId="08D3A926" w14:textId="77777777" w:rsidR="00CC6830" w:rsidRDefault="00F516A0">
            <w:r>
              <w:rPr>
                <w:rFonts w:cs="Calibri"/>
                <w:sz w:val="18"/>
                <w:szCs w:val="18"/>
              </w:rPr>
              <w:t>Team</w:t>
            </w:r>
          </w:p>
        </w:tc>
      </w:tr>
      <w:tr w:rsidR="00CC6830" w14:paraId="6C36E2A5" w14:textId="77777777">
        <w:tblPrEx>
          <w:tblCellMar>
            <w:top w:w="0" w:type="dxa"/>
            <w:bottom w:w="0" w:type="dxa"/>
          </w:tblCellMar>
        </w:tblPrEx>
        <w:tc>
          <w:tcPr>
            <w:tcW w:w="900" w:type="dxa"/>
            <w:shd w:val="clear" w:color="auto" w:fill="E7E1D8"/>
            <w:tcMar>
              <w:top w:w="60" w:type="dxa"/>
              <w:left w:w="100" w:type="dxa"/>
              <w:bottom w:w="60" w:type="dxa"/>
              <w:right w:w="100" w:type="dxa"/>
            </w:tcMar>
            <w:vAlign w:val="center"/>
          </w:tcPr>
          <w:p w14:paraId="77709E87" w14:textId="77777777" w:rsidR="00CC6830" w:rsidRDefault="00F516A0">
            <w:r>
              <w:rPr>
                <w:rFonts w:cs="Calibri"/>
                <w:sz w:val="18"/>
                <w:szCs w:val="18"/>
              </w:rPr>
              <w:t>A2</w:t>
            </w:r>
          </w:p>
        </w:tc>
        <w:tc>
          <w:tcPr>
            <w:tcW w:w="6935" w:type="dxa"/>
            <w:shd w:val="clear" w:color="auto" w:fill="E7E1D8"/>
            <w:tcMar>
              <w:top w:w="60" w:type="dxa"/>
              <w:left w:w="100" w:type="dxa"/>
              <w:bottom w:w="60" w:type="dxa"/>
              <w:right w:w="100" w:type="dxa"/>
            </w:tcMar>
            <w:vAlign w:val="center"/>
          </w:tcPr>
          <w:p w14:paraId="367EA0F2" w14:textId="77777777" w:rsidR="00CC6830" w:rsidRDefault="00F516A0">
            <w:r>
              <w:rPr>
                <w:rFonts w:cs="Calibri"/>
                <w:sz w:val="18"/>
                <w:szCs w:val="18"/>
              </w:rPr>
              <w:t>Document important dataset fields and transformations.</w:t>
            </w:r>
          </w:p>
        </w:tc>
        <w:tc>
          <w:tcPr>
            <w:tcW w:w="2600" w:type="dxa"/>
            <w:shd w:val="clear" w:color="auto" w:fill="E7E1D8"/>
            <w:tcMar>
              <w:top w:w="60" w:type="dxa"/>
              <w:left w:w="100" w:type="dxa"/>
              <w:bottom w:w="60" w:type="dxa"/>
              <w:right w:w="100" w:type="dxa"/>
            </w:tcMar>
            <w:vAlign w:val="center"/>
          </w:tcPr>
          <w:p w14:paraId="32F14027" w14:textId="77777777" w:rsidR="00CC6830" w:rsidRDefault="00F516A0">
            <w:r>
              <w:rPr>
                <w:rFonts w:cs="Calibri"/>
                <w:sz w:val="18"/>
                <w:szCs w:val="18"/>
              </w:rPr>
              <w:t>Team</w:t>
            </w:r>
          </w:p>
        </w:tc>
      </w:tr>
      <w:tr w:rsidR="00CC6830" w14:paraId="2548A394" w14:textId="77777777">
        <w:tblPrEx>
          <w:tblCellMar>
            <w:top w:w="0" w:type="dxa"/>
            <w:bottom w:w="0" w:type="dxa"/>
          </w:tblCellMar>
        </w:tblPrEx>
        <w:tc>
          <w:tcPr>
            <w:tcW w:w="900" w:type="dxa"/>
            <w:tcMar>
              <w:top w:w="60" w:type="dxa"/>
              <w:left w:w="100" w:type="dxa"/>
              <w:bottom w:w="60" w:type="dxa"/>
              <w:right w:w="100" w:type="dxa"/>
            </w:tcMar>
            <w:vAlign w:val="center"/>
          </w:tcPr>
          <w:p w14:paraId="10A1C2EA" w14:textId="77777777" w:rsidR="00CC6830" w:rsidRDefault="00F516A0">
            <w:r>
              <w:rPr>
                <w:rFonts w:cs="Calibri"/>
                <w:sz w:val="18"/>
                <w:szCs w:val="18"/>
              </w:rPr>
              <w:t>A3</w:t>
            </w:r>
          </w:p>
        </w:tc>
        <w:tc>
          <w:tcPr>
            <w:tcW w:w="6935" w:type="dxa"/>
            <w:tcMar>
              <w:top w:w="60" w:type="dxa"/>
              <w:left w:w="100" w:type="dxa"/>
              <w:bottom w:w="60" w:type="dxa"/>
              <w:right w:w="100" w:type="dxa"/>
            </w:tcMar>
            <w:vAlign w:val="center"/>
          </w:tcPr>
          <w:p w14:paraId="28BF3EEF" w14:textId="77777777" w:rsidR="00CC6830" w:rsidRDefault="00F516A0">
            <w:proofErr w:type="spellStart"/>
            <w:r>
              <w:rPr>
                <w:rFonts w:cs="Calibri"/>
                <w:sz w:val="18"/>
                <w:szCs w:val="18"/>
              </w:rPr>
              <w:t>Analyze</w:t>
            </w:r>
            <w:proofErr w:type="spellEnd"/>
            <w:r>
              <w:rPr>
                <w:rFonts w:cs="Calibri"/>
                <w:sz w:val="18"/>
                <w:szCs w:val="18"/>
              </w:rPr>
              <w:t xml:space="preserve"> variables required for selected visualizations.</w:t>
            </w:r>
          </w:p>
        </w:tc>
        <w:tc>
          <w:tcPr>
            <w:tcW w:w="2600" w:type="dxa"/>
            <w:tcMar>
              <w:top w:w="60" w:type="dxa"/>
              <w:left w:w="100" w:type="dxa"/>
              <w:bottom w:w="60" w:type="dxa"/>
              <w:right w:w="100" w:type="dxa"/>
            </w:tcMar>
            <w:vAlign w:val="center"/>
          </w:tcPr>
          <w:p w14:paraId="4BDE2BF1" w14:textId="77777777" w:rsidR="00CC6830" w:rsidRDefault="00F516A0">
            <w:proofErr w:type="spellStart"/>
            <w:r>
              <w:rPr>
                <w:rFonts w:cs="Calibri"/>
                <w:sz w:val="18"/>
                <w:szCs w:val="18"/>
              </w:rPr>
              <w:t>Samarakoon</w:t>
            </w:r>
            <w:proofErr w:type="spellEnd"/>
            <w:r>
              <w:rPr>
                <w:rFonts w:cs="Calibri"/>
                <w:sz w:val="18"/>
                <w:szCs w:val="18"/>
              </w:rPr>
              <w:t xml:space="preserve"> and De Silva</w:t>
            </w:r>
          </w:p>
        </w:tc>
      </w:tr>
      <w:tr w:rsidR="00CC6830" w14:paraId="32304327" w14:textId="77777777">
        <w:tblPrEx>
          <w:tblCellMar>
            <w:top w:w="0" w:type="dxa"/>
            <w:bottom w:w="0" w:type="dxa"/>
          </w:tblCellMar>
        </w:tblPrEx>
        <w:tc>
          <w:tcPr>
            <w:tcW w:w="900" w:type="dxa"/>
            <w:shd w:val="clear" w:color="auto" w:fill="E7E1D8"/>
            <w:tcMar>
              <w:top w:w="60" w:type="dxa"/>
              <w:left w:w="100" w:type="dxa"/>
              <w:bottom w:w="60" w:type="dxa"/>
              <w:right w:w="100" w:type="dxa"/>
            </w:tcMar>
            <w:vAlign w:val="center"/>
          </w:tcPr>
          <w:p w14:paraId="6EB8353C" w14:textId="77777777" w:rsidR="00CC6830" w:rsidRDefault="00F516A0">
            <w:r>
              <w:rPr>
                <w:rFonts w:cs="Calibri"/>
                <w:sz w:val="18"/>
                <w:szCs w:val="18"/>
              </w:rPr>
              <w:t>A4</w:t>
            </w:r>
          </w:p>
        </w:tc>
        <w:tc>
          <w:tcPr>
            <w:tcW w:w="6935" w:type="dxa"/>
            <w:shd w:val="clear" w:color="auto" w:fill="E7E1D8"/>
            <w:tcMar>
              <w:top w:w="60" w:type="dxa"/>
              <w:left w:w="100" w:type="dxa"/>
              <w:bottom w:w="60" w:type="dxa"/>
              <w:right w:w="100" w:type="dxa"/>
            </w:tcMar>
            <w:vAlign w:val="center"/>
          </w:tcPr>
          <w:p w14:paraId="2BDF4226" w14:textId="77777777" w:rsidR="00CC6830" w:rsidRDefault="00F516A0">
            <w:r>
              <w:rPr>
                <w:rFonts w:cs="Calibri"/>
                <w:sz w:val="18"/>
                <w:szCs w:val="18"/>
              </w:rPr>
              <w:t>Create initial chart prototypes and review them against the research questions.</w:t>
            </w:r>
          </w:p>
        </w:tc>
        <w:tc>
          <w:tcPr>
            <w:tcW w:w="2600" w:type="dxa"/>
            <w:shd w:val="clear" w:color="auto" w:fill="E7E1D8"/>
            <w:tcMar>
              <w:top w:w="60" w:type="dxa"/>
              <w:left w:w="100" w:type="dxa"/>
              <w:bottom w:w="60" w:type="dxa"/>
              <w:right w:w="100" w:type="dxa"/>
            </w:tcMar>
            <w:vAlign w:val="center"/>
          </w:tcPr>
          <w:p w14:paraId="2EF96F51" w14:textId="77777777" w:rsidR="00CC6830" w:rsidRDefault="00F516A0">
            <w:r>
              <w:rPr>
                <w:rFonts w:cs="Calibri"/>
                <w:sz w:val="18"/>
                <w:szCs w:val="18"/>
              </w:rPr>
              <w:t>Team</w:t>
            </w:r>
          </w:p>
        </w:tc>
      </w:tr>
      <w:tr w:rsidR="00CC6830" w14:paraId="0C9E041B" w14:textId="77777777">
        <w:tblPrEx>
          <w:tblCellMar>
            <w:top w:w="0" w:type="dxa"/>
            <w:bottom w:w="0" w:type="dxa"/>
          </w:tblCellMar>
        </w:tblPrEx>
        <w:tc>
          <w:tcPr>
            <w:tcW w:w="900" w:type="dxa"/>
            <w:tcMar>
              <w:top w:w="60" w:type="dxa"/>
              <w:left w:w="100" w:type="dxa"/>
              <w:bottom w:w="60" w:type="dxa"/>
              <w:right w:w="100" w:type="dxa"/>
            </w:tcMar>
            <w:vAlign w:val="center"/>
          </w:tcPr>
          <w:p w14:paraId="008D0903" w14:textId="77777777" w:rsidR="00CC6830" w:rsidRDefault="00F516A0">
            <w:r>
              <w:rPr>
                <w:rFonts w:cs="Calibri"/>
                <w:sz w:val="18"/>
                <w:szCs w:val="18"/>
              </w:rPr>
              <w:t>A5</w:t>
            </w:r>
          </w:p>
        </w:tc>
        <w:tc>
          <w:tcPr>
            <w:tcW w:w="6935" w:type="dxa"/>
            <w:tcMar>
              <w:top w:w="60" w:type="dxa"/>
              <w:left w:w="100" w:type="dxa"/>
              <w:bottom w:w="60" w:type="dxa"/>
              <w:right w:w="100" w:type="dxa"/>
            </w:tcMar>
            <w:vAlign w:val="center"/>
          </w:tcPr>
          <w:p w14:paraId="3D9F6366" w14:textId="77777777" w:rsidR="00CC6830" w:rsidRDefault="00F516A0">
            <w:r>
              <w:rPr>
                <w:rFonts w:cs="Calibri"/>
                <w:sz w:val="18"/>
                <w:szCs w:val="18"/>
              </w:rPr>
              <w:t>Keep Trello statuses and Scrum evidence up to date.</w:t>
            </w:r>
          </w:p>
        </w:tc>
        <w:tc>
          <w:tcPr>
            <w:tcW w:w="2600" w:type="dxa"/>
            <w:tcMar>
              <w:top w:w="60" w:type="dxa"/>
              <w:left w:w="100" w:type="dxa"/>
              <w:bottom w:w="60" w:type="dxa"/>
              <w:right w:w="100" w:type="dxa"/>
            </w:tcMar>
            <w:vAlign w:val="center"/>
          </w:tcPr>
          <w:p w14:paraId="26B51972" w14:textId="77777777" w:rsidR="00CC6830" w:rsidRDefault="00F516A0">
            <w:r>
              <w:rPr>
                <w:rFonts w:cs="Calibri"/>
                <w:sz w:val="18"/>
                <w:szCs w:val="18"/>
              </w:rPr>
              <w:t xml:space="preserve">Team Lead – </w:t>
            </w:r>
            <w:proofErr w:type="spellStart"/>
            <w:r>
              <w:rPr>
                <w:rFonts w:cs="Calibri"/>
                <w:sz w:val="18"/>
                <w:szCs w:val="18"/>
              </w:rPr>
              <w:t>Ilamperuma</w:t>
            </w:r>
            <w:proofErr w:type="spellEnd"/>
          </w:p>
        </w:tc>
      </w:tr>
      <w:tr w:rsidR="00CC6830" w14:paraId="346A4007" w14:textId="77777777">
        <w:tblPrEx>
          <w:tblCellMar>
            <w:top w:w="0" w:type="dxa"/>
            <w:bottom w:w="0" w:type="dxa"/>
          </w:tblCellMar>
        </w:tblPrEx>
        <w:tc>
          <w:tcPr>
            <w:tcW w:w="900" w:type="dxa"/>
            <w:shd w:val="clear" w:color="auto" w:fill="E7E1D8"/>
            <w:tcMar>
              <w:top w:w="60" w:type="dxa"/>
              <w:left w:w="100" w:type="dxa"/>
              <w:bottom w:w="60" w:type="dxa"/>
              <w:right w:w="100" w:type="dxa"/>
            </w:tcMar>
            <w:vAlign w:val="center"/>
          </w:tcPr>
          <w:p w14:paraId="2510438C" w14:textId="77777777" w:rsidR="00CC6830" w:rsidRDefault="00F516A0">
            <w:r>
              <w:rPr>
                <w:rFonts w:cs="Calibri"/>
                <w:sz w:val="18"/>
                <w:szCs w:val="18"/>
              </w:rPr>
              <w:t>A6</w:t>
            </w:r>
          </w:p>
        </w:tc>
        <w:tc>
          <w:tcPr>
            <w:tcW w:w="6935" w:type="dxa"/>
            <w:shd w:val="clear" w:color="auto" w:fill="E7E1D8"/>
            <w:tcMar>
              <w:top w:w="60" w:type="dxa"/>
              <w:left w:w="100" w:type="dxa"/>
              <w:bottom w:w="60" w:type="dxa"/>
              <w:right w:w="100" w:type="dxa"/>
            </w:tcMar>
            <w:vAlign w:val="center"/>
          </w:tcPr>
          <w:p w14:paraId="7BFC0D20" w14:textId="77777777" w:rsidR="00CC6830" w:rsidRDefault="00F516A0">
            <w:r>
              <w:rPr>
                <w:rFonts w:cs="Calibri"/>
                <w:sz w:val="18"/>
                <w:szCs w:val="18"/>
              </w:rPr>
              <w:t>Commit project work to GitHub regularly with clear messages.</w:t>
            </w:r>
          </w:p>
        </w:tc>
        <w:tc>
          <w:tcPr>
            <w:tcW w:w="2600" w:type="dxa"/>
            <w:shd w:val="clear" w:color="auto" w:fill="E7E1D8"/>
            <w:tcMar>
              <w:top w:w="60" w:type="dxa"/>
              <w:left w:w="100" w:type="dxa"/>
              <w:bottom w:w="60" w:type="dxa"/>
              <w:right w:w="100" w:type="dxa"/>
            </w:tcMar>
            <w:vAlign w:val="center"/>
          </w:tcPr>
          <w:p w14:paraId="0F907878" w14:textId="77777777" w:rsidR="00CC6830" w:rsidRDefault="00F516A0">
            <w:r>
              <w:rPr>
                <w:rFonts w:cs="Calibri"/>
                <w:sz w:val="18"/>
                <w:szCs w:val="18"/>
              </w:rPr>
              <w:t>Team</w:t>
            </w:r>
          </w:p>
        </w:tc>
      </w:tr>
    </w:tbl>
    <w:p w14:paraId="6B271B5D" w14:textId="77777777" w:rsidR="00CC6830" w:rsidRDefault="00CC6830">
      <w:pPr>
        <w:spacing w:after="150"/>
      </w:pPr>
    </w:p>
    <w:p w14:paraId="5651C249" w14:textId="77777777" w:rsidR="00CC6830" w:rsidRDefault="00F516A0">
      <w:pPr>
        <w:pStyle w:val="Heading1"/>
        <w:spacing w:before="300" w:after="150"/>
      </w:pPr>
      <w:r>
        <w:t>7. Retrospective Conclusion</w:t>
      </w:r>
    </w:p>
    <w:p w14:paraId="19973BF8" w14:textId="77777777" w:rsidR="00CC6830" w:rsidRDefault="00F516A0">
      <w:pPr>
        <w:spacing w:after="120"/>
      </w:pPr>
      <w:r>
        <w:rPr>
          <w:rFonts w:cs="Calibri"/>
        </w:rPr>
        <w:t>Sprint 1 established the basic project, Scrum, data, and collaboration foundations needed for the following sprints. Sprint 2 will focus on data preparation and visualization prototyping while maintaining accurate Trello, GitHub, and Scrum evidence.</w:t>
      </w:r>
    </w:p>
    <w:p w14:paraId="59E45D94" w14:textId="77777777" w:rsidR="00CC6830" w:rsidRDefault="00F516A0">
      <w:pPr>
        <w:pStyle w:val="Heading1"/>
        <w:spacing w:before="300" w:after="150"/>
      </w:pPr>
      <w:r>
        <w:t>8. Team Confirmation</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2200"/>
        <w:gridCol w:w="2835"/>
      </w:tblGrid>
      <w:tr w:rsidR="00CC6830" w14:paraId="0DDB63EF" w14:textId="77777777">
        <w:tblPrEx>
          <w:tblCellMar>
            <w:top w:w="0" w:type="dxa"/>
            <w:bottom w:w="0" w:type="dxa"/>
          </w:tblCellMar>
        </w:tblPrEx>
        <w:trPr>
          <w:tblHeader/>
        </w:trPr>
        <w:tc>
          <w:tcPr>
            <w:tcW w:w="1400" w:type="dxa"/>
            <w:shd w:val="clear" w:color="auto" w:fill="2B231D"/>
            <w:tcMar>
              <w:top w:w="60" w:type="dxa"/>
              <w:left w:w="100" w:type="dxa"/>
              <w:bottom w:w="60" w:type="dxa"/>
              <w:right w:w="100" w:type="dxa"/>
            </w:tcMar>
            <w:vAlign w:val="center"/>
          </w:tcPr>
          <w:p w14:paraId="28E6D15B" w14:textId="77777777" w:rsidR="00CC6830" w:rsidRDefault="00F516A0">
            <w:r>
              <w:rPr>
                <w:rFonts w:cs="Calibri"/>
                <w:b/>
                <w:bCs/>
                <w:color w:val="FFFFFF"/>
                <w:sz w:val="18"/>
                <w:szCs w:val="18"/>
              </w:rPr>
              <w:t>Member</w:t>
            </w:r>
          </w:p>
        </w:tc>
        <w:tc>
          <w:tcPr>
            <w:tcW w:w="4000" w:type="dxa"/>
            <w:shd w:val="clear" w:color="auto" w:fill="2B231D"/>
            <w:tcMar>
              <w:top w:w="60" w:type="dxa"/>
              <w:left w:w="100" w:type="dxa"/>
              <w:bottom w:w="60" w:type="dxa"/>
              <w:right w:w="100" w:type="dxa"/>
            </w:tcMar>
            <w:vAlign w:val="center"/>
          </w:tcPr>
          <w:p w14:paraId="39FA5AB0" w14:textId="77777777" w:rsidR="00CC6830" w:rsidRDefault="00F516A0">
            <w:r>
              <w:rPr>
                <w:rFonts w:cs="Calibri"/>
                <w:b/>
                <w:bCs/>
                <w:color w:val="FFFFFF"/>
                <w:sz w:val="18"/>
                <w:szCs w:val="18"/>
              </w:rPr>
              <w:t>Name</w:t>
            </w:r>
          </w:p>
        </w:tc>
        <w:tc>
          <w:tcPr>
            <w:tcW w:w="2200" w:type="dxa"/>
            <w:shd w:val="clear" w:color="auto" w:fill="2B231D"/>
            <w:tcMar>
              <w:top w:w="60" w:type="dxa"/>
              <w:left w:w="100" w:type="dxa"/>
              <w:bottom w:w="60" w:type="dxa"/>
              <w:right w:w="100" w:type="dxa"/>
            </w:tcMar>
            <w:vAlign w:val="center"/>
          </w:tcPr>
          <w:p w14:paraId="5475E87B" w14:textId="77777777" w:rsidR="00CC6830" w:rsidRDefault="00F516A0">
            <w:r>
              <w:rPr>
                <w:rFonts w:cs="Calibri"/>
                <w:b/>
                <w:bCs/>
                <w:color w:val="FFFFFF"/>
                <w:sz w:val="18"/>
                <w:szCs w:val="18"/>
              </w:rPr>
              <w:t>Student Number</w:t>
            </w:r>
          </w:p>
        </w:tc>
        <w:tc>
          <w:tcPr>
            <w:tcW w:w="2835" w:type="dxa"/>
            <w:shd w:val="clear" w:color="auto" w:fill="2B231D"/>
            <w:tcMar>
              <w:top w:w="60" w:type="dxa"/>
              <w:left w:w="100" w:type="dxa"/>
              <w:bottom w:w="60" w:type="dxa"/>
              <w:right w:w="100" w:type="dxa"/>
            </w:tcMar>
            <w:vAlign w:val="center"/>
          </w:tcPr>
          <w:p w14:paraId="4A6488A8" w14:textId="77777777" w:rsidR="00CC6830" w:rsidRDefault="00F516A0">
            <w:r>
              <w:rPr>
                <w:rFonts w:cs="Calibri"/>
                <w:b/>
                <w:bCs/>
                <w:color w:val="FFFFFF"/>
                <w:sz w:val="18"/>
                <w:szCs w:val="18"/>
              </w:rPr>
              <w:t>Confirmation</w:t>
            </w:r>
          </w:p>
        </w:tc>
      </w:tr>
      <w:tr w:rsidR="00CC6830" w14:paraId="072D3531" w14:textId="77777777" w:rsidTr="00F516A0">
        <w:tblPrEx>
          <w:tblCellMar>
            <w:top w:w="0" w:type="dxa"/>
            <w:bottom w:w="0" w:type="dxa"/>
          </w:tblCellMar>
        </w:tblPrEx>
        <w:tc>
          <w:tcPr>
            <w:tcW w:w="1400" w:type="dxa"/>
            <w:tcMar>
              <w:top w:w="60" w:type="dxa"/>
              <w:left w:w="100" w:type="dxa"/>
              <w:bottom w:w="60" w:type="dxa"/>
              <w:right w:w="100" w:type="dxa"/>
            </w:tcMar>
            <w:vAlign w:val="center"/>
          </w:tcPr>
          <w:p w14:paraId="34958591" w14:textId="77777777" w:rsidR="00CC6830" w:rsidRDefault="00F516A0">
            <w:r>
              <w:rPr>
                <w:rFonts w:cs="Calibri"/>
                <w:sz w:val="18"/>
                <w:szCs w:val="18"/>
              </w:rPr>
              <w:t>Member 1</w:t>
            </w:r>
          </w:p>
        </w:tc>
        <w:tc>
          <w:tcPr>
            <w:tcW w:w="4000" w:type="dxa"/>
            <w:tcMar>
              <w:top w:w="60" w:type="dxa"/>
              <w:left w:w="100" w:type="dxa"/>
              <w:bottom w:w="60" w:type="dxa"/>
              <w:right w:w="100" w:type="dxa"/>
            </w:tcMar>
            <w:vAlign w:val="center"/>
          </w:tcPr>
          <w:p w14:paraId="6731D8ED" w14:textId="77777777" w:rsidR="00CC6830" w:rsidRDefault="00F516A0">
            <w:proofErr w:type="spellStart"/>
            <w:r>
              <w:rPr>
                <w:rFonts w:cs="Calibri"/>
                <w:sz w:val="18"/>
                <w:szCs w:val="18"/>
              </w:rPr>
              <w:t>Imasha</w:t>
            </w:r>
            <w:proofErr w:type="spellEnd"/>
            <w:r>
              <w:rPr>
                <w:rFonts w:cs="Calibri"/>
                <w:sz w:val="18"/>
                <w:szCs w:val="18"/>
              </w:rPr>
              <w:t xml:space="preserve"> </w:t>
            </w:r>
            <w:proofErr w:type="spellStart"/>
            <w:r>
              <w:rPr>
                <w:rFonts w:cs="Calibri"/>
                <w:sz w:val="18"/>
                <w:szCs w:val="18"/>
              </w:rPr>
              <w:t>Chathurangi</w:t>
            </w:r>
            <w:proofErr w:type="spellEnd"/>
            <w:r>
              <w:rPr>
                <w:rFonts w:cs="Calibri"/>
                <w:sz w:val="18"/>
                <w:szCs w:val="18"/>
              </w:rPr>
              <w:t xml:space="preserve"> </w:t>
            </w:r>
            <w:proofErr w:type="spellStart"/>
            <w:r>
              <w:rPr>
                <w:rFonts w:cs="Calibri"/>
                <w:sz w:val="18"/>
                <w:szCs w:val="18"/>
              </w:rPr>
              <w:t>Ilamperuma</w:t>
            </w:r>
            <w:proofErr w:type="spellEnd"/>
          </w:p>
        </w:tc>
        <w:tc>
          <w:tcPr>
            <w:tcW w:w="2200" w:type="dxa"/>
            <w:tcMar>
              <w:top w:w="60" w:type="dxa"/>
              <w:left w:w="100" w:type="dxa"/>
              <w:bottom w:w="60" w:type="dxa"/>
              <w:right w:w="100" w:type="dxa"/>
            </w:tcMar>
            <w:vAlign w:val="center"/>
          </w:tcPr>
          <w:p w14:paraId="7E5BE059" w14:textId="77777777" w:rsidR="00CC6830" w:rsidRDefault="00F516A0">
            <w:r>
              <w:rPr>
                <w:rFonts w:cs="Calibri"/>
                <w:sz w:val="18"/>
                <w:szCs w:val="18"/>
              </w:rPr>
              <w:t>Team Leader</w:t>
            </w:r>
          </w:p>
        </w:tc>
        <w:tc>
          <w:tcPr>
            <w:tcW w:w="2835" w:type="dxa"/>
            <w:tcMar>
              <w:top w:w="60" w:type="dxa"/>
              <w:left w:w="100" w:type="dxa"/>
              <w:bottom w:w="60" w:type="dxa"/>
              <w:right w:w="100" w:type="dxa"/>
            </w:tcMar>
            <w:vAlign w:val="center"/>
          </w:tcPr>
          <w:p w14:paraId="25BAB7E3" w14:textId="77777777" w:rsidR="00CC6830" w:rsidRDefault="00F516A0">
            <w:r>
              <w:rPr>
                <w:rFonts w:cs="Calibri"/>
                <w:sz w:val="18"/>
                <w:szCs w:val="18"/>
              </w:rPr>
              <w:t>27 September 2026</w:t>
            </w:r>
          </w:p>
        </w:tc>
      </w:tr>
      <w:tr w:rsidR="00CC6830" w14:paraId="6EB03B25" w14:textId="77777777">
        <w:tblPrEx>
          <w:tblCellMar>
            <w:top w:w="0" w:type="dxa"/>
            <w:bottom w:w="0" w:type="dxa"/>
          </w:tblCellMar>
        </w:tblPrEx>
        <w:tc>
          <w:tcPr>
            <w:tcW w:w="1400" w:type="dxa"/>
            <w:shd w:val="clear" w:color="auto" w:fill="E7E1D8"/>
            <w:tcMar>
              <w:top w:w="60" w:type="dxa"/>
              <w:left w:w="100" w:type="dxa"/>
              <w:bottom w:w="60" w:type="dxa"/>
              <w:right w:w="100" w:type="dxa"/>
            </w:tcMar>
            <w:vAlign w:val="center"/>
          </w:tcPr>
          <w:p w14:paraId="6C5E5557" w14:textId="77777777" w:rsidR="00CC6830" w:rsidRDefault="00F516A0">
            <w:r>
              <w:rPr>
                <w:rFonts w:cs="Calibri"/>
                <w:sz w:val="18"/>
                <w:szCs w:val="18"/>
              </w:rPr>
              <w:t>Member 2</w:t>
            </w:r>
          </w:p>
        </w:tc>
        <w:tc>
          <w:tcPr>
            <w:tcW w:w="4000" w:type="dxa"/>
            <w:shd w:val="clear" w:color="auto" w:fill="E7E1D8"/>
            <w:tcMar>
              <w:top w:w="60" w:type="dxa"/>
              <w:left w:w="100" w:type="dxa"/>
              <w:bottom w:w="60" w:type="dxa"/>
              <w:right w:w="100" w:type="dxa"/>
            </w:tcMar>
            <w:vAlign w:val="center"/>
          </w:tcPr>
          <w:p w14:paraId="79FCE1D0" w14:textId="77777777" w:rsidR="00CC6830" w:rsidRDefault="00F516A0">
            <w:proofErr w:type="spellStart"/>
            <w:r>
              <w:rPr>
                <w:rFonts w:cs="Calibri"/>
                <w:sz w:val="18"/>
                <w:szCs w:val="18"/>
              </w:rPr>
              <w:t>Singappuli</w:t>
            </w:r>
            <w:proofErr w:type="spellEnd"/>
            <w:r>
              <w:rPr>
                <w:rFonts w:cs="Calibri"/>
                <w:sz w:val="18"/>
                <w:szCs w:val="18"/>
              </w:rPr>
              <w:t xml:space="preserve"> </w:t>
            </w:r>
            <w:proofErr w:type="spellStart"/>
            <w:r>
              <w:rPr>
                <w:rFonts w:cs="Calibri"/>
                <w:sz w:val="18"/>
                <w:szCs w:val="18"/>
              </w:rPr>
              <w:t>Arachchige</w:t>
            </w:r>
            <w:proofErr w:type="spellEnd"/>
            <w:r>
              <w:rPr>
                <w:rFonts w:cs="Calibri"/>
                <w:sz w:val="18"/>
                <w:szCs w:val="18"/>
              </w:rPr>
              <w:t xml:space="preserve"> </w:t>
            </w:r>
            <w:proofErr w:type="spellStart"/>
            <w:r>
              <w:rPr>
                <w:rFonts w:cs="Calibri"/>
                <w:sz w:val="18"/>
                <w:szCs w:val="18"/>
              </w:rPr>
              <w:t>Isuru</w:t>
            </w:r>
            <w:proofErr w:type="spellEnd"/>
            <w:r>
              <w:rPr>
                <w:rFonts w:cs="Calibri"/>
                <w:sz w:val="18"/>
                <w:szCs w:val="18"/>
              </w:rPr>
              <w:t xml:space="preserve"> </w:t>
            </w:r>
            <w:proofErr w:type="spellStart"/>
            <w:r>
              <w:rPr>
                <w:rFonts w:cs="Calibri"/>
                <w:sz w:val="18"/>
                <w:szCs w:val="18"/>
              </w:rPr>
              <w:t>Dayanga</w:t>
            </w:r>
            <w:proofErr w:type="spellEnd"/>
            <w:r>
              <w:rPr>
                <w:rFonts w:cs="Calibri"/>
                <w:sz w:val="18"/>
                <w:szCs w:val="18"/>
              </w:rPr>
              <w:t xml:space="preserve"> </w:t>
            </w:r>
            <w:proofErr w:type="spellStart"/>
            <w:r>
              <w:rPr>
                <w:rFonts w:cs="Calibri"/>
                <w:sz w:val="18"/>
                <w:szCs w:val="18"/>
              </w:rPr>
              <w:t>Samarakoon</w:t>
            </w:r>
            <w:proofErr w:type="spellEnd"/>
          </w:p>
        </w:tc>
        <w:tc>
          <w:tcPr>
            <w:tcW w:w="2200" w:type="dxa"/>
            <w:shd w:val="clear" w:color="auto" w:fill="E7E1D8"/>
            <w:tcMar>
              <w:top w:w="60" w:type="dxa"/>
              <w:left w:w="100" w:type="dxa"/>
              <w:bottom w:w="60" w:type="dxa"/>
              <w:right w:w="100" w:type="dxa"/>
            </w:tcMar>
            <w:vAlign w:val="center"/>
          </w:tcPr>
          <w:p w14:paraId="756FE876" w14:textId="77777777" w:rsidR="00CC6830" w:rsidRDefault="00F516A0">
            <w:r>
              <w:rPr>
                <w:rFonts w:cs="Calibri"/>
                <w:sz w:val="18"/>
                <w:szCs w:val="18"/>
              </w:rPr>
              <w:t>Team Member</w:t>
            </w:r>
          </w:p>
        </w:tc>
        <w:tc>
          <w:tcPr>
            <w:tcW w:w="2835" w:type="dxa"/>
            <w:shd w:val="clear" w:color="auto" w:fill="E7E1D8"/>
            <w:tcMar>
              <w:top w:w="60" w:type="dxa"/>
              <w:left w:w="100" w:type="dxa"/>
              <w:bottom w:w="60" w:type="dxa"/>
              <w:right w:w="100" w:type="dxa"/>
            </w:tcMar>
            <w:vAlign w:val="center"/>
          </w:tcPr>
          <w:p w14:paraId="6135F977" w14:textId="77777777" w:rsidR="00CC6830" w:rsidRDefault="00F516A0">
            <w:r>
              <w:rPr>
                <w:rFonts w:cs="Calibri"/>
                <w:sz w:val="18"/>
                <w:szCs w:val="18"/>
              </w:rPr>
              <w:t>27 September 2026</w:t>
            </w:r>
          </w:p>
        </w:tc>
      </w:tr>
      <w:tr w:rsidR="00CC6830" w14:paraId="50757ABE" w14:textId="77777777">
        <w:tblPrEx>
          <w:tblCellMar>
            <w:top w:w="0" w:type="dxa"/>
            <w:bottom w:w="0" w:type="dxa"/>
          </w:tblCellMar>
        </w:tblPrEx>
        <w:tc>
          <w:tcPr>
            <w:tcW w:w="1400" w:type="dxa"/>
            <w:tcMar>
              <w:top w:w="60" w:type="dxa"/>
              <w:left w:w="100" w:type="dxa"/>
              <w:bottom w:w="60" w:type="dxa"/>
              <w:right w:w="100" w:type="dxa"/>
            </w:tcMar>
            <w:vAlign w:val="center"/>
          </w:tcPr>
          <w:p w14:paraId="79D9F060" w14:textId="77777777" w:rsidR="00CC6830" w:rsidRDefault="00F516A0">
            <w:r>
              <w:rPr>
                <w:rFonts w:cs="Calibri"/>
                <w:sz w:val="18"/>
                <w:szCs w:val="18"/>
              </w:rPr>
              <w:t>Member 3</w:t>
            </w:r>
          </w:p>
        </w:tc>
        <w:tc>
          <w:tcPr>
            <w:tcW w:w="4000" w:type="dxa"/>
            <w:tcMar>
              <w:top w:w="60" w:type="dxa"/>
              <w:left w:w="100" w:type="dxa"/>
              <w:bottom w:w="60" w:type="dxa"/>
              <w:right w:w="100" w:type="dxa"/>
            </w:tcMar>
            <w:vAlign w:val="center"/>
          </w:tcPr>
          <w:p w14:paraId="38E78F55" w14:textId="77777777" w:rsidR="00CC6830" w:rsidRDefault="00F516A0">
            <w:proofErr w:type="spellStart"/>
            <w:r>
              <w:rPr>
                <w:rFonts w:cs="Calibri"/>
                <w:sz w:val="18"/>
                <w:szCs w:val="18"/>
              </w:rPr>
              <w:t>Wijaya</w:t>
            </w:r>
            <w:proofErr w:type="spellEnd"/>
            <w:r>
              <w:rPr>
                <w:rFonts w:cs="Calibri"/>
                <w:sz w:val="18"/>
                <w:szCs w:val="18"/>
              </w:rPr>
              <w:t xml:space="preserve"> </w:t>
            </w:r>
            <w:proofErr w:type="spellStart"/>
            <w:r>
              <w:rPr>
                <w:rFonts w:cs="Calibri"/>
                <w:sz w:val="18"/>
                <w:szCs w:val="18"/>
              </w:rPr>
              <w:t>Hewage</w:t>
            </w:r>
            <w:proofErr w:type="spellEnd"/>
            <w:r>
              <w:rPr>
                <w:rFonts w:cs="Calibri"/>
                <w:sz w:val="18"/>
                <w:szCs w:val="18"/>
              </w:rPr>
              <w:t xml:space="preserve"> </w:t>
            </w:r>
            <w:proofErr w:type="spellStart"/>
            <w:r>
              <w:rPr>
                <w:rFonts w:cs="Calibri"/>
                <w:sz w:val="18"/>
                <w:szCs w:val="18"/>
              </w:rPr>
              <w:t>Matheesha</w:t>
            </w:r>
            <w:proofErr w:type="spellEnd"/>
            <w:r>
              <w:rPr>
                <w:rFonts w:cs="Calibri"/>
                <w:sz w:val="18"/>
                <w:szCs w:val="18"/>
              </w:rPr>
              <w:t xml:space="preserve"> </w:t>
            </w:r>
            <w:proofErr w:type="spellStart"/>
            <w:r>
              <w:rPr>
                <w:rFonts w:cs="Calibri"/>
                <w:sz w:val="18"/>
                <w:szCs w:val="18"/>
              </w:rPr>
              <w:t>Priyan</w:t>
            </w:r>
            <w:proofErr w:type="spellEnd"/>
            <w:r>
              <w:rPr>
                <w:rFonts w:cs="Calibri"/>
                <w:sz w:val="18"/>
                <w:szCs w:val="18"/>
              </w:rPr>
              <w:t xml:space="preserve"> </w:t>
            </w:r>
            <w:proofErr w:type="spellStart"/>
            <w:r>
              <w:rPr>
                <w:rFonts w:cs="Calibri"/>
                <w:sz w:val="18"/>
                <w:szCs w:val="18"/>
              </w:rPr>
              <w:t>Harshana</w:t>
            </w:r>
            <w:proofErr w:type="spellEnd"/>
            <w:r>
              <w:rPr>
                <w:rFonts w:cs="Calibri"/>
                <w:sz w:val="18"/>
                <w:szCs w:val="18"/>
              </w:rPr>
              <w:t xml:space="preserve"> De Silva</w:t>
            </w:r>
          </w:p>
        </w:tc>
        <w:tc>
          <w:tcPr>
            <w:tcW w:w="2200" w:type="dxa"/>
            <w:tcMar>
              <w:top w:w="60" w:type="dxa"/>
              <w:left w:w="100" w:type="dxa"/>
              <w:bottom w:w="60" w:type="dxa"/>
              <w:right w:w="100" w:type="dxa"/>
            </w:tcMar>
            <w:vAlign w:val="center"/>
          </w:tcPr>
          <w:p w14:paraId="26727E7B" w14:textId="77777777" w:rsidR="00CC6830" w:rsidRDefault="00F516A0">
            <w:r>
              <w:rPr>
                <w:rFonts w:cs="Calibri"/>
                <w:sz w:val="18"/>
                <w:szCs w:val="18"/>
              </w:rPr>
              <w:t>Team Member</w:t>
            </w:r>
          </w:p>
        </w:tc>
        <w:tc>
          <w:tcPr>
            <w:tcW w:w="2835" w:type="dxa"/>
            <w:tcMar>
              <w:top w:w="60" w:type="dxa"/>
              <w:left w:w="100" w:type="dxa"/>
              <w:bottom w:w="60" w:type="dxa"/>
              <w:right w:w="100" w:type="dxa"/>
            </w:tcMar>
            <w:vAlign w:val="center"/>
          </w:tcPr>
          <w:p w14:paraId="116AFCEB" w14:textId="77777777" w:rsidR="00CC6830" w:rsidRDefault="00F516A0">
            <w:r>
              <w:rPr>
                <w:rFonts w:cs="Calibri"/>
                <w:sz w:val="18"/>
                <w:szCs w:val="18"/>
              </w:rPr>
              <w:t>27 September 2026</w:t>
            </w:r>
          </w:p>
        </w:tc>
      </w:tr>
    </w:tbl>
    <w:p w14:paraId="45F2ADC7" w14:textId="77777777" w:rsidR="00F516A0" w:rsidRDefault="00F516A0"/>
    <w:sectPr w:rsidR="00000000">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A0067"/>
    <w:multiLevelType w:val="hybridMultilevel"/>
    <w:tmpl w:val="FFFFFFFF"/>
    <w:lvl w:ilvl="0" w:tplc="2062A540">
      <w:start w:val="1"/>
      <w:numFmt w:val="bullet"/>
      <w:lvlText w:val="●"/>
      <w:lvlJc w:val="left"/>
      <w:pPr>
        <w:ind w:left="720" w:hanging="360"/>
      </w:pPr>
    </w:lvl>
    <w:lvl w:ilvl="1" w:tplc="1070FEFC">
      <w:start w:val="1"/>
      <w:numFmt w:val="bullet"/>
      <w:lvlText w:val="○"/>
      <w:lvlJc w:val="left"/>
      <w:pPr>
        <w:ind w:left="1440" w:hanging="360"/>
      </w:pPr>
    </w:lvl>
    <w:lvl w:ilvl="2" w:tplc="A1A0E646">
      <w:start w:val="1"/>
      <w:numFmt w:val="bullet"/>
      <w:lvlText w:val="■"/>
      <w:lvlJc w:val="left"/>
      <w:pPr>
        <w:ind w:left="2160" w:hanging="360"/>
      </w:pPr>
    </w:lvl>
    <w:lvl w:ilvl="3" w:tplc="A13616DE">
      <w:start w:val="1"/>
      <w:numFmt w:val="bullet"/>
      <w:lvlText w:val="●"/>
      <w:lvlJc w:val="left"/>
      <w:pPr>
        <w:ind w:left="2880" w:hanging="360"/>
      </w:pPr>
    </w:lvl>
    <w:lvl w:ilvl="4" w:tplc="C63EC27C">
      <w:start w:val="1"/>
      <w:numFmt w:val="bullet"/>
      <w:lvlText w:val="○"/>
      <w:lvlJc w:val="left"/>
      <w:pPr>
        <w:ind w:left="3600" w:hanging="360"/>
      </w:pPr>
    </w:lvl>
    <w:lvl w:ilvl="5" w:tplc="C7DA7FD4">
      <w:start w:val="1"/>
      <w:numFmt w:val="bullet"/>
      <w:lvlText w:val="■"/>
      <w:lvlJc w:val="left"/>
      <w:pPr>
        <w:ind w:left="4320" w:hanging="360"/>
      </w:pPr>
    </w:lvl>
    <w:lvl w:ilvl="6" w:tplc="545CD420">
      <w:start w:val="1"/>
      <w:numFmt w:val="bullet"/>
      <w:lvlText w:val="●"/>
      <w:lvlJc w:val="left"/>
      <w:pPr>
        <w:ind w:left="5040" w:hanging="360"/>
      </w:pPr>
    </w:lvl>
    <w:lvl w:ilvl="7" w:tplc="461AC886">
      <w:start w:val="1"/>
      <w:numFmt w:val="bullet"/>
      <w:lvlText w:val="●"/>
      <w:lvlJc w:val="left"/>
      <w:pPr>
        <w:ind w:left="5760" w:hanging="360"/>
      </w:pPr>
    </w:lvl>
    <w:lvl w:ilvl="8" w:tplc="5BDC6370">
      <w:start w:val="1"/>
      <w:numFmt w:val="bullet"/>
      <w:lvlText w:val="●"/>
      <w:lvlJc w:val="left"/>
      <w:pPr>
        <w:ind w:left="6480" w:hanging="360"/>
      </w:pPr>
    </w:lvl>
  </w:abstractNum>
  <w:num w:numId="1" w16cid:durableId="376008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830"/>
    <w:rsid w:val="00C04DF9"/>
    <w:rsid w:val="00CC6830"/>
    <w:rsid w:val="00F516A0"/>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4:docId w14:val="0E356E1A"/>
  <w15:docId w15:val="{5D7C00F2-7A40-3C4F-8D2D-C77A28CA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2</cp:revision>
  <dcterms:created xsi:type="dcterms:W3CDTF">2026-09-22T11:08:00Z</dcterms:created>
  <dcterms:modified xsi:type="dcterms:W3CDTF">2026-09-22T11:14:00Z</dcterms:modified>
</cp:coreProperties>
</file>