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F755" w14:textId="77777777" w:rsidR="008D5EC0" w:rsidRDefault="0077038C">
      <w:pPr>
        <w:spacing w:after="200"/>
        <w:jc w:val="center"/>
      </w:pPr>
      <w:r>
        <w:rPr>
          <w:b/>
          <w:bCs/>
          <w:color w:val="2B231D"/>
          <w:sz w:val="28"/>
          <w:szCs w:val="28"/>
        </w:rPr>
        <w:t>CIS4014 – Interactive Visualization</w:t>
      </w:r>
    </w:p>
    <w:p w14:paraId="4B5842E2" w14:textId="77777777" w:rsidR="008D5EC0" w:rsidRDefault="0077038C">
      <w:pPr>
        <w:spacing w:after="200"/>
        <w:jc w:val="center"/>
      </w:pPr>
      <w:r>
        <w:rPr>
          <w:b/>
          <w:bCs/>
          <w:color w:val="2B231D"/>
          <w:sz w:val="40"/>
          <w:szCs w:val="40"/>
        </w:rPr>
        <w:t>Sprint 3 Retrospective</w:t>
      </w:r>
    </w:p>
    <w:p w14:paraId="140AAB20" w14:textId="77777777" w:rsidR="008D5EC0" w:rsidRDefault="0077038C">
      <w:pPr>
        <w:spacing w:after="300"/>
        <w:jc w:val="center"/>
      </w:pPr>
      <w:r>
        <w:t>Group: Group 4 | Team of 3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D5EC0" w14:paraId="5EE97B0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853A7FD" w14:textId="77777777" w:rsidR="008D5EC0" w:rsidRDefault="0077038C">
            <w:r>
              <w:rPr>
                <w:b/>
                <w:bCs/>
                <w:color w:val="FFFFFF"/>
                <w:sz w:val="20"/>
                <w:szCs w:val="20"/>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C608C0C" w14:textId="77777777" w:rsidR="008D5EC0" w:rsidRDefault="0077038C">
            <w:r>
              <w:rPr>
                <w:b/>
                <w:bCs/>
                <w:color w:val="FFFFFF"/>
                <w:sz w:val="20"/>
                <w:szCs w:val="20"/>
              </w:rPr>
              <w:t>Details</w:t>
            </w:r>
          </w:p>
        </w:tc>
      </w:tr>
      <w:tr w:rsidR="008D5EC0" w14:paraId="15DF8B2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0BC9D" w14:textId="77777777" w:rsidR="008D5EC0" w:rsidRDefault="0077038C">
            <w:r>
              <w:rPr>
                <w:b/>
                <w:bCs/>
                <w:sz w:val="20"/>
                <w:szCs w:val="20"/>
              </w:rPr>
              <w:t>Sprint</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F0B86B" w14:textId="77777777" w:rsidR="008D5EC0" w:rsidRDefault="0077038C">
            <w:r>
              <w:rPr>
                <w:sz w:val="20"/>
                <w:szCs w:val="20"/>
              </w:rPr>
              <w:t>Sprint 3 – D3.js Chart Development</w:t>
            </w:r>
          </w:p>
        </w:tc>
      </w:tr>
      <w:tr w:rsidR="008D5EC0" w14:paraId="4B21206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BE95BE9" w14:textId="77777777" w:rsidR="008D5EC0" w:rsidRDefault="0077038C">
            <w:r>
              <w:rPr>
                <w:b/>
                <w:bCs/>
                <w:sz w:val="20"/>
                <w:szCs w:val="20"/>
              </w:rPr>
              <w:t>Duration</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277DB35" w14:textId="77777777" w:rsidR="008D5EC0" w:rsidRDefault="0077038C">
            <w:r>
              <w:rPr>
                <w:sz w:val="20"/>
                <w:szCs w:val="20"/>
              </w:rPr>
              <w:t>4 October 2026 – 10 October 2026</w:t>
            </w:r>
          </w:p>
        </w:tc>
      </w:tr>
      <w:tr w:rsidR="008D5EC0" w14:paraId="55E7FA3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E4BFF9" w14:textId="77777777" w:rsidR="008D5EC0" w:rsidRDefault="0077038C">
            <w:r>
              <w:rPr>
                <w:b/>
                <w:bCs/>
                <w:sz w:val="20"/>
                <w:szCs w:val="20"/>
              </w:rPr>
              <w:t>Sprint Goal</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598E8" w14:textId="77777777" w:rsidR="008D5EC0" w:rsidRDefault="0077038C">
            <w:r>
              <w:rPr>
                <w:sz w:val="20"/>
                <w:szCs w:val="20"/>
              </w:rPr>
              <w:t>Convert each validated Excel prototype into a working D3.js chart with its tooltip and interaction, on a shared D3.js v7 environment and the confirmed common UI design, and assemble a first-pass dashboard ahead of Sprint 4 integration and testing.</w:t>
            </w:r>
          </w:p>
        </w:tc>
      </w:tr>
      <w:tr w:rsidR="008D5EC0" w14:paraId="367F0DD5"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F77B6AC" w14:textId="77777777" w:rsidR="008D5EC0" w:rsidRDefault="0077038C">
            <w:r>
              <w:rPr>
                <w:b/>
                <w:bCs/>
                <w:sz w:val="20"/>
                <w:szCs w:val="20"/>
              </w:rPr>
              <w:t>Team Size</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EA7CD62" w14:textId="77777777" w:rsidR="008D5EC0" w:rsidRDefault="0077038C">
            <w:r>
              <w:rPr>
                <w:sz w:val="20"/>
                <w:szCs w:val="20"/>
              </w:rPr>
              <w:t>3 members</w:t>
            </w:r>
          </w:p>
        </w:tc>
      </w:tr>
    </w:tbl>
    <w:p w14:paraId="43426724" w14:textId="77777777" w:rsidR="008D5EC0" w:rsidRDefault="0077038C">
      <w:pPr>
        <w:pStyle w:val="Heading1"/>
      </w:pPr>
      <w:r>
        <w:t>1. Sprint Goal</w:t>
      </w:r>
    </w:p>
    <w:p w14:paraId="657BA3D9" w14:textId="77777777" w:rsidR="008D5EC0" w:rsidRDefault="0077038C">
      <w:pPr>
        <w:spacing w:after="150"/>
      </w:pPr>
      <w:r>
        <w:t>The goal of Sprint 3 was to move from validated Excel prototypes to working D3.js visualizations. Building on the cleaned dataset, the three chart prototypes and the common UI design signed off in Sprint 2, the team set up a shared, version-pinned D3.js v7 environment, built each chart individually, added its tooltip and interaction, and assembled a first-pass dashboard. Each chart reproduced the encoding already validated in its Excel prototype, so the sprint closed with three working D3.js charts and an i</w:t>
      </w:r>
      <w:r>
        <w:t>ndividual review of each, ready for integration, shared filters and testing in Sprint 4.</w:t>
      </w:r>
    </w:p>
    <w:p w14:paraId="53499884" w14:textId="77777777" w:rsidR="008D5EC0" w:rsidRDefault="0077038C">
      <w:pPr>
        <w:pStyle w:val="Heading1"/>
      </w:pPr>
      <w:r>
        <w:t>2. Planned Sprint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960"/>
      </w:tblGrid>
      <w:tr w:rsidR="008D5EC0" w14:paraId="61FFAC4A"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96CF43E" w14:textId="77777777" w:rsidR="008D5EC0" w:rsidRDefault="0077038C">
            <w:r>
              <w:rPr>
                <w:b/>
                <w:bCs/>
                <w:color w:val="FFFFFF"/>
                <w:sz w:val="20"/>
                <w:szCs w:val="20"/>
              </w:rPr>
              <w:t>Area</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3E2C4C3" w14:textId="77777777" w:rsidR="008D5EC0" w:rsidRDefault="0077038C">
            <w:r>
              <w:rPr>
                <w:b/>
                <w:bCs/>
                <w:color w:val="FFFFFF"/>
                <w:sz w:val="20"/>
                <w:szCs w:val="20"/>
              </w:rPr>
              <w:t>Tasks</w:t>
            </w:r>
          </w:p>
        </w:tc>
        <w:tc>
          <w:tcPr>
            <w:tcW w:w="59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DA36FAA" w14:textId="77777777" w:rsidR="008D5EC0" w:rsidRDefault="0077038C">
            <w:r>
              <w:rPr>
                <w:b/>
                <w:bCs/>
                <w:color w:val="FFFFFF"/>
                <w:sz w:val="20"/>
                <w:szCs w:val="20"/>
              </w:rPr>
              <w:t>Planned Work</w:t>
            </w:r>
          </w:p>
        </w:tc>
      </w:tr>
      <w:tr w:rsidR="008D5EC0" w14:paraId="6D72D0A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1836D" w14:textId="77777777" w:rsidR="008D5EC0" w:rsidRDefault="0077038C">
            <w:r>
              <w:rPr>
                <w:sz w:val="20"/>
                <w:szCs w:val="20"/>
              </w:rPr>
              <w:t>Shared set-up</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BBFB2" w14:textId="77777777" w:rsidR="008D5EC0" w:rsidRDefault="0077038C">
            <w:r>
              <w:rPr>
                <w:sz w:val="20"/>
                <w:szCs w:val="20"/>
              </w:rPr>
              <w:t>S3-01, S3-11, S3-13, S3-14</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5D3FF" w14:textId="77777777" w:rsidR="008D5EC0" w:rsidRDefault="0077038C">
            <w:r>
              <w:rPr>
                <w:sz w:val="20"/>
                <w:szCs w:val="20"/>
              </w:rPr>
              <w:t>Set up the shared D3.js v7 environment, create the common CSS, load the common cleaned dataset (149,116 rows × 23 columns), and confirm D3.js v7 compatibility across all three members' environments.</w:t>
            </w:r>
          </w:p>
        </w:tc>
      </w:tr>
      <w:tr w:rsidR="008D5EC0" w14:paraId="63BB9586"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BB699D" w14:textId="77777777" w:rsidR="008D5EC0" w:rsidRDefault="0077038C">
            <w:r>
              <w:rPr>
                <w:sz w:val="20"/>
                <w:szCs w:val="20"/>
              </w:rPr>
              <w:t>Chart 1 (Samarakoon)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8CF88DE" w14:textId="77777777" w:rsidR="008D5EC0" w:rsidRDefault="0077038C">
            <w:r>
              <w:rPr>
                <w:sz w:val="20"/>
                <w:szCs w:val="20"/>
              </w:rPr>
              <w:t>S3-02–S3-04</w:t>
            </w:r>
          </w:p>
        </w:tc>
        <w:tc>
          <w:tcPr>
            <w:tcW w:w="59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CC2AEE0" w14:textId="77777777" w:rsidR="008D5EC0" w:rsidRDefault="0077038C">
            <w:r>
              <w:rPr>
                <w:sz w:val="20"/>
                <w:szCs w:val="20"/>
              </w:rPr>
              <w:t>Develop the D3.js Temporal Heat Map, then add its tooltip (exact day/hour counts) and interaction (hover-to-isolate, click-to-hold).</w:t>
            </w:r>
          </w:p>
        </w:tc>
      </w:tr>
      <w:tr w:rsidR="008D5EC0" w14:paraId="6ABCD00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6420D4" w14:textId="77777777" w:rsidR="008D5EC0" w:rsidRDefault="0077038C">
            <w:r>
              <w:rPr>
                <w:sz w:val="20"/>
                <w:szCs w:val="20"/>
              </w:rPr>
              <w:t>Chart 2 (Ilamperuma)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C351D" w14:textId="77777777" w:rsidR="008D5EC0" w:rsidRDefault="0077038C">
            <w:r>
              <w:rPr>
                <w:sz w:val="20"/>
                <w:szCs w:val="20"/>
              </w:rPr>
              <w:t>S3-05–S3-07</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E7A0B" w14:textId="77777777" w:rsidR="008D5EC0" w:rsidRDefault="0077038C">
            <w:r>
              <w:rPr>
                <w:sz w:val="20"/>
                <w:szCs w:val="20"/>
              </w:rPr>
              <w:t>Develop the D3.js Store Location Map, then add its tooltip (store revenue/transaction detail) and interaction (click-to-filter with release).</w:t>
            </w:r>
          </w:p>
        </w:tc>
      </w:tr>
      <w:tr w:rsidR="008D5EC0" w14:paraId="5394878D"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85D384" w14:textId="77777777" w:rsidR="008D5EC0" w:rsidRDefault="0077038C">
            <w:r>
              <w:rPr>
                <w:sz w:val="20"/>
                <w:szCs w:val="20"/>
              </w:rPr>
              <w:t>Chart 3 (De Silva)</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1105E85" w14:textId="77777777" w:rsidR="008D5EC0" w:rsidRDefault="0077038C">
            <w:r>
              <w:rPr>
                <w:sz w:val="20"/>
                <w:szCs w:val="20"/>
              </w:rPr>
              <w:t>S3-08–S3-10</w:t>
            </w:r>
          </w:p>
        </w:tc>
        <w:tc>
          <w:tcPr>
            <w:tcW w:w="59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C06FFEA" w14:textId="77777777" w:rsidR="008D5EC0" w:rsidRDefault="0077038C">
            <w:r>
              <w:rPr>
                <w:sz w:val="20"/>
                <w:szCs w:val="20"/>
              </w:rPr>
              <w:t>Develop the D3.js Scatter Plot, then add its tooltip (daily units/revenue detail) and interaction (drag-to-zoom box-select).</w:t>
            </w:r>
          </w:p>
        </w:tc>
      </w:tr>
      <w:tr w:rsidR="008D5EC0" w14:paraId="7487C0D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11A5F" w14:textId="77777777" w:rsidR="008D5EC0" w:rsidRDefault="0077038C">
            <w:r>
              <w:rPr>
                <w:sz w:val="20"/>
                <w:szCs w:val="20"/>
              </w:rPr>
              <w:t>Team / Review</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FD6271" w14:textId="77777777" w:rsidR="008D5EC0" w:rsidRDefault="0077038C">
            <w:r>
              <w:rPr>
                <w:sz w:val="20"/>
                <w:szCs w:val="20"/>
              </w:rPr>
              <w:t>S3-12, S3-15</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B637CF" w14:textId="77777777" w:rsidR="008D5EC0" w:rsidRDefault="0077038C">
            <w:r>
              <w:rPr>
                <w:sz w:val="20"/>
                <w:szCs w:val="20"/>
              </w:rPr>
              <w:t>Assemble all three D3.js charts into a first-pass dashboard and review each chart against its research question and Excel prototype.</w:t>
            </w:r>
          </w:p>
        </w:tc>
      </w:tr>
    </w:tbl>
    <w:p w14:paraId="63821FFE" w14:textId="77777777" w:rsidR="00891A22" w:rsidRDefault="00891A22">
      <w:pPr>
        <w:pStyle w:val="Heading1"/>
      </w:pPr>
    </w:p>
    <w:p w14:paraId="3EAFF69A" w14:textId="77C534A9" w:rsidR="008D5EC0" w:rsidRDefault="0077038C">
      <w:pPr>
        <w:pStyle w:val="Heading1"/>
      </w:pPr>
      <w:r>
        <w:lastRenderedPageBreak/>
        <w:t>3. What Went Well</w:t>
      </w:r>
    </w:p>
    <w:p w14:paraId="7F943800" w14:textId="77777777" w:rsidR="008D5EC0" w:rsidRDefault="0077038C">
      <w:pPr>
        <w:pStyle w:val="ListParagraph"/>
        <w:numPr>
          <w:ilvl w:val="0"/>
          <w:numId w:val="2"/>
        </w:numPr>
        <w:spacing w:after="90"/>
      </w:pPr>
      <w:r>
        <w:t>All 15 Sprint 3 tasks were completed and marked Done in the Sprint Task Log: three working D3.js charts, each with its tooltip and interaction, a first-pass dashboard, and an individual review of every chart. The sprint goal was met.</w:t>
      </w:r>
    </w:p>
    <w:p w14:paraId="743551D5" w14:textId="77777777" w:rsidR="008D5EC0" w:rsidRDefault="0077038C">
      <w:pPr>
        <w:pStyle w:val="ListParagraph"/>
        <w:numPr>
          <w:ilvl w:val="0"/>
          <w:numId w:val="2"/>
        </w:numPr>
        <w:spacing w:after="90"/>
      </w:pPr>
      <w:r>
        <w:t>The shared foundation was finished on Day 1, before any chart development began: D3.js v7 was set up and its version confirmed, the cleaned dataset (149,116 rows × 23 columns) was loaded, and the common CSS was created. This let all three chart builds start together.</w:t>
      </w:r>
    </w:p>
    <w:p w14:paraId="3C913FB5" w14:textId="77777777" w:rsidR="008D5EC0" w:rsidRDefault="0077038C">
      <w:pPr>
        <w:pStyle w:val="ListParagraph"/>
        <w:numPr>
          <w:ilvl w:val="0"/>
          <w:numId w:val="2"/>
        </w:numPr>
        <w:spacing w:after="90"/>
      </w:pPr>
      <w:r>
        <w:t>The common UI design (color palette, typography, layout and interaction consistency) was locked in at the Meeting 03 kickoff, before development, rather than left to a late joint review. Each store kept one accent color across all three charts. This directly applied the main Sprint 2 lesson.</w:t>
      </w:r>
    </w:p>
    <w:p w14:paraId="2B45C8D0" w14:textId="77777777" w:rsidR="008D5EC0" w:rsidRDefault="0077038C">
      <w:pPr>
        <w:pStyle w:val="ListParagraph"/>
        <w:numPr>
          <w:ilvl w:val="0"/>
          <w:numId w:val="2"/>
        </w:numPr>
        <w:spacing w:after="90"/>
      </w:pPr>
      <w:r>
        <w:t>Chart 3 was no longer the critical path. All three chart builds were planned into the same Day 2–3 window and Chart 3 was closed by Day 3, compared with Sprint 2 when it lagged behind Charts 1 and 2.</w:t>
      </w:r>
    </w:p>
    <w:p w14:paraId="2F35A709" w14:textId="77777777" w:rsidR="008D5EC0" w:rsidRDefault="0077038C">
      <w:pPr>
        <w:pStyle w:val="ListParagraph"/>
        <w:numPr>
          <w:ilvl w:val="0"/>
          <w:numId w:val="2"/>
        </w:numPr>
        <w:spacing w:after="90"/>
      </w:pPr>
      <w:r>
        <w:t>Every chart reproduced the encoding already validated in its Excel prototype, with no new encoding decisions, which kept development focused and gave each individual chart review a clear reference point.</w:t>
      </w:r>
    </w:p>
    <w:p w14:paraId="3855C515" w14:textId="77777777" w:rsidR="008D5EC0" w:rsidRDefault="0077038C">
      <w:pPr>
        <w:pStyle w:val="ListParagraph"/>
        <w:numPr>
          <w:ilvl w:val="0"/>
          <w:numId w:val="2"/>
        </w:numPr>
        <w:spacing w:after="90"/>
      </w:pPr>
      <w:r>
        <w:t>The burndown stayed on or below the planned line on every day of the sprint (for example 11 against 13 planned on Day 1 and 2 against 5 on Day 4), finishing at zero on Day 6.</w:t>
      </w:r>
    </w:p>
    <w:p w14:paraId="4D76950A" w14:textId="77777777" w:rsidR="008D5EC0" w:rsidRDefault="0077038C">
      <w:pPr>
        <w:pStyle w:val="Heading1"/>
      </w:pPr>
      <w:r>
        <w:t>4. What Did Not Go Well</w:t>
      </w:r>
    </w:p>
    <w:p w14:paraId="59407560" w14:textId="77777777" w:rsidR="008D5EC0" w:rsidRDefault="0077038C">
      <w:pPr>
        <w:pStyle w:val="ListParagraph"/>
        <w:numPr>
          <w:ilvl w:val="0"/>
          <w:numId w:val="2"/>
        </w:numPr>
        <w:spacing w:after="90"/>
      </w:pPr>
      <w:r>
        <w:t>Work was closed unevenly. Only one item was closed on Day 3, then six tooltip and interaction tasks (40% of the sprint) were closed on Day 4. The burndown was flat in the middle of the sprint and steep near the end, which left the sprint exposed if any one of those tasks had slipped.</w:t>
      </w:r>
    </w:p>
    <w:p w14:paraId="18E3CE6D" w14:textId="77777777" w:rsidR="008D5EC0" w:rsidRDefault="0077038C">
      <w:pPr>
        <w:pStyle w:val="ListParagraph"/>
        <w:numPr>
          <w:ilvl w:val="0"/>
          <w:numId w:val="2"/>
        </w:numPr>
        <w:spacing w:after="90"/>
      </w:pPr>
      <w:r>
        <w:t xml:space="preserve">The first-pass dashboard was not assembled until Day 5 and the individual chart reviews were left to the end of the week. Any cross-chart inconsistencies therefore surfaced late, leaving little buffer before Meeting 04, </w:t>
      </w:r>
      <w:r>
        <w:t>similar to the late joint review in Sprint 2.</w:t>
      </w:r>
    </w:p>
    <w:p w14:paraId="7672EA4F" w14:textId="77777777" w:rsidR="008D5EC0" w:rsidRDefault="0077038C">
      <w:pPr>
        <w:pStyle w:val="ListParagraph"/>
        <w:numPr>
          <w:ilvl w:val="0"/>
          <w:numId w:val="2"/>
        </w:numPr>
        <w:spacing w:after="90"/>
      </w:pPr>
      <w:r>
        <w:t>All three chart builds depended on the Day 1 shared set-up led by one member, Ilamperuma, who also owned Chart 2 and coordinated Trello and Scrum evidence. Ilamperuma held the most individually assigned tasks (4 against 3 each for the other members), making that member a single point of dependency.</w:t>
      </w:r>
    </w:p>
    <w:p w14:paraId="3193DA2D" w14:textId="77777777" w:rsidR="008D5EC0" w:rsidRDefault="0077038C">
      <w:pPr>
        <w:pStyle w:val="ListParagraph"/>
        <w:numPr>
          <w:ilvl w:val="0"/>
          <w:numId w:val="2"/>
        </w:numPr>
        <w:spacing w:after="90"/>
      </w:pPr>
      <w:r>
        <w:t>The three charts use different interaction patterns (hover-to-isolate and click-to-hold, click-to-filter with release, and drag-to-zoom) and were built separately, so the consistency of hover, highlight and transition behavior could only be checked once the charts were placed together at the end of the sprint.</w:t>
      </w:r>
    </w:p>
    <w:p w14:paraId="1025C565" w14:textId="77777777" w:rsidR="008D5EC0" w:rsidRDefault="0077038C">
      <w:pPr>
        <w:pStyle w:val="Heading1"/>
      </w:pPr>
      <w:r>
        <w:t>5. Lessons Learned</w:t>
      </w:r>
    </w:p>
    <w:p w14:paraId="14126D64" w14:textId="77777777" w:rsidR="008D5EC0" w:rsidRDefault="0077038C">
      <w:pPr>
        <w:pStyle w:val="ListParagraph"/>
        <w:numPr>
          <w:ilvl w:val="0"/>
          <w:numId w:val="2"/>
        </w:numPr>
        <w:spacing w:after="90"/>
      </w:pPr>
      <w:r>
        <w:t>Agreeing the shared set-up and common UI conventions before individual development worked well and should continue in Sprint 4, where the shared filters, Reset</w:t>
      </w:r>
      <w:r>
        <w:t xml:space="preserve"> button and dashboard layout again need one consistent approach.</w:t>
      </w:r>
    </w:p>
    <w:p w14:paraId="21FB4390" w14:textId="77777777" w:rsidR="008D5EC0" w:rsidRDefault="0077038C">
      <w:pPr>
        <w:pStyle w:val="ListParagraph"/>
        <w:numPr>
          <w:ilvl w:val="0"/>
          <w:numId w:val="2"/>
        </w:numPr>
        <w:spacing w:after="90"/>
      </w:pPr>
      <w:r>
        <w:lastRenderedPageBreak/>
        <w:t>Adding each tooltip and interaction as soon as its chart is built, instead of batching all six on one day, would spread the workload and give an earlier read on progress.</w:t>
      </w:r>
    </w:p>
    <w:p w14:paraId="3F5BA190" w14:textId="77777777" w:rsidR="008D5EC0" w:rsidRDefault="0077038C">
      <w:pPr>
        <w:pStyle w:val="ListParagraph"/>
        <w:numPr>
          <w:ilvl w:val="0"/>
          <w:numId w:val="2"/>
        </w:numPr>
        <w:spacing w:after="90"/>
      </w:pPr>
      <w:r>
        <w:t>Placing all three charts together in a rough dashboard mid-sprint, not only at the end, would let cross-chart problems be found with time to fix them. This repeats the Sprint 2 lesson about mid-sprint checkpoints.</w:t>
      </w:r>
    </w:p>
    <w:p w14:paraId="3951D845" w14:textId="77777777" w:rsidR="008D5EC0" w:rsidRDefault="0077038C">
      <w:pPr>
        <w:pStyle w:val="ListParagraph"/>
        <w:numPr>
          <w:ilvl w:val="0"/>
          <w:numId w:val="2"/>
        </w:numPr>
        <w:spacing w:after="90"/>
      </w:pPr>
      <w:r>
        <w:t>Sharing set-up and coordination responsibilities, for example by pairing on shared tasks, would reduce dependence on a single member.</w:t>
      </w:r>
    </w:p>
    <w:p w14:paraId="13E2A96F" w14:textId="77777777" w:rsidR="008D5EC0" w:rsidRDefault="0077038C">
      <w:pPr>
        <w:pStyle w:val="ListParagraph"/>
        <w:numPr>
          <w:ilvl w:val="0"/>
          <w:numId w:val="2"/>
        </w:numPr>
        <w:spacing w:after="90"/>
      </w:pPr>
      <w:r>
        <w:t>Continuing to check each D3.js chart against the figures validated in its Excel prototype (for example the KPI band of $698,812 revenue, 149,116 transactions and 214,470 units) is a reliable way to confirm accuracy and should carry into Sprint 4 testing.</w:t>
      </w:r>
    </w:p>
    <w:p w14:paraId="798ABD0B" w14:textId="77777777" w:rsidR="008D5EC0" w:rsidRDefault="0077038C">
      <w:pPr>
        <w:pStyle w:val="Heading1"/>
      </w:pPr>
      <w:r>
        <w:t>6. Actions for Sprint 4</w:t>
      </w:r>
    </w:p>
    <w:p w14:paraId="5A835843" w14:textId="77777777" w:rsidR="008D5EC0" w:rsidRDefault="0077038C">
      <w:pPr>
        <w:pStyle w:val="Heading2"/>
      </w:pPr>
      <w:r>
        <w:t>Status of Sprint 2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60"/>
        <w:gridCol w:w="4000"/>
      </w:tblGrid>
      <w:tr w:rsidR="008D5EC0" w14:paraId="445107B9"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BDDF98C" w14:textId="77777777" w:rsidR="008D5EC0" w:rsidRDefault="0077038C">
            <w:pPr>
              <w:jc w:val="center"/>
            </w:pPr>
            <w:r>
              <w:rPr>
                <w:b/>
                <w:bCs/>
                <w:color w:val="FFFFFF"/>
                <w:sz w:val="20"/>
                <w:szCs w:val="20"/>
              </w:rPr>
              <w:t>ID</w:t>
            </w:r>
          </w:p>
        </w:tc>
        <w:tc>
          <w:tcPr>
            <w:tcW w:w="4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DBB6FB1" w14:textId="77777777" w:rsidR="008D5EC0" w:rsidRDefault="0077038C">
            <w:r>
              <w:rPr>
                <w:b/>
                <w:bCs/>
                <w:color w:val="FFFFFF"/>
                <w:sz w:val="20"/>
                <w:szCs w:val="20"/>
              </w:rPr>
              <w:t>Sprint 2 Action</w:t>
            </w:r>
          </w:p>
        </w:tc>
        <w:tc>
          <w:tcPr>
            <w:tcW w:w="4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AB88847" w14:textId="77777777" w:rsidR="008D5EC0" w:rsidRDefault="0077038C">
            <w:r>
              <w:rPr>
                <w:b/>
                <w:bCs/>
                <w:color w:val="FFFFFF"/>
                <w:sz w:val="20"/>
                <w:szCs w:val="20"/>
              </w:rPr>
              <w:t>Status at End of Sprint 3</w:t>
            </w:r>
          </w:p>
        </w:tc>
      </w:tr>
      <w:tr w:rsidR="008D5EC0" w14:paraId="6FE2BED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A22EAD" w14:textId="77777777" w:rsidR="008D5EC0" w:rsidRDefault="0077038C">
            <w:pPr>
              <w:jc w:val="center"/>
            </w:pPr>
            <w:r>
              <w:rPr>
                <w:sz w:val="20"/>
                <w:szCs w:val="20"/>
              </w:rPr>
              <w:t>A1</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5A752" w14:textId="77777777" w:rsidR="008D5EC0" w:rsidRDefault="0077038C">
            <w:r>
              <w:rPr>
                <w:sz w:val="20"/>
                <w:szCs w:val="20"/>
              </w:rPr>
              <w:t>Refine all three chart prototypes based on the joint review feedback and agreed common UI design.</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50D407" w14:textId="77777777" w:rsidR="008D5EC0" w:rsidRDefault="0077038C">
            <w:r>
              <w:rPr>
                <w:sz w:val="20"/>
                <w:szCs w:val="20"/>
              </w:rPr>
              <w:t>Addressed. Each prototype was rebuilt in D3.js under the locked common UI design (S3-02, S3-05, S3-08, S3-11).</w:t>
            </w:r>
          </w:p>
        </w:tc>
      </w:tr>
      <w:tr w:rsidR="008D5EC0" w14:paraId="5560B735"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C06E69" w14:textId="77777777" w:rsidR="008D5EC0" w:rsidRDefault="0077038C">
            <w:pPr>
              <w:jc w:val="center"/>
            </w:pPr>
            <w:r>
              <w:rPr>
                <w:sz w:val="20"/>
                <w:szCs w:val="20"/>
              </w:rPr>
              <w:t>A2</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9589B6B" w14:textId="77777777" w:rsidR="008D5EC0" w:rsidRDefault="0077038C">
            <w:r>
              <w:rPr>
                <w:sz w:val="20"/>
                <w:szCs w:val="20"/>
              </w:rPr>
              <w:t>Integrate the three charts into a single, consistently styled dashboard view.</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74F3995" w14:textId="77777777" w:rsidR="008D5EC0" w:rsidRDefault="0077038C">
            <w:r>
              <w:rPr>
                <w:sz w:val="20"/>
                <w:szCs w:val="20"/>
              </w:rPr>
              <w:t>Partly addressed. A first-pass dashboard was assembled (S3-12); full integration carried to Sprint 4 (S4-01–S4-04).</w:t>
            </w:r>
          </w:p>
        </w:tc>
      </w:tr>
      <w:tr w:rsidR="008D5EC0" w14:paraId="4BD6F38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1614A" w14:textId="77777777" w:rsidR="008D5EC0" w:rsidRDefault="0077038C">
            <w:pPr>
              <w:jc w:val="center"/>
            </w:pPr>
            <w:r>
              <w:rPr>
                <w:sz w:val="20"/>
                <w:szCs w:val="20"/>
              </w:rPr>
              <w:t>A3</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DE4973" w14:textId="77777777" w:rsidR="008D5EC0" w:rsidRDefault="0077038C">
            <w:r>
              <w:rPr>
                <w:sz w:val="20"/>
                <w:szCs w:val="20"/>
              </w:rPr>
              <w:t>Re-validate variable encodings and interactions once the charts are combined.</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4741A" w14:textId="77777777" w:rsidR="008D5EC0" w:rsidRDefault="0077038C">
            <w:r>
              <w:rPr>
                <w:sz w:val="20"/>
                <w:szCs w:val="20"/>
              </w:rPr>
              <w:t>Carried to Sprint 4 (S4-09, S4-10, S4-13). Each chart was reviewed individually in Sprint 3 (S3-15).</w:t>
            </w:r>
          </w:p>
        </w:tc>
      </w:tr>
      <w:tr w:rsidR="008D5EC0" w14:paraId="042CCB5F"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049FD22" w14:textId="77777777" w:rsidR="008D5EC0" w:rsidRDefault="0077038C">
            <w:pPr>
              <w:jc w:val="center"/>
            </w:pPr>
            <w:r>
              <w:rPr>
                <w:sz w:val="20"/>
                <w:szCs w:val="20"/>
              </w:rPr>
              <w:t>A4</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180A878" w14:textId="77777777" w:rsidR="008D5EC0" w:rsidRDefault="0077038C">
            <w:r>
              <w:rPr>
                <w:sz w:val="20"/>
                <w:szCs w:val="20"/>
              </w:rPr>
              <w:t>Plan and begin usability/feedback testing of the combined visualization.</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FCBB007" w14:textId="77777777" w:rsidR="008D5EC0" w:rsidRDefault="0077038C">
            <w:r>
              <w:rPr>
                <w:sz w:val="20"/>
                <w:szCs w:val="20"/>
              </w:rPr>
              <w:t>Carried to Sprint 4 (S4-09–S4-16, including usability testing).</w:t>
            </w:r>
          </w:p>
        </w:tc>
      </w:tr>
      <w:tr w:rsidR="008D5EC0" w14:paraId="6AB1067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2BDC0" w14:textId="77777777" w:rsidR="008D5EC0" w:rsidRDefault="0077038C">
            <w:pPr>
              <w:jc w:val="center"/>
            </w:pPr>
            <w:r>
              <w:rPr>
                <w:sz w:val="20"/>
                <w:szCs w:val="20"/>
              </w:rPr>
              <w:t>A5</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B6381B" w14:textId="77777777" w:rsidR="008D5EC0" w:rsidRDefault="0077038C">
            <w:r>
              <w:rPr>
                <w:sz w:val="20"/>
                <w:szCs w:val="20"/>
              </w:rPr>
              <w:t>Keep Trello statuses and Scrum evidence up to date throughout the sprint.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336FB" w14:textId="77777777" w:rsidR="008D5EC0" w:rsidRDefault="0077038C">
            <w:r>
              <w:rPr>
                <w:sz w:val="20"/>
                <w:szCs w:val="20"/>
              </w:rPr>
              <w:t>Continued. Daily Trello and GitHub updates were agreed at Meeting 03 and the Sprint 3 burndown was maintained.</w:t>
            </w:r>
          </w:p>
        </w:tc>
      </w:tr>
      <w:tr w:rsidR="008D5EC0" w14:paraId="2838AD03"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52B1F1" w14:textId="77777777" w:rsidR="008D5EC0" w:rsidRDefault="0077038C">
            <w:pPr>
              <w:jc w:val="center"/>
            </w:pPr>
            <w:r>
              <w:rPr>
                <w:sz w:val="20"/>
                <w:szCs w:val="20"/>
              </w:rPr>
              <w:t>A6</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3813DCD" w14:textId="77777777" w:rsidR="008D5EC0" w:rsidRDefault="0077038C">
            <w:r>
              <w:rPr>
                <w:sz w:val="20"/>
                <w:szCs w:val="20"/>
              </w:rPr>
              <w:t>Commit project work to GitHub regularly with clear messages.</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02C8D61" w14:textId="77777777" w:rsidR="008D5EC0" w:rsidRDefault="0077038C">
            <w:r>
              <w:rPr>
                <w:sz w:val="20"/>
                <w:szCs w:val="20"/>
              </w:rPr>
              <w:t>Continued as an ongoing action across all three chart workstreams.</w:t>
            </w:r>
          </w:p>
        </w:tc>
      </w:tr>
    </w:tbl>
    <w:p w14:paraId="21521FB6" w14:textId="77777777" w:rsidR="008D5EC0" w:rsidRDefault="0077038C">
      <w:pPr>
        <w:pStyle w:val="Heading2"/>
      </w:pPr>
      <w:r>
        <w:t>New actions for Sprint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60"/>
        <w:gridCol w:w="2000"/>
      </w:tblGrid>
      <w:tr w:rsidR="008D5EC0" w14:paraId="40423460"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69757DD" w14:textId="77777777" w:rsidR="008D5EC0" w:rsidRDefault="0077038C">
            <w:pPr>
              <w:jc w:val="center"/>
            </w:pPr>
            <w:r>
              <w:rPr>
                <w:b/>
                <w:bCs/>
                <w:color w:val="FFFFFF"/>
                <w:sz w:val="20"/>
                <w:szCs w:val="20"/>
              </w:rPr>
              <w:t>ID</w:t>
            </w:r>
          </w:p>
        </w:tc>
        <w:tc>
          <w:tcPr>
            <w:tcW w:w="6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712B5D1" w14:textId="77777777" w:rsidR="008D5EC0" w:rsidRDefault="0077038C">
            <w:r>
              <w:rPr>
                <w:b/>
                <w:bCs/>
                <w:color w:val="FFFFFF"/>
                <w:sz w:val="20"/>
                <w:szCs w:val="20"/>
              </w:rPr>
              <w:t>Action</w:t>
            </w:r>
          </w:p>
        </w:tc>
        <w:tc>
          <w:tcPr>
            <w:tcW w:w="2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3D5E86C" w14:textId="77777777" w:rsidR="008D5EC0" w:rsidRDefault="0077038C">
            <w:r>
              <w:rPr>
                <w:b/>
                <w:bCs/>
                <w:color w:val="FFFFFF"/>
                <w:sz w:val="20"/>
                <w:szCs w:val="20"/>
              </w:rPr>
              <w:t>Owner</w:t>
            </w:r>
          </w:p>
        </w:tc>
      </w:tr>
      <w:tr w:rsidR="008D5EC0" w14:paraId="4E54EDE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291B" w14:textId="77777777" w:rsidR="008D5EC0" w:rsidRDefault="0077038C">
            <w:pPr>
              <w:jc w:val="center"/>
            </w:pPr>
            <w:r>
              <w:rPr>
                <w:sz w:val="20"/>
                <w:szCs w:val="20"/>
              </w:rPr>
              <w:t>A1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5CFAC" w14:textId="77777777" w:rsidR="008D5EC0" w:rsidRDefault="0077038C">
            <w:r>
              <w:rPr>
                <w:sz w:val="20"/>
                <w:szCs w:val="20"/>
              </w:rPr>
              <w:t>Integrate the three D3.js charts into a single dashboard using the confirmed common layout (S4-01–S4-04).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CAB50" w14:textId="77777777" w:rsidR="008D5EC0" w:rsidRDefault="0077038C">
            <w:r>
              <w:rPr>
                <w:sz w:val="20"/>
                <w:szCs w:val="20"/>
              </w:rPr>
              <w:t>Team</w:t>
            </w:r>
          </w:p>
        </w:tc>
      </w:tr>
      <w:tr w:rsidR="008D5EC0" w14:paraId="55C6FCE1"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B36DE6E" w14:textId="77777777" w:rsidR="008D5EC0" w:rsidRDefault="0077038C">
            <w:pPr>
              <w:jc w:val="center"/>
            </w:pPr>
            <w:r>
              <w:rPr>
                <w:sz w:val="20"/>
                <w:szCs w:val="20"/>
              </w:rPr>
              <w:t>A2</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2FFE7F1" w14:textId="70DFE14D" w:rsidR="008D5EC0" w:rsidRDefault="0077038C">
            <w:r>
              <w:rPr>
                <w:sz w:val="20"/>
                <w:szCs w:val="20"/>
              </w:rPr>
              <w:t xml:space="preserve">Add the shared Store / Category / Month filters and Reset button, connect the charts and </w:t>
            </w:r>
            <w:r w:rsidR="003811A7">
              <w:rPr>
                <w:sz w:val="20"/>
                <w:szCs w:val="20"/>
              </w:rPr>
              <w:t>synchronize</w:t>
            </w:r>
            <w:r>
              <w:rPr>
                <w:sz w:val="20"/>
                <w:szCs w:val="20"/>
              </w:rPr>
              <w:t xml:space="preserve"> their interactions (S4-05–S4-08).</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E71FB6A" w14:textId="77777777" w:rsidR="008D5EC0" w:rsidRDefault="0077038C">
            <w:r>
              <w:rPr>
                <w:sz w:val="20"/>
                <w:szCs w:val="20"/>
              </w:rPr>
              <w:t>Team</w:t>
            </w:r>
          </w:p>
        </w:tc>
      </w:tr>
      <w:tr w:rsidR="008D5EC0" w14:paraId="2F101DB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E028BE" w14:textId="77777777" w:rsidR="008D5EC0" w:rsidRDefault="0077038C">
            <w:pPr>
              <w:jc w:val="center"/>
            </w:pPr>
            <w:r>
              <w:rPr>
                <w:sz w:val="20"/>
                <w:szCs w:val="20"/>
              </w:rPr>
              <w:t>A3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7D52B" w14:textId="77777777" w:rsidR="008D5EC0" w:rsidRDefault="0077038C">
            <w:r>
              <w:rPr>
                <w:sz w:val="20"/>
                <w:szCs w:val="20"/>
              </w:rPr>
              <w:t>Re-validate the combined dashboard against the Excel prototypes and cleaned dataset through functional testing and data validation (S4-09, S4-10).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09ABCA" w14:textId="77777777" w:rsidR="008D5EC0" w:rsidRDefault="0077038C">
            <w:r>
              <w:rPr>
                <w:sz w:val="20"/>
                <w:szCs w:val="20"/>
              </w:rPr>
              <w:t>Team</w:t>
            </w:r>
          </w:p>
        </w:tc>
      </w:tr>
      <w:tr w:rsidR="008D5EC0" w14:paraId="1492EC18"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8505A82" w14:textId="77777777" w:rsidR="008D5EC0" w:rsidRDefault="0077038C">
            <w:pPr>
              <w:jc w:val="center"/>
            </w:pPr>
            <w:r>
              <w:rPr>
                <w:sz w:val="20"/>
                <w:szCs w:val="20"/>
              </w:rPr>
              <w:lastRenderedPageBreak/>
              <w:t>A4</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DACF814" w14:textId="77777777" w:rsidR="008D5EC0" w:rsidRDefault="0077038C">
            <w:r>
              <w:rPr>
                <w:sz w:val="20"/>
                <w:szCs w:val="20"/>
              </w:rPr>
              <w:t>Hold a mid-sprint integration checkpoint so cross-chart issues surface early, then complete tooltip, filter, cross-chart, browser, responsive and usability testing (S4-11–S4-16).</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FB602B6" w14:textId="77777777" w:rsidR="008D5EC0" w:rsidRDefault="0077038C">
            <w:r>
              <w:rPr>
                <w:sz w:val="20"/>
                <w:szCs w:val="20"/>
              </w:rPr>
              <w:t>Team</w:t>
            </w:r>
          </w:p>
        </w:tc>
      </w:tr>
      <w:tr w:rsidR="008D5EC0" w14:paraId="77156A0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77FE61" w14:textId="77777777" w:rsidR="008D5EC0" w:rsidRDefault="0077038C">
            <w:pPr>
              <w:jc w:val="center"/>
            </w:pPr>
            <w:r>
              <w:rPr>
                <w:sz w:val="20"/>
                <w:szCs w:val="20"/>
              </w:rPr>
              <w:t>A5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6A8C8" w14:textId="77777777" w:rsidR="008D5EC0" w:rsidRDefault="0077038C">
            <w:r>
              <w:rPr>
                <w:sz w:val="20"/>
                <w:szCs w:val="20"/>
              </w:rPr>
              <w:t>Record, fix and retest bugs, and update the testing documentation (S4-17–S4-20).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65B675" w14:textId="77777777" w:rsidR="008D5EC0" w:rsidRDefault="0077038C">
            <w:r>
              <w:rPr>
                <w:sz w:val="20"/>
                <w:szCs w:val="20"/>
              </w:rPr>
              <w:t>Team</w:t>
            </w:r>
          </w:p>
        </w:tc>
      </w:tr>
      <w:tr w:rsidR="008D5EC0" w14:paraId="3F4ACA95"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B90E82F" w14:textId="77777777" w:rsidR="008D5EC0" w:rsidRDefault="0077038C">
            <w:pPr>
              <w:jc w:val="center"/>
            </w:pPr>
            <w:r>
              <w:rPr>
                <w:sz w:val="20"/>
                <w:szCs w:val="20"/>
              </w:rPr>
              <w:t>A6</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128068D" w14:textId="77777777" w:rsidR="008D5EC0" w:rsidRDefault="0077038C">
            <w:r>
              <w:rPr>
                <w:sz w:val="20"/>
                <w:szCs w:val="20"/>
              </w:rPr>
              <w:t>Spread integration and coordination tasks across all three members so no single member is a bottleneck, pairing on shared work where possible.</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79020E6" w14:textId="77777777" w:rsidR="008D5EC0" w:rsidRDefault="0077038C">
            <w:r>
              <w:rPr>
                <w:sz w:val="20"/>
                <w:szCs w:val="20"/>
              </w:rPr>
              <w:t>Team</w:t>
            </w:r>
          </w:p>
        </w:tc>
      </w:tr>
      <w:tr w:rsidR="008D5EC0" w14:paraId="614F3C0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4A845B" w14:textId="77777777" w:rsidR="008D5EC0" w:rsidRDefault="0077038C">
            <w:pPr>
              <w:jc w:val="center"/>
            </w:pPr>
            <w:r>
              <w:rPr>
                <w:sz w:val="20"/>
                <w:szCs w:val="20"/>
              </w:rPr>
              <w:t>A7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462D0" w14:textId="77777777" w:rsidR="008D5EC0" w:rsidRDefault="0077038C">
            <w:r>
              <w:rPr>
                <w:sz w:val="20"/>
                <w:szCs w:val="20"/>
              </w:rPr>
              <w:t>Keep Trello statuses, the burndown chart and Scrum evidence up to date throughout Sprint 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F918B" w14:textId="77777777" w:rsidR="008D5EC0" w:rsidRDefault="0077038C">
            <w:r>
              <w:rPr>
                <w:sz w:val="20"/>
                <w:szCs w:val="20"/>
              </w:rPr>
              <w:t>Team Lead – Ilamperuma</w:t>
            </w:r>
          </w:p>
        </w:tc>
      </w:tr>
      <w:tr w:rsidR="008D5EC0" w14:paraId="52FDD1AB"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7BE39F9" w14:textId="77777777" w:rsidR="008D5EC0" w:rsidRDefault="0077038C">
            <w:pPr>
              <w:jc w:val="center"/>
            </w:pPr>
            <w:r>
              <w:rPr>
                <w:sz w:val="20"/>
                <w:szCs w:val="20"/>
              </w:rPr>
              <w:t>A8</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7C2DB1A" w14:textId="77777777" w:rsidR="008D5EC0" w:rsidRDefault="0077038C">
            <w:r>
              <w:rPr>
                <w:sz w:val="20"/>
                <w:szCs w:val="20"/>
              </w:rPr>
              <w:t>Commit project work to GitHub regularly with clear messages.</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95C3F86" w14:textId="77777777" w:rsidR="008D5EC0" w:rsidRDefault="0077038C">
            <w:r>
              <w:rPr>
                <w:sz w:val="20"/>
                <w:szCs w:val="20"/>
              </w:rPr>
              <w:t>Team</w:t>
            </w:r>
          </w:p>
        </w:tc>
      </w:tr>
    </w:tbl>
    <w:p w14:paraId="6E616CBA" w14:textId="77777777" w:rsidR="008D5EC0" w:rsidRDefault="0077038C">
      <w:pPr>
        <w:pStyle w:val="Heading1"/>
      </w:pPr>
      <w:r>
        <w:t>7. Retrospective Conclusion</w:t>
      </w:r>
    </w:p>
    <w:p w14:paraId="2A951315" w14:textId="527B27C9" w:rsidR="008D5EC0" w:rsidRDefault="0077038C">
      <w:pPr>
        <w:spacing w:after="150"/>
      </w:pPr>
      <w:r>
        <w:t>Sprint 3 delivered the three D3.js charts, each with a tooltip and interaction that follow the validated prototype encodings and the common UI design, together with a first-pass dashboard and an individual review of every chart. The sprint goal was met</w:t>
      </w:r>
      <w:r>
        <w:t xml:space="preserve"> and all 15 items were completed. Applying the Sprint 2 lessons on parallel chart development and early shared conventions removed the Chart 3 bottleneck. The main areas to improve are spreading interaction work and integration checks across the sprint and reducing reliance on one member for shared set-up. Sprint 4 will focus on integrating the charts into one dashboard, adding common filters and a Reset button, connecting and </w:t>
      </w:r>
      <w:r w:rsidR="00665EE0">
        <w:t>synchronizing</w:t>
      </w:r>
      <w:r>
        <w:t xml:space="preserve"> interactions, and completing functional, cross-chart and usability testing with bug fixing, while keeping Trello, GitHub and Scrum evidence up to date.</w:t>
      </w:r>
    </w:p>
    <w:p w14:paraId="3409DBAE" w14:textId="77777777" w:rsidR="008D5EC0" w:rsidRDefault="0077038C">
      <w:pPr>
        <w:pStyle w:val="Heading1"/>
      </w:pPr>
      <w:r>
        <w:t>8. Team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1500"/>
        <w:gridCol w:w="1660"/>
        <w:gridCol w:w="1900"/>
      </w:tblGrid>
      <w:tr w:rsidR="008D5EC0" w14:paraId="700443EC"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93D6DE3" w14:textId="77777777" w:rsidR="008D5EC0" w:rsidRDefault="0077038C">
            <w:r>
              <w:rPr>
                <w:b/>
                <w:bCs/>
                <w:color w:val="FFFFFF"/>
                <w:sz w:val="20"/>
                <w:szCs w:val="20"/>
              </w:rPr>
              <w:t>Member</w:t>
            </w:r>
          </w:p>
        </w:tc>
        <w:tc>
          <w:tcPr>
            <w:tcW w:w="33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4AD88D6" w14:textId="77777777" w:rsidR="008D5EC0" w:rsidRDefault="0077038C">
            <w:r>
              <w:rPr>
                <w:b/>
                <w:bCs/>
                <w:color w:val="FFFFFF"/>
                <w:sz w:val="20"/>
                <w:szCs w:val="20"/>
              </w:rPr>
              <w:t>Name</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0675ED2" w14:textId="77777777" w:rsidR="008D5EC0" w:rsidRDefault="0077038C">
            <w:r>
              <w:rPr>
                <w:b/>
                <w:bCs/>
                <w:color w:val="FFFFFF"/>
                <w:sz w:val="20"/>
                <w:szCs w:val="20"/>
              </w:rPr>
              <w:t>Student Number</w:t>
            </w:r>
          </w:p>
        </w:tc>
        <w:tc>
          <w:tcPr>
            <w:tcW w:w="1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8AD7967" w14:textId="77777777" w:rsidR="008D5EC0" w:rsidRDefault="0077038C">
            <w:r>
              <w:rPr>
                <w:b/>
                <w:bCs/>
                <w:color w:val="FFFFFF"/>
                <w:sz w:val="20"/>
                <w:szCs w:val="20"/>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2173977" w14:textId="77777777" w:rsidR="008D5EC0" w:rsidRDefault="0077038C">
            <w:r>
              <w:rPr>
                <w:b/>
                <w:bCs/>
                <w:color w:val="FFFFFF"/>
                <w:sz w:val="20"/>
                <w:szCs w:val="20"/>
              </w:rPr>
              <w:t>Confirmation</w:t>
            </w:r>
          </w:p>
        </w:tc>
      </w:tr>
      <w:tr w:rsidR="008D5EC0" w14:paraId="4B10935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EAFB0" w14:textId="77777777" w:rsidR="008D5EC0" w:rsidRDefault="0077038C">
            <w:r>
              <w:rPr>
                <w:sz w:val="20"/>
                <w:szCs w:val="20"/>
              </w:rPr>
              <w:t>Member 1</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6F5FD" w14:textId="77777777" w:rsidR="008D5EC0" w:rsidRDefault="0077038C">
            <w:r>
              <w:rPr>
                <w:sz w:val="20"/>
                <w:szCs w:val="20"/>
              </w:rPr>
              <w:t>Imasha Chathurangi Ilamperuma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67B8E9" w14:textId="77777777" w:rsidR="008D5EC0" w:rsidRDefault="0077038C">
            <w:r>
              <w:rPr>
                <w:sz w:val="20"/>
                <w:szCs w:val="20"/>
              </w:rPr>
              <w:t>F5692459</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2D9FDA" w14:textId="77777777" w:rsidR="008D5EC0" w:rsidRDefault="0077038C">
            <w:r>
              <w:rPr>
                <w:sz w:val="20"/>
                <w:szCs w:val="20"/>
              </w:rPr>
              <w:t>Team Leader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6CE5" w14:textId="77777777" w:rsidR="008D5EC0" w:rsidRDefault="0077038C">
            <w:r>
              <w:rPr>
                <w:sz w:val="20"/>
                <w:szCs w:val="20"/>
              </w:rPr>
              <w:t>11 October 2026</w:t>
            </w:r>
          </w:p>
        </w:tc>
      </w:tr>
      <w:tr w:rsidR="008D5EC0" w14:paraId="5F462303"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5F0434C" w14:textId="77777777" w:rsidR="008D5EC0" w:rsidRDefault="0077038C">
            <w:r>
              <w:rPr>
                <w:sz w:val="20"/>
                <w:szCs w:val="20"/>
              </w:rPr>
              <w:t>Member 2</w:t>
            </w:r>
          </w:p>
        </w:tc>
        <w:tc>
          <w:tcPr>
            <w:tcW w:w="33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D528F46" w14:textId="77777777" w:rsidR="008D5EC0" w:rsidRDefault="0077038C">
            <w:proofErr w:type="spellStart"/>
            <w:r>
              <w:rPr>
                <w:sz w:val="20"/>
                <w:szCs w:val="20"/>
              </w:rPr>
              <w:t>Singappuli</w:t>
            </w:r>
            <w:proofErr w:type="spellEnd"/>
            <w:r>
              <w:rPr>
                <w:sz w:val="20"/>
                <w:szCs w:val="20"/>
              </w:rPr>
              <w:t xml:space="preserve"> Arachchige </w:t>
            </w:r>
            <w:proofErr w:type="spellStart"/>
            <w:r>
              <w:rPr>
                <w:sz w:val="20"/>
                <w:szCs w:val="20"/>
              </w:rPr>
              <w:t>Isuru</w:t>
            </w:r>
            <w:proofErr w:type="spellEnd"/>
            <w:r>
              <w:rPr>
                <w:sz w:val="20"/>
                <w:szCs w:val="20"/>
              </w:rPr>
              <w:t xml:space="preserve"> </w:t>
            </w:r>
            <w:proofErr w:type="spellStart"/>
            <w:r>
              <w:rPr>
                <w:sz w:val="20"/>
                <w:szCs w:val="20"/>
              </w:rPr>
              <w:t>Dayanga</w:t>
            </w:r>
            <w:proofErr w:type="spellEnd"/>
            <w:r>
              <w:rPr>
                <w:sz w:val="20"/>
                <w:szCs w:val="20"/>
              </w:rPr>
              <w:t xml:space="preserve"> Samarakoon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4F7A5F" w14:textId="77777777" w:rsidR="008D5EC0" w:rsidRDefault="0077038C">
            <w:r>
              <w:rPr>
                <w:sz w:val="20"/>
                <w:szCs w:val="20"/>
              </w:rPr>
              <w:t>F5692600</w:t>
            </w:r>
          </w:p>
        </w:tc>
        <w:tc>
          <w:tcPr>
            <w:tcW w:w="1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B1677C8" w14:textId="77777777" w:rsidR="008D5EC0" w:rsidRDefault="0077038C">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7FE3BBA" w14:textId="77777777" w:rsidR="008D5EC0" w:rsidRDefault="0077038C">
            <w:r>
              <w:rPr>
                <w:sz w:val="20"/>
                <w:szCs w:val="20"/>
              </w:rPr>
              <w:t>11 October 2026</w:t>
            </w:r>
          </w:p>
        </w:tc>
      </w:tr>
      <w:tr w:rsidR="008D5EC0" w14:paraId="07393F6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BA1F21" w14:textId="77777777" w:rsidR="008D5EC0" w:rsidRDefault="0077038C">
            <w:r>
              <w:rPr>
                <w:sz w:val="20"/>
                <w:szCs w:val="20"/>
              </w:rPr>
              <w:t>Member 3</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90431" w14:textId="77777777" w:rsidR="008D5EC0" w:rsidRDefault="0077038C">
            <w:r>
              <w:rPr>
                <w:sz w:val="20"/>
                <w:szCs w:val="20"/>
              </w:rPr>
              <w:t>Wijaya Hewage Matheesha Priyan Harshana De Silva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27F0D" w14:textId="77777777" w:rsidR="008D5EC0" w:rsidRDefault="0077038C">
            <w:r>
              <w:rPr>
                <w:sz w:val="20"/>
                <w:szCs w:val="20"/>
              </w:rPr>
              <w:t>F5692734</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40F8DA" w14:textId="77777777" w:rsidR="008D5EC0" w:rsidRDefault="0077038C">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7A8F2" w14:textId="77777777" w:rsidR="008D5EC0" w:rsidRDefault="0077038C">
            <w:r>
              <w:rPr>
                <w:sz w:val="20"/>
                <w:szCs w:val="20"/>
              </w:rPr>
              <w:t>11 October 2026</w:t>
            </w:r>
          </w:p>
        </w:tc>
      </w:tr>
    </w:tbl>
    <w:p w14:paraId="3A41428E" w14:textId="77777777" w:rsidR="00094618" w:rsidRDefault="00094618"/>
    <w:sectPr w:rsidR="000946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D6039"/>
    <w:multiLevelType w:val="hybridMultilevel"/>
    <w:tmpl w:val="64AA3B86"/>
    <w:lvl w:ilvl="0" w:tplc="123E169C">
      <w:start w:val="1"/>
      <w:numFmt w:val="bullet"/>
      <w:lvlText w:val="●"/>
      <w:lvlJc w:val="left"/>
      <w:pPr>
        <w:ind w:left="720" w:hanging="360"/>
      </w:pPr>
    </w:lvl>
    <w:lvl w:ilvl="1" w:tplc="D0168CF8">
      <w:start w:val="1"/>
      <w:numFmt w:val="bullet"/>
      <w:lvlText w:val="○"/>
      <w:lvlJc w:val="left"/>
      <w:pPr>
        <w:ind w:left="1440" w:hanging="360"/>
      </w:pPr>
    </w:lvl>
    <w:lvl w:ilvl="2" w:tplc="733894E6">
      <w:start w:val="1"/>
      <w:numFmt w:val="bullet"/>
      <w:lvlText w:val="■"/>
      <w:lvlJc w:val="left"/>
      <w:pPr>
        <w:ind w:left="2160" w:hanging="360"/>
      </w:pPr>
    </w:lvl>
    <w:lvl w:ilvl="3" w:tplc="A328E5EC">
      <w:start w:val="1"/>
      <w:numFmt w:val="bullet"/>
      <w:lvlText w:val="●"/>
      <w:lvlJc w:val="left"/>
      <w:pPr>
        <w:ind w:left="2880" w:hanging="360"/>
      </w:pPr>
    </w:lvl>
    <w:lvl w:ilvl="4" w:tplc="17BABCE2">
      <w:start w:val="1"/>
      <w:numFmt w:val="bullet"/>
      <w:lvlText w:val="○"/>
      <w:lvlJc w:val="left"/>
      <w:pPr>
        <w:ind w:left="3600" w:hanging="360"/>
      </w:pPr>
    </w:lvl>
    <w:lvl w:ilvl="5" w:tplc="AA168690">
      <w:start w:val="1"/>
      <w:numFmt w:val="bullet"/>
      <w:lvlText w:val="■"/>
      <w:lvlJc w:val="left"/>
      <w:pPr>
        <w:ind w:left="4320" w:hanging="360"/>
      </w:pPr>
    </w:lvl>
    <w:lvl w:ilvl="6" w:tplc="C580379E">
      <w:start w:val="1"/>
      <w:numFmt w:val="bullet"/>
      <w:lvlText w:val="●"/>
      <w:lvlJc w:val="left"/>
      <w:pPr>
        <w:ind w:left="5040" w:hanging="360"/>
      </w:pPr>
    </w:lvl>
    <w:lvl w:ilvl="7" w:tplc="336C15EC">
      <w:start w:val="1"/>
      <w:numFmt w:val="bullet"/>
      <w:lvlText w:val="●"/>
      <w:lvlJc w:val="left"/>
      <w:pPr>
        <w:ind w:left="5760" w:hanging="360"/>
      </w:pPr>
    </w:lvl>
    <w:lvl w:ilvl="8" w:tplc="46BACF68">
      <w:start w:val="1"/>
      <w:numFmt w:val="bullet"/>
      <w:lvlText w:val="●"/>
      <w:lvlJc w:val="left"/>
      <w:pPr>
        <w:ind w:left="6480" w:hanging="360"/>
      </w:pPr>
    </w:lvl>
  </w:abstractNum>
  <w:abstractNum w:abstractNumId="1" w15:restartNumberingAfterBreak="0">
    <w:nsid w:val="63CA00B0"/>
    <w:multiLevelType w:val="hybridMultilevel"/>
    <w:tmpl w:val="FE48C7DC"/>
    <w:lvl w:ilvl="0" w:tplc="CC963F10">
      <w:start w:val="1"/>
      <w:numFmt w:val="bullet"/>
      <w:lvlText w:val="●"/>
      <w:lvlJc w:val="left"/>
      <w:pPr>
        <w:ind w:left="720" w:hanging="360"/>
      </w:pPr>
    </w:lvl>
    <w:lvl w:ilvl="1" w:tplc="954E5060">
      <w:numFmt w:val="decimal"/>
      <w:lvlText w:val=""/>
      <w:lvlJc w:val="left"/>
    </w:lvl>
    <w:lvl w:ilvl="2" w:tplc="D0D2C0BE">
      <w:numFmt w:val="decimal"/>
      <w:lvlText w:val=""/>
      <w:lvlJc w:val="left"/>
    </w:lvl>
    <w:lvl w:ilvl="3" w:tplc="C3D8BFF8">
      <w:numFmt w:val="decimal"/>
      <w:lvlText w:val=""/>
      <w:lvlJc w:val="left"/>
    </w:lvl>
    <w:lvl w:ilvl="4" w:tplc="FE56E40E">
      <w:numFmt w:val="decimal"/>
      <w:lvlText w:val=""/>
      <w:lvlJc w:val="left"/>
    </w:lvl>
    <w:lvl w:ilvl="5" w:tplc="8A346AFE">
      <w:numFmt w:val="decimal"/>
      <w:lvlText w:val=""/>
      <w:lvlJc w:val="left"/>
    </w:lvl>
    <w:lvl w:ilvl="6" w:tplc="1690F4FE">
      <w:numFmt w:val="decimal"/>
      <w:lvlText w:val=""/>
      <w:lvlJc w:val="left"/>
    </w:lvl>
    <w:lvl w:ilvl="7" w:tplc="3516F52C">
      <w:numFmt w:val="decimal"/>
      <w:lvlText w:val=""/>
      <w:lvlJc w:val="left"/>
    </w:lvl>
    <w:lvl w:ilvl="8" w:tplc="4F0C0A2E">
      <w:numFmt w:val="decimal"/>
      <w:lvlText w:val=""/>
      <w:lvlJc w:val="left"/>
    </w:lvl>
  </w:abstractNum>
  <w:num w:numId="1" w16cid:durableId="193924857">
    <w:abstractNumId w:val="0"/>
    <w:lvlOverride w:ilvl="0">
      <w:startOverride w:val="1"/>
    </w:lvlOverride>
  </w:num>
  <w:num w:numId="2" w16cid:durableId="2054113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C0"/>
    <w:rsid w:val="00094618"/>
    <w:rsid w:val="003811A7"/>
    <w:rsid w:val="00665EE0"/>
    <w:rsid w:val="006F613B"/>
    <w:rsid w:val="0077038C"/>
    <w:rsid w:val="00891A22"/>
    <w:rsid w:val="008D5EC0"/>
    <w:rsid w:val="00BE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7959"/>
  <w15:docId w15:val="{498BBEB5-0954-4B97-8985-59E4A9F7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B231D"/>
      <w:sz w:val="26"/>
      <w:szCs w:val="26"/>
    </w:rPr>
  </w:style>
  <w:style w:type="paragraph" w:styleId="Heading2">
    <w:name w:val="heading 2"/>
    <w:uiPriority w:val="9"/>
    <w:unhideWhenUsed/>
    <w:qFormat/>
    <w:pPr>
      <w:spacing w:before="200" w:after="120"/>
      <w:outlineLvl w:val="1"/>
    </w:pPr>
    <w:rPr>
      <w:b/>
      <w:bCs/>
      <w:color w:val="2B231D"/>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4</cp:revision>
  <dcterms:created xsi:type="dcterms:W3CDTF">2026-09-24T15:13:00Z</dcterms:created>
  <dcterms:modified xsi:type="dcterms:W3CDTF">2026-09-29T09:28:00Z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2026-09-24T15:15:20Z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f72e46ec-7def-4eac-86cf-a5534dc94bd2</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