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jacksotl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r>
        <w:t xml:space="preserve">We have worked with codeanywhere, github, jekyll, and pandoc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Github</w:t>
      </w:r>
    </w:p>
    <w:bookmarkStart w:id="25" w:name="why"/>
    <w:p>
      <w:pPr>
        <w:pStyle w:val="Heading1"/>
      </w:pPr>
      <w:r>
        <w:t xml:space="preserve">Why?</w:t>
      </w:r>
    </w:p>
    <w:bookmarkEnd w:id="25"/>
    <w:p>
      <w:r>
        <w:t xml:space="preserve">Github is easier to understand and less room to make mistakes.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Codeanywhere</w:t>
      </w:r>
    </w:p>
    <w:bookmarkStart w:id="27" w:name="why-have-they-been-particularly-difficult-to-learn-and-use"/>
    <w:p>
      <w:pPr>
        <w:pStyle w:val="Heading1"/>
      </w:pPr>
      <w:r>
        <w:t xml:space="preserve">Why have they been particularly difficult to learn and use?</w:t>
      </w:r>
    </w:p>
    <w:bookmarkEnd w:id="27"/>
    <w:p>
      <w:r>
        <w:t xml:space="preserve">You have to memorize commands and you have to make sure your spelling is correct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 wish we could work more with github to advance our websites. There is stuff in the repository that I still don't understand.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c74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26838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