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23" w:name="github-username-kelhammer"/>
      <w:bookmarkEnd w:id="23"/>
      <w:r>
        <w:t xml:space="preserve">GitHub Username: kelhammer</w:t>
      </w:r>
    </w:p>
    <w:p>
      <w:pPr>
        <w:pStyle w:val="Heading5"/>
      </w:pPr>
      <w:bookmarkStart w:id="24" w:name="team-name-team-3"/>
      <w:bookmarkEnd w:id="24"/>
      <w:r>
        <w:t xml:space="preserve">Team name: Team 3</w:t>
      </w:r>
    </w:p>
    <w:p>
      <w:pPr>
        <w:pStyle w:val="Heading5"/>
      </w:pPr>
      <w:bookmarkStart w:id="25" w:name="todays-date-1012"/>
      <w:bookmarkEnd w:id="25"/>
      <w:r>
        <w:t xml:space="preserve">Today’s date: 10/12</w:t>
      </w:r>
    </w:p>
    <w:p>
      <w:pPr>
        <w:pStyle w:val="Heading1"/>
      </w:pPr>
      <w:bookmarkStart w:id="26" w:name="what-tools-have-you-we-worked-with-so-far-in-this-class"/>
      <w:bookmarkEnd w:id="26"/>
      <w:r>
        <w:t xml:space="preserve">What tools have you we worked with so far in this class?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2"/>
          <w:ilvl w:val="0"/>
        </w:numPr>
      </w:pPr>
      <w:r>
        <w:t xml:space="preserve">Markdown</w:t>
      </w:r>
    </w:p>
    <w:p>
      <w:pPr>
        <w:pStyle w:val="Compact"/>
        <w:numPr>
          <w:numId w:val="1002"/>
          <w:ilvl w:val="0"/>
        </w:numPr>
      </w:pPr>
      <w:r>
        <w:t xml:space="preserve">Cloud 9</w:t>
      </w:r>
    </w:p>
    <w:p>
      <w:pPr>
        <w:pStyle w:val="Compact"/>
        <w:numPr>
          <w:numId w:val="1002"/>
          <w:ilvl w:val="0"/>
        </w:numPr>
      </w:pPr>
      <w:r>
        <w:t xml:space="preserve">Pandoc</w:t>
      </w:r>
    </w:p>
    <w:p>
      <w:pPr>
        <w:pStyle w:val="Compact"/>
        <w:numPr>
          <w:numId w:val="1002"/>
          <w:ilvl w:val="0"/>
        </w:numPr>
      </w:pPr>
      <w:r>
        <w:t xml:space="preserve">Command Line</w:t>
      </w:r>
    </w:p>
    <w:p>
      <w:pPr>
        <w:pStyle w:val="Heading1"/>
      </w:pPr>
      <w:bookmarkStart w:id="27" w:name="which-have-you-found-most-potentially-useful"/>
      <w:bookmarkEnd w:id="27"/>
      <w:r>
        <w:t xml:space="preserve">Which have you found most potentially useful?</w:t>
      </w:r>
    </w:p>
    <w:p>
      <w:pPr>
        <w:pStyle w:val="FirstParagraph"/>
      </w:pPr>
      <w:r>
        <w:t xml:space="preserve">GitHub</w:t>
      </w:r>
    </w:p>
    <w:p>
      <w:pPr>
        <w:pStyle w:val="Heading1"/>
      </w:pPr>
      <w:bookmarkStart w:id="28" w:name="why"/>
      <w:bookmarkEnd w:id="28"/>
      <w:r>
        <w:t xml:space="preserve">Why?</w:t>
      </w:r>
    </w:p>
    <w:p>
      <w:pPr>
        <w:pStyle w:val="FirstParagraph"/>
      </w:pPr>
      <w:r>
        <w:t xml:space="preserve">I can see myself building websites later and this is the best system I’ve ever used to do that. It also does a lot of other things too.</w:t>
      </w:r>
    </w:p>
    <w:p>
      <w:pPr>
        <w:pStyle w:val="Heading2"/>
      </w:pPr>
      <w:bookmarkStart w:id="29" w:name="what-tools-have-been-the-most-difficult-to-learn"/>
      <w:bookmarkEnd w:id="29"/>
      <w:r>
        <w:t xml:space="preserve">What tools have been the most difficult to learn?</w:t>
      </w:r>
    </w:p>
    <w:p>
      <w:pPr>
        <w:pStyle w:val="FirstParagraph"/>
      </w:pPr>
      <w:r>
        <w:rPr>
          <w:b/>
        </w:rPr>
        <w:t xml:space="preserve">Everything</w:t>
      </w:r>
      <w:r>
        <w:t xml:space="preserve">,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has been difficult. That’s not a cop-out, it’s just true.</w:t>
      </w:r>
    </w:p>
    <w:p>
      <w:pPr>
        <w:pStyle w:val="Heading2"/>
      </w:pPr>
      <w:bookmarkStart w:id="30" w:name="why-have-they-been-particularly-difficult-to-learn-and-use"/>
      <w:bookmarkEnd w:id="30"/>
      <w:r>
        <w:t xml:space="preserve">Why have they been particularly difficult to learn and use?</w:t>
      </w:r>
    </w:p>
    <w:p>
      <w:pPr>
        <w:pStyle w:val="FirstParagraph"/>
      </w:pPr>
      <w:r>
        <w:t xml:space="preserve">Everything has different and extensive rules and is built using a language I’ve never used before.</w:t>
      </w:r>
    </w:p>
    <w:p>
      <w:pPr>
        <w:pStyle w:val="Heading1"/>
      </w:pPr>
      <w:bookmarkStart w:id="31" w:name="what-tools-would-you-like-to-learn-more-about"/>
      <w:bookmarkEnd w:id="31"/>
      <w:r>
        <w:t xml:space="preserve">What tools would you like to learn more about?</w:t>
      </w:r>
    </w:p>
    <w:p>
      <w:pPr>
        <w:pStyle w:val="FirstParagraph"/>
      </w:pPr>
      <w:r>
        <w:t xml:space="preserve">I would like to learn more about Pandoc because I think it will help me write my thesis later.</w:t>
      </w:r>
      <w:r>
        <w:t xml:space="preserve"> </w:t>
      </w:r>
      <w:r>
        <w:rPr>
          <w:i/>
        </w:rPr>
        <w:t xml:space="preserve">Tries not to freak out about thesis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3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2a2d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04bf82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2289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