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5D33" w:rsidRDefault="00284134">
      <w:pPr>
        <w:spacing w:after="100"/>
        <w:jc w:val="center"/>
      </w:pPr>
      <w:r>
        <w:rPr>
          <w:b/>
          <w:sz w:val="26"/>
        </w:rPr>
        <w:t>DPP-1 Grade 12 BIOLOGY</w:t>
      </w:r>
    </w:p>
    <w:p w:rsidR="00155D33" w:rsidRDefault="00284134">
      <w:pPr>
        <w:spacing w:before="20" w:after="20" w:line="211" w:lineRule="auto"/>
      </w:pPr>
      <w:r>
        <w:rPr>
          <w:sz w:val="18"/>
        </w:rPr>
        <w:t>Q.1</w:t>
      </w:r>
      <w:r>
        <w:rPr>
          <w:sz w:val="18"/>
        </w:rPr>
        <w:t xml:space="preserve"> </w:t>
      </w:r>
      <w:r>
        <w:rPr>
          <w:sz w:val="18"/>
        </w:rPr>
        <w:t>In there are 3.3 x 109 bp present genome, then what would be the length the DNA of any somatic cell</w:t>
      </w:r>
      <w:r>
        <w:br/>
      </w:r>
      <w:r>
        <w:rPr>
          <w:sz w:val="18"/>
        </w:rPr>
        <w:t>(1) 1.1 meter</w:t>
      </w:r>
      <w:r>
        <w:br/>
      </w:r>
      <w:r>
        <w:rPr>
          <w:sz w:val="18"/>
        </w:rPr>
        <w:t>(2) 2.2 meter</w:t>
      </w:r>
      <w:r>
        <w:br/>
      </w:r>
      <w:r>
        <w:rPr>
          <w:sz w:val="18"/>
        </w:rPr>
        <w:t>(3) 3.3 meter</w:t>
      </w:r>
      <w:r>
        <w:br/>
      </w:r>
      <w:r w:rsidR="003751CD">
        <w:rPr>
          <w:sz w:val="18"/>
        </w:rPr>
        <w:t xml:space="preserve">(4) 6.6 meter </w:t>
      </w:r>
    </w:p>
    <w:p w:rsidR="00155D33" w:rsidRDefault="00284134">
      <w:pPr>
        <w:spacing w:before="20" w:after="20" w:line="211" w:lineRule="auto"/>
      </w:pPr>
      <w:r>
        <w:rPr>
          <w:sz w:val="18"/>
        </w:rPr>
        <w:t>Q.2</w:t>
      </w:r>
      <w:r>
        <w:rPr>
          <w:sz w:val="18"/>
        </w:rPr>
        <w:t xml:space="preserve"> </w:t>
      </w:r>
      <w:r>
        <w:rPr>
          <w:sz w:val="18"/>
        </w:rPr>
        <w:t xml:space="preserve">Positive charge and basic nature of histo is due to abundance </w:t>
      </w:r>
      <w:r>
        <w:rPr>
          <w:sz w:val="18"/>
        </w:rPr>
        <w:t>of</w:t>
      </w:r>
      <w:r>
        <w:br/>
      </w:r>
      <w:r>
        <w:rPr>
          <w:sz w:val="18"/>
        </w:rPr>
        <w:t>(1) Lysines and tryptophanes</w:t>
      </w:r>
      <w:r>
        <w:br/>
      </w:r>
      <w:r>
        <w:rPr>
          <w:sz w:val="18"/>
        </w:rPr>
        <w:t>(2) Arginines &amp; threonines</w:t>
      </w:r>
      <w:r>
        <w:br/>
      </w:r>
      <w:r>
        <w:rPr>
          <w:sz w:val="18"/>
        </w:rPr>
        <w:t>(3) Lysines and arginines</w:t>
      </w:r>
      <w:r>
        <w:br/>
      </w:r>
      <w:r>
        <w:rPr>
          <w:sz w:val="18"/>
        </w:rPr>
        <w:t>(4) Tryptophanes and threonines</w:t>
      </w:r>
    </w:p>
    <w:p w:rsidR="00155D33" w:rsidRDefault="00284134">
      <w:pPr>
        <w:spacing w:before="20" w:after="20" w:line="211" w:lineRule="auto"/>
      </w:pPr>
      <w:r>
        <w:rPr>
          <w:sz w:val="18"/>
        </w:rPr>
        <w:t>Q.3</w:t>
      </w:r>
      <w:r>
        <w:rPr>
          <w:sz w:val="18"/>
        </w:rPr>
        <w:t xml:space="preserve"> </w:t>
      </w:r>
      <w:r>
        <w:rPr>
          <w:sz w:val="18"/>
        </w:rPr>
        <w:t>Pre Medic of to ne nd 15. Negative charge of DNA is due to whi the following constituent</w:t>
      </w:r>
      <w:r>
        <w:br/>
      </w:r>
      <w:r>
        <w:rPr>
          <w:sz w:val="18"/>
        </w:rPr>
        <w:t>(1) Sugar</w:t>
      </w:r>
      <w:r>
        <w:br/>
      </w:r>
      <w:r>
        <w:rPr>
          <w:sz w:val="18"/>
        </w:rPr>
        <w:t>(2) Nitrogenous base</w:t>
      </w:r>
      <w:r>
        <w:br/>
      </w:r>
      <w:r>
        <w:rPr>
          <w:sz w:val="18"/>
        </w:rPr>
        <w:t>(3) Phosphoric</w:t>
      </w:r>
      <w:r>
        <w:rPr>
          <w:sz w:val="18"/>
        </w:rPr>
        <w:t xml:space="preserve"> acid</w:t>
      </w:r>
      <w:r>
        <w:br/>
      </w:r>
      <w:r>
        <w:rPr>
          <w:sz w:val="18"/>
        </w:rPr>
        <w:t>(4) Hydroxyl group (–OH) present on su MI</w:t>
      </w:r>
    </w:p>
    <w:p w:rsidR="00155D33" w:rsidRDefault="00284134">
      <w:pPr>
        <w:spacing w:before="20" w:after="20" w:line="211" w:lineRule="auto"/>
      </w:pPr>
      <w:r>
        <w:rPr>
          <w:sz w:val="18"/>
        </w:rPr>
        <w:t>Q.4</w:t>
      </w:r>
      <w:r>
        <w:rPr>
          <w:sz w:val="18"/>
        </w:rPr>
        <w:t xml:space="preserve"> </w:t>
      </w:r>
      <w:r>
        <w:rPr>
          <w:sz w:val="18"/>
        </w:rPr>
        <w:t>A typical nucleosome contains how m amount of DNA</w:t>
      </w:r>
      <w:r>
        <w:br/>
      </w:r>
      <w:r>
        <w:rPr>
          <w:sz w:val="18"/>
        </w:rPr>
        <w:t>(1) 100 bp</w:t>
      </w:r>
      <w:r>
        <w:br/>
      </w:r>
      <w:r>
        <w:rPr>
          <w:sz w:val="18"/>
        </w:rPr>
        <w:t>(2) 146 bp</w:t>
      </w:r>
      <w:r>
        <w:br/>
      </w:r>
      <w:r>
        <w:rPr>
          <w:sz w:val="18"/>
        </w:rPr>
        <w:t>(3) 200 bp</w:t>
      </w:r>
      <w:r>
        <w:br/>
      </w:r>
      <w:r w:rsidR="003751CD">
        <w:rPr>
          <w:sz w:val="18"/>
        </w:rPr>
        <w:t xml:space="preserve">(4) 346 bp </w:t>
      </w:r>
    </w:p>
    <w:p w:rsidR="00155D33" w:rsidRDefault="00284134">
      <w:pPr>
        <w:spacing w:before="20" w:after="20" w:line="211" w:lineRule="auto"/>
      </w:pPr>
      <w:r>
        <w:rPr>
          <w:sz w:val="18"/>
        </w:rPr>
        <w:t xml:space="preserve">Q.5 </w:t>
      </w:r>
      <w:r>
        <w:rPr>
          <w:sz w:val="18"/>
        </w:rPr>
        <w:t xml:space="preserve"> In a mammalian somatic cell how m nucleosomes are present</w:t>
      </w:r>
      <w:r>
        <w:br/>
      </w:r>
      <w:r>
        <w:rPr>
          <w:sz w:val="18"/>
        </w:rPr>
        <w:t xml:space="preserve">(1) 6.6 </w:t>
      </w:r>
      <w:r>
        <w:rPr>
          <w:sz w:val="18"/>
        </w:rPr>
        <w:t>x 109</w:t>
      </w:r>
      <w:r>
        <w:br/>
      </w:r>
      <w:r>
        <w:rPr>
          <w:sz w:val="18"/>
        </w:rPr>
        <w:t>(2) 3.3 x 109</w:t>
      </w:r>
      <w:r>
        <w:br/>
      </w:r>
      <w:r>
        <w:rPr>
          <w:sz w:val="18"/>
        </w:rPr>
        <w:t>(3) 3.3 x 107</w:t>
      </w:r>
      <w:r>
        <w:br/>
      </w:r>
      <w:r>
        <w:rPr>
          <w:sz w:val="18"/>
        </w:rPr>
        <w:t xml:space="preserve">(4) 3.3 x 105 </w:t>
      </w:r>
    </w:p>
    <w:p w:rsidR="00155D33" w:rsidRDefault="00284134">
      <w:pPr>
        <w:spacing w:before="20" w:after="20" w:line="211" w:lineRule="auto"/>
      </w:pPr>
      <w:r>
        <w:rPr>
          <w:sz w:val="18"/>
        </w:rPr>
        <w:t>Q.6</w:t>
      </w:r>
      <w:r>
        <w:rPr>
          <w:sz w:val="18"/>
        </w:rPr>
        <w:t>. Which of the following is actual sequ of packaging of DNA in eukaryotic cells</w:t>
      </w:r>
      <w:r>
        <w:br/>
      </w:r>
      <w:r>
        <w:rPr>
          <w:sz w:val="18"/>
        </w:rPr>
        <w:t>(1) DNA → Chromatin → Nucleosom Chromosome</w:t>
      </w:r>
      <w:r>
        <w:br/>
      </w:r>
      <w:r>
        <w:rPr>
          <w:sz w:val="18"/>
        </w:rPr>
        <w:t>(2) DNA Nucleosome Chromos Chromatin</w:t>
      </w:r>
      <w:r>
        <w:br/>
      </w:r>
      <w:r>
        <w:rPr>
          <w:sz w:val="18"/>
        </w:rPr>
        <w:t>(3) DNA</w:t>
      </w:r>
      <w:r>
        <w:rPr>
          <w:sz w:val="18"/>
        </w:rPr>
        <w:t xml:space="preserve"> Nucleosome Chrom Chromosome</w:t>
      </w:r>
      <w:r>
        <w:br/>
      </w:r>
      <w:r>
        <w:rPr>
          <w:sz w:val="18"/>
        </w:rPr>
        <w:t>(4) DNA Chromosome Chrom Nucleosome MI 19.  The packaging of chromatin at higher requires additional set of proteins th known as</w:t>
      </w:r>
      <w:r>
        <w:br/>
      </w:r>
      <w:r>
        <w:rPr>
          <w:sz w:val="18"/>
        </w:rPr>
        <w:t>(1) Histone proteins</w:t>
      </w:r>
      <w:r>
        <w:br/>
      </w:r>
      <w:r>
        <w:rPr>
          <w:sz w:val="18"/>
        </w:rPr>
        <w:t>(2) NHC proteins</w:t>
      </w:r>
      <w:r>
        <w:br/>
      </w:r>
      <w:r>
        <w:rPr>
          <w:sz w:val="18"/>
        </w:rPr>
        <w:t>(3) Homeotic proteins</w:t>
      </w:r>
      <w:r>
        <w:br/>
      </w:r>
      <w:r w:rsidR="00A9199C">
        <w:rPr>
          <w:sz w:val="18"/>
        </w:rPr>
        <w:t xml:space="preserve">(4) Domain proteins </w:t>
      </w:r>
    </w:p>
    <w:p w:rsidR="00155D33" w:rsidRDefault="00284134">
      <w:pPr>
        <w:spacing w:before="20" w:after="20" w:line="211" w:lineRule="auto"/>
      </w:pPr>
      <w:r>
        <w:rPr>
          <w:sz w:val="18"/>
        </w:rPr>
        <w:t>Q.7</w:t>
      </w:r>
      <w:r>
        <w:rPr>
          <w:sz w:val="18"/>
        </w:rPr>
        <w:t>. The mechanism that causes a gene to m from one linkage group to another is ca</w:t>
      </w:r>
      <w:r>
        <w:br/>
      </w:r>
      <w:r>
        <w:rPr>
          <w:sz w:val="18"/>
        </w:rPr>
        <w:t>(1)  Translocation</w:t>
      </w:r>
      <w:r>
        <w:br/>
      </w:r>
      <w:r>
        <w:rPr>
          <w:sz w:val="18"/>
        </w:rPr>
        <w:t>(2) Crossing-over</w:t>
      </w:r>
      <w:r>
        <w:br/>
      </w:r>
      <w:r>
        <w:rPr>
          <w:sz w:val="18"/>
        </w:rPr>
        <w:t>(3)  Inversion</w:t>
      </w:r>
      <w:r>
        <w:br/>
      </w:r>
      <w:r>
        <w:rPr>
          <w:sz w:val="18"/>
        </w:rPr>
        <w:t>(4)  Duplication</w:t>
      </w:r>
    </w:p>
    <w:p w:rsidR="00155D33" w:rsidRDefault="00284134">
      <w:pPr>
        <w:spacing w:before="20" w:after="20" w:line="211" w:lineRule="auto"/>
      </w:pPr>
      <w:proofErr w:type="gramStart"/>
      <w:r>
        <w:rPr>
          <w:sz w:val="18"/>
        </w:rPr>
        <w:t xml:space="preserve">Q.8 </w:t>
      </w:r>
      <w:r>
        <w:rPr>
          <w:sz w:val="18"/>
        </w:rPr>
        <w:t xml:space="preserve"> </w:t>
      </w:r>
      <w:r>
        <w:rPr>
          <w:sz w:val="18"/>
        </w:rPr>
        <w:t>Pre</w:t>
      </w:r>
      <w:proofErr w:type="gramEnd"/>
      <w:r>
        <w:rPr>
          <w:sz w:val="18"/>
        </w:rPr>
        <w:t xml:space="preserve"> Medical 20. Regarding to Meselson and Sta experiment for semi conservative nature DNA replication</w:t>
      </w:r>
      <w:r>
        <w:rPr>
          <w:sz w:val="18"/>
        </w:rPr>
        <w:t xml:space="preserve"> select out the wro statement</w:t>
      </w:r>
      <w:r>
        <w:br/>
      </w:r>
      <w:r>
        <w:rPr>
          <w:sz w:val="18"/>
        </w:rPr>
        <w:t>(1) 15N of 15NH4Cl was incorporated in DN and other compounds</w:t>
      </w:r>
      <w:r>
        <w:br/>
      </w:r>
      <w:r>
        <w:rPr>
          <w:sz w:val="18"/>
        </w:rPr>
        <w:t>(2) 15N &amp; 14N can be differentiate on t basis of radioactive activity</w:t>
      </w:r>
      <w:r>
        <w:br/>
      </w:r>
      <w:r>
        <w:rPr>
          <w:sz w:val="18"/>
        </w:rPr>
        <w:t>(3) Heavy and normal DNA molecules cou be distinguished by CsCl dens gradient centrifugation</w:t>
      </w:r>
      <w:r>
        <w:br/>
      </w:r>
      <w:r>
        <w:rPr>
          <w:sz w:val="18"/>
        </w:rPr>
        <w:t>(4) 15N used in 15NH4Cl was not radioactive isotope</w:t>
      </w:r>
    </w:p>
    <w:p w:rsidR="00155D33" w:rsidRDefault="00284134">
      <w:pPr>
        <w:spacing w:before="20" w:after="20" w:line="211" w:lineRule="auto"/>
      </w:pPr>
      <w:r>
        <w:rPr>
          <w:sz w:val="18"/>
        </w:rPr>
        <w:t xml:space="preserve">Q.9 </w:t>
      </w:r>
      <w:r>
        <w:rPr>
          <w:sz w:val="18"/>
        </w:rPr>
        <w:t xml:space="preserve"> </w:t>
      </w:r>
      <w:r>
        <w:rPr>
          <w:sz w:val="18"/>
        </w:rPr>
        <w:t xml:space="preserve">If normal </w:t>
      </w:r>
      <w:proofErr w:type="spellStart"/>
      <w:r>
        <w:rPr>
          <w:sz w:val="18"/>
        </w:rPr>
        <w:t>E.Coli</w:t>
      </w:r>
      <w:proofErr w:type="spellEnd"/>
      <w:r>
        <w:rPr>
          <w:sz w:val="18"/>
        </w:rPr>
        <w:t xml:space="preserve"> is allow to grow for minutes in 15NH4Cl medium then wh would be the proportion of hybrid a heavy density DNA molecules</w:t>
      </w:r>
      <w:r>
        <w:br/>
      </w:r>
      <w:r>
        <w:rPr>
          <w:sz w:val="18"/>
        </w:rPr>
        <w:t>(1) 1 : 7</w:t>
      </w:r>
      <w:r>
        <w:br/>
      </w:r>
      <w:r>
        <w:rPr>
          <w:sz w:val="18"/>
        </w:rPr>
        <w:t>(2) 7 : 1</w:t>
      </w:r>
      <w:r>
        <w:br/>
      </w:r>
      <w:r>
        <w:rPr>
          <w:sz w:val="18"/>
        </w:rPr>
        <w:t>(3) 14 : 2</w:t>
      </w:r>
      <w:r>
        <w:br/>
      </w:r>
      <w:r w:rsidR="00A9199C">
        <w:rPr>
          <w:sz w:val="18"/>
        </w:rPr>
        <w:t xml:space="preserve">(4) 1 : </w:t>
      </w:r>
    </w:p>
    <w:p w:rsidR="00155D33" w:rsidRDefault="00284134">
      <w:pPr>
        <w:spacing w:before="20" w:after="20" w:line="211" w:lineRule="auto"/>
      </w:pPr>
      <w:r>
        <w:rPr>
          <w:sz w:val="18"/>
        </w:rPr>
        <w:t xml:space="preserve">Q.10 </w:t>
      </w:r>
      <w:r>
        <w:rPr>
          <w:sz w:val="18"/>
        </w:rPr>
        <w:t xml:space="preserve"> </w:t>
      </w:r>
      <w:r>
        <w:rPr>
          <w:sz w:val="18"/>
        </w:rPr>
        <w:t>Semiconservative</w:t>
      </w:r>
      <w:r>
        <w:rPr>
          <w:sz w:val="18"/>
        </w:rPr>
        <w:t xml:space="preserve"> replication of DNA chromosomes was proved by</w:t>
      </w:r>
      <w:r>
        <w:br/>
      </w:r>
      <w:r>
        <w:rPr>
          <w:sz w:val="18"/>
        </w:rPr>
        <w:t>(1) Meselson &amp; Stahl by using 15NH4Cl</w:t>
      </w:r>
      <w:r>
        <w:br/>
      </w:r>
      <w:r>
        <w:rPr>
          <w:sz w:val="18"/>
        </w:rPr>
        <w:t>(2) Taylor by using 15NH4Cl</w:t>
      </w:r>
      <w:r>
        <w:br/>
      </w:r>
      <w:r>
        <w:rPr>
          <w:sz w:val="18"/>
        </w:rPr>
        <w:t>(3) Meselson &amp; Stahl by using tritiat thymidine</w:t>
      </w:r>
      <w:r>
        <w:br/>
      </w:r>
      <w:r>
        <w:rPr>
          <w:sz w:val="18"/>
        </w:rPr>
        <w:t>(4) T</w:t>
      </w:r>
      <w:bookmarkStart w:id="0" w:name="_GoBack"/>
      <w:bookmarkEnd w:id="0"/>
      <w:r>
        <w:rPr>
          <w:sz w:val="18"/>
        </w:rPr>
        <w:t>aylor b</w:t>
      </w:r>
      <w:r w:rsidR="00A9199C">
        <w:rPr>
          <w:sz w:val="18"/>
        </w:rPr>
        <w:t xml:space="preserve">y using </w:t>
      </w:r>
      <w:proofErr w:type="spellStart"/>
      <w:r w:rsidR="00A9199C">
        <w:rPr>
          <w:sz w:val="18"/>
        </w:rPr>
        <w:t>tritiated</w:t>
      </w:r>
      <w:proofErr w:type="spellEnd"/>
      <w:r w:rsidR="00A9199C">
        <w:rPr>
          <w:sz w:val="18"/>
        </w:rPr>
        <w:t xml:space="preserve"> thymidine</w:t>
      </w:r>
    </w:p>
    <w:sectPr w:rsidR="00155D33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5D33"/>
    <w:rsid w:val="00284134"/>
    <w:rsid w:val="0029639D"/>
    <w:rsid w:val="00326F90"/>
    <w:rsid w:val="003751CD"/>
    <w:rsid w:val="00A919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B89140"/>
  <w14:defaultImageDpi w14:val="300"/>
  <w15:docId w15:val="{BC87F2A3-CC3E-4587-A15D-0BF77B835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9CC248-932F-49C0-9366-EC72D261A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320</Words>
  <Characters>1829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2026-08-15T16:32:00Z</dcterms:modified>
  <cp:category/>
</cp:coreProperties>
</file>