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小米首页项目文档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导航部分</w:t>
      </w:r>
      <w:r>
        <w:rPr>
          <w:rFonts w:hint="eastAsia"/>
          <w:lang w:val="en-US" w:eastAsia="zh-CN"/>
        </w:rPr>
        <w:tab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a)---导航分类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bookmarkStart w:id="0" w:name="_GoBack"/>
            <w:r>
              <w:rPr>
                <w:rFonts w:hint="eastAsia"/>
                <w:vertAlign w:val="baseline"/>
                <w:lang w:val="en-US" w:eastAsia="zh-CN"/>
              </w:rPr>
              <w:t>http://192.168.70.xx:9900/api/nav</w:t>
            </w:r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用来获取导航部分菜单栏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095500" cy="2133600"/>
                  <wp:effectExtent l="0" t="0" r="7620" b="0"/>
                  <wp:docPr id="1" name="图片 1" descr="导航部分示例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导航部分示例图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0955" cy="278130"/>
                  <wp:effectExtent l="0" t="0" r="9525" b="11430"/>
                  <wp:docPr id="2" name="图片 2" descr="导航页面所在部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导航页面所在部分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5" cy="27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b)---导航下拉列表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http://192.168.70.xx:9900/api/nav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用来获取导航下拉框列表的数据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type:导航列表的类型(字符串类型)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0320" cy="1106170"/>
                  <wp:effectExtent l="0" t="0" r="10160" b="6350"/>
                  <wp:docPr id="5" name="图片 5" descr="导航下拉列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导航下拉列表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32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4765" cy="940435"/>
                  <wp:effectExtent l="0" t="0" r="5715" b="4445"/>
                  <wp:docPr id="6" name="图片 6" descr="导航下拉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导航下拉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765" cy="94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轮播图部分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a)---轮播图数据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http://192.168.70.xx:9900/api/lunbo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用来获取轮播图的数据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4130" cy="1386205"/>
                  <wp:effectExtent l="0" t="0" r="6350" b="635"/>
                  <wp:docPr id="11" name="图片 11" descr="轮播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轮播图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130" cy="13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1590" cy="1798320"/>
                  <wp:effectExtent l="0" t="0" r="8890" b="0"/>
                  <wp:docPr id="12" name="图片 12" descr="轮播图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轮播图图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590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b)---轮播图侧边栏导航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http://192.168.70.xx:9900/api/items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用来获取导轮播图侧边栏导航数据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225040" cy="2537460"/>
                  <wp:effectExtent l="0" t="0" r="0" b="7620"/>
                  <wp:docPr id="15" name="图片 15" descr="侧边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侧边栏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2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26510" cy="1789430"/>
                  <wp:effectExtent l="0" t="0" r="13970" b="8890"/>
                  <wp:docPr id="16" name="图片 16" descr="侧边栏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侧边栏图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510" cy="178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c)---轮播图侧边栏导航右拉框列表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http://192.168.70.xx:9900/api/items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用来获取导航部分菜单栏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type：轮播图侧边栏导航列表的类型(字符串类型)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29685" cy="1927860"/>
                  <wp:effectExtent l="0" t="0" r="10795" b="7620"/>
                  <wp:docPr id="19" name="图片 19" descr="侧边栏列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侧边栏列表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685" cy="192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2860" cy="1560195"/>
                  <wp:effectExtent l="0" t="0" r="7620" b="9525"/>
                  <wp:docPr id="20" name="图片 20" descr="侧边栏列表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侧边栏列表图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860" cy="156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智能硬件部分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http://192.168.70.xx:9900/api/hardware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用来获取智能硬件部分数据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0955" cy="2324100"/>
                  <wp:effectExtent l="0" t="0" r="9525" b="7620"/>
                  <wp:docPr id="23" name="图片 23" descr="智能硬件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智能硬件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5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26510" cy="2017395"/>
                  <wp:effectExtent l="0" t="0" r="13970" b="9525"/>
                  <wp:docPr id="24" name="图片 24" descr="智能硬件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智能硬件图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510" cy="201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搭配、配件、周边 部分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a)---搭配部分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用来获取搭配部分数据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toptitle:match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0955" cy="2142490"/>
                  <wp:effectExtent l="0" t="0" r="9525" b="6350"/>
                  <wp:docPr id="27" name="图片 27" descr="搭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搭配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5" cy="214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0320" cy="2078355"/>
                  <wp:effectExtent l="0" t="0" r="10160" b="9525"/>
                  <wp:docPr id="28" name="图片 28" descr="搭配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搭配图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320" cy="207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firstLine="420" w:firstLineChars="0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b)---配件部分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用来获取配件部分数据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toptitle:accessories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3495" cy="2200910"/>
                  <wp:effectExtent l="0" t="0" r="6985" b="8890"/>
                  <wp:docPr id="36" name="图片 36" descr="配件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配件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220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27780" cy="2064385"/>
                  <wp:effectExtent l="0" t="0" r="12700" b="8255"/>
                  <wp:docPr id="35" name="图片 35" descr="配件部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配件部分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780" cy="206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c)---周边部分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用来获取周边部分数据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toptitle:around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29050" cy="2030095"/>
                  <wp:effectExtent l="0" t="0" r="11430" b="12065"/>
                  <wp:docPr id="39" name="图片 39" descr="周边数据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周边数据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203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3495" cy="2101850"/>
                  <wp:effectExtent l="0" t="0" r="6985" b="1270"/>
                  <wp:docPr id="40" name="图片 40" descr="周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周边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210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①搭配、配件、周边 部分内选项卡切换数据获取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pStyle w:val="4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搭配、配件、周边 部分内选项卡切换数据获取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key:子选项卡的key值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3495" cy="3225165"/>
                  <wp:effectExtent l="0" t="0" r="6985" b="5715"/>
                  <wp:docPr id="31" name="图片 31" descr="子选项卡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子选项卡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322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29685" cy="2606040"/>
                  <wp:effectExtent l="0" t="0" r="10795" b="0"/>
                  <wp:docPr id="32" name="图片 32" descr="子选项卡切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子选项卡切换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685" cy="260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6"/>
          <w:szCs w:val="26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为你推荐部分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http://192.168.70.xx:9900/api/recommend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用来获取为你推荐部分数据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page:num(数字)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格式的字符串，不传参就获取所有数据，传参即分页获取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0955" cy="3548380"/>
                  <wp:effectExtent l="0" t="0" r="9525" b="2540"/>
                  <wp:docPr id="45" name="图片 45" descr="为你推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为你推荐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5" cy="354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27145" cy="1129665"/>
                  <wp:effectExtent l="0" t="0" r="13335" b="13335"/>
                  <wp:docPr id="46" name="图片 46" descr="为你推荐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为你推荐图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145" cy="112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热评产品部分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http://192.168.70.xx:9900/api/hotcomment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用来获取热评部分部分数据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29685" cy="2140585"/>
                  <wp:effectExtent l="0" t="0" r="10795" b="8255"/>
                  <wp:docPr id="49" name="图片 49" descr="热评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热评论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685" cy="214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2860" cy="1488440"/>
                  <wp:effectExtent l="0" t="0" r="7620" b="5080"/>
                  <wp:docPr id="50" name="图片 50" descr="热评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热评图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860" cy="148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内容部分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http://192.168.70.xx:9900/api/content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用来获取内容部分的数据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1590" cy="2374900"/>
                  <wp:effectExtent l="0" t="0" r="8890" b="2540"/>
                  <wp:docPr id="53" name="图片 53" descr="内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内容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59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29050" cy="1491615"/>
                  <wp:effectExtent l="0" t="0" r="11430" b="1905"/>
                  <wp:docPr id="54" name="图片 54" descr="内容部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内容部分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视频部分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http://192.168.70.xx:9900/api/video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用来获取视频列表部分数据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3495" cy="1846580"/>
                  <wp:effectExtent l="0" t="0" r="6985" b="12700"/>
                  <wp:docPr id="57" name="图片 57" descr="视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视频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184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2225" cy="1158240"/>
                  <wp:effectExtent l="0" t="0" r="8255" b="0"/>
                  <wp:docPr id="58" name="图片 58" descr="视频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 descr="视频图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225" cy="115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0310F3"/>
    <w:multiLevelType w:val="multilevel"/>
    <w:tmpl w:val="590310F3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192DA9"/>
    <w:rsid w:val="0F192DA9"/>
    <w:rsid w:val="22BE1DD4"/>
    <w:rsid w:val="35AB1D1D"/>
    <w:rsid w:val="392768A0"/>
    <w:rsid w:val="393C354A"/>
    <w:rsid w:val="783D0A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2017-04-28T09:47:00Z</dcterms:created>
  <dc:creator>Gao</dc:creator>
  <cp:lastModifiedBy>inmol</cp:lastModifiedBy>
  <dcterms:modified xsi:type="dcterms:W3CDTF">2017-08-15T13:39:46Z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