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pStyle w:val="Heading1"/>
        <w:spacing w:lineRule="auto"/>
      </w:pPr>
      <w:r>
        <w:rPr/>
        <w:t xml:space="preserve">Reporte de Campos: Data Manager</w:t>
      </w:r>
    </w:p>
    <w:p>
      <w:pPr>
        <w:spacing w:lineRule="auto"/>
      </w:pPr>
      <w:r>
        <w:rPr/>
        <w:t xml:space="preserve">Este reporte detalla los campos que se importan directamente desde archivos CSV y aquellos que son calculados o derivados por el sistema </w:t>
      </w:r>
      <w:r>
        <w:rPr/>
        <w:t xml:space="preserve">data-manager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1. Colección: </w:t>
      </w:r>
      <w:r>
        <w:rPr/>
        <w:t xml:space="preserve">desarrolladores</w:t>
      </w:r>
      <w:r>
        <w:rPr/>
        <w:t xml:space="preserve"> (Constructoras)</w:t>
      </w:r>
    </w:p>
    <w:p>
      <w:pPr>
        <w:pStyle w:val="Heading3"/>
        <w:spacing w:lineRule="auto"/>
      </w:pPr>
      <w:r>
        <w:rPr/>
        <w:t xml:space="preserve">Campos Importados (CSV)</w:t>
      </w:r>
    </w:p>
    <w:p>
      <w:pPr>
        <w:spacing w:lineRule="auto"/>
      </w:pPr>
      <w:r>
        <w:rPr/>
        <w:t xml:space="preserve">Estos campos se mapean directamente desde el CSV a través de </w:t>
      </w:r>
      <w:r>
        <w:rPr/>
        <w:t xml:space="preserve">adaptDesarrollador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/>
        <w:t xml:space="preserve">nombre</w:t>
      </w:r>
      <w:r>
        <w:rPr/>
        <w:t xml:space="preserve">: Nombre comercial de la desarrolladora.</w:t>
      </w:r>
    </w:p>
    <w:p>
      <w:pPr>
        <w:numPr>
          <w:ilvl w:val="0"/>
          <w:numId w:val="1"/>
        </w:numPr>
        <w:spacing w:lineRule="auto"/>
      </w:pPr>
      <w:r>
        <w:rPr/>
        <w:t xml:space="preserve">status</w:t>
      </w:r>
      <w:r>
        <w:rPr/>
        <w:t xml:space="preserve">: Estado ('activo', 'inactivo', etc.). Se normaliza a minúsculas.</w:t>
      </w:r>
    </w:p>
    <w:p>
      <w:pPr>
        <w:numPr>
          <w:ilvl w:val="0"/>
          <w:numId w:val="1"/>
        </w:numPr>
        <w:spacing w:lineRule="auto"/>
      </w:pPr>
      <w:r>
        <w:rPr/>
        <w:t xml:space="preserve">fiscal.razonSocial</w:t>
      </w:r>
      <w:r>
        <w:rPr/>
        <w:t xml:space="preserve">: Razón social para temas legales.</w:t>
      </w:r>
    </w:p>
    <w:p>
      <w:pPr>
        <w:numPr>
          <w:ilvl w:val="0"/>
          <w:numId w:val="1"/>
        </w:numPr>
        <w:spacing w:lineRule="auto"/>
      </w:pPr>
      <w:r>
        <w:rPr/>
        <w:t xml:space="preserve">comisiones.porcentajeBase</w:t>
      </w:r>
      <w:r>
        <w:rPr/>
        <w:t xml:space="preserve">: Porcentaje base de comisión.</w:t>
      </w:r>
    </w:p>
    <w:p>
      <w:pPr>
        <w:numPr>
          <w:ilvl w:val="0"/>
          <w:numId w:val="1"/>
        </w:numPr>
        <w:spacing w:lineRule="auto"/>
      </w:pPr>
      <w:r>
        <w:rPr/>
        <w:t xml:space="preserve">comisiones.hitos</w:t>
      </w:r>
      <w:r>
        <w:rPr/>
        <w:t xml:space="preserve">: Arrays de porcentajes para hitos de pago (</w:t>
      </w:r>
      <w:r>
        <w:rPr/>
        <w:t xml:space="preserve">credito</w:t>
      </w:r>
      <w:r>
        <w:rPr/>
        <w:t xml:space="preserve">, </w:t>
      </w:r>
      <w:r>
        <w:rPr/>
        <w:t xml:space="preserve">contado</w:t>
      </w:r>
      <w:r>
        <w:rPr/>
        <w:t xml:space="preserve">, </w:t>
      </w:r>
      <w:r>
        <w:rPr/>
        <w:t xml:space="preserve">directo</w:t>
      </w:r>
      <w:r>
        <w:rPr/>
        <w:t xml:space="preserve">).</w:t>
      </w:r>
    </w:p>
    <w:p>
      <w:pPr>
        <w:numPr>
          <w:ilvl w:val="0"/>
          <w:numId w:val="1"/>
        </w:numPr>
        <w:spacing w:lineRule="auto"/>
      </w:pPr>
      <w:r>
        <w:rPr/>
        <w:t xml:space="preserve">contacto.principal</w:t>
      </w:r>
      <w:r>
        <w:rPr/>
        <w:t xml:space="preserve">: Objeto con </w:t>
      </w:r>
      <w:r>
        <w:rPr/>
        <w:t xml:space="preserve">nombre</w:t>
      </w:r>
      <w:r>
        <w:rPr/>
        <w:t xml:space="preserve">, </w:t>
      </w:r>
      <w:r>
        <w:rPr/>
        <w:t xml:space="preserve">telefono</w:t>
      </w:r>
      <w:r>
        <w:rPr/>
        <w:t xml:space="preserve">, </w:t>
      </w:r>
      <w:r>
        <w:rPr/>
        <w:t xml:space="preserve">email</w:t>
      </w:r>
      <w:r>
        <w:rPr/>
        <w:t xml:space="preserve"> y </w:t>
      </w:r>
      <w:r>
        <w:rPr/>
        <w:t xml:space="preserve">puesto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/>
        <w:t xml:space="preserve">contacto.secundario</w:t>
      </w:r>
      <w:r>
        <w:rPr/>
        <w:t xml:space="preserve">: Objeto con </w:t>
      </w:r>
      <w:r>
        <w:rPr/>
        <w:t xml:space="preserve">nombre</w:t>
      </w:r>
      <w:r>
        <w:rPr/>
        <w:t xml:space="preserve">, </w:t>
      </w:r>
      <w:r>
        <w:rPr/>
        <w:t xml:space="preserve">telefono</w:t>
      </w:r>
      <w:r>
        <w:rPr/>
        <w:t xml:space="preserve">, </w:t>
      </w:r>
      <w:r>
        <w:rPr/>
        <w:t xml:space="preserve">email</w:t>
      </w:r>
      <w:r>
        <w:rPr/>
        <w:t xml:space="preserve"> y </w:t>
      </w:r>
      <w:r>
        <w:rPr/>
        <w:t xml:space="preserve">puesto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Campos Calculados / Derivados</w:t>
      </w:r>
    </w:p>
    <w:p>
      <w:pPr>
        <w:numPr>
          <w:ilvl w:val="0"/>
          <w:numId w:val="2"/>
        </w:numPr>
        <w:spacing w:lineRule="auto"/>
      </w:pPr>
      <w:r>
        <w:rPr/>
        <w:t xml:space="preserve">id</w:t>
      </w:r>
      <w:r>
        <w:rPr/>
        <w:t xml:space="preserve">: Se genera un slug determinista basado en el nombre si no se proporciona explícitamente.</w:t>
      </w:r>
    </w:p>
    <w:p>
      <w:pPr>
        <w:numPr>
          <w:ilvl w:val="0"/>
          <w:numId w:val="2"/>
        </w:numPr>
        <w:spacing w:lineRule="auto"/>
      </w:pPr>
      <w:r>
        <w:rPr/>
        <w:t xml:space="preserve">updatedAt</w:t>
      </w:r>
      <w:r>
        <w:rPr/>
        <w:t xml:space="preserve">: Marca de tiempo de la última actualización (Firestore Timestamp).</w:t>
      </w:r>
    </w:p>
    <w:p>
      <w:pPr>
        <w:numPr>
          <w:ilvl w:val="0"/>
          <w:numId w:val="2"/>
        </w:numPr>
        <w:spacing w:lineRule="auto"/>
      </w:pPr>
      <w:r>
        <w:rPr/>
        <w:t xml:space="preserve">desarrollos</w:t>
      </w:r>
      <w:r>
        <w:rPr/>
        <w:t xml:space="preserve">: Array de IDs de los desarrollos que pertenecen a esta constructora (Calculado post-importación).</w:t>
      </w:r>
    </w:p>
    <w:p>
      <w:pPr>
        <w:numPr>
          <w:ilvl w:val="0"/>
          <w:numId w:val="2"/>
        </w:numPr>
        <w:spacing w:lineRule="auto"/>
      </w:pPr>
      <w:r>
        <w:rPr/>
        <w:t xml:space="preserve">ciudades</w:t>
      </w:r>
      <w:r>
        <w:rPr/>
        <w:t xml:space="preserve">: Lista única de ciudades donde la constructora tiene presencia (Calculado post-importación).</w:t>
      </w:r>
    </w:p>
    <w:p>
      <w:pPr>
        <w:numPr>
          <w:ilvl w:val="0"/>
          <w:numId w:val="2"/>
        </w:numPr>
        <w:spacing w:lineRule="auto"/>
      </w:pPr>
      <w:r>
        <w:rPr/>
        <w:t xml:space="preserve">stats.ofertaTotal</w:t>
      </w:r>
      <w:r>
        <w:rPr/>
        <w:t xml:space="preserve">: Suma de las unidades totales de todos sus desarrollos (Calculado post-importación).</w:t>
      </w:r>
    </w:p>
    <w:p>
      <w:pPr>
        <w:numPr>
          <w:ilvl w:val="0"/>
          <w:numId w:val="2"/>
        </w:numPr>
        <w:spacing w:lineRule="auto"/>
      </w:pPr>
      <w:r>
        <w:rPr/>
        <w:t xml:space="preserve">stats.viviendasxVender</w:t>
      </w:r>
      <w:r>
        <w:rPr/>
        <w:t xml:space="preserve">: Suma de las unidades disponibles/inventario de todos sus desarrollos (Calculado post-importación).</w:t>
      </w:r>
    </w:p>
    <w:p>
      <w:pPr>
        <w:pStyle w:val="Heading2"/>
        <w:spacing w:lineRule="auto"/>
      </w:pPr>
      <w:r>
        <w:rPr/>
        <w:t xml:space="preserve">2. Colección: </w:t>
      </w:r>
      <w:r>
        <w:rPr/>
        <w:t xml:space="preserve">desarrollos</w:t>
      </w:r>
    </w:p>
    <w:p>
      <w:pPr>
        <w:pStyle w:val="Heading3"/>
        <w:spacing w:lineRule="auto"/>
      </w:pPr>
      <w:r>
        <w:rPr/>
        <w:t xml:space="preserve">Campos Importados (CSV)</w:t>
      </w:r>
    </w:p>
    <w:p>
      <w:pPr>
        <w:numPr>
          <w:ilvl w:val="0"/>
          <w:numId w:val="3"/>
        </w:numPr>
        <w:spacing w:lineRule="auto"/>
      </w:pPr>
      <w:r>
        <w:rPr/>
        <w:t xml:space="preserve">nombre</w:t>
      </w:r>
      <w:r>
        <w:rPr/>
        <w:t xml:space="preserve">: Nombre del desarrollo.</w:t>
      </w:r>
    </w:p>
    <w:p>
      <w:pPr>
        <w:numPr>
          <w:ilvl w:val="0"/>
          <w:numId w:val="3"/>
        </w:numPr>
        <w:spacing w:lineRule="auto"/>
      </w:pPr>
      <w:r>
        <w:rPr/>
        <w:t xml:space="preserve">constructora</w:t>
      </w:r>
      <w:r>
        <w:rPr/>
        <w:t xml:space="preserve">: Nombre de la empresa constructora/desarrolladora.</w:t>
      </w:r>
    </w:p>
    <w:p>
      <w:pPr>
        <w:numPr>
          <w:ilvl w:val="0"/>
          <w:numId w:val="3"/>
        </w:numPr>
        <w:spacing w:lineRule="auto"/>
      </w:pPr>
      <w:r>
        <w:rPr/>
        <w:t xml:space="preserve">descripcion</w:t>
      </w:r>
      <w:r>
        <w:rPr/>
        <w:t xml:space="preserve">: Breve reseña del proyecto.</w:t>
      </w:r>
    </w:p>
    <w:p>
      <w:pPr>
        <w:numPr>
          <w:ilvl w:val="0"/>
          <w:numId w:val="3"/>
        </w:numPr>
        <w:spacing w:lineRule="auto"/>
      </w:pPr>
      <w:r>
        <w:rPr/>
        <w:t xml:space="preserve">activo</w:t>
      </w:r>
      <w:r>
        <w:rPr/>
        <w:t xml:space="preserve">: Booleano que indica disponibilidad.</w:t>
      </w:r>
    </w:p>
    <w:p>
      <w:pPr>
        <w:numPr>
          <w:ilvl w:val="0"/>
          <w:numId w:val="3"/>
        </w:numPr>
        <w:spacing w:lineRule="auto"/>
      </w:pPr>
      <w:r>
        <w:rPr/>
        <w:t xml:space="preserve">ubicacion</w:t>
      </w:r>
      <w:r>
        <w:rPr/>
        <w:t xml:space="preserve">: Campos detallados como </w:t>
      </w:r>
      <w:r>
        <w:rPr/>
        <w:t xml:space="preserve">calle</w:t>
      </w:r>
      <w:r>
        <w:rPr/>
        <w:t xml:space="preserve">, </w:t>
      </w:r>
      <w:r>
        <w:rPr/>
        <w:t xml:space="preserve">colonia</w:t>
      </w:r>
      <w:r>
        <w:rPr/>
        <w:t xml:space="preserve">, </w:t>
      </w:r>
      <w:r>
        <w:rPr/>
        <w:t xml:space="preserve">localidad</w:t>
      </w:r>
      <w:r>
        <w:rPr/>
        <w:t xml:space="preserve">, </w:t>
      </w:r>
      <w:r>
        <w:rPr/>
        <w:t xml:space="preserve">cp</w:t>
      </w:r>
      <w:r>
        <w:rPr/>
        <w:t xml:space="preserve">, </w:t>
      </w:r>
      <w:r>
        <w:rPr/>
        <w:t xml:space="preserve">ciudad</w:t>
      </w:r>
      <w:r>
        <w:rPr/>
        <w:t xml:space="preserve">, </w:t>
      </w:r>
      <w:r>
        <w:rPr/>
        <w:t xml:space="preserve">estado</w:t>
      </w:r>
      <w:r>
        <w:rPr/>
        <w:t xml:space="preserve">, </w:t>
      </w:r>
      <w:r>
        <w:rPr/>
        <w:t xml:space="preserve">zona</w:t>
      </w:r>
      <w:r>
        <w:rPr/>
        <w:t xml:space="preserve">, </w:t>
      </w:r>
      <w:r>
        <w:rPr/>
        <w:t xml:space="preserve">latitud</w:t>
      </w:r>
      <w:r>
        <w:rPr/>
        <w:t xml:space="preserve"> y </w:t>
      </w:r>
      <w:r>
        <w:rPr/>
        <w:t xml:space="preserve">longitud</w:t>
      </w:r>
      <w:r>
        <w:rPr/>
        <w:t xml:space="preserve">.</w:t>
      </w:r>
    </w:p>
    <w:p>
      <w:pPr>
        <w:numPr>
          <w:ilvl w:val="0"/>
          <w:numId w:val="3"/>
        </w:numPr>
        <w:spacing w:lineRule="auto"/>
      </w:pPr>
      <w:r>
        <w:rPr/>
        <w:t xml:space="preserve">caracteristicas</w:t>
      </w:r>
      <w:r>
        <w:rPr/>
        <w:t xml:space="preserve">: Listas de </w:t>
      </w:r>
      <w:r>
        <w:rPr/>
        <w:t xml:space="preserve">amenidades</w:t>
      </w:r>
      <w:r>
        <w:rPr/>
        <w:t xml:space="preserve"> y </w:t>
      </w:r>
      <w:r>
        <w:rPr/>
        <w:t xml:space="preserve">entorno</w:t>
      </w:r>
      <w:r>
        <w:rPr/>
        <w:t xml:space="preserve"> (separadas por pipes </w:t>
      </w:r>
      <w:r>
        <w:rPr/>
        <w:t xml:space="preserve">|</w:t>
      </w:r>
      <w:r>
        <w:rPr/>
        <w:t xml:space="preserve">).</w:t>
      </w:r>
    </w:p>
    <w:p>
      <w:pPr>
        <w:numPr>
          <w:ilvl w:val="0"/>
          <w:numId w:val="3"/>
        </w:numPr>
        <w:spacing w:lineRule="auto"/>
      </w:pPr>
      <w:r>
        <w:rPr/>
        <w:t xml:space="preserve">financiamiento</w:t>
      </w:r>
      <w:r>
        <w:rPr/>
        <w:t xml:space="preserve">: </w:t>
      </w:r>
      <w:r>
        <w:rPr/>
        <w:t xml:space="preserve">aceptaCreditos</w:t>
      </w:r>
      <w:r>
        <w:rPr/>
        <w:t xml:space="preserve"> (pipes), </w:t>
      </w:r>
      <w:r>
        <w:rPr/>
        <w:t xml:space="preserve">apartadoMinimo</w:t>
      </w:r>
      <w:r>
        <w:rPr/>
        <w:t xml:space="preserve"> y </w:t>
      </w:r>
      <w:r>
        <w:rPr/>
        <w:t xml:space="preserve">engancheMinimoPorcentaje</w:t>
      </w:r>
      <w:r>
        <w:rPr/>
        <w:t xml:space="preserve">.</w:t>
      </w:r>
    </w:p>
    <w:p>
      <w:pPr>
        <w:numPr>
          <w:ilvl w:val="0"/>
          <w:numId w:val="3"/>
        </w:numPr>
        <w:spacing w:lineRule="auto"/>
      </w:pPr>
      <w:r>
        <w:rPr/>
        <w:t xml:space="preserve">media</w:t>
      </w:r>
      <w:r>
        <w:rPr/>
        <w:t xml:space="preserve">: URLs de </w:t>
      </w:r>
      <w:r>
        <w:rPr/>
        <w:t xml:space="preserve">cover</w:t>
      </w:r>
      <w:r>
        <w:rPr/>
        <w:t xml:space="preserve">, </w:t>
      </w:r>
      <w:r>
        <w:rPr/>
        <w:t xml:space="preserve">gallery</w:t>
      </w:r>
      <w:r>
        <w:rPr/>
        <w:t xml:space="preserve"> (pipes), </w:t>
      </w:r>
      <w:r>
        <w:rPr/>
        <w:t xml:space="preserve">brochure</w:t>
      </w:r>
      <w:r>
        <w:rPr/>
        <w:t xml:space="preserve"> y </w:t>
      </w:r>
      <w:r>
        <w:rPr/>
        <w:t xml:space="preserve">video</w:t>
      </w:r>
      <w:r>
        <w:rPr/>
        <w:t xml:space="preserve">.</w:t>
      </w:r>
    </w:p>
    <w:p>
      <w:pPr>
        <w:numPr>
          <w:ilvl w:val="0"/>
          <w:numId w:val="3"/>
        </w:numPr>
        <w:spacing w:lineRule="auto"/>
      </w:pPr>
      <w:r>
        <w:rPr/>
        <w:t xml:space="preserve">comisiones.overridePct</w:t>
      </w:r>
      <w:r>
        <w:rPr/>
        <w:t xml:space="preserve">: Comisión específica que sobreescribe la base de la desarrolladora.</w:t>
      </w:r>
    </w:p>
    <w:p>
      <w:pPr>
        <w:numPr>
          <w:ilvl w:val="0"/>
          <w:numId w:val="3"/>
        </w:numPr>
        <w:spacing w:lineRule="auto"/>
      </w:pPr>
      <w:r>
        <w:rPr/>
        <w:t xml:space="preserve">infoComercial.unidadesTotales</w:t>
      </w:r>
      <w:r>
        <w:rPr/>
        <w:t xml:space="preserve">: Inventario total histórico.</w:t>
      </w:r>
    </w:p>
    <w:p>
      <w:pPr>
        <w:numPr>
          <w:ilvl w:val="0"/>
          <w:numId w:val="3"/>
        </w:numPr>
        <w:spacing w:lineRule="auto"/>
      </w:pPr>
      <w:r>
        <w:rPr/>
        <w:t xml:space="preserve">infoComercial.unidadesVendidas</w:t>
      </w:r>
      <w:r>
        <w:rPr/>
        <w:t xml:space="preserve">: Unidades ya colocadas.</w:t>
      </w:r>
    </w:p>
    <w:p>
      <w:pPr>
        <w:numPr>
          <w:ilvl w:val="0"/>
          <w:numId w:val="3"/>
        </w:numPr>
        <w:spacing w:lineRule="auto"/>
      </w:pPr>
      <w:r>
        <w:rPr/>
        <w:t xml:space="preserve">infoComercial.unidadesDisponibles</w:t>
      </w:r>
      <w:r>
        <w:rPr/>
        <w:t xml:space="preserve">: Unidades en inventario actual.</w:t>
      </w:r>
    </w:p>
    <w:p>
      <w:pPr>
        <w:numPr>
          <w:ilvl w:val="0"/>
          <w:numId w:val="3"/>
        </w:numPr>
        <w:spacing w:lineRule="auto"/>
      </w:pPr>
      <w:r>
        <w:rPr/>
        <w:t xml:space="preserve">infoComercial.cantidadModelos</w:t>
      </w:r>
      <w:r>
        <w:rPr/>
        <w:t xml:space="preserve">: Número de prototipos diferentes.</w:t>
      </w:r>
    </w:p>
    <w:p>
      <w:pPr>
        <w:numPr>
          <w:ilvl w:val="0"/>
          <w:numId w:val="3"/>
        </w:numPr>
        <w:spacing w:lineRule="auto"/>
      </w:pPr>
      <w:r>
        <w:rPr/>
        <w:t xml:space="preserve">precios.moneda</w:t>
      </w:r>
      <w:r>
        <w:rPr/>
        <w:t xml:space="preserve">: Divisa (MXN, USD).</w:t>
      </w:r>
    </w:p>
    <w:p>
      <w:pPr>
        <w:numPr>
          <w:ilvl w:val="0"/>
          <w:numId w:val="3"/>
        </w:numPr>
        <w:spacing w:lineRule="auto"/>
      </w:pPr>
      <w:r>
        <w:rPr/>
        <w:t xml:space="preserve">legal.regimenPropiedad</w:t>
      </w:r>
      <w:r>
        <w:rPr/>
        <w:t xml:space="preserve">: Régimen legal (Condominio, etc.).</w:t>
      </w:r>
    </w:p>
    <w:p>
      <w:pPr>
        <w:numPr>
          <w:ilvl w:val="0"/>
          <w:numId w:val="3"/>
        </w:numPr>
        <w:spacing w:lineRule="auto"/>
      </w:pPr>
      <w:r>
        <w:rPr/>
        <w:t xml:space="preserve">analisisIA</w:t>
      </w:r>
      <w:r>
        <w:rPr/>
        <w:t xml:space="preserve">: </w:t>
      </w:r>
      <w:r>
        <w:rPr/>
        <w:t xml:space="preserve">resumen</w:t>
      </w:r>
      <w:r>
        <w:rPr/>
        <w:t xml:space="preserve">, </w:t>
      </w:r>
      <w:r>
        <w:rPr/>
        <w:t xml:space="preserve">puntosFuertes</w:t>
      </w:r>
      <w:r>
        <w:rPr/>
        <w:t xml:space="preserve"> y </w:t>
      </w:r>
      <w:r>
        <w:rPr/>
        <w:t xml:space="preserve">puntosDebiles</w:t>
      </w:r>
      <w:r>
        <w:rPr/>
        <w:t xml:space="preserve"> generados o procesados previamente.</w:t>
      </w:r>
    </w:p>
    <w:p>
      <w:pPr>
        <w:numPr>
          <w:ilvl w:val="0"/>
          <w:numId w:val="3"/>
        </w:numPr>
        <w:spacing w:lineRule="auto"/>
      </w:pPr>
      <w:r>
        <w:rPr/>
        <w:t xml:space="preserve">promocion</w:t>
      </w:r>
      <w:r>
        <w:rPr/>
        <w:t xml:space="preserve">: </w:t>
      </w:r>
      <w:r>
        <w:rPr/>
        <w:t xml:space="preserve">nombre</w:t>
      </w:r>
      <w:r>
        <w:rPr/>
        <w:t xml:space="preserve">, </w:t>
      </w:r>
      <w:r>
        <w:rPr/>
        <w:t xml:space="preserve">fecha_inicio</w:t>
      </w:r>
      <w:r>
        <w:rPr/>
        <w:t xml:space="preserve"> y </w:t>
      </w:r>
      <w:r>
        <w:rPr/>
        <w:t xml:space="preserve">fecha_fin</w:t>
      </w:r>
      <w:r>
        <w:rPr/>
        <w:t xml:space="preserve"> (Mapeados y normalizados por zona horaria).</w:t>
      </w:r>
    </w:p>
    <w:p>
      <w:pPr>
        <w:pStyle w:val="Heading3"/>
        <w:spacing w:lineRule="auto"/>
      </w:pPr>
      <w:r>
        <w:rPr/>
        <w:t xml:space="preserve">Campos Calculados / Derivados</w:t>
      </w:r>
    </w:p>
    <w:p>
      <w:pPr>
        <w:numPr>
          <w:ilvl w:val="0"/>
          <w:numId w:val="4"/>
        </w:numPr>
        <w:spacing w:lineRule="auto"/>
      </w:pPr>
      <w:r>
        <w:rPr/>
        <w:t xml:space="preserve">id</w:t>
      </w:r>
      <w:r>
        <w:rPr/>
        <w:t xml:space="preserve">: Slug generado a partir de </w:t>
      </w:r>
      <w:r>
        <w:rPr/>
        <w:t xml:space="preserve">constructora</w:t>
      </w:r>
      <w:r>
        <w:rPr/>
        <w:t xml:space="preserve"> + </w:t>
      </w:r>
      <w:r>
        <w:rPr/>
        <w:t xml:space="preserve">nombre</w:t>
      </w:r>
      <w:r>
        <w:rPr/>
        <w:t xml:space="preserve">.</w:t>
      </w:r>
    </w:p>
    <w:p>
      <w:pPr>
        <w:numPr>
          <w:ilvl w:val="0"/>
          <w:numId w:val="4"/>
        </w:numPr>
        <w:spacing w:lineRule="auto"/>
      </w:pPr>
      <w:r>
        <w:rPr/>
        <w:t xml:space="preserve">geografiaId</w:t>
      </w:r>
      <w:r>
        <w:rPr/>
        <w:t xml:space="preserve">: ID estandarizado (ej: </w:t>
      </w:r>
      <w:r>
        <w:rPr/>
        <w:t xml:space="preserve">mx-qro-queretaro</w:t>
      </w:r>
      <w:r>
        <w:rPr/>
        <w:t xml:space="preserve">) basado en un diccionario geográfico interno.</w:t>
      </w:r>
    </w:p>
    <w:p>
      <w:pPr>
        <w:numPr>
          <w:ilvl w:val="0"/>
          <w:numId w:val="4"/>
        </w:numPr>
        <w:spacing w:lineRule="auto"/>
      </w:pPr>
      <w:r>
        <w:rPr/>
        <w:t xml:space="preserve">updatedAt</w:t>
      </w:r>
      <w:r>
        <w:rPr/>
        <w:t xml:space="preserve">: Firestore Timestamp actual.</w:t>
      </w:r>
    </w:p>
    <w:p>
      <w:pPr>
        <w:numPr>
          <w:ilvl w:val="0"/>
          <w:numId w:val="4"/>
        </w:numPr>
        <w:spacing w:lineRule="auto"/>
      </w:pPr>
      <w:r>
        <w:rPr/>
        <w:t xml:space="preserve">precios.desde</w:t>
      </w:r>
      <w:r>
        <w:rPr/>
        <w:t xml:space="preserve">: Se actualiza automáticamente buscando el precio más bajo de sus </w:t>
      </w:r>
      <w:r>
        <w:rPr/>
        <w:t xml:space="preserve">modelos</w:t>
      </w:r>
      <w:r>
        <w:rPr/>
        <w:t xml:space="preserve"> activos.</w:t>
      </w:r>
    </w:p>
    <w:p>
      <w:pPr>
        <w:numPr>
          <w:ilvl w:val="0"/>
          <w:numId w:val="4"/>
        </w:numPr>
        <w:spacing w:lineRule="auto"/>
      </w:pPr>
      <w:r>
        <w:rPr/>
        <w:t xml:space="preserve">infoComercial.cantidadModelos</w:t>
      </w:r>
      <w:r>
        <w:rPr/>
        <w:t xml:space="preserve">: Recalculado contando modelos activos en la base de datos.</w:t>
      </w:r>
    </w:p>
    <w:p>
      <w:pPr>
        <w:numPr>
          <w:ilvl w:val="0"/>
          <w:numId w:val="4"/>
        </w:numPr>
        <w:spacing w:lineRule="auto"/>
      </w:pPr>
      <w:r>
        <w:rPr/>
        <w:t xml:space="preserve">infoComercial.unidadesVendidas</w:t>
      </w:r>
      <w:r>
        <w:rPr/>
        <w:t xml:space="preserve">: Suma recalculada de las ventas reportadas en cada modelo.</w:t>
      </w:r>
    </w:p>
    <w:p>
      <w:pPr>
        <w:numPr>
          <w:ilvl w:val="0"/>
          <w:numId w:val="4"/>
        </w:numPr>
        <w:spacing w:lineRule="auto"/>
      </w:pPr>
      <w:r>
        <w:rPr/>
        <w:t xml:space="preserve">infoComercial.unidadesDisponibles</w:t>
      </w:r>
      <w:r>
        <w:rPr/>
        <w:t xml:space="preserve">: Diferencia entre unidades totales y ventas recalculadas.</w:t>
      </w:r>
    </w:p>
    <w:p>
      <w:pPr>
        <w:numPr>
          <w:ilvl w:val="0"/>
          <w:numId w:val="4"/>
        </w:numPr>
        <w:spacing w:lineRule="auto"/>
      </w:pPr>
      <w:r>
        <w:rPr/>
        <w:t xml:space="preserve">stats.rangoPrecios</w:t>
      </w:r>
      <w:r>
        <w:rPr/>
        <w:t xml:space="preserve">: Array </w:t>
      </w:r>
      <w:r>
        <w:rPr/>
        <w:t xml:space="preserve">[min, max]</w:t>
      </w:r>
      <w:r>
        <w:rPr/>
        <w:t xml:space="preserve"> de los precios actuales de sus modelos.</w:t>
      </w:r>
    </w:p>
    <w:p>
      <w:pPr>
        <w:pStyle w:val="Heading2"/>
        <w:spacing w:lineRule="auto"/>
      </w:pPr>
      <w:r>
        <w:rPr/>
        <w:t xml:space="preserve">3. Colección: </w:t>
      </w:r>
      <w:r>
        <w:rPr/>
        <w:t xml:space="preserve">modelos</w:t>
      </w:r>
      <w:r>
        <w:rPr/>
        <w:t xml:space="preserve"> (Prototipos)</w:t>
      </w:r>
    </w:p>
    <w:p>
      <w:pPr>
        <w:pStyle w:val="Heading3"/>
        <w:spacing w:lineRule="auto"/>
      </w:pPr>
      <w:r>
        <w:rPr/>
        <w:t xml:space="preserve">Campos Importados (CSV)</w:t>
      </w:r>
    </w:p>
    <w:p>
      <w:pPr>
        <w:numPr>
          <w:ilvl w:val="0"/>
          <w:numId w:val="5"/>
        </w:numPr>
        <w:spacing w:lineRule="auto"/>
      </w:pPr>
      <w:r>
        <w:rPr/>
        <w:t xml:space="preserve">idDesarrollo</w:t>
      </w:r>
      <w:r>
        <w:rPr/>
        <w:t xml:space="preserve">: Vinculación al desarrollo padre.</w:t>
      </w:r>
    </w:p>
    <w:p>
      <w:pPr>
        <w:numPr>
          <w:ilvl w:val="0"/>
          <w:numId w:val="5"/>
        </w:numPr>
        <w:spacing w:lineRule="auto"/>
      </w:pPr>
      <w:r>
        <w:rPr/>
        <w:t xml:space="preserve">nombreModelo</w:t>
      </w:r>
      <w:r>
        <w:rPr/>
        <w:t xml:space="preserve">: Identificador del prototipo.</w:t>
      </w:r>
    </w:p>
    <w:p>
      <w:pPr>
        <w:numPr>
          <w:ilvl w:val="0"/>
          <w:numId w:val="5"/>
        </w:numPr>
        <w:spacing w:lineRule="auto"/>
      </w:pPr>
      <w:r>
        <w:rPr/>
        <w:t xml:space="preserve">descripcion</w:t>
      </w:r>
      <w:r>
        <w:rPr/>
        <w:t xml:space="preserve">: Texto descriptivo.</w:t>
      </w:r>
    </w:p>
    <w:p>
      <w:pPr>
        <w:numPr>
          <w:ilvl w:val="0"/>
          <w:numId w:val="5"/>
        </w:numPr>
        <w:spacing w:lineRule="auto"/>
      </w:pPr>
      <w:r>
        <w:rPr/>
        <w:t xml:space="preserve">activo</w:t>
      </w:r>
      <w:r>
        <w:rPr/>
        <w:t xml:space="preserve">: Estado de disponibilidad.</w:t>
      </w:r>
    </w:p>
    <w:p>
      <w:pPr>
        <w:numPr>
          <w:ilvl w:val="0"/>
          <w:numId w:val="5"/>
        </w:numPr>
        <w:spacing w:lineRule="auto"/>
      </w:pPr>
      <w:r>
        <w:rPr/>
        <w:t xml:space="preserve">tipoVivienda</w:t>
      </w:r>
      <w:r>
        <w:rPr/>
        <w:t xml:space="preserve">: Categoría (Casa, Departamento, etc.).</w:t>
      </w:r>
    </w:p>
    <w:p>
      <w:pPr>
        <w:numPr>
          <w:ilvl w:val="0"/>
          <w:numId w:val="5"/>
        </w:numPr>
        <w:spacing w:lineRule="auto"/>
      </w:pPr>
      <w:r>
        <w:rPr/>
        <w:t xml:space="preserve">status</w:t>
      </w:r>
      <w:r>
        <w:rPr/>
        <w:t xml:space="preserve">: Estado de obra o comercial (Venta, Preventa, etc.).</w:t>
      </w:r>
    </w:p>
    <w:p>
      <w:pPr>
        <w:numPr>
          <w:ilvl w:val="0"/>
          <w:numId w:val="5"/>
        </w:numPr>
        <w:spacing w:lineRule="auto"/>
      </w:pPr>
      <w:r>
        <w:rPr/>
        <w:t xml:space="preserve">precios.base</w:t>
      </w:r>
      <w:r>
        <w:rPr/>
        <w:t xml:space="preserve">: Precio de lista actual.</w:t>
      </w:r>
    </w:p>
    <w:p>
      <w:pPr>
        <w:numPr>
          <w:ilvl w:val="0"/>
          <w:numId w:val="5"/>
        </w:numPr>
        <w:spacing w:lineRule="auto"/>
      </w:pPr>
      <w:r>
        <w:rPr/>
        <w:t xml:space="preserve">precios.inicial</w:t>
      </w:r>
      <w:r>
        <w:rPr/>
        <w:t xml:space="preserve">: Precio de lanzamiento (para cálculo de plusvalía).</w:t>
      </w:r>
    </w:p>
    <w:p>
      <w:pPr>
        <w:numPr>
          <w:ilvl w:val="0"/>
          <w:numId w:val="5"/>
        </w:numPr>
        <w:spacing w:lineRule="auto"/>
      </w:pPr>
      <w:r>
        <w:rPr/>
        <w:t xml:space="preserve">precios.metroCuadrado</w:t>
      </w:r>
      <w:r>
        <w:rPr/>
        <w:t xml:space="preserve">: Precio por m².</w:t>
      </w:r>
    </w:p>
    <w:p>
      <w:pPr>
        <w:numPr>
          <w:ilvl w:val="0"/>
          <w:numId w:val="5"/>
        </w:numPr>
        <w:spacing w:lineRule="auto"/>
      </w:pPr>
      <w:r>
        <w:rPr/>
        <w:t xml:space="preserve">precios.mantenimientoMensual</w:t>
      </w:r>
      <w:r>
        <w:rPr/>
        <w:t xml:space="preserve">: Cuota de mantenimiento.</w:t>
      </w:r>
    </w:p>
    <w:p>
      <w:pPr>
        <w:numPr>
          <w:ilvl w:val="0"/>
          <w:numId w:val="5"/>
        </w:numPr>
        <w:spacing w:lineRule="auto"/>
      </w:pPr>
      <w:r>
        <w:rPr/>
        <w:t xml:space="preserve">precios.moneda</w:t>
      </w:r>
      <w:r>
        <w:rPr/>
        <w:t xml:space="preserve">: Divisa.</w:t>
      </w:r>
    </w:p>
    <w:p>
      <w:pPr>
        <w:numPr>
          <w:ilvl w:val="0"/>
          <w:numId w:val="5"/>
        </w:numPr>
        <w:spacing w:lineRule="auto"/>
      </w:pPr>
      <w:r>
        <w:rPr/>
        <w:t xml:space="preserve">infoComercial</w:t>
      </w:r>
      <w:r>
        <w:rPr/>
        <w:t xml:space="preserve">: </w:t>
      </w:r>
      <w:r>
        <w:rPr/>
        <w:t xml:space="preserve">unidadesVendidas</w:t>
      </w:r>
      <w:r>
        <w:rPr/>
        <w:t xml:space="preserve">, </w:t>
      </w:r>
      <w:r>
        <w:rPr/>
        <w:t xml:space="preserve">fechaInicioVenta</w:t>
      </w:r>
      <w:r>
        <w:rPr/>
        <w:t xml:space="preserve">, </w:t>
      </w:r>
      <w:r>
        <w:rPr/>
        <w:t xml:space="preserve">tiempoEntrega</w:t>
      </w:r>
      <w:r>
        <w:rPr/>
        <w:t xml:space="preserve">.</w:t>
      </w:r>
    </w:p>
    <w:p>
      <w:pPr>
        <w:numPr>
          <w:ilvl w:val="0"/>
          <w:numId w:val="5"/>
        </w:numPr>
        <w:spacing w:lineRule="auto"/>
      </w:pPr>
      <w:r>
        <w:rPr/>
        <w:t xml:space="preserve">specs</w:t>
      </w:r>
      <w:r>
        <w:rPr/>
        <w:t xml:space="preserve">: </w:t>
      </w:r>
      <w:r>
        <w:rPr/>
        <w:t xml:space="preserve">recamaras</w:t>
      </w:r>
      <w:r>
        <w:rPr/>
        <w:t xml:space="preserve">, </w:t>
      </w:r>
      <w:r>
        <w:rPr/>
        <w:t xml:space="preserve">banos</w:t>
      </w:r>
      <w:r>
        <w:rPr/>
        <w:t xml:space="preserve">, </w:t>
      </w:r>
      <w:r>
        <w:rPr/>
        <w:t xml:space="preserve">niveles</w:t>
      </w:r>
      <w:r>
        <w:rPr/>
        <w:t xml:space="preserve">, </w:t>
      </w:r>
      <w:r>
        <w:rPr/>
        <w:t xml:space="preserve">cajones</w:t>
      </w:r>
      <w:r>
        <w:rPr/>
        <w:t xml:space="preserve">, </w:t>
      </w:r>
      <w:r>
        <w:rPr/>
        <w:t xml:space="preserve">frente</w:t>
      </w:r>
      <w:r>
        <w:rPr/>
        <w:t xml:space="preserve">, </w:t>
      </w:r>
      <w:r>
        <w:rPr/>
        <w:t xml:space="preserve">fondo</w:t>
      </w:r>
      <w:r>
        <w:rPr/>
        <w:t xml:space="preserve">, </w:t>
      </w:r>
      <w:r>
        <w:rPr/>
        <w:t xml:space="preserve">m2</w:t>
      </w:r>
      <w:r>
        <w:rPr/>
        <w:t xml:space="preserve"> (construcción), </w:t>
      </w:r>
      <w:r>
        <w:rPr/>
        <w:t xml:space="preserve">terreno</w:t>
      </w:r>
      <w:r>
        <w:rPr/>
        <w:t xml:space="preserve">.</w:t>
      </w:r>
    </w:p>
    <w:p>
      <w:pPr>
        <w:numPr>
          <w:ilvl w:val="0"/>
          <w:numId w:val="5"/>
        </w:numPr>
        <w:spacing w:lineRule="auto"/>
      </w:pPr>
      <w:r>
        <w:rPr/>
        <w:t xml:space="preserve">amenidades</w:t>
      </w:r>
      <w:r>
        <w:rPr/>
        <w:t xml:space="preserve">: Lista específica del modelo (pipes).</w:t>
      </w:r>
    </w:p>
    <w:p>
      <w:pPr>
        <w:numPr>
          <w:ilvl w:val="0"/>
          <w:numId w:val="5"/>
        </w:numPr>
        <w:spacing w:lineRule="auto"/>
      </w:pPr>
      <w:r>
        <w:rPr/>
        <w:t xml:space="preserve">acabados</w:t>
      </w:r>
      <w:r>
        <w:rPr/>
        <w:t xml:space="preserve">: </w:t>
      </w:r>
      <w:r>
        <w:rPr/>
        <w:t xml:space="preserve">cocina</w:t>
      </w:r>
      <w:r>
        <w:rPr/>
        <w:t xml:space="preserve"> y </w:t>
      </w:r>
      <w:r>
        <w:rPr/>
        <w:t xml:space="preserve">pisos</w:t>
      </w:r>
      <w:r>
        <w:rPr/>
        <w:t xml:space="preserve">.</w:t>
      </w:r>
    </w:p>
    <w:p>
      <w:pPr>
        <w:numPr>
          <w:ilvl w:val="0"/>
          <w:numId w:val="5"/>
        </w:numPr>
        <w:spacing w:lineRule="auto"/>
      </w:pPr>
      <w:r>
        <w:rPr/>
        <w:t xml:space="preserve">media</w:t>
      </w:r>
      <w:r>
        <w:rPr/>
        <w:t xml:space="preserve">: URLs de </w:t>
      </w:r>
      <w:r>
        <w:rPr/>
        <w:t xml:space="preserve">cover</w:t>
      </w:r>
      <w:r>
        <w:rPr/>
        <w:t xml:space="preserve">, </w:t>
      </w:r>
      <w:r>
        <w:rPr/>
        <w:t xml:space="preserve">gallery</w:t>
      </w:r>
      <w:r>
        <w:rPr/>
        <w:t xml:space="preserve">, </w:t>
      </w:r>
      <w:r>
        <w:rPr/>
        <w:t xml:space="preserve">plantasArquitectonicas</w:t>
      </w:r>
      <w:r>
        <w:rPr/>
        <w:t xml:space="preserve">, </w:t>
      </w:r>
      <w:r>
        <w:rPr/>
        <w:t xml:space="preserve">recorridoVirtual</w:t>
      </w:r>
      <w:r>
        <w:rPr/>
        <w:t xml:space="preserve"> y </w:t>
      </w:r>
      <w:r>
        <w:rPr/>
        <w:t xml:space="preserve">videoPromocional</w:t>
      </w:r>
      <w:r>
        <w:rPr/>
        <w:t xml:space="preserve">.</w:t>
      </w:r>
    </w:p>
    <w:p>
      <w:pPr>
        <w:numPr>
          <w:ilvl w:val="0"/>
          <w:numId w:val="5"/>
        </w:numPr>
        <w:spacing w:lineRule="auto"/>
      </w:pPr>
      <w:r>
        <w:rPr/>
        <w:t xml:space="preserve">analisisIA</w:t>
      </w:r>
      <w:r>
        <w:rPr/>
        <w:t xml:space="preserve">: </w:t>
      </w:r>
      <w:r>
        <w:rPr/>
        <w:t xml:space="preserve">resumen</w:t>
      </w:r>
      <w:r>
        <w:rPr/>
        <w:t xml:space="preserve">, </w:t>
      </w:r>
      <w:r>
        <w:rPr/>
        <w:t xml:space="preserve">puntosFuertes</w:t>
      </w:r>
      <w:r>
        <w:rPr/>
        <w:t xml:space="preserve"> y </w:t>
      </w:r>
      <w:r>
        <w:rPr/>
        <w:t xml:space="preserve">puntosDebiles</w:t>
      </w:r>
      <w:r>
        <w:rPr/>
        <w:t xml:space="preserve">.</w:t>
      </w:r>
    </w:p>
    <w:p>
      <w:pPr>
        <w:numPr>
          <w:ilvl w:val="0"/>
          <w:numId w:val="5"/>
        </w:numPr>
        <w:spacing w:lineRule="auto"/>
      </w:pPr>
      <w:r>
        <w:rPr/>
        <w:t xml:space="preserve">promocion</w:t>
      </w:r>
      <w:r>
        <w:rPr/>
        <w:t xml:space="preserve">: Datos de promoción vigentes.</w:t>
      </w:r>
    </w:p>
    <w:p>
      <w:pPr>
        <w:pStyle w:val="Heading3"/>
        <w:spacing w:lineRule="auto"/>
      </w:pPr>
      <w:r>
        <w:rPr/>
        <w:t xml:space="preserve">Campos Calculados / Derivados</w:t>
      </w:r>
    </w:p>
    <w:p>
      <w:pPr>
        <w:numPr>
          <w:ilvl w:val="0"/>
          <w:numId w:val="6"/>
        </w:numPr>
        <w:spacing w:lineRule="auto"/>
      </w:pPr>
      <w:r>
        <w:rPr/>
        <w:t xml:space="preserve">id</w:t>
      </w:r>
      <w:r>
        <w:rPr/>
        <w:t xml:space="preserve">: Slug generado a partir de </w:t>
      </w:r>
      <w:r>
        <w:rPr/>
        <w:t xml:space="preserve">idDesarrollo</w:t>
      </w:r>
      <w:r>
        <w:rPr/>
        <w:t xml:space="preserve"> + </w:t>
      </w:r>
      <w:r>
        <w:rPr/>
        <w:t xml:space="preserve">nombreModelo</w:t>
      </w:r>
      <w:r>
        <w:rPr/>
        <w:t xml:space="preserve">.</w:t>
      </w:r>
    </w:p>
    <w:p>
      <w:pPr>
        <w:numPr>
          <w:ilvl w:val="0"/>
          <w:numId w:val="6"/>
        </w:numPr>
        <w:spacing w:lineRule="auto"/>
      </w:pPr>
      <w:r>
        <w:rPr/>
        <w:t xml:space="preserve">updatedAt</w:t>
      </w:r>
      <w:r>
        <w:rPr/>
        <w:t xml:space="preserve">: Firestore Timestamp actual.</w:t>
      </w:r>
    </w:p>
    <w:p>
      <w:pPr>
        <w:numPr>
          <w:ilvl w:val="0"/>
          <w:numId w:val="6"/>
        </w:numPr>
        <w:spacing w:lineRule="auto"/>
      </w:pPr>
      <w:r>
        <w:rPr/>
        <w:t xml:space="preserve">precios.metroCuadrado</w:t>
      </w:r>
      <w:r>
        <w:rPr/>
        <w:t xml:space="preserve">: Calculado dinámicamente como </w:t>
      </w:r>
      <w:r>
        <w:rPr/>
        <w:t xml:space="preserve">base / m2</w:t>
      </w:r>
      <w:r>
        <w:rPr/>
        <w:t xml:space="preserve"> si no viene en el CSV.</w:t>
      </w:r>
    </w:p>
    <w:p>
      <w:pPr>
        <w:numPr>
          <w:ilvl w:val="0"/>
          <w:numId w:val="6"/>
        </w:numPr>
        <w:spacing w:lineRule="auto"/>
      </w:pPr>
      <w:r>
        <w:rPr/>
        <w:t xml:space="preserve">infoComercial.plusvaliaEstimada</w:t>
      </w:r>
      <w:r>
        <w:rPr/>
        <w:t xml:space="preserve">: Cálculo anualizado: </w:t>
      </w:r>
      <w:r>
        <w:rPr/>
        <w:t xml:space="preserve">((PrecioActual - PrecioInicial) / PrecioInicial) / MesesTranscurridos * 12</w:t>
      </w:r>
      <w:r>
        <w:rPr/>
        <w:t xml:space="preserve">.</w:t>
      </w:r>
    </w:p>
    <w:p>
      <w:pPr>
        <w:numPr>
          <w:ilvl w:val="0"/>
          <w:numId w:val="6"/>
        </w:numPr>
        <w:spacing w:lineRule="auto"/>
      </w:pPr>
      <w:r>
        <w:rPr/>
        <w:t xml:space="preserve">preciosHistoricos</w:t>
      </w:r>
      <w:r>
        <w:rPr/>
        <w:t xml:space="preserve">: Array que registra cambios de precio detectados durante la importación (compara el CSV con lo que ya existe en DB).</w:t>
      </w:r>
    </w:p>
    <w:p>
      <w:pPr>
        <w:numPr>
          <w:ilvl w:val="0"/>
          <w:numId w:val="6"/>
        </w:numPr>
        <w:spacing w:lineRule="auto"/>
      </w:pPr>
      <w:r>
        <w:rPr/>
        <w:t xml:space="preserve">plusvaliaReal</w:t>
      </w:r>
      <w:r>
        <w:rPr/>
        <w:t xml:space="preserve">: Porcentaje de crecimiento total desde el primer precio registrado hasta el actual.</w:t>
      </w:r>
    </w:p>
    <w:p>
      <w:pPr>
        <w:numPr>
          <w:ilvl w:val="0"/>
          <w:numId w:val="6"/>
        </w:numPr>
        <w:spacing w:lineRule="auto"/>
      </w:pPr>
      <w:r>
        <w:rPr/>
        <w:t xml:space="preserve">highlights</w:t>
      </w:r>
      <w:r>
        <w:rPr/>
        <w:t xml:space="preserve">: Etiquetas comparativas calculadas post-importación (ej: "Modelo con el precio más bajo de Querétaro" o "Modelo con más terreno de la zona Juriquilla").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2026-01-05T23:50:21.741Z</dcterms:created>
  <dcterms:modified xsi:type="dcterms:W3CDTF">2026-01-05T23:50:21.741Z</dcterms:modified>
</cp:coreProperties>
</file>