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CCABB" w14:textId="4EAA8249" w:rsidR="00132DF4" w:rsidRDefault="00132DF4"/>
    <w:p w14:paraId="49DA4E23" w14:textId="213890B4" w:rsidR="00132DF4" w:rsidRPr="00490F52" w:rsidRDefault="00490F52">
      <w:pPr>
        <w:pStyle w:val="1"/>
        <w:jc w:val="center"/>
        <w:rPr>
          <w:b/>
        </w:rPr>
      </w:pPr>
      <w:r>
        <w:rPr>
          <w:b/>
        </w:rPr>
        <w:t>Выпускная</w:t>
      </w:r>
      <w:r w:rsidRPr="00490F52">
        <w:rPr>
          <w:b/>
        </w:rPr>
        <w:t xml:space="preserve"> </w:t>
      </w:r>
      <w:r>
        <w:rPr>
          <w:b/>
        </w:rPr>
        <w:t>работа</w:t>
      </w:r>
      <w:r w:rsidRPr="00490F52">
        <w:rPr>
          <w:b/>
        </w:rPr>
        <w:t xml:space="preserve"> </w:t>
      </w:r>
      <w:r>
        <w:rPr>
          <w:b/>
        </w:rPr>
        <w:t>магистра</w:t>
      </w:r>
      <w:r w:rsidR="00270C37" w:rsidRPr="00490F52">
        <w:rPr>
          <w:b/>
        </w:rPr>
        <w:br/>
      </w:r>
      <w:r w:rsidRPr="001113CC">
        <w:rPr>
          <w:b/>
          <w:sz w:val="24"/>
          <w:szCs w:val="24"/>
        </w:rPr>
        <w:t>(</w:t>
      </w:r>
      <w:r>
        <w:rPr>
          <w:b/>
          <w:sz w:val="24"/>
          <w:szCs w:val="24"/>
        </w:rPr>
        <w:t>2</w:t>
      </w:r>
      <w:r w:rsidRPr="001113CC">
        <w:rPr>
          <w:b/>
          <w:sz w:val="24"/>
          <w:szCs w:val="24"/>
        </w:rPr>
        <w:t>-й год обучения</w:t>
      </w:r>
      <w:r>
        <w:rPr>
          <w:b/>
          <w:sz w:val="24"/>
          <w:szCs w:val="24"/>
        </w:rPr>
        <w:t xml:space="preserve">; </w:t>
      </w:r>
      <w:r w:rsidRPr="001113CC">
        <w:rPr>
          <w:b/>
          <w:sz w:val="24"/>
          <w:szCs w:val="24"/>
        </w:rPr>
        <w:t>магистратур</w:t>
      </w:r>
      <w:r>
        <w:rPr>
          <w:b/>
          <w:sz w:val="24"/>
          <w:szCs w:val="24"/>
        </w:rPr>
        <w:t>а</w:t>
      </w:r>
      <w:r w:rsidRPr="001113CC">
        <w:rPr>
          <w:b/>
          <w:sz w:val="24"/>
          <w:szCs w:val="24"/>
        </w:rPr>
        <w:t xml:space="preserve"> </w:t>
      </w:r>
      <w:proofErr w:type="spellStart"/>
      <w:r w:rsidR="00A9698A">
        <w:rPr>
          <w:b/>
          <w:sz w:val="24"/>
          <w:szCs w:val="24"/>
        </w:rPr>
        <w:t>ППиАД</w:t>
      </w:r>
      <w:proofErr w:type="spellEnd"/>
      <w:r w:rsidR="00A9698A">
        <w:rPr>
          <w:b/>
          <w:sz w:val="24"/>
          <w:szCs w:val="24"/>
        </w:rPr>
        <w:t>_</w:t>
      </w:r>
      <w:r w:rsidR="00A9698A">
        <w:rPr>
          <w:b/>
          <w:sz w:val="24"/>
          <w:szCs w:val="24"/>
          <w:lang w:val="en-US"/>
        </w:rPr>
        <w:t>HR</w:t>
      </w:r>
      <w:r w:rsidRPr="001113CC">
        <w:rPr>
          <w:b/>
          <w:sz w:val="24"/>
          <w:szCs w:val="24"/>
        </w:rPr>
        <w:t>)</w:t>
      </w:r>
    </w:p>
    <w:p w14:paraId="56F46543" w14:textId="38570D87" w:rsidR="00132DF4" w:rsidRPr="00A9698A" w:rsidRDefault="00490F52">
      <w:pPr>
        <w:pStyle w:val="1"/>
        <w:jc w:val="center"/>
        <w:rPr>
          <w:b/>
          <w:sz w:val="28"/>
        </w:rPr>
      </w:pPr>
      <w:r>
        <w:rPr>
          <w:b/>
          <w:sz w:val="28"/>
        </w:rPr>
        <w:t>Описание проекта</w:t>
      </w:r>
      <w:r w:rsidR="00A9698A" w:rsidRPr="00A9698A">
        <w:rPr>
          <w:b/>
          <w:sz w:val="28"/>
        </w:rPr>
        <w:t xml:space="preserve"> (</w:t>
      </w:r>
      <w:r w:rsidR="00A9698A">
        <w:rPr>
          <w:b/>
          <w:sz w:val="28"/>
          <w:lang w:val="en-US"/>
        </w:rPr>
        <w:t>Project</w:t>
      </w:r>
      <w:r w:rsidR="00A9698A" w:rsidRPr="00A9698A">
        <w:rPr>
          <w:b/>
          <w:sz w:val="28"/>
        </w:rPr>
        <w:t xml:space="preserve"> </w:t>
      </w:r>
      <w:r w:rsidR="00A9698A">
        <w:rPr>
          <w:b/>
          <w:sz w:val="28"/>
          <w:lang w:val="en-US"/>
        </w:rPr>
        <w:t>Proposal</w:t>
      </w:r>
      <w:r w:rsidR="00A9698A" w:rsidRPr="00A9698A">
        <w:rPr>
          <w:b/>
          <w:sz w:val="28"/>
        </w:rPr>
        <w:t>)</w:t>
      </w:r>
    </w:p>
    <w:p w14:paraId="792D8A1C" w14:textId="2122BAAC" w:rsidR="00490F52" w:rsidRPr="00490F52" w:rsidRDefault="00490F52" w:rsidP="00490F52">
      <w:pPr>
        <w:pStyle w:val="1"/>
        <w:spacing w:before="0"/>
        <w:jc w:val="center"/>
        <w:rPr>
          <w:b/>
        </w:rPr>
      </w:pPr>
      <w:r w:rsidRPr="001113CC">
        <w:rPr>
          <w:b/>
          <w:sz w:val="24"/>
          <w:szCs w:val="24"/>
        </w:rPr>
        <w:t>(предварительно</w:t>
      </w:r>
      <w:r w:rsidR="00A9698A">
        <w:rPr>
          <w:b/>
          <w:sz w:val="24"/>
          <w:szCs w:val="24"/>
        </w:rPr>
        <w:t>е</w:t>
      </w:r>
      <w:r w:rsidRPr="001113CC">
        <w:rPr>
          <w:b/>
          <w:sz w:val="24"/>
          <w:szCs w:val="24"/>
        </w:rPr>
        <w:t>)</w:t>
      </w:r>
    </w:p>
    <w:p w14:paraId="78DD9F4B" w14:textId="0673EC13" w:rsidR="00132DF4" w:rsidRPr="00490F52" w:rsidRDefault="00132DF4"/>
    <w:p w14:paraId="6934E5EC" w14:textId="4F81F1CF" w:rsidR="00132DF4" w:rsidRPr="00B374C5" w:rsidRDefault="00490F52">
      <w:pPr>
        <w:pStyle w:val="2"/>
      </w:pPr>
      <w:r>
        <w:t>Общая информация о работе</w:t>
      </w:r>
    </w:p>
    <w:p w14:paraId="2D657B4F" w14:textId="60ADC08A" w:rsidR="00132DF4" w:rsidRPr="00B374C5" w:rsidRDefault="00132DF4" w:rsidP="00490F52">
      <w:pPr>
        <w:spacing w:after="0"/>
      </w:pPr>
    </w:p>
    <w:tbl>
      <w:tblPr>
        <w:tblStyle w:val="aa"/>
        <w:tblW w:w="9911" w:type="dxa"/>
        <w:tblLook w:val="04A0" w:firstRow="1" w:lastRow="0" w:firstColumn="1" w:lastColumn="0" w:noHBand="0" w:noVBand="1"/>
      </w:tblPr>
      <w:tblGrid>
        <w:gridCol w:w="2688"/>
        <w:gridCol w:w="7223"/>
      </w:tblGrid>
      <w:tr w:rsidR="00132DF4" w:rsidRPr="005E5883" w14:paraId="408A712A" w14:textId="77777777" w:rsidTr="005E5883">
        <w:trPr>
          <w:trHeight w:val="729"/>
        </w:trPr>
        <w:tc>
          <w:tcPr>
            <w:tcW w:w="2688" w:type="dxa"/>
            <w:vAlign w:val="center"/>
          </w:tcPr>
          <w:p w14:paraId="293840BF" w14:textId="566910BF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1.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русском языке</w:t>
            </w:r>
          </w:p>
        </w:tc>
        <w:tc>
          <w:tcPr>
            <w:tcW w:w="7223" w:type="dxa"/>
            <w:vAlign w:val="center"/>
          </w:tcPr>
          <w:p w14:paraId="6E1897F5" w14:textId="3249F3CF" w:rsidR="00132DF4" w:rsidRPr="002B49E5" w:rsidRDefault="002B49E5">
            <w:pPr>
              <w:spacing w:after="0"/>
              <w:ind w:firstLine="0"/>
              <w:rPr>
                <w:lang w:val="en-US"/>
              </w:rPr>
            </w:pPr>
            <w:r w:rsidRPr="002B49E5">
              <w:rPr>
                <w:lang w:val="en-US"/>
              </w:rPr>
              <w:t>Подходы к управлению требованиями при гибкой разработке ПО с использованием аппарата нечетких множеств</w:t>
            </w:r>
          </w:p>
        </w:tc>
      </w:tr>
      <w:tr w:rsidR="00132DF4" w:rsidRPr="002B49E5" w14:paraId="06E12900" w14:textId="77777777" w:rsidTr="0009310D">
        <w:trPr>
          <w:trHeight w:val="714"/>
        </w:trPr>
        <w:tc>
          <w:tcPr>
            <w:tcW w:w="2688" w:type="dxa"/>
            <w:vAlign w:val="center"/>
          </w:tcPr>
          <w:p w14:paraId="1A24261C" w14:textId="4A6788D9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2.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английском языке</w:t>
            </w:r>
          </w:p>
        </w:tc>
        <w:tc>
          <w:tcPr>
            <w:tcW w:w="7223" w:type="dxa"/>
            <w:vAlign w:val="center"/>
          </w:tcPr>
          <w:p w14:paraId="77D6CF71" w14:textId="30053684" w:rsidR="00132DF4" w:rsidRPr="00C3600E" w:rsidRDefault="002B49E5">
            <w:pPr>
              <w:spacing w:after="0"/>
              <w:ind w:firstLine="0"/>
              <w:rPr>
                <w:lang w:val="en-US"/>
              </w:rPr>
            </w:pPr>
            <w:r w:rsidRPr="002B49E5">
              <w:rPr>
                <w:lang w:val="en-US"/>
              </w:rPr>
              <w:t>Fuzzy Set-Based Approaches to Requirements Management in Agile Software Development</w:t>
            </w:r>
          </w:p>
        </w:tc>
      </w:tr>
      <w:tr w:rsidR="0009310D" w14:paraId="3E9AE5D3" w14:textId="77777777" w:rsidTr="00141F25">
        <w:trPr>
          <w:trHeight w:val="981"/>
        </w:trPr>
        <w:tc>
          <w:tcPr>
            <w:tcW w:w="2688" w:type="dxa"/>
            <w:vAlign w:val="center"/>
          </w:tcPr>
          <w:p w14:paraId="66FBD735" w14:textId="576FA8F7" w:rsid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  <w:lang w:val="en-US"/>
              </w:rPr>
              <w:t xml:space="preserve">3. </w:t>
            </w:r>
            <w:r>
              <w:rPr>
                <w:b/>
              </w:rPr>
              <w:t>Язык выполнения работы</w:t>
            </w:r>
          </w:p>
        </w:tc>
        <w:tc>
          <w:tcPr>
            <w:tcW w:w="7223" w:type="dxa"/>
            <w:vAlign w:val="center"/>
          </w:tcPr>
          <w:p w14:paraId="667C0363" w14:textId="47266DE9" w:rsidR="0009310D" w:rsidRPr="0009310D" w:rsidRDefault="00C3600E">
            <w:pPr>
              <w:spacing w:after="0"/>
              <w:ind w:firstLine="0"/>
            </w:pPr>
            <w:r>
              <w:t>русский</w:t>
            </w:r>
          </w:p>
        </w:tc>
      </w:tr>
      <w:tr w:rsidR="00132DF4" w14:paraId="3A034B03" w14:textId="77777777" w:rsidTr="0009310D">
        <w:trPr>
          <w:trHeight w:val="659"/>
        </w:trPr>
        <w:tc>
          <w:tcPr>
            <w:tcW w:w="2688" w:type="dxa"/>
            <w:vAlign w:val="center"/>
          </w:tcPr>
          <w:p w14:paraId="06EE9DB9" w14:textId="3962125C" w:rsidR="00132DF4" w:rsidRDefault="0009310D">
            <w:pPr>
              <w:spacing w:after="0"/>
              <w:ind w:firstLine="0"/>
              <w:rPr>
                <w:b/>
                <w:lang w:val="en-US"/>
              </w:rPr>
            </w:pPr>
            <w:r>
              <w:rPr>
                <w:b/>
              </w:rPr>
              <w:t>4</w:t>
            </w:r>
            <w:r w:rsidRPr="00776B8C">
              <w:rPr>
                <w:b/>
                <w:lang w:val="en-US"/>
              </w:rPr>
              <w:t xml:space="preserve">. </w:t>
            </w:r>
            <w:r>
              <w:rPr>
                <w:b/>
              </w:rPr>
              <w:t>ФИО</w:t>
            </w:r>
            <w:r w:rsidRPr="00776B8C">
              <w:rPr>
                <w:b/>
                <w:lang w:val="en-US"/>
              </w:rPr>
              <w:t xml:space="preserve"> </w:t>
            </w:r>
            <w:proofErr w:type="gramStart"/>
            <w:r>
              <w:rPr>
                <w:b/>
              </w:rPr>
              <w:t>студента</w:t>
            </w:r>
            <w:r w:rsidRPr="00776B8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 (</w:t>
            </w:r>
            <w:proofErr w:type="gramEnd"/>
            <w:r>
              <w:rPr>
                <w:b/>
              </w:rPr>
              <w:t>автора работы)</w:t>
            </w:r>
          </w:p>
        </w:tc>
        <w:tc>
          <w:tcPr>
            <w:tcW w:w="7223" w:type="dxa"/>
            <w:vAlign w:val="center"/>
          </w:tcPr>
          <w:p w14:paraId="0B2588F1" w14:textId="4224218B" w:rsidR="00132DF4" w:rsidRPr="00B91048" w:rsidRDefault="002B49E5">
            <w:pPr>
              <w:spacing w:after="0"/>
              <w:ind w:firstLine="0"/>
            </w:pPr>
            <w:r w:rsidRPr="00B91048">
              <w:rPr>
                <w:b/>
                <w:bCs/>
              </w:rPr>
              <w:t>Понаровская Инна Сергеевна</w:t>
            </w:r>
            <w:r w:rsidR="00C3600E" w:rsidRPr="00B91048">
              <w:rPr>
                <w:b/>
                <w:bCs/>
              </w:rPr>
              <w:t>,</w:t>
            </w:r>
            <w:r w:rsidR="00C3600E" w:rsidRPr="00B91048">
              <w:t xml:space="preserve"> </w:t>
            </w:r>
            <w:r w:rsidR="00C3600E" w:rsidRPr="00B91048">
              <w:rPr>
                <w:b/>
                <w:bCs/>
              </w:rPr>
              <w:t xml:space="preserve">студент группы </w:t>
            </w:r>
            <w:r w:rsidR="00B91048" w:rsidRPr="00B91048">
              <w:rPr>
                <w:b/>
                <w:bCs/>
              </w:rPr>
              <w:t>мППАД241</w:t>
            </w:r>
          </w:p>
        </w:tc>
      </w:tr>
      <w:tr w:rsidR="00132DF4" w:rsidRPr="00C3600E" w14:paraId="691B0166" w14:textId="77777777" w:rsidTr="0009310D">
        <w:trPr>
          <w:trHeight w:val="1206"/>
        </w:trPr>
        <w:tc>
          <w:tcPr>
            <w:tcW w:w="2688" w:type="dxa"/>
            <w:vAlign w:val="center"/>
          </w:tcPr>
          <w:p w14:paraId="2B61742E" w14:textId="199E9497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5</w:t>
            </w:r>
            <w:r w:rsidRPr="00684D52">
              <w:rPr>
                <w:b/>
              </w:rPr>
              <w:t xml:space="preserve">. </w:t>
            </w:r>
            <w:r>
              <w:rPr>
                <w:b/>
              </w:rPr>
              <w:t>ФИО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научного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руководителя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его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ученое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звание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степень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и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должность</w:t>
            </w:r>
          </w:p>
        </w:tc>
        <w:tc>
          <w:tcPr>
            <w:tcW w:w="7223" w:type="dxa"/>
            <w:vAlign w:val="center"/>
          </w:tcPr>
          <w:p w14:paraId="05C37F29" w14:textId="77777777" w:rsidR="00B91048" w:rsidRPr="00B91048" w:rsidRDefault="00B91048" w:rsidP="00B91048">
            <w:pPr>
              <w:spacing w:after="0"/>
              <w:ind w:firstLine="31"/>
            </w:pPr>
            <w:r w:rsidRPr="00B91048">
              <w:rPr>
                <w:rFonts w:ascii="Times New Roman" w:hAnsi="Times New Roman"/>
                <w:b/>
                <w:sz w:val="24"/>
                <w:szCs w:val="24"/>
              </w:rPr>
              <w:t>Дегтярев Константин Юрьевич</w:t>
            </w:r>
            <w:r w:rsidRPr="00B91048">
              <w:rPr>
                <w:rFonts w:ascii="Times New Roman" w:hAnsi="Times New Roman"/>
                <w:b/>
                <w:sz w:val="24"/>
                <w:szCs w:val="24"/>
              </w:rPr>
              <w:t>,</w:t>
            </w:r>
            <w:r w:rsidRPr="00B91048">
              <w:t xml:space="preserve"> к</w:t>
            </w:r>
            <w:r w:rsidR="00C3600E" w:rsidRPr="00B91048">
              <w:t>.т.н.,</w:t>
            </w:r>
            <w:r w:rsidRPr="00B91048">
              <w:t xml:space="preserve"> </w:t>
            </w:r>
          </w:p>
          <w:p w14:paraId="54B2C421" w14:textId="120931AD" w:rsidR="00132DF4" w:rsidRPr="00B91048" w:rsidRDefault="00B91048" w:rsidP="00B91048">
            <w:pPr>
              <w:ind w:firstLine="31"/>
            </w:pPr>
            <w:r w:rsidRPr="00B91048">
              <w:t>доцент</w:t>
            </w:r>
            <w:r w:rsidRPr="00B91048">
              <w:t xml:space="preserve"> </w:t>
            </w:r>
            <w:r w:rsidRPr="00B91048">
              <w:t>Департамента программной инженерии ФКН ВШЭ</w:t>
            </w:r>
          </w:p>
        </w:tc>
      </w:tr>
      <w:tr w:rsidR="00132DF4" w:rsidRPr="00C3600E" w14:paraId="0C906F01" w14:textId="77777777" w:rsidTr="005E5883">
        <w:trPr>
          <w:trHeight w:val="1218"/>
        </w:trPr>
        <w:tc>
          <w:tcPr>
            <w:tcW w:w="2688" w:type="dxa"/>
            <w:vAlign w:val="center"/>
          </w:tcPr>
          <w:p w14:paraId="4C1196F9" w14:textId="0F7BE285" w:rsidR="00132DF4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6</w:t>
            </w:r>
            <w:r w:rsidR="00673592" w:rsidRPr="0009310D">
              <w:rPr>
                <w:b/>
              </w:rPr>
              <w:t xml:space="preserve">. </w:t>
            </w:r>
            <w:r>
              <w:rPr>
                <w:b/>
              </w:rPr>
              <w:t>Связана ли данная работа с курсовым проектом 1-го года?</w:t>
            </w:r>
          </w:p>
        </w:tc>
        <w:tc>
          <w:tcPr>
            <w:tcW w:w="7223" w:type="dxa"/>
            <w:vAlign w:val="center"/>
          </w:tcPr>
          <w:p w14:paraId="59D99E08" w14:textId="207DC144" w:rsidR="00132DF4" w:rsidRPr="00C3600E" w:rsidRDefault="00B91048" w:rsidP="00B91048">
            <w:pPr>
              <w:spacing w:after="0"/>
              <w:ind w:firstLine="0"/>
              <w:rPr>
                <w:highlight w:val="yellow"/>
              </w:rPr>
            </w:pPr>
            <w:r>
              <w:rPr>
                <w:highlight w:val="yellow"/>
              </w:rPr>
              <w:t>Продолжение исследования применения аппарата нечетких множеств в новой предметной области</w:t>
            </w:r>
          </w:p>
        </w:tc>
      </w:tr>
      <w:tr w:rsidR="00D920DE" w:rsidRPr="00D920DE" w14:paraId="5462C52E" w14:textId="77777777" w:rsidTr="0009310D">
        <w:trPr>
          <w:trHeight w:val="340"/>
        </w:trPr>
        <w:tc>
          <w:tcPr>
            <w:tcW w:w="2688" w:type="dxa"/>
            <w:vAlign w:val="center"/>
          </w:tcPr>
          <w:p w14:paraId="1BFF2187" w14:textId="06327EFF" w:rsidR="00D920DE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7</w:t>
            </w:r>
            <w:r>
              <w:rPr>
                <w:b/>
              </w:rPr>
              <w:t>. Подпись научного руководителя и дата подписания</w:t>
            </w:r>
          </w:p>
        </w:tc>
        <w:tc>
          <w:tcPr>
            <w:tcW w:w="7223" w:type="dxa"/>
            <w:vAlign w:val="center"/>
          </w:tcPr>
          <w:p w14:paraId="25B5F94F" w14:textId="04C04DAC" w:rsidR="00D920DE" w:rsidRDefault="00D920DE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31E8976F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633CAF98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43EDD6BF" w14:textId="373C095D" w:rsidR="009A6C06" w:rsidRDefault="002B49E5" w:rsidP="009A6C06">
            <w:pPr>
              <w:spacing w:after="0"/>
              <w:ind w:firstLine="0"/>
              <w:rPr>
                <w:i/>
                <w:highlight w:val="yellow"/>
              </w:rPr>
            </w:pPr>
            <w:r>
              <w:rPr>
                <w:i/>
                <w:highlight w:val="yellow"/>
              </w:rPr>
              <w:t>28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11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2025</w:t>
            </w:r>
          </w:p>
          <w:p w14:paraId="512A0731" w14:textId="16542C4A" w:rsidR="00D920DE" w:rsidRPr="009A6C06" w:rsidRDefault="009A6C06" w:rsidP="009A6C06">
            <w:pPr>
              <w:spacing w:after="0"/>
              <w:ind w:firstLine="0"/>
              <w:rPr>
                <w:sz w:val="12"/>
                <w:szCs w:val="12"/>
                <w:highlight w:val="yellow"/>
                <w:lang w:val="en-US"/>
              </w:rPr>
            </w:pPr>
            <w:r w:rsidRPr="00A5021C">
              <w:rPr>
                <w:i/>
                <w:sz w:val="10"/>
                <w:szCs w:val="10"/>
                <w:highlight w:val="yellow"/>
              </w:rPr>
              <w:t xml:space="preserve">  </w:t>
            </w:r>
            <w:r w:rsidRPr="009A6C06">
              <w:rPr>
                <w:i/>
                <w:sz w:val="12"/>
                <w:szCs w:val="12"/>
                <w:highlight w:val="yellow"/>
              </w:rPr>
              <w:t xml:space="preserve">  </w:t>
            </w:r>
          </w:p>
        </w:tc>
      </w:tr>
    </w:tbl>
    <w:p w14:paraId="6C336281" w14:textId="77777777" w:rsidR="00132DF4" w:rsidRDefault="00132DF4">
      <w:pPr>
        <w:ind w:firstLine="0"/>
        <w:rPr>
          <w:lang w:val="en-US"/>
        </w:rPr>
      </w:pPr>
    </w:p>
    <w:p w14:paraId="0A56E52E" w14:textId="77777777" w:rsidR="00132DF4" w:rsidRDefault="00132DF4" w:rsidP="009A6C06">
      <w:pPr>
        <w:spacing w:after="260"/>
        <w:rPr>
          <w:lang w:val="en-US"/>
        </w:rPr>
      </w:pPr>
    </w:p>
    <w:p w14:paraId="42A2C1FE" w14:textId="6BBDA376" w:rsidR="00132DF4" w:rsidRPr="009A6C06" w:rsidRDefault="009A6C06">
      <w:pPr>
        <w:pStyle w:val="2"/>
      </w:pPr>
      <w:r>
        <w:rPr>
          <w:rStyle w:val="rynqvb"/>
        </w:rPr>
        <w:t>1</w:t>
      </w:r>
      <w:r w:rsidRPr="00684D52">
        <w:rPr>
          <w:rStyle w:val="rynqvb"/>
        </w:rPr>
        <w:t xml:space="preserve">. </w:t>
      </w:r>
      <w:r>
        <w:rPr>
          <w:rStyle w:val="rynqvb"/>
        </w:rPr>
        <w:t>Описание предметной области, актуальность и мотивация к ее разработке (исследованию)</w:t>
      </w:r>
      <w:r w:rsidRPr="0064486D">
        <w:rPr>
          <w:color w:val="FF0000"/>
          <w:vertAlign w:val="superscript"/>
        </w:rPr>
        <w:t>*</w:t>
      </w:r>
    </w:p>
    <w:p w14:paraId="31FBA381" w14:textId="1F21D3DC" w:rsidR="00936114" w:rsidRPr="0064486D" w:rsidRDefault="00936114" w:rsidP="00936114">
      <w:pPr>
        <w:spacing w:after="0"/>
        <w:rPr>
          <w:rStyle w:val="rynqvb"/>
          <w:highlight w:val="yellow"/>
        </w:rPr>
      </w:pPr>
      <w:r w:rsidRPr="0064486D">
        <w:rPr>
          <w:rStyle w:val="rynqvb"/>
          <w:highlight w:val="yellow"/>
        </w:rPr>
        <w:t xml:space="preserve">Приведите здесь краткое описание </w:t>
      </w:r>
      <w:r>
        <w:rPr>
          <w:rStyle w:val="rynqvb"/>
          <w:highlight w:val="yellow"/>
        </w:rPr>
        <w:t xml:space="preserve">предметной области, её текущего состояния, актуальных направлений в данной области, имеющихся проблем (противоречий, </w:t>
      </w:r>
      <w:r w:rsidRPr="005C18C8">
        <w:rPr>
          <w:rStyle w:val="rynqvb"/>
          <w:highlight w:val="yellow"/>
        </w:rPr>
        <w:t>‘</w:t>
      </w:r>
      <w:proofErr w:type="spellStart"/>
      <w:r>
        <w:rPr>
          <w:rStyle w:val="rynqvb"/>
          <w:highlight w:val="yellow"/>
        </w:rPr>
        <w:t>нежелаемых</w:t>
      </w:r>
      <w:proofErr w:type="spellEnd"/>
      <w:r>
        <w:rPr>
          <w:rStyle w:val="rynqvb"/>
          <w:highlight w:val="yellow"/>
        </w:rPr>
        <w:t xml:space="preserve"> ситуаций</w:t>
      </w:r>
      <w:r w:rsidRPr="005C18C8">
        <w:rPr>
          <w:rStyle w:val="rynqvb"/>
          <w:highlight w:val="yellow"/>
        </w:rPr>
        <w:t xml:space="preserve">’), </w:t>
      </w:r>
      <w:r>
        <w:rPr>
          <w:rStyle w:val="rynqvb"/>
          <w:highlight w:val="yellow"/>
        </w:rPr>
        <w:t>в также тех возможностей, которые вы видите (на которые указывают текущие процессы, события)</w:t>
      </w:r>
      <w:r w:rsidRPr="0064486D">
        <w:rPr>
          <w:rStyle w:val="rynqvb"/>
          <w:highlight w:val="yellow"/>
        </w:rPr>
        <w:t xml:space="preserve">, </w:t>
      </w:r>
      <w:r>
        <w:rPr>
          <w:rStyle w:val="rynqvb"/>
          <w:highlight w:val="yellow"/>
        </w:rPr>
        <w:t>что подводит к</w:t>
      </w:r>
      <w:r w:rsidRPr="0064486D">
        <w:rPr>
          <w:rStyle w:val="rynqvb"/>
          <w:highlight w:val="yellow"/>
        </w:rPr>
        <w:t xml:space="preserve"> актуальност</w:t>
      </w:r>
      <w:r>
        <w:rPr>
          <w:rStyle w:val="rynqvb"/>
          <w:highlight w:val="yellow"/>
        </w:rPr>
        <w:t>и</w:t>
      </w:r>
      <w:r w:rsidRPr="0064486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предлагаемого исследования (проекта) </w:t>
      </w:r>
      <w:r w:rsidRPr="0064486D">
        <w:rPr>
          <w:rStyle w:val="rynqvb"/>
          <w:highlight w:val="yellow"/>
        </w:rPr>
        <w:t>и мотиваци</w:t>
      </w:r>
      <w:r>
        <w:rPr>
          <w:rStyle w:val="rynqvb"/>
          <w:highlight w:val="yellow"/>
        </w:rPr>
        <w:t>и</w:t>
      </w:r>
      <w:r w:rsidRPr="0064486D">
        <w:rPr>
          <w:rStyle w:val="rynqvb"/>
          <w:highlight w:val="yellow"/>
        </w:rPr>
        <w:t xml:space="preserve"> к </w:t>
      </w:r>
      <w:r>
        <w:rPr>
          <w:rStyle w:val="rynqvb"/>
          <w:highlight w:val="yellow"/>
        </w:rPr>
        <w:t>выполнению работы, потенциального вклада в развитие данной предметной области</w:t>
      </w:r>
      <w:r w:rsidRPr="0064486D">
        <w:rPr>
          <w:rStyle w:val="rynqvb"/>
          <w:highlight w:val="yellow"/>
        </w:rPr>
        <w:t>.</w:t>
      </w:r>
      <w:r>
        <w:rPr>
          <w:rStyle w:val="rynqvb"/>
          <w:highlight w:val="yellow"/>
        </w:rPr>
        <w:t xml:space="preserve"> Обратите внимание, что предмет исследования, т.е. результат отмеченной конкретизации и сужения описания предметной области, то, что вы собираетесь исследовать в работе, должен быть понятно и ясно представлен.</w:t>
      </w:r>
      <w:r w:rsidR="00345F71">
        <w:rPr>
          <w:rStyle w:val="rynqvb"/>
          <w:highlight w:val="yellow"/>
        </w:rPr>
        <w:t xml:space="preserve"> Вопросы, касающиеся представления объекта </w:t>
      </w:r>
      <w:r w:rsidR="00345F71" w:rsidRPr="00345F71">
        <w:rPr>
          <w:rStyle w:val="rynqvb"/>
          <w:highlight w:val="yellow"/>
        </w:rPr>
        <w:t>(</w:t>
      </w:r>
      <w:r w:rsidR="00345F71">
        <w:rPr>
          <w:rStyle w:val="rynqvb"/>
          <w:highlight w:val="yellow"/>
          <w:lang w:val="en-US"/>
        </w:rPr>
        <w:t>object</w:t>
      </w:r>
      <w:r w:rsidR="00345F71" w:rsidRPr="00345F71">
        <w:rPr>
          <w:rStyle w:val="rynqvb"/>
          <w:highlight w:val="yellow"/>
        </w:rPr>
        <w:t xml:space="preserve"> </w:t>
      </w:r>
      <w:r w:rsidR="00345F71">
        <w:rPr>
          <w:rStyle w:val="rynqvb"/>
          <w:highlight w:val="yellow"/>
          <w:lang w:val="en-US"/>
        </w:rPr>
        <w:t>of</w:t>
      </w:r>
      <w:r w:rsidR="00345F71" w:rsidRPr="00345F71">
        <w:rPr>
          <w:rStyle w:val="rynqvb"/>
          <w:highlight w:val="yellow"/>
        </w:rPr>
        <w:t xml:space="preserve"> </w:t>
      </w:r>
      <w:r w:rsidR="00345F71">
        <w:rPr>
          <w:rStyle w:val="rynqvb"/>
          <w:highlight w:val="yellow"/>
          <w:lang w:val="en-US"/>
        </w:rPr>
        <w:t>study</w:t>
      </w:r>
      <w:r w:rsidR="00345F71" w:rsidRPr="00345F71">
        <w:rPr>
          <w:rStyle w:val="rynqvb"/>
          <w:highlight w:val="yellow"/>
        </w:rPr>
        <w:t xml:space="preserve">) </w:t>
      </w:r>
      <w:r w:rsidR="00345F71">
        <w:rPr>
          <w:rStyle w:val="rynqvb"/>
          <w:highlight w:val="yellow"/>
        </w:rPr>
        <w:t>и предмета</w:t>
      </w:r>
      <w:r w:rsidR="00345F71" w:rsidRPr="00345F71">
        <w:rPr>
          <w:rStyle w:val="rynqvb"/>
          <w:highlight w:val="yellow"/>
        </w:rPr>
        <w:t xml:space="preserve"> (</w:t>
      </w:r>
      <w:r w:rsidR="00345F71">
        <w:rPr>
          <w:rStyle w:val="rynqvb"/>
          <w:highlight w:val="yellow"/>
          <w:lang w:val="en-US"/>
        </w:rPr>
        <w:t>subject</w:t>
      </w:r>
      <w:r w:rsidR="00345F71" w:rsidRPr="00345F71">
        <w:rPr>
          <w:rStyle w:val="rynqvb"/>
          <w:highlight w:val="yellow"/>
        </w:rPr>
        <w:t xml:space="preserve"> </w:t>
      </w:r>
      <w:r w:rsidR="00345F71">
        <w:rPr>
          <w:rStyle w:val="rynqvb"/>
          <w:highlight w:val="yellow"/>
          <w:lang w:val="en-US"/>
        </w:rPr>
        <w:t>of</w:t>
      </w:r>
      <w:r w:rsidR="00345F71" w:rsidRPr="00345F71">
        <w:rPr>
          <w:rStyle w:val="rynqvb"/>
          <w:highlight w:val="yellow"/>
        </w:rPr>
        <w:t xml:space="preserve"> </w:t>
      </w:r>
      <w:r w:rsidR="00345F71">
        <w:rPr>
          <w:rStyle w:val="rynqvb"/>
          <w:highlight w:val="yellow"/>
          <w:lang w:val="en-US"/>
        </w:rPr>
        <w:t>study</w:t>
      </w:r>
      <w:r w:rsidR="00345F71" w:rsidRPr="00345F71">
        <w:rPr>
          <w:rStyle w:val="rynqvb"/>
          <w:highlight w:val="yellow"/>
        </w:rPr>
        <w:t xml:space="preserve">) </w:t>
      </w:r>
      <w:r w:rsidR="007165A4">
        <w:rPr>
          <w:rStyle w:val="rynqvb"/>
          <w:highlight w:val="yellow"/>
        </w:rPr>
        <w:t>исследования, рассматриваются на семинаре наставника.</w:t>
      </w:r>
      <w:r w:rsidR="00345F71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 </w:t>
      </w:r>
    </w:p>
    <w:p w14:paraId="1DBC55F8" w14:textId="77777777" w:rsidR="00936114" w:rsidRPr="00BF3C17" w:rsidRDefault="00936114" w:rsidP="00936114">
      <w:pPr>
        <w:spacing w:after="0"/>
      </w:pPr>
    </w:p>
    <w:p w14:paraId="5D3AD738" w14:textId="77777777" w:rsidR="00936114" w:rsidRPr="00BF3C17" w:rsidRDefault="00936114" w:rsidP="00936114">
      <w:pPr>
        <w:pStyle w:val="2"/>
        <w:rPr>
          <w:rStyle w:val="rynqvb"/>
          <w:sz w:val="22"/>
        </w:rPr>
      </w:pPr>
      <w:r>
        <w:rPr>
          <w:rStyle w:val="rynqvb"/>
          <w:sz w:val="22"/>
        </w:rPr>
        <w:lastRenderedPageBreak/>
        <w:t>Постановка задачи (</w:t>
      </w:r>
      <w:r>
        <w:rPr>
          <w:rStyle w:val="rynqvb"/>
          <w:sz w:val="22"/>
          <w:lang w:val="en-US"/>
        </w:rPr>
        <w:t>problem</w:t>
      </w:r>
      <w:r w:rsidRPr="00936114">
        <w:rPr>
          <w:rStyle w:val="rynqvb"/>
          <w:sz w:val="22"/>
        </w:rPr>
        <w:t xml:space="preserve"> </w:t>
      </w:r>
      <w:proofErr w:type="gramStart"/>
      <w:r>
        <w:rPr>
          <w:rStyle w:val="rynqvb"/>
          <w:sz w:val="22"/>
          <w:lang w:val="en-US"/>
        </w:rPr>
        <w:t>statement</w:t>
      </w:r>
      <w:r w:rsidRPr="00936114">
        <w:rPr>
          <w:rStyle w:val="rynqvb"/>
          <w:sz w:val="22"/>
        </w:rPr>
        <w:t>)</w:t>
      </w:r>
      <w:r w:rsidRPr="0064486D">
        <w:rPr>
          <w:color w:val="FF0000"/>
          <w:vertAlign w:val="superscript"/>
        </w:rPr>
        <w:t>*</w:t>
      </w:r>
      <w:proofErr w:type="gramEnd"/>
    </w:p>
    <w:p w14:paraId="78F91485" w14:textId="33DA1706" w:rsidR="00132DF4" w:rsidRPr="00936114" w:rsidRDefault="00936114" w:rsidP="004E5D9C">
      <w:pPr>
        <w:spacing w:after="0"/>
      </w:pPr>
      <w:r>
        <w:rPr>
          <w:rStyle w:val="rynqvb"/>
          <w:highlight w:val="yellow"/>
        </w:rPr>
        <w:t xml:space="preserve">В этом подразделе </w:t>
      </w:r>
      <w:r w:rsidR="00AB71B8">
        <w:rPr>
          <w:rStyle w:val="rynqvb"/>
          <w:highlight w:val="yellow"/>
        </w:rPr>
        <w:t xml:space="preserve">(речь идёт о части раздела 1) </w:t>
      </w:r>
      <w:r w:rsidRPr="00BF3C17">
        <w:rPr>
          <w:rStyle w:val="rynqvb"/>
          <w:highlight w:val="yellow"/>
        </w:rPr>
        <w:t>опишите лаконично, но исчерпывающе, какую конкретно проблему планируется решать в рамках работы</w:t>
      </w:r>
      <w:r>
        <w:rPr>
          <w:rStyle w:val="rynqvb"/>
          <w:highlight w:val="yellow"/>
        </w:rPr>
        <w:t xml:space="preserve">, то, что составляет ту </w:t>
      </w:r>
      <w:r w:rsidRPr="0049166C">
        <w:rPr>
          <w:rStyle w:val="rynqvb"/>
          <w:highlight w:val="yellow"/>
        </w:rPr>
        <w:t>‘</w:t>
      </w:r>
      <w:proofErr w:type="spellStart"/>
      <w:r>
        <w:rPr>
          <w:rStyle w:val="rynqvb"/>
          <w:highlight w:val="yellow"/>
        </w:rPr>
        <w:t>нежелаемую</w:t>
      </w:r>
      <w:proofErr w:type="spellEnd"/>
      <w:r>
        <w:rPr>
          <w:rStyle w:val="rynqvb"/>
          <w:highlight w:val="yellow"/>
        </w:rPr>
        <w:t xml:space="preserve"> ситуацию</w:t>
      </w:r>
      <w:r w:rsidRPr="0049166C">
        <w:rPr>
          <w:rStyle w:val="rynqvb"/>
          <w:highlight w:val="yellow"/>
        </w:rPr>
        <w:t>’</w:t>
      </w:r>
      <w:r>
        <w:rPr>
          <w:rStyle w:val="rynqvb"/>
          <w:highlight w:val="yellow"/>
        </w:rPr>
        <w:t xml:space="preserve"> (</w:t>
      </w:r>
      <w:r>
        <w:rPr>
          <w:rStyle w:val="rynqvb"/>
          <w:highlight w:val="yellow"/>
          <w:lang w:val="en-US"/>
        </w:rPr>
        <w:t>gap</w:t>
      </w:r>
      <w:r w:rsidRPr="0049166C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in</w:t>
      </w:r>
      <w:r w:rsidRPr="0049166C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the</w:t>
      </w:r>
      <w:r w:rsidRPr="0049166C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knowledge</w:t>
      </w:r>
      <w:r w:rsidRPr="0049166C">
        <w:rPr>
          <w:rStyle w:val="rynqvb"/>
          <w:highlight w:val="yellow"/>
        </w:rPr>
        <w:t>)</w:t>
      </w:r>
      <w:r>
        <w:rPr>
          <w:rStyle w:val="rynqvb"/>
          <w:highlight w:val="yellow"/>
        </w:rPr>
        <w:t>, с преодолением которой и будет связан ваш проект. Четко должен быть виден фокус и контент того, что составляет проблему (</w:t>
      </w:r>
      <w:r w:rsidRPr="0049166C">
        <w:rPr>
          <w:rStyle w:val="rynqvb"/>
          <w:highlight w:val="yellow"/>
        </w:rPr>
        <w:t>‘</w:t>
      </w:r>
      <w:r>
        <w:rPr>
          <w:rStyle w:val="rynqvb"/>
          <w:highlight w:val="yellow"/>
        </w:rPr>
        <w:t>нежелательную ситуацию</w:t>
      </w:r>
      <w:r w:rsidRPr="0049166C">
        <w:rPr>
          <w:rStyle w:val="rynqvb"/>
          <w:highlight w:val="yellow"/>
        </w:rPr>
        <w:t>’</w:t>
      </w:r>
      <w:r>
        <w:rPr>
          <w:rStyle w:val="rynqvb"/>
          <w:highlight w:val="yellow"/>
        </w:rPr>
        <w:t>)</w:t>
      </w:r>
      <w:r w:rsidRPr="001F076A">
        <w:rPr>
          <w:rStyle w:val="rynqvb"/>
          <w:highlight w:val="yellow"/>
        </w:rPr>
        <w:t xml:space="preserve">. </w:t>
      </w:r>
      <w:r>
        <w:rPr>
          <w:rStyle w:val="rynqvb"/>
          <w:highlight w:val="yellow"/>
        </w:rPr>
        <w:t xml:space="preserve">В описании предметной области (см. выше), которая характеризуется определенной широтой, должно быть </w:t>
      </w:r>
      <w:r w:rsidRPr="0035697F">
        <w:rPr>
          <w:rStyle w:val="rynqvb"/>
          <w:highlight w:val="yellow"/>
        </w:rPr>
        <w:t>видно п</w:t>
      </w:r>
      <w:r>
        <w:rPr>
          <w:rStyle w:val="rynqvb"/>
          <w:highlight w:val="yellow"/>
        </w:rPr>
        <w:t>остепенное её сужение (конкретика) в описании, что и должно логично подводить к тому, что будет написано в данном разделе (подразделе</w:t>
      </w:r>
      <w:r w:rsidRPr="0035697F">
        <w:rPr>
          <w:rStyle w:val="rynqvb"/>
          <w:highlight w:val="yellow"/>
        </w:rPr>
        <w:t>).</w:t>
      </w:r>
      <w:r w:rsidR="0035697F" w:rsidRPr="0035697F">
        <w:rPr>
          <w:rStyle w:val="rynqvb"/>
          <w:highlight w:val="yellow"/>
        </w:rPr>
        <w:t xml:space="preserve"> Еще раз отметим, что мы должны понять, каковы объект и предмет будущего исследования.</w:t>
      </w:r>
      <w:r w:rsidR="0035697F">
        <w:rPr>
          <w:rStyle w:val="rynqvb"/>
        </w:rPr>
        <w:t xml:space="preserve"> </w:t>
      </w:r>
    </w:p>
    <w:p w14:paraId="37CDE7D9" w14:textId="77777777" w:rsidR="004E5D9C" w:rsidRPr="004E5D9C" w:rsidRDefault="004E5D9C" w:rsidP="004E5D9C">
      <w:pPr>
        <w:spacing w:after="0"/>
        <w:rPr>
          <w:sz w:val="26"/>
          <w:szCs w:val="26"/>
        </w:rPr>
      </w:pPr>
    </w:p>
    <w:p w14:paraId="71444672" w14:textId="77777777" w:rsidR="004E5D9C" w:rsidRPr="00285EFC" w:rsidRDefault="004E5D9C" w:rsidP="004E5D9C">
      <w:pPr>
        <w:pStyle w:val="2"/>
      </w:pPr>
      <w:r w:rsidRPr="001F076A">
        <w:rPr>
          <w:rStyle w:val="rynqvb"/>
        </w:rPr>
        <w:t>2</w:t>
      </w:r>
      <w:r w:rsidRPr="00BF3C17">
        <w:rPr>
          <w:rStyle w:val="rynqvb"/>
        </w:rPr>
        <w:t xml:space="preserve">. </w:t>
      </w:r>
      <w:r>
        <w:rPr>
          <w:rStyle w:val="rynqvb"/>
        </w:rPr>
        <w:t>Ключевые слова</w:t>
      </w:r>
      <w:r w:rsidRPr="00285EFC">
        <w:rPr>
          <w:rStyle w:val="rynqvb"/>
        </w:rPr>
        <w:t xml:space="preserve"> (</w:t>
      </w:r>
      <w:r>
        <w:rPr>
          <w:rStyle w:val="rynqvb"/>
          <w:lang w:val="en-US"/>
        </w:rPr>
        <w:t>keywords</w:t>
      </w:r>
      <w:r w:rsidRPr="00285EFC">
        <w:rPr>
          <w:rStyle w:val="rynqvb"/>
        </w:rPr>
        <w:t>)</w:t>
      </w:r>
    </w:p>
    <w:p w14:paraId="7C5697B2" w14:textId="4BAF1852" w:rsidR="004E5D9C" w:rsidRPr="0059256D" w:rsidRDefault="0059256D" w:rsidP="0059256D">
      <w:pPr>
        <w:spacing w:after="0"/>
      </w:pPr>
      <w:r w:rsidRPr="0059256D">
        <w:t>Гибкая разработка ПО</w:t>
      </w:r>
      <w:r>
        <w:t>;</w:t>
      </w:r>
      <w:r w:rsidRPr="0059256D">
        <w:t xml:space="preserve"> сбор требований</w:t>
      </w:r>
      <w:r>
        <w:t>;</w:t>
      </w:r>
      <w:r w:rsidRPr="0059256D">
        <w:t xml:space="preserve"> </w:t>
      </w:r>
      <w:r>
        <w:t xml:space="preserve">формализация требований; приоритизация требований; нечеткие множества; нечеткие числа; размытость; </w:t>
      </w:r>
      <w:proofErr w:type="spellStart"/>
      <w:r>
        <w:t>дефаззификация</w:t>
      </w:r>
      <w:proofErr w:type="spellEnd"/>
      <w:r>
        <w:t>; оценки стейкхолдеров.</w:t>
      </w:r>
    </w:p>
    <w:p w14:paraId="2655F7F4" w14:textId="77777777" w:rsidR="0059256D" w:rsidRPr="0059256D" w:rsidRDefault="0059256D" w:rsidP="004E5D9C">
      <w:pPr>
        <w:spacing w:after="0"/>
        <w:ind w:firstLine="0"/>
      </w:pPr>
    </w:p>
    <w:p w14:paraId="2106731D" w14:textId="77777777" w:rsidR="004E5D9C" w:rsidRPr="00285EFC" w:rsidRDefault="004E5D9C" w:rsidP="004E5D9C">
      <w:pPr>
        <w:pStyle w:val="2"/>
        <w:rPr>
          <w:lang w:val="en-US"/>
        </w:rPr>
      </w:pPr>
      <w:r w:rsidRPr="00285EFC">
        <w:rPr>
          <w:rStyle w:val="rynqvb"/>
          <w:lang w:val="en-US"/>
        </w:rPr>
        <w:t xml:space="preserve">3. </w:t>
      </w:r>
      <w:r>
        <w:rPr>
          <w:rStyle w:val="rynqvb"/>
        </w:rPr>
        <w:t>Цель</w:t>
      </w:r>
      <w:r w:rsidRPr="00285EFC">
        <w:rPr>
          <w:rStyle w:val="rynqvb"/>
          <w:lang w:val="en-US"/>
        </w:rPr>
        <w:t xml:space="preserve"> </w:t>
      </w:r>
      <w:r>
        <w:rPr>
          <w:rStyle w:val="rynqvb"/>
        </w:rPr>
        <w:t>работы</w:t>
      </w:r>
      <w:r>
        <w:rPr>
          <w:rStyle w:val="rynqvb"/>
          <w:lang w:val="en-US"/>
        </w:rPr>
        <w:t xml:space="preserve"> (aim of the </w:t>
      </w:r>
      <w:proofErr w:type="gramStart"/>
      <w:r>
        <w:rPr>
          <w:rStyle w:val="rynqvb"/>
          <w:lang w:val="en-US"/>
        </w:rPr>
        <w:t>project)</w:t>
      </w:r>
      <w:r w:rsidRPr="00285EFC">
        <w:rPr>
          <w:color w:val="FF0000"/>
          <w:vertAlign w:val="superscript"/>
          <w:lang w:val="en-US"/>
        </w:rPr>
        <w:t>*</w:t>
      </w:r>
      <w:proofErr w:type="gramEnd"/>
    </w:p>
    <w:p w14:paraId="4A32A115" w14:textId="5A021A10" w:rsidR="004E5D9C" w:rsidRPr="008D0396" w:rsidRDefault="004E5D9C" w:rsidP="004E5D9C">
      <w:pPr>
        <w:spacing w:after="0"/>
        <w:rPr>
          <w:rStyle w:val="rynqvb"/>
          <w:highlight w:val="yellow"/>
        </w:rPr>
      </w:pPr>
      <w:r w:rsidRPr="00BF3C17">
        <w:rPr>
          <w:rStyle w:val="rynqvb"/>
          <w:highlight w:val="yellow"/>
        </w:rPr>
        <w:t>Дайте здесь краткое и как можно более точное и конкретное описание конечной цели работы</w:t>
      </w:r>
      <w:r>
        <w:rPr>
          <w:rStyle w:val="rynqvb"/>
          <w:highlight w:val="yellow"/>
        </w:rPr>
        <w:t>, т.е. того, что вы хотите достичь в результате выполнения проекта (проведения исследования). Дополнительно, постарайтесь сформулировать здесь и т.н. исследовательские вопросы</w:t>
      </w:r>
      <w:r w:rsidRPr="003A522C">
        <w:rPr>
          <w:rStyle w:val="rynqvb"/>
          <w:highlight w:val="yellow"/>
        </w:rPr>
        <w:t>/</w:t>
      </w:r>
      <w:r>
        <w:rPr>
          <w:rStyle w:val="rynqvb"/>
          <w:highlight w:val="yellow"/>
          <w:lang w:val="en-US"/>
        </w:rPr>
        <w:t>research</w:t>
      </w:r>
      <w:r w:rsidRPr="003A522C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questions</w:t>
      </w:r>
      <w:r>
        <w:rPr>
          <w:rStyle w:val="rynqvb"/>
          <w:highlight w:val="yellow"/>
        </w:rPr>
        <w:t xml:space="preserve"> (порядка </w:t>
      </w:r>
      <w:r w:rsidR="007165A4">
        <w:rPr>
          <w:rStyle w:val="rynqvb"/>
          <w:highlight w:val="yellow"/>
        </w:rPr>
        <w:t>2-</w:t>
      </w:r>
      <w:r w:rsidR="0076670C">
        <w:rPr>
          <w:rStyle w:val="rynqvb"/>
          <w:highlight w:val="yellow"/>
        </w:rPr>
        <w:t>3</w:t>
      </w:r>
      <w:r w:rsidR="007165A4">
        <w:rPr>
          <w:rStyle w:val="rynqvb"/>
          <w:highlight w:val="yellow"/>
        </w:rPr>
        <w:t xml:space="preserve">-х, до </w:t>
      </w:r>
      <w:r w:rsidR="0076670C">
        <w:rPr>
          <w:rStyle w:val="rynqvb"/>
          <w:highlight w:val="yellow"/>
        </w:rPr>
        <w:t>5</w:t>
      </w:r>
      <w:r>
        <w:rPr>
          <w:rStyle w:val="rynqvb"/>
          <w:highlight w:val="yellow"/>
        </w:rPr>
        <w:t>-</w:t>
      </w:r>
      <w:r w:rsidR="0076670C">
        <w:rPr>
          <w:rStyle w:val="rynqvb"/>
          <w:highlight w:val="yellow"/>
        </w:rPr>
        <w:t>ти</w:t>
      </w:r>
      <w:r w:rsidR="007165A4">
        <w:rPr>
          <w:rStyle w:val="rynqvb"/>
          <w:highlight w:val="yellow"/>
        </w:rPr>
        <w:t xml:space="preserve">, иначе фокус внимания начнёт </w:t>
      </w:r>
      <w:r w:rsidR="007165A4" w:rsidRPr="007165A4">
        <w:rPr>
          <w:rStyle w:val="rynqvb"/>
          <w:highlight w:val="yellow"/>
        </w:rPr>
        <w:t>‘</w:t>
      </w:r>
      <w:r w:rsidR="007165A4">
        <w:rPr>
          <w:rStyle w:val="rynqvb"/>
          <w:highlight w:val="yellow"/>
        </w:rPr>
        <w:t>размываться</w:t>
      </w:r>
      <w:r w:rsidR="007165A4" w:rsidRPr="00030D99">
        <w:rPr>
          <w:rStyle w:val="rynqvb"/>
          <w:highlight w:val="yellow"/>
        </w:rPr>
        <w:t>’</w:t>
      </w:r>
      <w:r>
        <w:rPr>
          <w:rStyle w:val="rynqvb"/>
          <w:highlight w:val="yellow"/>
        </w:rPr>
        <w:t>)</w:t>
      </w:r>
      <w:r w:rsidRPr="003A522C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>– буквально, это вопросы на естественном языке, которые уточняют, более точно раскрывают цель работы</w:t>
      </w:r>
      <w:r w:rsidR="00030D99">
        <w:rPr>
          <w:rStyle w:val="rynqvb"/>
          <w:highlight w:val="yellow"/>
        </w:rPr>
        <w:t xml:space="preserve"> (детали также будут рассмотрены на семинаре наставника)</w:t>
      </w:r>
      <w:r>
        <w:rPr>
          <w:rStyle w:val="rynqvb"/>
          <w:highlight w:val="yellow"/>
        </w:rPr>
        <w:t xml:space="preserve">. Ваше исследование (проект) должно найти ответы на эти вопросы.  </w:t>
      </w:r>
    </w:p>
    <w:p w14:paraId="3936E907" w14:textId="77777777" w:rsidR="00657858" w:rsidRPr="00120AC6" w:rsidRDefault="00657858" w:rsidP="00657858">
      <w:pPr>
        <w:spacing w:after="0"/>
        <w:rPr>
          <w:sz w:val="26"/>
          <w:szCs w:val="26"/>
        </w:rPr>
      </w:pPr>
    </w:p>
    <w:p w14:paraId="0A9689D0" w14:textId="0B351E98" w:rsidR="00657858" w:rsidRPr="00B374C5" w:rsidRDefault="00657858" w:rsidP="00657858">
      <w:pPr>
        <w:pStyle w:val="2"/>
        <w:rPr>
          <w:rStyle w:val="rynqvb"/>
        </w:rPr>
      </w:pPr>
      <w:r w:rsidRPr="00B374C5">
        <w:rPr>
          <w:rStyle w:val="rynqvb"/>
        </w:rPr>
        <w:t xml:space="preserve">4. </w:t>
      </w:r>
      <w:r>
        <w:rPr>
          <w:rStyle w:val="rynqvb"/>
        </w:rPr>
        <w:t>Задачи</w:t>
      </w:r>
      <w:r w:rsidRPr="00B374C5">
        <w:rPr>
          <w:rStyle w:val="rynqvb"/>
        </w:rPr>
        <w:t xml:space="preserve"> </w:t>
      </w:r>
      <w:r>
        <w:rPr>
          <w:rStyle w:val="rynqvb"/>
        </w:rPr>
        <w:t>работы</w:t>
      </w:r>
      <w:r w:rsidRPr="00B374C5">
        <w:rPr>
          <w:rStyle w:val="rynqvb"/>
        </w:rPr>
        <w:t xml:space="preserve"> (</w:t>
      </w:r>
      <w:r>
        <w:rPr>
          <w:rStyle w:val="rynqvb"/>
          <w:lang w:val="en-US"/>
        </w:rPr>
        <w:t>objectives</w:t>
      </w:r>
      <w:r w:rsidR="00155E58" w:rsidRPr="00B374C5">
        <w:rPr>
          <w:rStyle w:val="rynqvb"/>
          <w:sz w:val="10"/>
          <w:szCs w:val="10"/>
        </w:rPr>
        <w:t xml:space="preserve"> </w:t>
      </w:r>
      <w:r w:rsidR="00155E58" w:rsidRPr="00B374C5">
        <w:rPr>
          <w:rStyle w:val="rynqvb"/>
        </w:rPr>
        <w:t>/</w:t>
      </w:r>
      <w:r w:rsidR="00155E58" w:rsidRPr="00B374C5">
        <w:rPr>
          <w:rStyle w:val="rynqvb"/>
          <w:sz w:val="10"/>
          <w:szCs w:val="10"/>
        </w:rPr>
        <w:t xml:space="preserve"> </w:t>
      </w:r>
      <w:r w:rsidR="00155E58">
        <w:rPr>
          <w:rStyle w:val="rynqvb"/>
          <w:lang w:val="en-US"/>
        </w:rPr>
        <w:t>tasks</w:t>
      </w:r>
      <w:r w:rsidR="00155E58" w:rsidRPr="00B374C5">
        <w:rPr>
          <w:rStyle w:val="rynqvb"/>
        </w:rPr>
        <w:t xml:space="preserve"> </w:t>
      </w:r>
      <w:r w:rsidR="00155E58">
        <w:rPr>
          <w:rStyle w:val="rynqvb"/>
          <w:lang w:val="en-US"/>
        </w:rPr>
        <w:t>to</w:t>
      </w:r>
      <w:r w:rsidR="00155E58" w:rsidRPr="00B374C5">
        <w:rPr>
          <w:rStyle w:val="rynqvb"/>
        </w:rPr>
        <w:t xml:space="preserve"> </w:t>
      </w:r>
      <w:r w:rsidR="00155E58">
        <w:rPr>
          <w:rStyle w:val="rynqvb"/>
          <w:lang w:val="en-US"/>
        </w:rPr>
        <w:t>complete</w:t>
      </w:r>
      <w:r w:rsidRPr="00B374C5">
        <w:rPr>
          <w:rStyle w:val="rynqvb"/>
        </w:rPr>
        <w:t xml:space="preserve">) </w:t>
      </w:r>
    </w:p>
    <w:p w14:paraId="4C31A2FD" w14:textId="2DBB4BFE" w:rsidR="00657858" w:rsidRDefault="00657858" w:rsidP="00657858">
      <w:pPr>
        <w:spacing w:after="0"/>
        <w:rPr>
          <w:rStyle w:val="rynqvb"/>
          <w:highlight w:val="yellow"/>
        </w:rPr>
      </w:pPr>
      <w:r w:rsidRPr="00E76D15">
        <w:rPr>
          <w:rStyle w:val="rynqvb"/>
          <w:highlight w:val="yellow"/>
        </w:rPr>
        <w:t xml:space="preserve">Представьте здесь общее описание основных задач, которые необходимо решить для </w:t>
      </w:r>
      <w:r w:rsidRPr="00E76D15">
        <w:rPr>
          <w:rStyle w:val="rynqvb"/>
          <w:i/>
          <w:highlight w:val="yellow"/>
        </w:rPr>
        <w:t>достижения указанной выше цели</w:t>
      </w:r>
      <w:r w:rsidRPr="009622D6">
        <w:rPr>
          <w:rStyle w:val="rynqvb"/>
          <w:i/>
          <w:highlight w:val="yellow"/>
        </w:rPr>
        <w:t xml:space="preserve"> </w:t>
      </w:r>
      <w:r w:rsidRPr="009622D6">
        <w:rPr>
          <w:rStyle w:val="rynqvb"/>
          <w:iCs/>
          <w:highlight w:val="yellow"/>
        </w:rPr>
        <w:t>(</w:t>
      </w:r>
      <w:r>
        <w:rPr>
          <w:rStyle w:val="rynqvb"/>
          <w:iCs/>
          <w:highlight w:val="yellow"/>
        </w:rPr>
        <w:t>речь идёт о тех шагах</w:t>
      </w:r>
      <w:r w:rsidRPr="009622D6">
        <w:rPr>
          <w:rStyle w:val="rynqvb"/>
          <w:iCs/>
          <w:highlight w:val="yellow"/>
        </w:rPr>
        <w:t>/</w:t>
      </w:r>
      <w:r>
        <w:rPr>
          <w:rStyle w:val="rynqvb"/>
          <w:iCs/>
          <w:highlight w:val="yellow"/>
        </w:rPr>
        <w:t>действиях, которые необходимо предпринять для достижения поставленной цели)</w:t>
      </w:r>
      <w:r w:rsidRPr="009622D6">
        <w:rPr>
          <w:rStyle w:val="rynqvb"/>
          <w:iCs/>
          <w:highlight w:val="yellow"/>
        </w:rPr>
        <w:t>.</w:t>
      </w:r>
      <w:r w:rsidRPr="00E76D15">
        <w:rPr>
          <w:rStyle w:val="rynqvb"/>
          <w:highlight w:val="yellow"/>
        </w:rPr>
        <w:t xml:space="preserve"> Эти задачи сформируют основу календарного плана работы как одной из обязательных ее составляющих</w:t>
      </w:r>
      <w:r>
        <w:rPr>
          <w:rStyle w:val="rynqvb"/>
          <w:highlight w:val="yellow"/>
        </w:rPr>
        <w:t>; список задач должен давать возможность отслеживать прогресс в работе</w:t>
      </w:r>
      <w:r w:rsidRPr="00E76D15">
        <w:rPr>
          <w:rStyle w:val="rynqvb"/>
          <w:highlight w:val="yellow"/>
        </w:rPr>
        <w:t>.</w:t>
      </w:r>
      <w:r>
        <w:rPr>
          <w:rStyle w:val="rynqvb"/>
          <w:highlight w:val="yellow"/>
        </w:rPr>
        <w:t xml:space="preserve"> На первом месте в перечислении задач должен стоять глагол в неопределенной форме (выражение того, что нужно сделать) – напр., </w:t>
      </w:r>
      <w:r w:rsidRPr="009622D6">
        <w:rPr>
          <w:rStyle w:val="rynqvb"/>
          <w:highlight w:val="yellow"/>
        </w:rPr>
        <w:t>‘</w:t>
      </w:r>
      <w:r>
        <w:rPr>
          <w:rStyle w:val="rynqvb"/>
          <w:highlight w:val="yellow"/>
        </w:rPr>
        <w:t>изучить</w:t>
      </w:r>
      <w:r w:rsidRPr="009622D6">
        <w:rPr>
          <w:rStyle w:val="rynqvb"/>
          <w:highlight w:val="yellow"/>
        </w:rPr>
        <w:t>’, ‘</w:t>
      </w:r>
      <w:r>
        <w:rPr>
          <w:rStyle w:val="rynqvb"/>
          <w:highlight w:val="yellow"/>
        </w:rPr>
        <w:t>построить</w:t>
      </w:r>
      <w:r w:rsidRPr="009622D6">
        <w:rPr>
          <w:rStyle w:val="rynqvb"/>
          <w:highlight w:val="yellow"/>
        </w:rPr>
        <w:t xml:space="preserve">’ </w:t>
      </w:r>
      <w:r>
        <w:rPr>
          <w:rStyle w:val="rynqvb"/>
          <w:highlight w:val="yellow"/>
        </w:rPr>
        <w:t xml:space="preserve">и т.п. (на англ. </w:t>
      </w:r>
      <w:r w:rsidRPr="00CF40D5">
        <w:rPr>
          <w:rStyle w:val="rynqvb"/>
          <w:highlight w:val="yellow"/>
        </w:rPr>
        <w:t>‘</w:t>
      </w:r>
      <w:r>
        <w:rPr>
          <w:rStyle w:val="rynqvb"/>
          <w:highlight w:val="yellow"/>
          <w:lang w:val="en-US"/>
        </w:rPr>
        <w:t>to</w:t>
      </w:r>
      <w:r w:rsidRPr="00CF40D5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study</w:t>
      </w:r>
      <w:r>
        <w:rPr>
          <w:rStyle w:val="rynqvb"/>
          <w:highlight w:val="yellow"/>
        </w:rPr>
        <w:t>…</w:t>
      </w:r>
      <w:r w:rsidRPr="00CF40D5">
        <w:rPr>
          <w:rStyle w:val="rynqvb"/>
          <w:highlight w:val="yellow"/>
        </w:rPr>
        <w:t>’, ‘</w:t>
      </w:r>
      <w:r>
        <w:rPr>
          <w:rStyle w:val="rynqvb"/>
          <w:highlight w:val="yellow"/>
          <w:lang w:val="en-US"/>
        </w:rPr>
        <w:t>to</w:t>
      </w:r>
      <w:r w:rsidRPr="00CF40D5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develop</w:t>
      </w:r>
      <w:r>
        <w:rPr>
          <w:rStyle w:val="rynqvb"/>
          <w:highlight w:val="yellow"/>
        </w:rPr>
        <w:t>…</w:t>
      </w:r>
      <w:r w:rsidRPr="00CF40D5">
        <w:rPr>
          <w:rStyle w:val="rynqvb"/>
          <w:highlight w:val="yellow"/>
        </w:rPr>
        <w:t xml:space="preserve">’, </w:t>
      </w:r>
      <w:proofErr w:type="spellStart"/>
      <w:r>
        <w:rPr>
          <w:rStyle w:val="rynqvb"/>
          <w:highlight w:val="yellow"/>
          <w:lang w:val="en-US"/>
        </w:rPr>
        <w:t>etc</w:t>
      </w:r>
      <w:proofErr w:type="spellEnd"/>
      <w:r w:rsidRPr="00CF40D5">
        <w:rPr>
          <w:rStyle w:val="rynqvb"/>
          <w:highlight w:val="yellow"/>
        </w:rPr>
        <w:t xml:space="preserve">.). </w:t>
      </w:r>
      <w:r>
        <w:rPr>
          <w:rStyle w:val="rynqvb"/>
          <w:highlight w:val="yellow"/>
        </w:rPr>
        <w:t xml:space="preserve">Задачи проекта должны быть </w:t>
      </w:r>
      <w:r>
        <w:rPr>
          <w:rStyle w:val="rynqvb"/>
          <w:highlight w:val="yellow"/>
          <w:lang w:val="en-US"/>
        </w:rPr>
        <w:t>SMART</w:t>
      </w:r>
      <w:r>
        <w:rPr>
          <w:rStyle w:val="rynqvb"/>
          <w:highlight w:val="yellow"/>
        </w:rPr>
        <w:t>, что создает действенную основу для фик</w:t>
      </w:r>
      <w:r w:rsidR="00030D99">
        <w:rPr>
          <w:rStyle w:val="rynqvb"/>
          <w:highlight w:val="yellow"/>
        </w:rPr>
        <w:t>с</w:t>
      </w:r>
      <w:r>
        <w:rPr>
          <w:rStyle w:val="rynqvb"/>
          <w:highlight w:val="yellow"/>
        </w:rPr>
        <w:t>ации фокуса работы на всех её этапах и оценки качества выполнения поставленных задач</w:t>
      </w:r>
      <w:r w:rsidR="00030D99">
        <w:rPr>
          <w:rStyle w:val="rynqvb"/>
          <w:highlight w:val="yellow"/>
        </w:rPr>
        <w:t xml:space="preserve"> по итогам проекта</w:t>
      </w:r>
      <w:r>
        <w:rPr>
          <w:rStyle w:val="rynqvb"/>
          <w:highlight w:val="yellow"/>
        </w:rPr>
        <w:t>.</w:t>
      </w:r>
      <w:r w:rsidRPr="00CF40D5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  </w:t>
      </w:r>
    </w:p>
    <w:p w14:paraId="495FEB1D" w14:textId="77777777" w:rsidR="00E4784C" w:rsidRPr="00120AC6" w:rsidRDefault="00E4784C" w:rsidP="00E4784C">
      <w:pPr>
        <w:spacing w:after="0"/>
        <w:rPr>
          <w:rStyle w:val="rynqvb"/>
          <w:sz w:val="26"/>
          <w:szCs w:val="26"/>
          <w:highlight w:val="yellow"/>
        </w:rPr>
      </w:pPr>
    </w:p>
    <w:p w14:paraId="7FCB9D0F" w14:textId="77777777" w:rsidR="00E4784C" w:rsidRPr="00E76D15" w:rsidRDefault="00E4784C" w:rsidP="00E4784C">
      <w:pPr>
        <w:pStyle w:val="2"/>
        <w:rPr>
          <w:rStyle w:val="rynqvb"/>
        </w:rPr>
      </w:pPr>
      <w:r w:rsidRPr="00CF40D5">
        <w:rPr>
          <w:rStyle w:val="rynqvb"/>
        </w:rPr>
        <w:t>5</w:t>
      </w:r>
      <w:r w:rsidRPr="00E76D15">
        <w:rPr>
          <w:rStyle w:val="rynqvb"/>
        </w:rPr>
        <w:t xml:space="preserve">. </w:t>
      </w:r>
      <w:r>
        <w:rPr>
          <w:rStyle w:val="rynqvb"/>
        </w:rPr>
        <w:t>Ожидаемые результаты</w:t>
      </w:r>
      <w:r w:rsidRPr="00CF40D5">
        <w:rPr>
          <w:rStyle w:val="rynqvb"/>
        </w:rPr>
        <w:t xml:space="preserve"> (</w:t>
      </w:r>
      <w:r>
        <w:rPr>
          <w:rStyle w:val="rynqvb"/>
          <w:lang w:val="en-US"/>
        </w:rPr>
        <w:t>expected</w:t>
      </w:r>
      <w:r w:rsidRPr="00CF40D5">
        <w:rPr>
          <w:rStyle w:val="rynqvb"/>
        </w:rPr>
        <w:t xml:space="preserve"> </w:t>
      </w:r>
      <w:proofErr w:type="gramStart"/>
      <w:r>
        <w:rPr>
          <w:rStyle w:val="rynqvb"/>
          <w:lang w:val="en-US"/>
        </w:rPr>
        <w:t>results</w:t>
      </w:r>
      <w:r w:rsidRPr="00CF40D5">
        <w:rPr>
          <w:rStyle w:val="rynqvb"/>
        </w:rPr>
        <w:t>)</w:t>
      </w:r>
      <w:r w:rsidRPr="0064486D">
        <w:rPr>
          <w:color w:val="FF0000"/>
          <w:vertAlign w:val="superscript"/>
        </w:rPr>
        <w:t>*</w:t>
      </w:r>
      <w:proofErr w:type="gramEnd"/>
    </w:p>
    <w:p w14:paraId="41554D5F" w14:textId="77777777" w:rsidR="00E4784C" w:rsidRPr="00040300" w:rsidRDefault="00E4784C" w:rsidP="00E4784C">
      <w:pPr>
        <w:spacing w:after="0"/>
      </w:pPr>
      <w:r>
        <w:rPr>
          <w:rStyle w:val="rynqvb"/>
          <w:highlight w:val="yellow"/>
        </w:rPr>
        <w:t xml:space="preserve">Перечислите конкретные результаты, которые ожидаются в результате выполнения работы. </w:t>
      </w:r>
      <w:r w:rsidRPr="00E76D15">
        <w:rPr>
          <w:rStyle w:val="rynqvb"/>
          <w:highlight w:val="yellow"/>
        </w:rPr>
        <w:t>Результаты должны быть ИЗМЕРИМЫМИ</w:t>
      </w:r>
      <w:r>
        <w:rPr>
          <w:rStyle w:val="rynqvb"/>
          <w:highlight w:val="yellow"/>
        </w:rPr>
        <w:t xml:space="preserve"> (качественно или количественно)</w:t>
      </w:r>
      <w:r w:rsidRPr="00E76D15">
        <w:rPr>
          <w:rStyle w:val="rynqvb"/>
          <w:highlight w:val="yellow"/>
        </w:rPr>
        <w:t>, т.е. они должны быть сформулированы таким образом, чтобы можно было легко проверить, достигнут</w:t>
      </w:r>
      <w:r>
        <w:rPr>
          <w:rStyle w:val="rynqvb"/>
          <w:highlight w:val="yellow"/>
        </w:rPr>
        <w:t>о</w:t>
      </w:r>
      <w:r w:rsidRPr="00E76D15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>ли всё ожидаемое</w:t>
      </w:r>
      <w:r w:rsidRPr="00E76D15">
        <w:rPr>
          <w:rStyle w:val="rynqvb"/>
          <w:highlight w:val="yellow"/>
        </w:rPr>
        <w:t xml:space="preserve"> в конце работы или нет; при необходимости указывается методика, позволяющая осуществить такую проверку</w:t>
      </w:r>
      <w:r w:rsidRPr="00040300">
        <w:rPr>
          <w:rStyle w:val="rynqvb"/>
          <w:highlight w:val="yellow"/>
        </w:rPr>
        <w:t xml:space="preserve">. Как и в случае с задачами (см. раздел 4), ожидаемые результаты должны быть </w:t>
      </w:r>
      <w:r w:rsidRPr="00040300">
        <w:rPr>
          <w:rStyle w:val="rynqvb"/>
          <w:highlight w:val="yellow"/>
          <w:lang w:val="en-US"/>
        </w:rPr>
        <w:t>SMART</w:t>
      </w:r>
      <w:r w:rsidRPr="00040300">
        <w:rPr>
          <w:rStyle w:val="rynqvb"/>
          <w:highlight w:val="yellow"/>
        </w:rPr>
        <w:t xml:space="preserve"> – они (результаты) должны быть понятны, четко соотнесены с поставленной целью (целями) проекта</w:t>
      </w:r>
      <w:r>
        <w:rPr>
          <w:rStyle w:val="rynqvb"/>
        </w:rPr>
        <w:t xml:space="preserve">.    </w:t>
      </w:r>
    </w:p>
    <w:p w14:paraId="00861859" w14:textId="77777777" w:rsidR="00E4784C" w:rsidRPr="00120AC6" w:rsidRDefault="00E4784C" w:rsidP="00E4784C">
      <w:pPr>
        <w:spacing w:after="0"/>
        <w:rPr>
          <w:sz w:val="26"/>
          <w:szCs w:val="26"/>
        </w:rPr>
      </w:pPr>
    </w:p>
    <w:p w14:paraId="11A525AB" w14:textId="77777777" w:rsidR="00867EF8" w:rsidRPr="00E76D15" w:rsidRDefault="00867EF8" w:rsidP="00867EF8">
      <w:pPr>
        <w:pStyle w:val="2"/>
        <w:rPr>
          <w:rStyle w:val="rynqvb"/>
        </w:rPr>
      </w:pPr>
      <w:r w:rsidRPr="00867A40">
        <w:rPr>
          <w:rStyle w:val="rynqvb"/>
        </w:rPr>
        <w:t>6</w:t>
      </w:r>
      <w:r w:rsidRPr="00E76D15">
        <w:rPr>
          <w:rStyle w:val="rynqvb"/>
        </w:rPr>
        <w:t xml:space="preserve">. </w:t>
      </w:r>
      <w:r>
        <w:rPr>
          <w:rStyle w:val="rynqvb"/>
        </w:rPr>
        <w:t>Применяемые методы (подходы)</w:t>
      </w:r>
    </w:p>
    <w:p w14:paraId="07A2BA56" w14:textId="5FFBA6EA" w:rsidR="00867EF8" w:rsidRPr="00867A40" w:rsidRDefault="00867EF8" w:rsidP="00867EF8">
      <w:pPr>
        <w:spacing w:after="0"/>
      </w:pPr>
      <w:r>
        <w:rPr>
          <w:rStyle w:val="rynqvb"/>
          <w:highlight w:val="yellow"/>
        </w:rPr>
        <w:t>Предполагаем</w:t>
      </w:r>
      <w:r w:rsidRPr="00867A40">
        <w:rPr>
          <w:rStyle w:val="rynqvb"/>
          <w:highlight w:val="yellow"/>
        </w:rPr>
        <w:t xml:space="preserve">ые (на момент </w:t>
      </w:r>
      <w:r>
        <w:rPr>
          <w:rStyle w:val="rynqvb"/>
          <w:highlight w:val="yellow"/>
        </w:rPr>
        <w:t>подготовки текста данного описания и заявки</w:t>
      </w:r>
      <w:r w:rsidRPr="00867A40">
        <w:rPr>
          <w:rStyle w:val="rynqvb"/>
          <w:highlight w:val="yellow"/>
        </w:rPr>
        <w:t>)</w:t>
      </w:r>
    </w:p>
    <w:p w14:paraId="08D324FA" w14:textId="77777777" w:rsidR="00867EF8" w:rsidRPr="00120AC6" w:rsidRDefault="00867EF8" w:rsidP="00867EF8">
      <w:pPr>
        <w:spacing w:after="0"/>
        <w:rPr>
          <w:sz w:val="26"/>
          <w:szCs w:val="26"/>
        </w:rPr>
      </w:pPr>
    </w:p>
    <w:p w14:paraId="273E32FC" w14:textId="77777777" w:rsidR="00867EF8" w:rsidRPr="00E76D15" w:rsidRDefault="00867EF8" w:rsidP="00867EF8">
      <w:pPr>
        <w:pStyle w:val="2"/>
        <w:rPr>
          <w:rStyle w:val="rynqvb"/>
        </w:rPr>
      </w:pPr>
      <w:r w:rsidRPr="00867A40">
        <w:rPr>
          <w:rStyle w:val="rynqvb"/>
        </w:rPr>
        <w:t>7</w:t>
      </w:r>
      <w:r w:rsidRPr="00E76D15">
        <w:rPr>
          <w:rStyle w:val="rynqvb"/>
        </w:rPr>
        <w:t xml:space="preserve">. </w:t>
      </w:r>
      <w:r>
        <w:rPr>
          <w:rStyle w:val="rynqvb"/>
        </w:rPr>
        <w:t>Используемые инструменты (технологии)</w:t>
      </w:r>
    </w:p>
    <w:p w14:paraId="1836AED0" w14:textId="78BD76E0" w:rsidR="00867EF8" w:rsidRPr="00E76D15" w:rsidRDefault="00867EF8" w:rsidP="00867EF8">
      <w:pPr>
        <w:spacing w:after="0"/>
      </w:pPr>
      <w:r>
        <w:rPr>
          <w:rStyle w:val="rynqvb"/>
          <w:highlight w:val="yellow"/>
        </w:rPr>
        <w:t>Предполагаем</w:t>
      </w:r>
      <w:r w:rsidRPr="00867A40">
        <w:rPr>
          <w:rStyle w:val="rynqvb"/>
          <w:highlight w:val="yellow"/>
        </w:rPr>
        <w:t xml:space="preserve">ые (на момент </w:t>
      </w:r>
      <w:r>
        <w:rPr>
          <w:rStyle w:val="rynqvb"/>
          <w:highlight w:val="yellow"/>
        </w:rPr>
        <w:t>подготовки текста данного описания и заявки</w:t>
      </w:r>
      <w:r w:rsidRPr="00867A40">
        <w:rPr>
          <w:rStyle w:val="rynqvb"/>
          <w:highlight w:val="yellow"/>
        </w:rPr>
        <w:t>)</w:t>
      </w:r>
    </w:p>
    <w:p w14:paraId="04DD1D0F" w14:textId="2DEE88AE" w:rsidR="00867EF8" w:rsidRPr="00BC15A5" w:rsidRDefault="0059256D" w:rsidP="00867EF8">
      <w:pPr>
        <w:spacing w:after="0"/>
      </w:pPr>
      <w:r w:rsidRPr="0059256D">
        <w:rPr>
          <w:rFonts w:ascii="Times New Roman" w:hAnsi="Times New Roman" w:cs="Times New Roman"/>
        </w:rPr>
        <w:lastRenderedPageBreak/>
        <w:t xml:space="preserve">Программная реализация расчетов </w:t>
      </w:r>
      <w:r w:rsidRPr="0059256D">
        <w:rPr>
          <w:rFonts w:ascii="Times New Roman" w:hAnsi="Times New Roman" w:cs="Times New Roman"/>
        </w:rPr>
        <w:t xml:space="preserve">будет выполнена </w:t>
      </w:r>
      <w:r w:rsidRPr="0059256D">
        <w:rPr>
          <w:rFonts w:ascii="Times New Roman" w:hAnsi="Times New Roman" w:cs="Times New Roman"/>
        </w:rPr>
        <w:t xml:space="preserve">на языке </w:t>
      </w:r>
      <w:r w:rsidRPr="0059256D">
        <w:rPr>
          <w:rFonts w:ascii="Times New Roman" w:hAnsi="Times New Roman" w:cs="Times New Roman"/>
          <w:i/>
          <w:iCs/>
          <w:lang w:val="en-US"/>
        </w:rPr>
        <w:t>Python</w:t>
      </w:r>
      <w:r w:rsidRPr="0059256D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При необходимости данные могут быть представлены в виде таблиц </w:t>
      </w:r>
      <w:r>
        <w:rPr>
          <w:rFonts w:ascii="Times New Roman" w:hAnsi="Times New Roman" w:cs="Times New Roman"/>
          <w:lang w:val="en-US"/>
        </w:rPr>
        <w:t>Excel</w:t>
      </w:r>
      <w:r w:rsidRPr="0059256D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На все </w:t>
      </w:r>
      <w:r w:rsidR="00C61307">
        <w:rPr>
          <w:rFonts w:ascii="Times New Roman" w:hAnsi="Times New Roman" w:cs="Times New Roman"/>
        </w:rPr>
        <w:t xml:space="preserve">электронные </w:t>
      </w:r>
      <w:r>
        <w:rPr>
          <w:rFonts w:ascii="Times New Roman" w:hAnsi="Times New Roman" w:cs="Times New Roman"/>
        </w:rPr>
        <w:t>таблицы, программный код будут даны ссылки в приложениях к данной выпускной квалификационной работе</w:t>
      </w:r>
      <w:r w:rsidR="00C61307">
        <w:rPr>
          <w:rFonts w:ascii="Times New Roman" w:hAnsi="Times New Roman" w:cs="Times New Roman"/>
        </w:rPr>
        <w:t xml:space="preserve">. </w:t>
      </w:r>
      <w:r w:rsidR="00C61307">
        <w:rPr>
          <w:rFonts w:ascii="Times New Roman" w:hAnsi="Times New Roman" w:cs="Times New Roman"/>
          <w:sz w:val="26"/>
          <w:szCs w:val="26"/>
        </w:rPr>
        <w:t>Сами файлы будут</w:t>
      </w:r>
      <w:r w:rsidR="00C61307" w:rsidRPr="004C0AC2">
        <w:rPr>
          <w:rFonts w:ascii="Times New Roman" w:hAnsi="Times New Roman" w:cs="Times New Roman"/>
          <w:sz w:val="26"/>
          <w:szCs w:val="26"/>
        </w:rPr>
        <w:t xml:space="preserve"> размещен</w:t>
      </w:r>
      <w:r w:rsidR="00C61307">
        <w:rPr>
          <w:rFonts w:ascii="Times New Roman" w:hAnsi="Times New Roman" w:cs="Times New Roman"/>
          <w:sz w:val="26"/>
          <w:szCs w:val="26"/>
        </w:rPr>
        <w:t>ы</w:t>
      </w:r>
      <w:r w:rsidR="00C61307" w:rsidRPr="004C0AC2">
        <w:rPr>
          <w:rFonts w:ascii="Times New Roman" w:hAnsi="Times New Roman" w:cs="Times New Roman"/>
          <w:sz w:val="26"/>
          <w:szCs w:val="26"/>
        </w:rPr>
        <w:t xml:space="preserve"> на сайте </w:t>
      </w:r>
      <w:hyperlink r:id="rId6" w:history="1">
        <w:r w:rsidR="00C61307" w:rsidRPr="00596B4D">
          <w:rPr>
            <w:rStyle w:val="ab"/>
            <w:rFonts w:ascii="Times New Roman" w:hAnsi="Times New Roman" w:cs="Times New Roman"/>
            <w:sz w:val="26"/>
            <w:szCs w:val="26"/>
          </w:rPr>
          <w:t>https://github.com/</w:t>
        </w:r>
      </w:hyperlink>
      <w:r w:rsidR="00C61307" w:rsidRPr="00596B4D">
        <w:rPr>
          <w:rFonts w:ascii="Times New Roman" w:hAnsi="Times New Roman" w:cs="Times New Roman"/>
          <w:sz w:val="26"/>
          <w:szCs w:val="26"/>
        </w:rPr>
        <w:t xml:space="preserve">, в </w:t>
      </w:r>
      <w:r w:rsidR="00C61307" w:rsidRPr="00BC15A5">
        <w:rPr>
          <w:rFonts w:ascii="Times New Roman" w:hAnsi="Times New Roman" w:cs="Times New Roman"/>
          <w:sz w:val="26"/>
          <w:szCs w:val="26"/>
        </w:rPr>
        <w:t xml:space="preserve">репозитории </w:t>
      </w:r>
      <w:r w:rsidR="00C61307" w:rsidRPr="00BC15A5">
        <w:rPr>
          <w:rFonts w:ascii="Times New Roman" w:hAnsi="Times New Roman" w:cs="Times New Roman"/>
          <w:sz w:val="26"/>
          <w:szCs w:val="26"/>
          <w:highlight w:val="yellow"/>
        </w:rPr>
        <w:t>«</w:t>
      </w:r>
      <w:r w:rsidR="00C61307" w:rsidRPr="00BC15A5">
        <w:rPr>
          <w:rFonts w:ascii="Times New Roman" w:hAnsi="Times New Roman" w:cs="Times New Roman"/>
          <w:i/>
          <w:iCs/>
          <w:sz w:val="26"/>
          <w:szCs w:val="26"/>
          <w:highlight w:val="yellow"/>
          <w:lang w:val="en-US"/>
        </w:rPr>
        <w:t>Fuzzy</w:t>
      </w:r>
      <w:r w:rsidR="00C61307" w:rsidRPr="00BC15A5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</w:t>
      </w:r>
      <w:r w:rsidR="00C61307" w:rsidRPr="00BC15A5">
        <w:rPr>
          <w:rFonts w:ascii="Times New Roman" w:hAnsi="Times New Roman" w:cs="Times New Roman"/>
          <w:i/>
          <w:iCs/>
          <w:sz w:val="26"/>
          <w:szCs w:val="26"/>
          <w:highlight w:val="yellow"/>
          <w:lang w:val="en-US"/>
        </w:rPr>
        <w:t>Agile</w:t>
      </w:r>
      <w:r w:rsidR="00C61307" w:rsidRPr="00BC15A5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</w:t>
      </w:r>
      <w:r w:rsidR="00C61307" w:rsidRPr="00BC15A5">
        <w:rPr>
          <w:rFonts w:ascii="Times New Roman" w:hAnsi="Times New Roman" w:cs="Times New Roman"/>
          <w:i/>
          <w:iCs/>
          <w:sz w:val="26"/>
          <w:szCs w:val="26"/>
          <w:highlight w:val="yellow"/>
          <w:lang w:val="en-US"/>
        </w:rPr>
        <w:t>Development</w:t>
      </w:r>
      <w:r w:rsidR="00C61307" w:rsidRPr="00BC15A5">
        <w:rPr>
          <w:rFonts w:ascii="Times New Roman" w:hAnsi="Times New Roman" w:cs="Times New Roman"/>
          <w:sz w:val="26"/>
          <w:szCs w:val="26"/>
          <w:highlight w:val="yellow"/>
        </w:rPr>
        <w:t>»</w:t>
      </w:r>
    </w:p>
    <w:p w14:paraId="354A4749" w14:textId="77777777" w:rsidR="00B91048" w:rsidRPr="0059256D" w:rsidRDefault="00B91048" w:rsidP="00867EF8">
      <w:pPr>
        <w:spacing w:after="0"/>
      </w:pPr>
    </w:p>
    <w:p w14:paraId="1DC606A5" w14:textId="77777777" w:rsidR="00B91048" w:rsidRPr="0059256D" w:rsidRDefault="00B91048" w:rsidP="00867EF8">
      <w:pPr>
        <w:spacing w:after="0"/>
      </w:pPr>
    </w:p>
    <w:p w14:paraId="3C068523" w14:textId="77777777" w:rsidR="00867EF8" w:rsidRPr="00E76D15" w:rsidRDefault="00867EF8" w:rsidP="00867EF8">
      <w:pPr>
        <w:pStyle w:val="2"/>
        <w:rPr>
          <w:rStyle w:val="rynqvb"/>
        </w:rPr>
      </w:pPr>
      <w:r w:rsidRPr="00753E1D">
        <w:rPr>
          <w:rStyle w:val="rynqvb"/>
        </w:rPr>
        <w:t xml:space="preserve">8. </w:t>
      </w:r>
      <w:r>
        <w:rPr>
          <w:rStyle w:val="rynqvb"/>
        </w:rPr>
        <w:t>Дополнение</w:t>
      </w:r>
      <w:r w:rsidRPr="00E76D15">
        <w:rPr>
          <w:rStyle w:val="rynqvb"/>
        </w:rPr>
        <w:t xml:space="preserve"> </w:t>
      </w:r>
      <w:r w:rsidRPr="00285EFC">
        <w:rPr>
          <w:rStyle w:val="rynqvb"/>
          <w:i/>
          <w:iCs/>
          <w:sz w:val="22"/>
          <w:szCs w:val="22"/>
        </w:rPr>
        <w:t>(опционально)</w:t>
      </w:r>
    </w:p>
    <w:p w14:paraId="612E6954" w14:textId="30DC87F2" w:rsidR="00867EF8" w:rsidRPr="00E76D15" w:rsidRDefault="00867EF8" w:rsidP="00867EF8">
      <w:pPr>
        <w:spacing w:after="0"/>
        <w:rPr>
          <w:rStyle w:val="rynqvb"/>
          <w:highlight w:val="yellow"/>
        </w:rPr>
      </w:pPr>
      <w:r w:rsidRPr="00E76D15">
        <w:rPr>
          <w:rStyle w:val="rynqvb"/>
          <w:highlight w:val="yellow"/>
        </w:rPr>
        <w:t>Здесь можно привести дополнительную информацию, необходимую для раскрытия идеи курсового проекта</w:t>
      </w:r>
      <w:r>
        <w:rPr>
          <w:rStyle w:val="rynqvb"/>
          <w:highlight w:val="yellow"/>
        </w:rPr>
        <w:t xml:space="preserve"> (на ваш взгляд, значимую с точки зрения раскрытия тех или иных деталей)</w:t>
      </w:r>
      <w:r w:rsidRPr="00E76D15">
        <w:rPr>
          <w:rStyle w:val="rynqvb"/>
          <w:highlight w:val="yellow"/>
        </w:rPr>
        <w:t xml:space="preserve">, например, </w:t>
      </w:r>
      <w:r>
        <w:rPr>
          <w:rStyle w:val="rynqvb"/>
          <w:highlight w:val="yellow"/>
        </w:rPr>
        <w:t xml:space="preserve">планируемого к разработке </w:t>
      </w:r>
      <w:r w:rsidRPr="00E76D15">
        <w:rPr>
          <w:rStyle w:val="rynqvb"/>
          <w:highlight w:val="yellow"/>
        </w:rPr>
        <w:t>приложения</w:t>
      </w:r>
      <w:r>
        <w:rPr>
          <w:rStyle w:val="rynqvb"/>
          <w:highlight w:val="yellow"/>
        </w:rPr>
        <w:t>, отдельных деталей исследования, и т.п</w:t>
      </w:r>
      <w:r w:rsidRPr="00E76D15">
        <w:rPr>
          <w:rStyle w:val="rynqvb"/>
          <w:highlight w:val="yellow"/>
        </w:rPr>
        <w:t>.</w:t>
      </w:r>
      <w:r w:rsidR="004C1011">
        <w:rPr>
          <w:rStyle w:val="rynqvb"/>
          <w:highlight w:val="yellow"/>
        </w:rPr>
        <w:t xml:space="preserve"> Информация может быть представлена тезисно.</w:t>
      </w:r>
    </w:p>
    <w:p w14:paraId="4C8B9EA5" w14:textId="77777777" w:rsidR="00867EF8" w:rsidRPr="00120AC6" w:rsidRDefault="00867EF8" w:rsidP="00867EF8">
      <w:pPr>
        <w:spacing w:after="0"/>
        <w:rPr>
          <w:rStyle w:val="rynqvb"/>
          <w:sz w:val="26"/>
          <w:szCs w:val="26"/>
        </w:rPr>
      </w:pPr>
    </w:p>
    <w:p w14:paraId="235205B2" w14:textId="77777777" w:rsidR="00867EF8" w:rsidRPr="00E76D15" w:rsidRDefault="00867EF8" w:rsidP="00867EF8">
      <w:pPr>
        <w:pStyle w:val="2"/>
        <w:rPr>
          <w:rStyle w:val="rynqvb"/>
        </w:rPr>
      </w:pPr>
      <w:r>
        <w:rPr>
          <w:rStyle w:val="rynqvb"/>
        </w:rPr>
        <w:t>Список источников</w:t>
      </w:r>
      <w:r w:rsidRPr="00867EF8">
        <w:rPr>
          <w:rStyle w:val="rynqvb"/>
        </w:rPr>
        <w:t xml:space="preserve"> (</w:t>
      </w:r>
      <w:r>
        <w:rPr>
          <w:rStyle w:val="rynqvb"/>
          <w:lang w:val="en-US"/>
        </w:rPr>
        <w:t>references</w:t>
      </w:r>
      <w:r w:rsidRPr="00867EF8">
        <w:rPr>
          <w:rStyle w:val="rynqvb"/>
        </w:rPr>
        <w:t>)</w:t>
      </w:r>
      <w:r w:rsidRPr="0064486D">
        <w:rPr>
          <w:color w:val="FF0000"/>
          <w:vertAlign w:val="superscript"/>
        </w:rPr>
        <w:t>*</w:t>
      </w:r>
    </w:p>
    <w:p w14:paraId="1CB14AC5" w14:textId="19AF4EA4" w:rsidR="00867EF8" w:rsidRDefault="00867EF8" w:rsidP="00867EF8">
      <w:pPr>
        <w:spacing w:after="0"/>
        <w:rPr>
          <w:rStyle w:val="rynqvb"/>
          <w:highlight w:val="yellow"/>
        </w:rPr>
      </w:pPr>
      <w:r w:rsidRPr="00E76D15">
        <w:rPr>
          <w:rStyle w:val="rynqvb"/>
          <w:highlight w:val="yellow"/>
        </w:rPr>
        <w:t xml:space="preserve">Предоставьте здесь ссылки на литературу и другие источнике по теме </w:t>
      </w:r>
      <w:r>
        <w:rPr>
          <w:rStyle w:val="rynqvb"/>
          <w:highlight w:val="yellow"/>
        </w:rPr>
        <w:t>курсового проекта</w:t>
      </w:r>
      <w:r w:rsidRPr="00E76D15">
        <w:rPr>
          <w:rStyle w:val="rynqvb"/>
          <w:highlight w:val="yellow"/>
        </w:rPr>
        <w:t xml:space="preserve">. Ссылки на </w:t>
      </w:r>
      <w:r>
        <w:rPr>
          <w:rStyle w:val="rynqvb"/>
          <w:highlight w:val="yellow"/>
        </w:rPr>
        <w:t>включенные в данный список</w:t>
      </w:r>
      <w:r w:rsidRPr="00E76D15">
        <w:rPr>
          <w:rStyle w:val="rynqvb"/>
          <w:highlight w:val="yellow"/>
        </w:rPr>
        <w:t xml:space="preserve"> источники должны </w:t>
      </w:r>
      <w:r w:rsidRPr="00867A40">
        <w:rPr>
          <w:rStyle w:val="rynqvb"/>
          <w:color w:val="EE0000"/>
          <w:highlight w:val="yellow"/>
        </w:rPr>
        <w:t>обязательно</w:t>
      </w:r>
      <w:r>
        <w:rPr>
          <w:rStyle w:val="rynqvb"/>
          <w:highlight w:val="yellow"/>
        </w:rPr>
        <w:t xml:space="preserve"> </w:t>
      </w:r>
      <w:r w:rsidRPr="00E76D15">
        <w:rPr>
          <w:rStyle w:val="rynqvb"/>
          <w:highlight w:val="yellow"/>
        </w:rPr>
        <w:t xml:space="preserve">появиться в тексте </w:t>
      </w:r>
      <w:r>
        <w:rPr>
          <w:rStyle w:val="rynqvb"/>
          <w:highlight w:val="yellow"/>
          <w:lang w:val="en-US"/>
        </w:rPr>
        <w:t>PPP</w:t>
      </w:r>
      <w:r>
        <w:rPr>
          <w:rStyle w:val="rynqvb"/>
          <w:highlight w:val="yellow"/>
        </w:rPr>
        <w:t xml:space="preserve"> (</w:t>
      </w:r>
      <w:r w:rsidRPr="00E76D15">
        <w:rPr>
          <w:rStyle w:val="rynqvb"/>
          <w:highlight w:val="yellow"/>
        </w:rPr>
        <w:t>в разделах</w:t>
      </w:r>
      <w:r>
        <w:rPr>
          <w:rStyle w:val="rynqvb"/>
          <w:highlight w:val="yellow"/>
        </w:rPr>
        <w:t>, перечисленных</w:t>
      </w:r>
      <w:r w:rsidRPr="00E76D15">
        <w:rPr>
          <w:rStyle w:val="rynqvb"/>
          <w:highlight w:val="yellow"/>
        </w:rPr>
        <w:t xml:space="preserve"> выше</w:t>
      </w:r>
      <w:r>
        <w:rPr>
          <w:rStyle w:val="rynqvb"/>
          <w:highlight w:val="yellow"/>
        </w:rPr>
        <w:t>)</w:t>
      </w:r>
      <w:r w:rsidRPr="00E76D15">
        <w:rPr>
          <w:rStyle w:val="rynqvb"/>
          <w:highlight w:val="yellow"/>
        </w:rPr>
        <w:t>.</w:t>
      </w:r>
      <w:r>
        <w:rPr>
          <w:rStyle w:val="rynqvb"/>
          <w:highlight w:val="yellow"/>
        </w:rPr>
        <w:t xml:space="preserve"> Список должен быть аккуратно и точно оформлен в соответствии с выбранным стилем (см. </w:t>
      </w:r>
      <w:hyperlink r:id="rId7" w:history="1">
        <w:r w:rsidRPr="005F50AA">
          <w:rPr>
            <w:rStyle w:val="ab"/>
            <w:color w:val="0000FF"/>
            <w:highlight w:val="yellow"/>
          </w:rPr>
          <w:t xml:space="preserve">ГОСТ </w:t>
        </w:r>
        <w:r w:rsidRPr="005F50AA">
          <w:rPr>
            <w:rStyle w:val="ab"/>
            <w:color w:val="0000FF"/>
            <w:highlight w:val="yellow"/>
            <w:lang w:val="en-US"/>
          </w:rPr>
          <w:t>P</w:t>
        </w:r>
        <w:r>
          <w:rPr>
            <w:rStyle w:val="ab"/>
            <w:color w:val="0000FF"/>
            <w:highlight w:val="yellow"/>
          </w:rPr>
          <w:t xml:space="preserve"> </w:t>
        </w:r>
        <w:r w:rsidRPr="005F50AA">
          <w:rPr>
            <w:rStyle w:val="ab"/>
            <w:color w:val="0000FF"/>
            <w:highlight w:val="yellow"/>
          </w:rPr>
          <w:t>7.0.108-2022</w:t>
        </w:r>
      </w:hyperlink>
      <w:r w:rsidRPr="005F50AA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для электронных </w:t>
      </w:r>
      <w:proofErr w:type="spellStart"/>
      <w:r>
        <w:rPr>
          <w:rStyle w:val="rynqvb"/>
          <w:highlight w:val="yellow"/>
        </w:rPr>
        <w:t>русурсов</w:t>
      </w:r>
      <w:proofErr w:type="spellEnd"/>
      <w:r>
        <w:rPr>
          <w:rStyle w:val="rynqvb"/>
          <w:highlight w:val="yellow"/>
        </w:rPr>
        <w:t xml:space="preserve">, </w:t>
      </w:r>
      <w:hyperlink r:id="rId8" w:history="1">
        <w:r w:rsidRPr="00A22A96">
          <w:rPr>
            <w:rStyle w:val="ab"/>
            <w:color w:val="0000FF"/>
            <w:highlight w:val="yellow"/>
          </w:rPr>
          <w:t>ГОСТ Р 7.0.100-2018</w:t>
        </w:r>
      </w:hyperlink>
      <w:r>
        <w:rPr>
          <w:rStyle w:val="rynqvb"/>
          <w:highlight w:val="yellow"/>
        </w:rPr>
        <w:t xml:space="preserve"> для печатных изданий, </w:t>
      </w:r>
      <w:hyperlink r:id="rId9" w:history="1">
        <w:r w:rsidRPr="00A22A96">
          <w:rPr>
            <w:rStyle w:val="ab"/>
            <w:color w:val="0000FF"/>
            <w:highlight w:val="yellow"/>
          </w:rPr>
          <w:t>Ссылки, сноски и список литературы по ГОСТу онлайн</w:t>
        </w:r>
      </w:hyperlink>
      <w:r>
        <w:rPr>
          <w:rStyle w:val="rynqvb"/>
          <w:highlight w:val="yellow"/>
        </w:rPr>
        <w:t xml:space="preserve">, </w:t>
      </w:r>
      <w:hyperlink r:id="rId10" w:history="1">
        <w:r w:rsidRPr="00A22A96">
          <w:rPr>
            <w:rStyle w:val="ab"/>
            <w:color w:val="0000FF"/>
            <w:highlight w:val="yellow"/>
            <w:lang w:val="en-US"/>
          </w:rPr>
          <w:t>How</w:t>
        </w:r>
        <w:r w:rsidRPr="00A22A96">
          <w:rPr>
            <w:rStyle w:val="ab"/>
            <w:color w:val="0000FF"/>
            <w:highlight w:val="yellow"/>
          </w:rPr>
          <w:t xml:space="preserve"> </w:t>
        </w:r>
        <w:r w:rsidRPr="00A22A96">
          <w:rPr>
            <w:rStyle w:val="ab"/>
            <w:color w:val="0000FF"/>
            <w:highlight w:val="yellow"/>
            <w:lang w:val="en-US"/>
          </w:rPr>
          <w:t>to</w:t>
        </w:r>
        <w:r w:rsidRPr="00A22A96">
          <w:rPr>
            <w:rStyle w:val="ab"/>
            <w:color w:val="0000FF"/>
            <w:highlight w:val="yellow"/>
          </w:rPr>
          <w:t xml:space="preserve"> </w:t>
        </w:r>
        <w:r w:rsidRPr="00A22A96">
          <w:rPr>
            <w:rStyle w:val="ab"/>
            <w:color w:val="0000FF"/>
            <w:highlight w:val="yellow"/>
            <w:lang w:val="en-US"/>
          </w:rPr>
          <w:t>Cite</w:t>
        </w:r>
        <w:r w:rsidRPr="00A22A96">
          <w:rPr>
            <w:rStyle w:val="ab"/>
            <w:color w:val="0000FF"/>
            <w:highlight w:val="yellow"/>
          </w:rPr>
          <w:t xml:space="preserve"> </w:t>
        </w:r>
        <w:r w:rsidRPr="00A22A96">
          <w:rPr>
            <w:rStyle w:val="ab"/>
            <w:color w:val="0000FF"/>
            <w:highlight w:val="yellow"/>
            <w:lang w:val="en-US"/>
          </w:rPr>
          <w:t>References</w:t>
        </w:r>
        <w:r w:rsidRPr="00A22A96">
          <w:rPr>
            <w:rStyle w:val="ab"/>
            <w:color w:val="0000FF"/>
            <w:highlight w:val="yellow"/>
          </w:rPr>
          <w:t xml:space="preserve">: </w:t>
        </w:r>
        <w:r w:rsidRPr="00A22A96">
          <w:rPr>
            <w:rStyle w:val="ab"/>
            <w:color w:val="0000FF"/>
            <w:highlight w:val="yellow"/>
            <w:lang w:val="en-US"/>
          </w:rPr>
          <w:t>IEEE</w:t>
        </w:r>
        <w:r w:rsidRPr="00A22A96">
          <w:rPr>
            <w:rStyle w:val="ab"/>
            <w:color w:val="0000FF"/>
            <w:highlight w:val="yellow"/>
          </w:rPr>
          <w:t xml:space="preserve"> </w:t>
        </w:r>
        <w:r w:rsidRPr="00A22A96">
          <w:rPr>
            <w:rStyle w:val="ab"/>
            <w:color w:val="0000FF"/>
            <w:highlight w:val="yellow"/>
            <w:lang w:val="en-US"/>
          </w:rPr>
          <w:t>Documentation</w:t>
        </w:r>
        <w:r w:rsidRPr="00A22A96">
          <w:rPr>
            <w:rStyle w:val="ab"/>
            <w:color w:val="0000FF"/>
            <w:highlight w:val="yellow"/>
          </w:rPr>
          <w:t xml:space="preserve"> </w:t>
        </w:r>
        <w:r w:rsidRPr="00A22A96">
          <w:rPr>
            <w:rStyle w:val="ab"/>
            <w:color w:val="0000FF"/>
            <w:highlight w:val="yellow"/>
            <w:lang w:val="en-US"/>
          </w:rPr>
          <w:t>Style</w:t>
        </w:r>
      </w:hyperlink>
      <w:r w:rsidRPr="00A22A96">
        <w:rPr>
          <w:rStyle w:val="rynqvb"/>
          <w:highlight w:val="yellow"/>
        </w:rPr>
        <w:t xml:space="preserve"> (</w:t>
      </w:r>
      <w:r>
        <w:rPr>
          <w:rStyle w:val="rynqvb"/>
          <w:highlight w:val="yellow"/>
          <w:lang w:val="en-US"/>
        </w:rPr>
        <w:t>IEEE</w:t>
      </w:r>
      <w:r w:rsidRPr="00A22A96">
        <w:rPr>
          <w:rStyle w:val="rynqvb"/>
          <w:highlight w:val="yellow"/>
        </w:rPr>
        <w:t xml:space="preserve"> </w:t>
      </w:r>
      <w:proofErr w:type="spellStart"/>
      <w:r w:rsidRPr="00A22A96">
        <w:rPr>
          <w:rStyle w:val="rynqvb"/>
          <w:i/>
          <w:iCs/>
          <w:highlight w:val="yellow"/>
          <w:lang w:val="en-US"/>
        </w:rPr>
        <w:t>Data</w:t>
      </w:r>
      <w:r>
        <w:rPr>
          <w:rStyle w:val="rynqvb"/>
          <w:highlight w:val="yellow"/>
          <w:lang w:val="en-US"/>
        </w:rPr>
        <w:t>Port</w:t>
      </w:r>
      <w:proofErr w:type="spellEnd"/>
      <w:r w:rsidRPr="00A22A96">
        <w:rPr>
          <w:rStyle w:val="rynqvb"/>
          <w:highlight w:val="yellow"/>
        </w:rPr>
        <w:t xml:space="preserve">), </w:t>
      </w:r>
      <w:hyperlink r:id="rId11" w:history="1">
        <w:r w:rsidRPr="00296164">
          <w:rPr>
            <w:rStyle w:val="ab"/>
            <w:color w:val="0000FF"/>
            <w:highlight w:val="yellow"/>
            <w:lang w:val="en-US"/>
          </w:rPr>
          <w:t>Reference</w:t>
        </w:r>
        <w:r w:rsidRPr="00296164">
          <w:rPr>
            <w:rStyle w:val="ab"/>
            <w:color w:val="0000FF"/>
            <w:highlight w:val="yellow"/>
          </w:rPr>
          <w:t xml:space="preserve"> </w:t>
        </w:r>
        <w:r w:rsidRPr="00296164">
          <w:rPr>
            <w:rStyle w:val="ab"/>
            <w:color w:val="0000FF"/>
            <w:highlight w:val="yellow"/>
            <w:lang w:val="en-US"/>
          </w:rPr>
          <w:t>Guide</w:t>
        </w:r>
        <w:r w:rsidRPr="00296164">
          <w:rPr>
            <w:rStyle w:val="ab"/>
            <w:color w:val="0000FF"/>
            <w:highlight w:val="yellow"/>
          </w:rPr>
          <w:t xml:space="preserve"> (</w:t>
        </w:r>
        <w:r w:rsidRPr="00296164">
          <w:rPr>
            <w:rStyle w:val="ab"/>
            <w:color w:val="0000FF"/>
            <w:highlight w:val="yellow"/>
            <w:lang w:val="en-US"/>
          </w:rPr>
          <w:t>IEEE</w:t>
        </w:r>
        <w:r w:rsidRPr="00296164">
          <w:rPr>
            <w:rStyle w:val="ab"/>
            <w:color w:val="0000FF"/>
            <w:highlight w:val="yellow"/>
          </w:rPr>
          <w:t>, 2023)</w:t>
        </w:r>
      </w:hyperlink>
      <w:r w:rsidRPr="00C04656">
        <w:rPr>
          <w:rStyle w:val="rynqvb"/>
          <w:highlight w:val="yellow"/>
        </w:rPr>
        <w:t>)</w:t>
      </w:r>
      <w:r>
        <w:rPr>
          <w:rStyle w:val="rynqvb"/>
          <w:highlight w:val="yellow"/>
        </w:rPr>
        <w:t>. В документе используется один выбранный стиль, смешение разных стилей</w:t>
      </w:r>
      <w:r w:rsidR="0053130B">
        <w:rPr>
          <w:rStyle w:val="rynqvb"/>
          <w:highlight w:val="yellow"/>
        </w:rPr>
        <w:t xml:space="preserve"> ни в данном документе, ни в тексте выпускной работы</w:t>
      </w:r>
      <w:r>
        <w:rPr>
          <w:rStyle w:val="rynqvb"/>
          <w:highlight w:val="yellow"/>
        </w:rPr>
        <w:t xml:space="preserve"> </w:t>
      </w:r>
      <w:r w:rsidRPr="00745BFA">
        <w:rPr>
          <w:rStyle w:val="rynqvb"/>
          <w:highlight w:val="yellow"/>
          <w:u w:val="single"/>
        </w:rPr>
        <w:t>не допускается</w:t>
      </w:r>
      <w:r>
        <w:rPr>
          <w:rStyle w:val="rynqvb"/>
          <w:highlight w:val="yellow"/>
        </w:rPr>
        <w:t>.</w:t>
      </w:r>
      <w:r w:rsidRPr="00A22A96">
        <w:rPr>
          <w:rStyle w:val="rynqvb"/>
          <w:highlight w:val="yellow"/>
        </w:rPr>
        <w:t xml:space="preserve"> </w:t>
      </w:r>
    </w:p>
    <w:p w14:paraId="588E1785" w14:textId="77777777" w:rsidR="00867EF8" w:rsidRPr="00867EF8" w:rsidRDefault="00867EF8" w:rsidP="00867EF8">
      <w:pPr>
        <w:spacing w:after="0"/>
        <w:rPr>
          <w:rStyle w:val="rynqvb"/>
          <w:sz w:val="18"/>
          <w:szCs w:val="18"/>
          <w:highlight w:val="yellow"/>
        </w:rPr>
      </w:pPr>
    </w:p>
    <w:p w14:paraId="5E292CBF" w14:textId="7C16CCCD" w:rsidR="00867EF8" w:rsidRDefault="00867EF8" w:rsidP="00867EF8">
      <w:pPr>
        <w:spacing w:after="0"/>
        <w:rPr>
          <w:rStyle w:val="rynqvb"/>
          <w:highlight w:val="yellow"/>
        </w:rPr>
      </w:pPr>
      <w:r>
        <w:rPr>
          <w:rStyle w:val="rynqvb"/>
          <w:highlight w:val="yellow"/>
        </w:rPr>
        <w:t>Максимальный</w:t>
      </w:r>
      <w:r w:rsidRPr="0078132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>размер</w:t>
      </w:r>
      <w:r w:rsidRPr="0078132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предварительного </w:t>
      </w:r>
      <w:r w:rsidR="00745BFA">
        <w:rPr>
          <w:rStyle w:val="rynqvb"/>
          <w:highlight w:val="yellow"/>
        </w:rPr>
        <w:t xml:space="preserve">описания </w:t>
      </w:r>
      <w:r>
        <w:rPr>
          <w:rStyle w:val="rynqvb"/>
          <w:highlight w:val="yellow"/>
        </w:rPr>
        <w:t>проек</w:t>
      </w:r>
      <w:r w:rsidR="00745BFA">
        <w:rPr>
          <w:rStyle w:val="rynqvb"/>
          <w:highlight w:val="yellow"/>
        </w:rPr>
        <w:t>та</w:t>
      </w:r>
      <w:r w:rsidRPr="0078132D">
        <w:rPr>
          <w:rStyle w:val="rynqvb"/>
          <w:highlight w:val="yellow"/>
        </w:rPr>
        <w:t>/</w:t>
      </w:r>
      <w:r>
        <w:rPr>
          <w:rStyle w:val="rynqvb"/>
          <w:highlight w:val="yellow"/>
        </w:rPr>
        <w:t>исследова</w:t>
      </w:r>
      <w:r w:rsidR="00745BFA">
        <w:rPr>
          <w:rStyle w:val="rynqvb"/>
          <w:highlight w:val="yellow"/>
        </w:rPr>
        <w:t>ния</w:t>
      </w:r>
      <w:r>
        <w:rPr>
          <w:rStyle w:val="rynqvb"/>
          <w:highlight w:val="yellow"/>
        </w:rPr>
        <w:t xml:space="preserve"> (</w:t>
      </w:r>
      <w:r>
        <w:rPr>
          <w:rStyle w:val="rynqvb"/>
          <w:highlight w:val="yellow"/>
          <w:lang w:val="en-US"/>
        </w:rPr>
        <w:t>preliminary</w:t>
      </w:r>
      <w:r w:rsidRPr="0078132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  <w:lang w:val="en-US"/>
        </w:rPr>
        <w:t>project</w:t>
      </w:r>
      <w:r w:rsidRPr="0078132D">
        <w:rPr>
          <w:rStyle w:val="rynqvb"/>
          <w:highlight w:val="yellow"/>
        </w:rPr>
        <w:t>/</w:t>
      </w:r>
      <w:r>
        <w:rPr>
          <w:rStyle w:val="rynqvb"/>
          <w:highlight w:val="yellow"/>
          <w:lang w:val="en-US"/>
        </w:rPr>
        <w:t>research</w:t>
      </w:r>
      <w:r w:rsidRPr="0078132D">
        <w:rPr>
          <w:rStyle w:val="rynqvb"/>
          <w:highlight w:val="yellow"/>
        </w:rPr>
        <w:t xml:space="preserve"> </w:t>
      </w:r>
      <w:r w:rsidR="00745BFA">
        <w:rPr>
          <w:rStyle w:val="rynqvb"/>
          <w:highlight w:val="yellow"/>
          <w:lang w:val="en-US"/>
        </w:rPr>
        <w:t>specification</w:t>
      </w:r>
      <w:r w:rsidRPr="00E635F5">
        <w:rPr>
          <w:rStyle w:val="rynqvb"/>
          <w:highlight w:val="yellow"/>
        </w:rPr>
        <w:t xml:space="preserve">, </w:t>
      </w:r>
      <w:r>
        <w:rPr>
          <w:rStyle w:val="rynqvb"/>
          <w:highlight w:val="yellow"/>
          <w:lang w:val="en-US"/>
        </w:rPr>
        <w:t>PP</w:t>
      </w:r>
      <w:r w:rsidR="00745BFA">
        <w:rPr>
          <w:rStyle w:val="rynqvb"/>
          <w:highlight w:val="yellow"/>
          <w:lang w:val="en-US"/>
        </w:rPr>
        <w:t>S</w:t>
      </w:r>
      <w:r>
        <w:rPr>
          <w:rStyle w:val="rynqvb"/>
          <w:highlight w:val="yellow"/>
        </w:rPr>
        <w:t>)</w:t>
      </w:r>
      <w:r w:rsidRPr="0078132D">
        <w:rPr>
          <w:rStyle w:val="rynqvb"/>
          <w:highlight w:val="yellow"/>
        </w:rPr>
        <w:t xml:space="preserve"> – </w:t>
      </w:r>
      <w:r w:rsidR="00030D99">
        <w:rPr>
          <w:rStyle w:val="rynqvb"/>
          <w:highlight w:val="yellow"/>
        </w:rPr>
        <w:t>5</w:t>
      </w:r>
      <w:r w:rsidRPr="0078132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>страниц</w:t>
      </w:r>
      <w:r w:rsidRPr="00DD7B30">
        <w:rPr>
          <w:rStyle w:val="rynqvb"/>
          <w:highlight w:val="yellow"/>
        </w:rPr>
        <w:t xml:space="preserve"> (</w:t>
      </w:r>
      <w:r>
        <w:rPr>
          <w:rStyle w:val="rynqvb"/>
          <w:highlight w:val="yellow"/>
        </w:rPr>
        <w:t>рекомендуемый размер –</w:t>
      </w:r>
      <w:r w:rsidR="00E82667">
        <w:rPr>
          <w:rStyle w:val="rynqvb"/>
          <w:highlight w:val="yellow"/>
        </w:rPr>
        <w:t xml:space="preserve"> </w:t>
      </w:r>
      <w:r w:rsidR="00030D99">
        <w:rPr>
          <w:rStyle w:val="rynqvb"/>
          <w:highlight w:val="yellow"/>
        </w:rPr>
        <w:t>порядка 4</w:t>
      </w:r>
      <w:r>
        <w:rPr>
          <w:rStyle w:val="rynqvb"/>
          <w:highlight w:val="yellow"/>
        </w:rPr>
        <w:t xml:space="preserve"> страниц</w:t>
      </w:r>
      <w:r w:rsidR="00030D99">
        <w:rPr>
          <w:rStyle w:val="rynqvb"/>
          <w:highlight w:val="yellow"/>
        </w:rPr>
        <w:t xml:space="preserve"> текста</w:t>
      </w:r>
      <w:r>
        <w:rPr>
          <w:rStyle w:val="rynqvb"/>
          <w:highlight w:val="yellow"/>
        </w:rPr>
        <w:t>)</w:t>
      </w:r>
      <w:r w:rsidRPr="0078132D">
        <w:rPr>
          <w:rStyle w:val="rynqvb"/>
          <w:highlight w:val="yellow"/>
        </w:rPr>
        <w:t xml:space="preserve">. </w:t>
      </w:r>
      <w:r>
        <w:rPr>
          <w:rStyle w:val="rynqvb"/>
          <w:highlight w:val="yellow"/>
        </w:rPr>
        <w:t xml:space="preserve">С одной стороны, текст должен быть достаточно компактным, с другой стороны, детали проекта должны быть </w:t>
      </w:r>
      <w:r w:rsidRPr="006C7F96">
        <w:rPr>
          <w:rStyle w:val="rynqvb"/>
          <w:highlight w:val="yellow"/>
        </w:rPr>
        <w:t>‘</w:t>
      </w:r>
      <w:r>
        <w:rPr>
          <w:rStyle w:val="rynqvb"/>
          <w:highlight w:val="yellow"/>
        </w:rPr>
        <w:t>видны</w:t>
      </w:r>
      <w:r w:rsidRPr="006C7F96">
        <w:rPr>
          <w:rStyle w:val="rynqvb"/>
          <w:highlight w:val="yellow"/>
        </w:rPr>
        <w:t xml:space="preserve">’, </w:t>
      </w:r>
      <w:r>
        <w:rPr>
          <w:rStyle w:val="rynqvb"/>
          <w:highlight w:val="yellow"/>
        </w:rPr>
        <w:t xml:space="preserve">понятны, всё </w:t>
      </w:r>
      <w:r w:rsidRPr="00030D99">
        <w:rPr>
          <w:rStyle w:val="rynqvb"/>
          <w:b/>
          <w:bCs/>
          <w:highlight w:val="yellow"/>
        </w:rPr>
        <w:t>не должно</w:t>
      </w:r>
      <w:r>
        <w:rPr>
          <w:rStyle w:val="rynqvb"/>
          <w:highlight w:val="yellow"/>
        </w:rPr>
        <w:t xml:space="preserve"> ограничиваться общими </w:t>
      </w:r>
      <w:proofErr w:type="spellStart"/>
      <w:r>
        <w:rPr>
          <w:rStyle w:val="rynqvb"/>
          <w:highlight w:val="yellow"/>
        </w:rPr>
        <w:t>формулиров</w:t>
      </w:r>
      <w:r w:rsidR="00030D99">
        <w:rPr>
          <w:rStyle w:val="rynqvb"/>
          <w:highlight w:val="yellow"/>
        </w:rPr>
        <w:t>-</w:t>
      </w:r>
      <w:r>
        <w:rPr>
          <w:rStyle w:val="rynqvb"/>
          <w:highlight w:val="yellow"/>
        </w:rPr>
        <w:t>ками</w:t>
      </w:r>
      <w:proofErr w:type="spellEnd"/>
      <w:r>
        <w:rPr>
          <w:rStyle w:val="rynqvb"/>
          <w:highlight w:val="yellow"/>
        </w:rPr>
        <w:t xml:space="preserve">). </w:t>
      </w:r>
    </w:p>
    <w:p w14:paraId="21F840DD" w14:textId="77777777" w:rsidR="00867EF8" w:rsidRPr="00867EF8" w:rsidRDefault="00867EF8" w:rsidP="00867EF8">
      <w:pPr>
        <w:spacing w:after="0"/>
        <w:rPr>
          <w:rStyle w:val="rynqvb"/>
          <w:sz w:val="18"/>
          <w:szCs w:val="18"/>
          <w:highlight w:val="yellow"/>
        </w:rPr>
      </w:pPr>
    </w:p>
    <w:p w14:paraId="6CA676A6" w14:textId="02BF08D7" w:rsidR="00867EF8" w:rsidRPr="00B374C5" w:rsidRDefault="00745BFA" w:rsidP="00867EF8">
      <w:pPr>
        <w:spacing w:after="0"/>
        <w:rPr>
          <w:rStyle w:val="rynqvb"/>
          <w:highlight w:val="yellow"/>
        </w:rPr>
      </w:pPr>
      <w:r>
        <w:rPr>
          <w:rStyle w:val="rynqvb"/>
          <w:highlight w:val="yellow"/>
        </w:rPr>
        <w:t>Обратите внимание на то, что р</w:t>
      </w:r>
      <w:r w:rsidR="00867EF8">
        <w:rPr>
          <w:rStyle w:val="rynqvb"/>
          <w:highlight w:val="yellow"/>
        </w:rPr>
        <w:t xml:space="preserve">азмер (11 пунктов), тип (с засечками – напр., </w:t>
      </w:r>
      <w:r w:rsidR="00867EF8">
        <w:rPr>
          <w:rStyle w:val="rynqvb"/>
          <w:highlight w:val="yellow"/>
          <w:lang w:val="en-US"/>
        </w:rPr>
        <w:t>Cambria</w:t>
      </w:r>
      <w:r w:rsidR="00867EF8">
        <w:rPr>
          <w:rStyle w:val="rynqvb"/>
          <w:highlight w:val="yellow"/>
        </w:rPr>
        <w:t xml:space="preserve"> как представитель семейства шрифтов </w:t>
      </w:r>
      <w:r w:rsidR="00867EF8">
        <w:rPr>
          <w:rStyle w:val="rynqvb"/>
          <w:highlight w:val="yellow"/>
          <w:lang w:val="en-US"/>
        </w:rPr>
        <w:t>serif</w:t>
      </w:r>
      <w:r w:rsidR="00867EF8">
        <w:rPr>
          <w:rStyle w:val="rynqvb"/>
          <w:highlight w:val="yellow"/>
        </w:rPr>
        <w:t xml:space="preserve">) шрифта, одинарное межстрочное расстояние, поля документа и расстояния между разделами должны быть </w:t>
      </w:r>
      <w:r w:rsidR="00867EF8" w:rsidRPr="0078132D">
        <w:rPr>
          <w:rStyle w:val="rynqvb"/>
          <w:highlight w:val="yellow"/>
          <w:u w:val="single"/>
        </w:rPr>
        <w:t>сохранены</w:t>
      </w:r>
      <w:r w:rsidR="00867EF8">
        <w:rPr>
          <w:rStyle w:val="rynqvb"/>
          <w:highlight w:val="yellow"/>
        </w:rPr>
        <w:t xml:space="preserve"> в тексте РРР</w:t>
      </w:r>
      <w:r>
        <w:rPr>
          <w:rStyle w:val="rynqvb"/>
          <w:highlight w:val="yellow"/>
        </w:rPr>
        <w:t>, не допускается их изменение</w:t>
      </w:r>
      <w:r w:rsidR="00F641C6">
        <w:rPr>
          <w:rStyle w:val="rynqvb"/>
          <w:highlight w:val="yellow"/>
        </w:rPr>
        <w:t>; сейчас мы видим именно такое представление текста в рамках каждого раздела документа</w:t>
      </w:r>
      <w:r w:rsidR="00867EF8">
        <w:rPr>
          <w:rStyle w:val="rynqvb"/>
          <w:highlight w:val="yellow"/>
        </w:rPr>
        <w:t>.</w:t>
      </w:r>
      <w:r w:rsidR="00867EF8" w:rsidRPr="0078132D">
        <w:rPr>
          <w:rStyle w:val="rynqvb"/>
          <w:highlight w:val="yellow"/>
        </w:rPr>
        <w:t xml:space="preserve"> </w:t>
      </w:r>
      <w:r w:rsidR="00CA6DBE">
        <w:rPr>
          <w:rStyle w:val="rynqvb"/>
          <w:highlight w:val="yellow"/>
        </w:rPr>
        <w:t>Названия разделов также фиксированы, в своём тексте вы их не меняете.</w:t>
      </w:r>
    </w:p>
    <w:p w14:paraId="4FE24D49" w14:textId="77777777" w:rsidR="00EF0492" w:rsidRPr="00867EF8" w:rsidRDefault="00EF0492" w:rsidP="00EF0492">
      <w:pPr>
        <w:spacing w:after="0"/>
        <w:rPr>
          <w:rStyle w:val="rynqvb"/>
          <w:sz w:val="18"/>
          <w:szCs w:val="18"/>
          <w:highlight w:val="yellow"/>
        </w:rPr>
      </w:pPr>
    </w:p>
    <w:p w14:paraId="50924569" w14:textId="66F4CB7C" w:rsidR="00867EF8" w:rsidRDefault="00EF0492" w:rsidP="00EF0492">
      <w:pPr>
        <w:spacing w:after="0"/>
        <w:rPr>
          <w:rStyle w:val="rynqvb"/>
          <w:highlight w:val="yellow"/>
        </w:rPr>
      </w:pPr>
      <w:r>
        <w:rPr>
          <w:rStyle w:val="rynqvb"/>
          <w:highlight w:val="yellow"/>
        </w:rPr>
        <w:t xml:space="preserve">По срокам представления (загрузки) описания: ориентируемся на </w:t>
      </w:r>
      <w:r w:rsidR="00030D99">
        <w:rPr>
          <w:rStyle w:val="rynqvb"/>
          <w:highlight w:val="yellow"/>
        </w:rPr>
        <w:t>29</w:t>
      </w:r>
      <w:r>
        <w:rPr>
          <w:rStyle w:val="rynqvb"/>
          <w:highlight w:val="yellow"/>
        </w:rPr>
        <w:t>.11.2025,</w:t>
      </w:r>
      <w:r w:rsidR="00030D99">
        <w:rPr>
          <w:rStyle w:val="rynqvb"/>
          <w:highlight w:val="yellow"/>
        </w:rPr>
        <w:t xml:space="preserve"> не позднее этого срока</w:t>
      </w:r>
      <w:r w:rsidR="00760F15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 xml:space="preserve">– работа должна быть сделано </w:t>
      </w:r>
      <w:r w:rsidRPr="00EF0492">
        <w:rPr>
          <w:rStyle w:val="rynqvb"/>
          <w:i/>
          <w:iCs/>
          <w:highlight w:val="yellow"/>
        </w:rPr>
        <w:t>качественно</w:t>
      </w:r>
      <w:r>
        <w:rPr>
          <w:rStyle w:val="rynqvb"/>
          <w:highlight w:val="yellow"/>
        </w:rPr>
        <w:t xml:space="preserve"> и крайне </w:t>
      </w:r>
      <w:r w:rsidRPr="00EF0492">
        <w:rPr>
          <w:rStyle w:val="rynqvb"/>
          <w:i/>
          <w:iCs/>
          <w:highlight w:val="yellow"/>
        </w:rPr>
        <w:t>отве</w:t>
      </w:r>
      <w:r>
        <w:rPr>
          <w:rStyle w:val="rynqvb"/>
          <w:i/>
          <w:iCs/>
          <w:highlight w:val="yellow"/>
        </w:rPr>
        <w:t>т</w:t>
      </w:r>
      <w:r w:rsidRPr="00EF0492">
        <w:rPr>
          <w:rStyle w:val="rynqvb"/>
          <w:i/>
          <w:iCs/>
          <w:highlight w:val="yellow"/>
        </w:rPr>
        <w:t>ственно</w:t>
      </w:r>
      <w:r>
        <w:rPr>
          <w:rStyle w:val="rynqvb"/>
          <w:highlight w:val="yellow"/>
        </w:rPr>
        <w:t xml:space="preserve">. </w:t>
      </w:r>
    </w:p>
    <w:p w14:paraId="6FF05E5E" w14:textId="77777777" w:rsidR="00EF0492" w:rsidRPr="00F80784" w:rsidRDefault="00EF0492" w:rsidP="00EF0492">
      <w:pPr>
        <w:spacing w:after="0"/>
        <w:rPr>
          <w:rStyle w:val="rynqvb"/>
          <w:sz w:val="30"/>
          <w:szCs w:val="30"/>
          <w:highlight w:val="yellow"/>
        </w:rPr>
      </w:pPr>
    </w:p>
    <w:p w14:paraId="167DA976" w14:textId="3D6ABDA3" w:rsidR="00867EF8" w:rsidRPr="00B71D30" w:rsidRDefault="00EF0492" w:rsidP="00EF0492">
      <w:pPr>
        <w:spacing w:after="0"/>
        <w:ind w:firstLine="0"/>
        <w:rPr>
          <w:rStyle w:val="rynqvb"/>
          <w:highlight w:val="yellow"/>
        </w:rPr>
      </w:pPr>
      <w:r w:rsidRPr="00EF0492">
        <w:rPr>
          <w:rStyle w:val="rynqvb"/>
          <w:color w:val="EE0000"/>
          <w:highlight w:val="yellow"/>
        </w:rPr>
        <w:sym w:font="Wingdings" w:char="F06E"/>
      </w:r>
      <w:r>
        <w:rPr>
          <w:rStyle w:val="rynqvb"/>
          <w:highlight w:val="yellow"/>
        </w:rPr>
        <w:t xml:space="preserve"> Пожалуйста, н</w:t>
      </w:r>
      <w:r w:rsidR="00867EF8">
        <w:rPr>
          <w:rStyle w:val="rynqvb"/>
          <w:highlight w:val="yellow"/>
        </w:rPr>
        <w:t>е забудьте, об этом говорилось выше, что п</w:t>
      </w:r>
      <w:r w:rsidR="00867EF8" w:rsidRPr="00C803DE">
        <w:rPr>
          <w:rStyle w:val="rynqvb"/>
          <w:highlight w:val="yellow"/>
        </w:rPr>
        <w:t xml:space="preserve">одготовленный документ должен быть представлен в формате </w:t>
      </w:r>
      <w:r w:rsidR="00867EF8" w:rsidRPr="00C803DE">
        <w:rPr>
          <w:rStyle w:val="rynqvb"/>
          <w:b/>
          <w:bCs/>
          <w:highlight w:val="yellow"/>
          <w:lang w:val="en-US"/>
        </w:rPr>
        <w:t>PDF</w:t>
      </w:r>
      <w:r w:rsidR="00867EF8">
        <w:rPr>
          <w:rStyle w:val="rynqvb"/>
          <w:b/>
          <w:bCs/>
          <w:highlight w:val="yellow"/>
        </w:rPr>
        <w:t xml:space="preserve"> </w:t>
      </w:r>
      <w:r w:rsidR="00867EF8" w:rsidRPr="00C803DE">
        <w:rPr>
          <w:rStyle w:val="rynqvb"/>
          <w:color w:val="EE0000"/>
          <w:highlight w:val="yellow"/>
        </w:rPr>
        <w:t>(!)</w:t>
      </w:r>
      <w:r w:rsidR="00867EF8">
        <w:rPr>
          <w:rStyle w:val="rynqvb"/>
          <w:highlight w:val="yellow"/>
        </w:rPr>
        <w:t>.</w:t>
      </w:r>
    </w:p>
    <w:p w14:paraId="534C08C8" w14:textId="77777777" w:rsidR="00EF0492" w:rsidRPr="00040300" w:rsidRDefault="00EF0492" w:rsidP="00EF0492">
      <w:pPr>
        <w:spacing w:after="0"/>
        <w:rPr>
          <w:rStyle w:val="rynqvb"/>
          <w:highlight w:val="yellow"/>
        </w:rPr>
      </w:pPr>
    </w:p>
    <w:p w14:paraId="2A783F8B" w14:textId="77777777" w:rsidR="00BF0DF7" w:rsidRPr="00867EF8" w:rsidRDefault="00BF0DF7" w:rsidP="00EF0492"/>
    <w:sectPr w:rsidR="00BF0DF7" w:rsidRPr="00867EF8" w:rsidSect="00B94B4B">
      <w:footerReference w:type="default" r:id="rId12"/>
      <w:footerReference w:type="first" r:id="rId13"/>
      <w:pgSz w:w="11906" w:h="16838"/>
      <w:pgMar w:top="1134" w:right="851" w:bottom="1134" w:left="1134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F0A57" w14:textId="77777777" w:rsidR="00023BA6" w:rsidRDefault="00023BA6" w:rsidP="00B94B4B">
      <w:pPr>
        <w:spacing w:after="0"/>
      </w:pPr>
      <w:r>
        <w:separator/>
      </w:r>
    </w:p>
  </w:endnote>
  <w:endnote w:type="continuationSeparator" w:id="0">
    <w:p w14:paraId="65305711" w14:textId="77777777" w:rsidR="00023BA6" w:rsidRDefault="00023BA6" w:rsidP="00B94B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1056936"/>
      <w:docPartObj>
        <w:docPartGallery w:val="Page Numbers (Top of Page)"/>
        <w:docPartUnique/>
      </w:docPartObj>
    </w:sdtPr>
    <w:sdtContent>
      <w:p w14:paraId="2EC902D1" w14:textId="77777777" w:rsidR="00B94B4B" w:rsidRDefault="00B94B4B" w:rsidP="00B94B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2</w:t>
        </w:r>
        <w:r>
          <w:fldChar w:fldCharType="end"/>
        </w:r>
      </w:p>
    </w:sdtContent>
  </w:sdt>
  <w:p w14:paraId="707DCAB7" w14:textId="77777777" w:rsidR="00B94B4B" w:rsidRDefault="00B94B4B" w:rsidP="00B94B4B">
    <w:pPr>
      <w:pStyle w:val="ae"/>
      <w:tabs>
        <w:tab w:val="clear" w:pos="4677"/>
        <w:tab w:val="clear" w:pos="9355"/>
        <w:tab w:val="left" w:pos="5895"/>
      </w:tabs>
    </w:pPr>
    <w:r>
      <w:tab/>
    </w:r>
  </w:p>
  <w:p w14:paraId="24D6B090" w14:textId="77777777" w:rsidR="00B94B4B" w:rsidRDefault="00B94B4B" w:rsidP="00B94B4B">
    <w:pPr>
      <w:pStyle w:val="ae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6666774"/>
      <w:docPartObj>
        <w:docPartGallery w:val="Page Numbers (Top of Page)"/>
        <w:docPartUnique/>
      </w:docPartObj>
    </w:sdtPr>
    <w:sdtContent>
      <w:p w14:paraId="4E159F1A" w14:textId="77777777" w:rsidR="00B94B4B" w:rsidRDefault="00B94B4B" w:rsidP="00B94B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1</w:t>
        </w:r>
        <w:r>
          <w:fldChar w:fldCharType="end"/>
        </w:r>
      </w:p>
    </w:sdtContent>
  </w:sdt>
  <w:p w14:paraId="2E857566" w14:textId="77777777" w:rsidR="00B94B4B" w:rsidRDefault="00B94B4B" w:rsidP="00B94B4B">
    <w:pPr>
      <w:pStyle w:val="ae"/>
      <w:jc w:val="right"/>
      <w:rPr>
        <w:color w:val="7F7F7F" w:themeColor="text1" w:themeTint="80"/>
        <w:sz w:val="18"/>
      </w:rPr>
    </w:pPr>
  </w:p>
  <w:p w14:paraId="50F5926F" w14:textId="55146DB7" w:rsidR="00B94B4B" w:rsidRPr="00867EF8" w:rsidRDefault="00936114" w:rsidP="00B94B4B">
    <w:pPr>
      <w:pStyle w:val="ae"/>
      <w:jc w:val="right"/>
      <w:rPr>
        <w:color w:val="7F7F7F" w:themeColor="text1" w:themeTint="80"/>
        <w:sz w:val="18"/>
      </w:rPr>
    </w:pPr>
    <w:r>
      <w:rPr>
        <w:color w:val="7F7F7F" w:themeColor="text1" w:themeTint="80"/>
        <w:sz w:val="18"/>
      </w:rPr>
      <w:t>ред</w:t>
    </w:r>
    <w:r w:rsidR="00B94B4B" w:rsidRPr="007A530A">
      <w:rPr>
        <w:color w:val="7F7F7F" w:themeColor="text1" w:themeTint="80"/>
        <w:sz w:val="18"/>
      </w:rPr>
      <w:t xml:space="preserve">. </w:t>
    </w:r>
    <w:r>
      <w:rPr>
        <w:color w:val="7F7F7F" w:themeColor="text1" w:themeTint="80"/>
        <w:sz w:val="18"/>
      </w:rPr>
      <w:t>3</w:t>
    </w:r>
    <w:r w:rsidR="00134148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2</w:t>
    </w:r>
    <w:r w:rsidR="00B94B4B" w:rsidRPr="007A530A">
      <w:rPr>
        <w:color w:val="7F7F7F" w:themeColor="text1" w:themeTint="80"/>
        <w:sz w:val="18"/>
      </w:rPr>
      <w:t xml:space="preserve"> </w:t>
    </w:r>
    <w:r>
      <w:rPr>
        <w:color w:val="7F7F7F" w:themeColor="text1" w:themeTint="80"/>
        <w:sz w:val="18"/>
      </w:rPr>
      <w:t>от</w:t>
    </w:r>
    <w:r w:rsidR="00B94B4B" w:rsidRPr="007A530A">
      <w:rPr>
        <w:color w:val="7F7F7F" w:themeColor="text1" w:themeTint="80"/>
        <w:sz w:val="18"/>
      </w:rPr>
      <w:t xml:space="preserve"> </w:t>
    </w:r>
    <w:r w:rsidR="007E2E22">
      <w:rPr>
        <w:color w:val="7F7F7F" w:themeColor="text1" w:themeTint="80"/>
        <w:sz w:val="18"/>
      </w:rPr>
      <w:t>09</w:t>
    </w:r>
    <w:r w:rsidR="00B94B4B" w:rsidRPr="007A530A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10</w:t>
    </w:r>
    <w:r w:rsidR="00B94B4B" w:rsidRPr="007A530A">
      <w:rPr>
        <w:color w:val="7F7F7F" w:themeColor="text1" w:themeTint="80"/>
        <w:sz w:val="18"/>
      </w:rPr>
      <w:t>.202</w:t>
    </w:r>
    <w:r>
      <w:rPr>
        <w:color w:val="7F7F7F" w:themeColor="text1" w:themeTint="80"/>
        <w:sz w:val="18"/>
      </w:rPr>
      <w:t>5</w:t>
    </w:r>
    <w:r w:rsidR="00D81FAD" w:rsidRPr="00867EF8">
      <w:rPr>
        <w:color w:val="7F7F7F" w:themeColor="text1" w:themeTint="80"/>
        <w:sz w:val="18"/>
      </w:rPr>
      <w:t xml:space="preserve"> (</w:t>
    </w:r>
    <w:r w:rsidR="00D81FAD">
      <w:rPr>
        <w:color w:val="7F7F7F" w:themeColor="text1" w:themeTint="80"/>
        <w:sz w:val="18"/>
        <w:lang w:val="en-US"/>
      </w:rPr>
      <w:t>UPDATED</w:t>
    </w:r>
    <w:r w:rsidR="00D81FAD" w:rsidRPr="00867EF8">
      <w:rPr>
        <w:color w:val="7F7F7F" w:themeColor="text1" w:themeTint="80"/>
        <w:sz w:val="18"/>
      </w:rPr>
      <w:t>)</w:t>
    </w:r>
    <w:r w:rsidR="00867EF8">
      <w:rPr>
        <w:color w:val="7F7F7F" w:themeColor="text1" w:themeTint="80"/>
        <w:sz w:val="18"/>
      </w:rPr>
      <w:t xml:space="preserve"> --- 2025-2026 учебный год</w:t>
    </w:r>
  </w:p>
  <w:p w14:paraId="77FF97FE" w14:textId="77777777" w:rsidR="00B94B4B" w:rsidRDefault="00B94B4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BF7A1" w14:textId="77777777" w:rsidR="00023BA6" w:rsidRDefault="00023BA6" w:rsidP="00B94B4B">
      <w:pPr>
        <w:spacing w:after="0"/>
      </w:pPr>
      <w:r>
        <w:separator/>
      </w:r>
    </w:p>
  </w:footnote>
  <w:footnote w:type="continuationSeparator" w:id="0">
    <w:p w14:paraId="5E898BE8" w14:textId="77777777" w:rsidR="00023BA6" w:rsidRDefault="00023BA6" w:rsidP="00B94B4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DF4"/>
    <w:rsid w:val="00023BA6"/>
    <w:rsid w:val="00030D99"/>
    <w:rsid w:val="0009310D"/>
    <w:rsid w:val="000C357D"/>
    <w:rsid w:val="00132DF4"/>
    <w:rsid w:val="00134148"/>
    <w:rsid w:val="0014072A"/>
    <w:rsid w:val="00141F25"/>
    <w:rsid w:val="00155E58"/>
    <w:rsid w:val="001E0070"/>
    <w:rsid w:val="001E7446"/>
    <w:rsid w:val="00270C37"/>
    <w:rsid w:val="002B49E5"/>
    <w:rsid w:val="00345F71"/>
    <w:rsid w:val="0035697F"/>
    <w:rsid w:val="00490F52"/>
    <w:rsid w:val="004C1011"/>
    <w:rsid w:val="004C3602"/>
    <w:rsid w:val="004E5CA6"/>
    <w:rsid w:val="004E5D9C"/>
    <w:rsid w:val="005019E6"/>
    <w:rsid w:val="0053130B"/>
    <w:rsid w:val="00587058"/>
    <w:rsid w:val="0059256D"/>
    <w:rsid w:val="005E5883"/>
    <w:rsid w:val="00657858"/>
    <w:rsid w:val="00673592"/>
    <w:rsid w:val="007165A4"/>
    <w:rsid w:val="00745BFA"/>
    <w:rsid w:val="00760F15"/>
    <w:rsid w:val="0076670C"/>
    <w:rsid w:val="007E2E22"/>
    <w:rsid w:val="00835646"/>
    <w:rsid w:val="00867EF8"/>
    <w:rsid w:val="00871631"/>
    <w:rsid w:val="00936114"/>
    <w:rsid w:val="009A6C06"/>
    <w:rsid w:val="009B391F"/>
    <w:rsid w:val="00A9698A"/>
    <w:rsid w:val="00AB71B8"/>
    <w:rsid w:val="00B374C5"/>
    <w:rsid w:val="00B91048"/>
    <w:rsid w:val="00B94B4B"/>
    <w:rsid w:val="00BB4129"/>
    <w:rsid w:val="00BC15A5"/>
    <w:rsid w:val="00BF0DF7"/>
    <w:rsid w:val="00C3600E"/>
    <w:rsid w:val="00C61307"/>
    <w:rsid w:val="00CA6DBE"/>
    <w:rsid w:val="00D64A5C"/>
    <w:rsid w:val="00D81FAD"/>
    <w:rsid w:val="00D920DE"/>
    <w:rsid w:val="00DC71BB"/>
    <w:rsid w:val="00E06CE6"/>
    <w:rsid w:val="00E4784C"/>
    <w:rsid w:val="00E672CE"/>
    <w:rsid w:val="00E82667"/>
    <w:rsid w:val="00EF0492"/>
    <w:rsid w:val="00F07D4E"/>
    <w:rsid w:val="00F641C6"/>
    <w:rsid w:val="00F80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B12C3"/>
  <w15:docId w15:val="{45C44FD0-F372-4541-8000-6C7104BA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703"/>
    <w:pPr>
      <w:spacing w:after="200"/>
      <w:ind w:firstLine="709"/>
    </w:pPr>
    <w:rPr>
      <w:rFonts w:asciiTheme="majorHAnsi" w:eastAsia="Calibri" w:hAnsiTheme="majorHAnsi"/>
    </w:rPr>
  </w:style>
  <w:style w:type="paragraph" w:styleId="1">
    <w:name w:val="heading 1"/>
    <w:basedOn w:val="a"/>
    <w:link w:val="10"/>
    <w:uiPriority w:val="9"/>
    <w:qFormat/>
    <w:rsid w:val="00072703"/>
    <w:pPr>
      <w:keepNext/>
      <w:keepLines/>
      <w:spacing w:before="240" w:after="0"/>
      <w:ind w:firstLine="0"/>
      <w:outlineLvl w:val="0"/>
    </w:pPr>
    <w:rPr>
      <w:rFonts w:eastAsiaTheme="majorEastAsia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4909B8"/>
    <w:pPr>
      <w:keepNext/>
      <w:keepLines/>
      <w:spacing w:before="40" w:after="120"/>
      <w:ind w:firstLine="0"/>
      <w:outlineLvl w:val="1"/>
    </w:pPr>
    <w:rPr>
      <w:rFonts w:eastAsiaTheme="majorEastAsia" w:cstheme="majorBidi"/>
      <w:b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6B62B4"/>
    <w:pPr>
      <w:keepNext/>
      <w:keepLines/>
      <w:spacing w:before="40" w:after="0"/>
      <w:outlineLvl w:val="2"/>
    </w:pPr>
    <w:rPr>
      <w:rFonts w:eastAsiaTheme="majorEastAsia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72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4909B8"/>
    <w:rPr>
      <w:rFonts w:asciiTheme="majorHAnsi" w:eastAsiaTheme="majorEastAsia" w:hAnsiTheme="majorHAnsi" w:cstheme="majorBidi"/>
      <w:b/>
      <w:color w:val="365F91" w:themeColor="accent1" w:themeShade="BF"/>
      <w:sz w:val="26"/>
      <w:szCs w:val="26"/>
    </w:rPr>
  </w:style>
  <w:style w:type="character" w:customStyle="1" w:styleId="rynqvb">
    <w:name w:val="rynqvb"/>
    <w:basedOn w:val="a0"/>
    <w:qFormat/>
    <w:rsid w:val="008442A3"/>
  </w:style>
  <w:style w:type="character" w:customStyle="1" w:styleId="hwtze">
    <w:name w:val="hwtze"/>
    <w:basedOn w:val="a0"/>
    <w:qFormat/>
    <w:rsid w:val="006F2867"/>
  </w:style>
  <w:style w:type="character" w:customStyle="1" w:styleId="30">
    <w:name w:val="Заголовок 3 Знак"/>
    <w:basedOn w:val="a0"/>
    <w:link w:val="3"/>
    <w:uiPriority w:val="9"/>
    <w:semiHidden/>
    <w:qFormat/>
    <w:rsid w:val="006B62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Mang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Mangal"/>
    </w:rPr>
  </w:style>
  <w:style w:type="paragraph" w:styleId="a8">
    <w:name w:val="List Paragraph"/>
    <w:basedOn w:val="a"/>
    <w:uiPriority w:val="34"/>
    <w:qFormat/>
    <w:rsid w:val="008442A3"/>
    <w:pPr>
      <w:ind w:left="720"/>
      <w:contextualSpacing/>
    </w:pPr>
  </w:style>
  <w:style w:type="paragraph" w:customStyle="1" w:styleId="a9">
    <w:name w:val="Содержимое врезки"/>
    <w:basedOn w:val="a"/>
    <w:qFormat/>
  </w:style>
  <w:style w:type="table" w:styleId="aa">
    <w:name w:val="Table Grid"/>
    <w:basedOn w:val="a1"/>
    <w:uiPriority w:val="59"/>
    <w:rsid w:val="008442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D920DE"/>
    <w:rPr>
      <w:color w:val="0000FF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B94B4B"/>
    <w:rPr>
      <w:rFonts w:asciiTheme="majorHAnsi" w:eastAsia="Calibri" w:hAnsiTheme="majorHAnsi"/>
    </w:rPr>
  </w:style>
  <w:style w:type="paragraph" w:styleId="ae">
    <w:name w:val="footer"/>
    <w:basedOn w:val="a"/>
    <w:link w:val="af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B94B4B"/>
    <w:rPr>
      <w:rFonts w:asciiTheme="majorHAnsi" w:eastAsia="Calibri" w:hAnsiTheme="majorHAnsi"/>
    </w:rPr>
  </w:style>
  <w:style w:type="character" w:styleId="af0">
    <w:name w:val="FollowedHyperlink"/>
    <w:basedOn w:val="a0"/>
    <w:uiPriority w:val="99"/>
    <w:semiHidden/>
    <w:unhideWhenUsed/>
    <w:rsid w:val="002B49E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tect.gost.ru/v.aspx?control=8&amp;baseC=-1&amp;page=0&amp;month=-1&amp;year=-1&amp;search=&amp;RegNum=1&amp;DocOnPageCount=15&amp;id=224273&amp;pageK=67348DDF-0A09-4FFB-81B7-983AF303A2A9" TargetMode="External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yperlink" Target="https://protect.gost.ru/v.aspx?control=8&amp;baseC=6&amp;page=250&amp;month=3&amp;year=2014&amp;search=%D0%93%D0%9E%D0%A1%D0%A2&amp;RegNum=1&amp;DocOnPageCount=15&amp;id=233574&amp;pageK=EF973FBB-7C86-4A1A-917F-807F0AD175ED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" TargetMode="External"/><Relationship Id="rId11" Type="http://schemas.openxmlformats.org/officeDocument/2006/relationships/hyperlink" Target="https://journals.ieeeauthorcenter.ieee.org/wp-content/uploads/sites/7/IEEE_Reference_Guide.pdf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ieee-dataport.org/sites/default/files/analysis/27/IEEE%20Citation%20Guidelines.pdf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open-resource.ru/spisok-literatury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ambria/Calibri">
      <a:majorFont>
        <a:latin typeface="Cambria" panose="02040503050406030204"/>
        <a:ea typeface=""/>
        <a:cs typeface=""/>
        <a:font script="Jpan" typeface="ＭＳ Ｐ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1211</Words>
  <Characters>6904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description/>
  <cp:lastModifiedBy>Инна Понаровская</cp:lastModifiedBy>
  <cp:revision>2</cp:revision>
  <dcterms:created xsi:type="dcterms:W3CDTF">2025-10-09T08:49:00Z</dcterms:created>
  <dcterms:modified xsi:type="dcterms:W3CDTF">2025-11-18T20:58:00Z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