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AAAB34" w14:textId="26A2ADEC" w:rsidR="0022111D" w:rsidRDefault="0022111D" w:rsidP="0022111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PEMBUKTIAN MAE, MSE, DAN R2</w:t>
      </w:r>
    </w:p>
    <w:p w14:paraId="49F70B67" w14:textId="77777777" w:rsidR="0022111D" w:rsidRDefault="0022111D" w:rsidP="0022111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doub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13"/>
        <w:gridCol w:w="6424"/>
      </w:tblGrid>
      <w:tr w:rsidR="0022111D" w:rsidRPr="0022111D" w14:paraId="164451E5" w14:textId="77777777" w:rsidTr="001110C2">
        <w:tc>
          <w:tcPr>
            <w:tcW w:w="1555" w:type="dxa"/>
          </w:tcPr>
          <w:p w14:paraId="3F76B485" w14:textId="77777777" w:rsidR="0022111D" w:rsidRPr="0022111D" w:rsidRDefault="0022111D" w:rsidP="001110C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2111D"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</w:p>
        </w:tc>
        <w:tc>
          <w:tcPr>
            <w:tcW w:w="7075" w:type="dxa"/>
          </w:tcPr>
          <w:p w14:paraId="47F828DC" w14:textId="77777777" w:rsidR="0022111D" w:rsidRPr="0022111D" w:rsidRDefault="0022111D" w:rsidP="001110C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2111D">
              <w:rPr>
                <w:rFonts w:ascii="Times New Roman" w:hAnsi="Times New Roman" w:cs="Times New Roman"/>
                <w:sz w:val="24"/>
                <w:szCs w:val="24"/>
              </w:rPr>
              <w:t xml:space="preserve">: Inna Fauziyyah </w:t>
            </w:r>
            <w:proofErr w:type="spellStart"/>
            <w:r w:rsidRPr="0022111D">
              <w:rPr>
                <w:rFonts w:ascii="Times New Roman" w:hAnsi="Times New Roman" w:cs="Times New Roman"/>
                <w:sz w:val="24"/>
                <w:szCs w:val="24"/>
              </w:rPr>
              <w:t>Rahmadini</w:t>
            </w:r>
            <w:proofErr w:type="spellEnd"/>
          </w:p>
        </w:tc>
      </w:tr>
      <w:tr w:rsidR="0022111D" w:rsidRPr="0022111D" w14:paraId="710F6F1E" w14:textId="77777777" w:rsidTr="001110C2">
        <w:tc>
          <w:tcPr>
            <w:tcW w:w="1555" w:type="dxa"/>
          </w:tcPr>
          <w:p w14:paraId="56068D17" w14:textId="77777777" w:rsidR="0022111D" w:rsidRPr="0022111D" w:rsidRDefault="0022111D" w:rsidP="001110C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2111D">
              <w:rPr>
                <w:rFonts w:ascii="Times New Roman" w:hAnsi="Times New Roman" w:cs="Times New Roman"/>
                <w:sz w:val="24"/>
                <w:szCs w:val="24"/>
              </w:rPr>
              <w:t>NIM</w:t>
            </w:r>
          </w:p>
        </w:tc>
        <w:tc>
          <w:tcPr>
            <w:tcW w:w="7075" w:type="dxa"/>
          </w:tcPr>
          <w:p w14:paraId="545F8F75" w14:textId="77777777" w:rsidR="0022111D" w:rsidRPr="0022111D" w:rsidRDefault="0022111D" w:rsidP="001110C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2111D">
              <w:rPr>
                <w:rFonts w:ascii="Times New Roman" w:hAnsi="Times New Roman" w:cs="Times New Roman"/>
                <w:sz w:val="24"/>
                <w:szCs w:val="24"/>
              </w:rPr>
              <w:t>: 241011403178</w:t>
            </w:r>
          </w:p>
        </w:tc>
      </w:tr>
      <w:tr w:rsidR="0022111D" w:rsidRPr="0022111D" w14:paraId="6C402BE2" w14:textId="77777777" w:rsidTr="001110C2">
        <w:tc>
          <w:tcPr>
            <w:tcW w:w="1555" w:type="dxa"/>
          </w:tcPr>
          <w:p w14:paraId="7826B626" w14:textId="77777777" w:rsidR="0022111D" w:rsidRPr="0022111D" w:rsidRDefault="0022111D" w:rsidP="001110C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2111D"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</w:p>
        </w:tc>
        <w:tc>
          <w:tcPr>
            <w:tcW w:w="7075" w:type="dxa"/>
          </w:tcPr>
          <w:p w14:paraId="0026D183" w14:textId="77777777" w:rsidR="0022111D" w:rsidRPr="0022111D" w:rsidRDefault="0022111D" w:rsidP="001110C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2111D">
              <w:rPr>
                <w:rFonts w:ascii="Times New Roman" w:hAnsi="Times New Roman" w:cs="Times New Roman"/>
                <w:sz w:val="24"/>
                <w:szCs w:val="24"/>
              </w:rPr>
              <w:t>: 05TPLP020</w:t>
            </w:r>
          </w:p>
        </w:tc>
      </w:tr>
      <w:tr w:rsidR="0022111D" w:rsidRPr="0022111D" w14:paraId="18F9F929" w14:textId="77777777" w:rsidTr="001110C2">
        <w:tc>
          <w:tcPr>
            <w:tcW w:w="1555" w:type="dxa"/>
          </w:tcPr>
          <w:p w14:paraId="74E07E20" w14:textId="77777777" w:rsidR="0022111D" w:rsidRPr="0022111D" w:rsidRDefault="0022111D" w:rsidP="001110C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2111D">
              <w:rPr>
                <w:rFonts w:ascii="Times New Roman" w:hAnsi="Times New Roman" w:cs="Times New Roman"/>
                <w:sz w:val="24"/>
                <w:szCs w:val="24"/>
              </w:rPr>
              <w:t>Mata Kuliah</w:t>
            </w:r>
          </w:p>
        </w:tc>
        <w:tc>
          <w:tcPr>
            <w:tcW w:w="7075" w:type="dxa"/>
          </w:tcPr>
          <w:p w14:paraId="635397F8" w14:textId="77777777" w:rsidR="0022111D" w:rsidRPr="0022111D" w:rsidRDefault="0022111D" w:rsidP="001110C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2111D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22111D">
              <w:rPr>
                <w:rFonts w:ascii="Times New Roman" w:hAnsi="Times New Roman" w:cs="Times New Roman"/>
                <w:sz w:val="24"/>
                <w:szCs w:val="24"/>
              </w:rPr>
              <w:t>Pemrograman</w:t>
            </w:r>
            <w:proofErr w:type="spellEnd"/>
            <w:r w:rsidRPr="0022111D">
              <w:rPr>
                <w:rFonts w:ascii="Times New Roman" w:hAnsi="Times New Roman" w:cs="Times New Roman"/>
                <w:sz w:val="24"/>
                <w:szCs w:val="24"/>
              </w:rPr>
              <w:t xml:space="preserve"> Web I</w:t>
            </w:r>
          </w:p>
        </w:tc>
      </w:tr>
      <w:tr w:rsidR="0022111D" w:rsidRPr="0022111D" w14:paraId="7E8BF53C" w14:textId="77777777" w:rsidTr="001110C2">
        <w:trPr>
          <w:trHeight w:val="449"/>
        </w:trPr>
        <w:tc>
          <w:tcPr>
            <w:tcW w:w="1555" w:type="dxa"/>
          </w:tcPr>
          <w:p w14:paraId="48D85B3B" w14:textId="77777777" w:rsidR="0022111D" w:rsidRPr="0022111D" w:rsidRDefault="0022111D" w:rsidP="001110C2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2111D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</w:p>
        </w:tc>
        <w:tc>
          <w:tcPr>
            <w:tcW w:w="7075" w:type="dxa"/>
          </w:tcPr>
          <w:p w14:paraId="2F30CF42" w14:textId="77777777" w:rsidR="0022111D" w:rsidRPr="0022111D" w:rsidRDefault="0022111D" w:rsidP="001110C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2111D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22111D">
              <w:rPr>
                <w:rFonts w:ascii="Times New Roman" w:hAnsi="Times New Roman" w:cs="Times New Roman"/>
                <w:color w:val="424242"/>
                <w:sz w:val="24"/>
                <w:szCs w:val="24"/>
                <w:shd w:val="clear" w:color="auto" w:fill="FFFFFF"/>
              </w:rPr>
              <w:t>Asep</w:t>
            </w:r>
            <w:proofErr w:type="spellEnd"/>
            <w:r w:rsidRPr="0022111D">
              <w:rPr>
                <w:rFonts w:ascii="Times New Roman" w:hAnsi="Times New Roman" w:cs="Times New Roman"/>
                <w:color w:val="424242"/>
                <w:sz w:val="24"/>
                <w:szCs w:val="24"/>
                <w:shd w:val="clear" w:color="auto" w:fill="FFFFFF"/>
              </w:rPr>
              <w:t xml:space="preserve"> Erlan Maulana </w:t>
            </w:r>
            <w:proofErr w:type="spellStart"/>
            <w:proofErr w:type="gramStart"/>
            <w:r w:rsidRPr="0022111D">
              <w:rPr>
                <w:rFonts w:ascii="Times New Roman" w:hAnsi="Times New Roman" w:cs="Times New Roman"/>
                <w:color w:val="424242"/>
                <w:sz w:val="24"/>
                <w:szCs w:val="24"/>
                <w:shd w:val="clear" w:color="auto" w:fill="FFFFFF"/>
              </w:rPr>
              <w:t>S.Kom</w:t>
            </w:r>
            <w:proofErr w:type="spellEnd"/>
            <w:proofErr w:type="gramEnd"/>
            <w:r w:rsidRPr="0022111D">
              <w:rPr>
                <w:rFonts w:ascii="Times New Roman" w:hAnsi="Times New Roman" w:cs="Times New Roman"/>
                <w:color w:val="424242"/>
                <w:sz w:val="24"/>
                <w:szCs w:val="24"/>
                <w:shd w:val="clear" w:color="auto" w:fill="FFFFFF"/>
              </w:rPr>
              <w:t xml:space="preserve">., </w:t>
            </w:r>
            <w:proofErr w:type="spellStart"/>
            <w:r w:rsidRPr="0022111D">
              <w:rPr>
                <w:rFonts w:ascii="Times New Roman" w:hAnsi="Times New Roman" w:cs="Times New Roman"/>
                <w:color w:val="424242"/>
                <w:sz w:val="24"/>
                <w:szCs w:val="24"/>
                <w:shd w:val="clear" w:color="auto" w:fill="FFFFFF"/>
              </w:rPr>
              <w:t>M.Kom</w:t>
            </w:r>
            <w:proofErr w:type="spellEnd"/>
          </w:p>
        </w:tc>
      </w:tr>
    </w:tbl>
    <w:p w14:paraId="4539EF40" w14:textId="77777777" w:rsidR="0022111D" w:rsidRDefault="0022111D" w:rsidP="0022111D">
      <w:pPr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5481DC9" w14:textId="768AC87A" w:rsidR="002E69C1" w:rsidRDefault="002E69C1" w:rsidP="00532905">
      <w:pPr>
        <w:spacing w:line="360" w:lineRule="auto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E69C1">
        <w:rPr>
          <w:rFonts w:ascii="Times New Roman" w:hAnsi="Times New Roman" w:cs="Times New Roman"/>
          <w:b/>
          <w:bCs/>
          <w:sz w:val="24"/>
          <w:szCs w:val="24"/>
        </w:rPr>
        <w:t>ANALISIS ARAH PENILAIAN METRIK MAE, MSE, DAN R² DALAM EVALUASI MODEL PREDIKSI</w:t>
      </w:r>
    </w:p>
    <w:p w14:paraId="229355B7" w14:textId="77777777" w:rsidR="002E69C1" w:rsidRPr="002E69C1" w:rsidRDefault="002E69C1" w:rsidP="00532905">
      <w:pPr>
        <w:spacing w:line="360" w:lineRule="auto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AABA5FA" w14:textId="26D83D4C" w:rsidR="002E69C1" w:rsidRPr="002E69C1" w:rsidRDefault="002E69C1" w:rsidP="00532905">
      <w:pPr>
        <w:pStyle w:val="ListParagraph"/>
        <w:numPr>
          <w:ilvl w:val="0"/>
          <w:numId w:val="4"/>
        </w:numPr>
        <w:spacing w:line="360" w:lineRule="auto"/>
        <w:ind w:left="0" w:hanging="35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E69C1">
        <w:rPr>
          <w:rFonts w:ascii="Times New Roman" w:hAnsi="Times New Roman" w:cs="Times New Roman"/>
          <w:b/>
          <w:bCs/>
          <w:sz w:val="24"/>
          <w:szCs w:val="24"/>
        </w:rPr>
        <w:t>Pendahuluan</w:t>
      </w:r>
      <w:proofErr w:type="spellEnd"/>
    </w:p>
    <w:p w14:paraId="460B2842" w14:textId="77777777" w:rsidR="002E69C1" w:rsidRPr="002E69C1" w:rsidRDefault="002E69C1" w:rsidP="00532905">
      <w:pPr>
        <w:spacing w:line="360" w:lineRule="auto"/>
        <w:ind w:left="0" w:firstLine="494"/>
        <w:jc w:val="both"/>
        <w:rPr>
          <w:rFonts w:ascii="Times New Roman" w:hAnsi="Times New Roman" w:cs="Times New Roman"/>
          <w:sz w:val="24"/>
          <w:szCs w:val="24"/>
        </w:rPr>
      </w:pPr>
      <w:r w:rsidRPr="002E69C1">
        <w:rPr>
          <w:rFonts w:ascii="Times New Roman" w:hAnsi="Times New Roman" w:cs="Times New Roman"/>
          <w:sz w:val="24"/>
          <w:szCs w:val="24"/>
        </w:rPr>
        <w:t xml:space="preserve">Dalam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regresi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(</w:t>
      </w:r>
      <w:r w:rsidRPr="002E69C1">
        <w:rPr>
          <w:rFonts w:ascii="Times New Roman" w:hAnsi="Times New Roman" w:cs="Times New Roman"/>
          <w:i/>
          <w:iCs/>
          <w:sz w:val="24"/>
          <w:szCs w:val="24"/>
        </w:rPr>
        <w:t>regression</w:t>
      </w:r>
      <w:r w:rsidRPr="002E69C1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metrik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memprediksi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aktual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metrik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Mean Absolute Error (MAE), Mean Squared Error (MSE), dan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koefisien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determinasi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(R²).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Ketiga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metrik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prinsip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interpretasi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. Oleh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MAE, MSE, dan R²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dinilai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patokan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>.</w:t>
      </w:r>
    </w:p>
    <w:p w14:paraId="35144DE9" w14:textId="6C6E2949" w:rsidR="002E69C1" w:rsidRDefault="002E69C1" w:rsidP="00532905">
      <w:pPr>
        <w:spacing w:line="360" w:lineRule="auto"/>
        <w:ind w:left="0" w:firstLine="49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E69C1">
        <w:rPr>
          <w:rFonts w:ascii="Times New Roman" w:hAnsi="Times New Roman" w:cs="Times New Roman"/>
          <w:sz w:val="24"/>
          <w:szCs w:val="24"/>
        </w:rPr>
        <w:t>Pendapat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metrik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mendekati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statistik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. MAE dan MSE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metrik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besarnya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idealnya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0.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Sebaliknya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, R²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proporsi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variasi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aktual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dijelaskan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oleh model,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terbaiknya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1.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dijelaskan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definisi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matematis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masing-masing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metrik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didukung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ilmiah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membahas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>.</w:t>
      </w:r>
    </w:p>
    <w:p w14:paraId="5932D44C" w14:textId="77777777" w:rsidR="002E69C1" w:rsidRPr="002E69C1" w:rsidRDefault="002E69C1" w:rsidP="00532905">
      <w:pPr>
        <w:spacing w:line="360" w:lineRule="auto"/>
        <w:ind w:left="0" w:firstLine="494"/>
        <w:jc w:val="both"/>
        <w:rPr>
          <w:rFonts w:ascii="Times New Roman" w:hAnsi="Times New Roman" w:cs="Times New Roman"/>
          <w:sz w:val="24"/>
          <w:szCs w:val="24"/>
        </w:rPr>
      </w:pPr>
    </w:p>
    <w:p w14:paraId="50C3379D" w14:textId="07DD9D88" w:rsidR="00F45481" w:rsidRPr="00F45481" w:rsidRDefault="002E69C1" w:rsidP="00532905">
      <w:pPr>
        <w:pStyle w:val="ListParagraph"/>
        <w:numPr>
          <w:ilvl w:val="0"/>
          <w:numId w:val="4"/>
        </w:numPr>
        <w:spacing w:line="360" w:lineRule="auto"/>
        <w:ind w:left="0" w:hanging="35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45481">
        <w:rPr>
          <w:rFonts w:ascii="Times New Roman" w:hAnsi="Times New Roman" w:cs="Times New Roman"/>
          <w:b/>
          <w:bCs/>
          <w:sz w:val="24"/>
          <w:szCs w:val="24"/>
        </w:rPr>
        <w:t>Pengertian</w:t>
      </w:r>
      <w:proofErr w:type="spellEnd"/>
      <w:r w:rsidRPr="00F45481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F45481">
        <w:rPr>
          <w:rFonts w:ascii="Times New Roman" w:hAnsi="Times New Roman" w:cs="Times New Roman"/>
          <w:b/>
          <w:bCs/>
          <w:sz w:val="24"/>
          <w:szCs w:val="24"/>
        </w:rPr>
        <w:t>Prinsip</w:t>
      </w:r>
      <w:proofErr w:type="spellEnd"/>
      <w:r w:rsidRPr="00F4548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45481">
        <w:rPr>
          <w:rFonts w:ascii="Times New Roman" w:hAnsi="Times New Roman" w:cs="Times New Roman"/>
          <w:b/>
          <w:bCs/>
          <w:sz w:val="24"/>
          <w:szCs w:val="24"/>
        </w:rPr>
        <w:t>Penilaian</w:t>
      </w:r>
      <w:proofErr w:type="spellEnd"/>
      <w:r w:rsidRPr="00F45481">
        <w:rPr>
          <w:rFonts w:ascii="Times New Roman" w:hAnsi="Times New Roman" w:cs="Times New Roman"/>
          <w:b/>
          <w:bCs/>
          <w:sz w:val="24"/>
          <w:szCs w:val="24"/>
        </w:rPr>
        <w:t xml:space="preserve"> MAE, MSE, dan R²</w:t>
      </w:r>
    </w:p>
    <w:p w14:paraId="56F913AF" w14:textId="5CC696D2" w:rsidR="00F45481" w:rsidRPr="00F45481" w:rsidRDefault="002E69C1" w:rsidP="00532905">
      <w:pPr>
        <w:pStyle w:val="ListParagraph"/>
        <w:numPr>
          <w:ilvl w:val="1"/>
          <w:numId w:val="4"/>
        </w:numPr>
        <w:spacing w:line="360" w:lineRule="auto"/>
        <w:ind w:left="357" w:hanging="35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5481">
        <w:rPr>
          <w:rFonts w:ascii="Times New Roman" w:hAnsi="Times New Roman" w:cs="Times New Roman"/>
          <w:b/>
          <w:bCs/>
          <w:sz w:val="24"/>
          <w:szCs w:val="24"/>
        </w:rPr>
        <w:t>Mean Absolute Error (MAE)</w:t>
      </w:r>
    </w:p>
    <w:p w14:paraId="7192B694" w14:textId="77777777" w:rsidR="002E69C1" w:rsidRPr="002E69C1" w:rsidRDefault="002E69C1" w:rsidP="00532905">
      <w:pPr>
        <w:spacing w:line="360" w:lineRule="auto"/>
        <w:ind w:left="426" w:firstLine="425"/>
        <w:jc w:val="both"/>
        <w:rPr>
          <w:rFonts w:ascii="Times New Roman" w:hAnsi="Times New Roman" w:cs="Times New Roman"/>
          <w:sz w:val="24"/>
          <w:szCs w:val="24"/>
        </w:rPr>
      </w:pPr>
      <w:r w:rsidRPr="002E69C1">
        <w:rPr>
          <w:rFonts w:ascii="Times New Roman" w:hAnsi="Times New Roman" w:cs="Times New Roman"/>
          <w:sz w:val="24"/>
          <w:szCs w:val="24"/>
        </w:rPr>
        <w:t xml:space="preserve">Mean Absolute Error (MAE)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metrik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rata-rata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selisih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absolut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aktual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Metrik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seberapa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menyimpang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lastRenderedPageBreak/>
        <w:t>sebenarnya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membedakan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>.</w:t>
      </w:r>
    </w:p>
    <w:p w14:paraId="2473412E" w14:textId="77777777" w:rsidR="002E69C1" w:rsidRPr="002E69C1" w:rsidRDefault="002E69C1" w:rsidP="00532905">
      <w:pPr>
        <w:spacing w:line="360" w:lineRule="auto"/>
        <w:ind w:left="426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E69C1">
        <w:rPr>
          <w:rFonts w:ascii="Times New Roman" w:hAnsi="Times New Roman" w:cs="Times New Roman"/>
          <w:sz w:val="24"/>
          <w:szCs w:val="24"/>
        </w:rPr>
        <w:t>Rumus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MAE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>:</w:t>
      </w:r>
    </w:p>
    <w:p w14:paraId="74984D76" w14:textId="77777777" w:rsidR="002E69C1" w:rsidRPr="002E69C1" w:rsidRDefault="002E69C1" w:rsidP="00532905">
      <w:pPr>
        <w:spacing w:line="360" w:lineRule="auto"/>
        <w:ind w:left="426" w:firstLine="0"/>
        <w:jc w:val="both"/>
        <w:rPr>
          <w:rFonts w:ascii="Times New Roman" w:hAnsi="Times New Roman" w:cs="Times New Roman"/>
          <w:sz w:val="24"/>
          <w:szCs w:val="24"/>
        </w:rPr>
      </w:pPr>
      <w:r w:rsidRPr="002E69C1">
        <w:rPr>
          <w:rFonts w:ascii="Times New Roman" w:hAnsi="Times New Roman" w:cs="Times New Roman"/>
          <w:sz w:val="24"/>
          <w:szCs w:val="24"/>
        </w:rPr>
        <w:t xml:space="preserve">MAE = (1/n) ×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Σ|y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>ᵢ − ŷᵢ|</w:t>
      </w:r>
    </w:p>
    <w:p w14:paraId="11E09A36" w14:textId="77777777" w:rsidR="002E69C1" w:rsidRPr="002E69C1" w:rsidRDefault="002E69C1" w:rsidP="00532905">
      <w:pPr>
        <w:spacing w:line="360" w:lineRule="auto"/>
        <w:ind w:left="426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E69C1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>:</w:t>
      </w:r>
    </w:p>
    <w:p w14:paraId="7088C449" w14:textId="77777777" w:rsidR="002E69C1" w:rsidRPr="002E69C1" w:rsidRDefault="002E69C1" w:rsidP="00532905">
      <w:pPr>
        <w:spacing w:line="360" w:lineRule="auto"/>
        <w:ind w:left="426" w:firstLine="0"/>
        <w:jc w:val="both"/>
        <w:rPr>
          <w:rFonts w:ascii="Times New Roman" w:hAnsi="Times New Roman" w:cs="Times New Roman"/>
          <w:sz w:val="24"/>
          <w:szCs w:val="24"/>
        </w:rPr>
      </w:pPr>
      <w:r w:rsidRPr="002E69C1">
        <w:rPr>
          <w:rFonts w:ascii="Times New Roman" w:hAnsi="Times New Roman" w:cs="Times New Roman"/>
          <w:sz w:val="24"/>
          <w:szCs w:val="24"/>
        </w:rPr>
        <w:t xml:space="preserve">n =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pengamatan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>.</w:t>
      </w:r>
    </w:p>
    <w:p w14:paraId="49DF06FA" w14:textId="77777777" w:rsidR="002E69C1" w:rsidRPr="002E69C1" w:rsidRDefault="002E69C1" w:rsidP="00532905">
      <w:pPr>
        <w:spacing w:line="360" w:lineRule="auto"/>
        <w:ind w:left="426" w:firstLine="0"/>
        <w:jc w:val="both"/>
        <w:rPr>
          <w:rFonts w:ascii="Times New Roman" w:hAnsi="Times New Roman" w:cs="Times New Roman"/>
          <w:sz w:val="24"/>
          <w:szCs w:val="24"/>
        </w:rPr>
      </w:pPr>
      <w:r w:rsidRPr="002E69C1">
        <w:rPr>
          <w:rFonts w:ascii="Times New Roman" w:hAnsi="Times New Roman" w:cs="Times New Roman"/>
          <w:sz w:val="24"/>
          <w:szCs w:val="24"/>
        </w:rPr>
        <w:t xml:space="preserve">yᵢ =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aktual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>.</w:t>
      </w:r>
    </w:p>
    <w:p w14:paraId="0C1B7260" w14:textId="77777777" w:rsidR="002E69C1" w:rsidRPr="002E69C1" w:rsidRDefault="002E69C1" w:rsidP="00532905">
      <w:pPr>
        <w:spacing w:line="360" w:lineRule="auto"/>
        <w:ind w:left="426" w:firstLine="0"/>
        <w:jc w:val="both"/>
        <w:rPr>
          <w:rFonts w:ascii="Times New Roman" w:hAnsi="Times New Roman" w:cs="Times New Roman"/>
          <w:sz w:val="24"/>
          <w:szCs w:val="24"/>
        </w:rPr>
      </w:pPr>
      <w:r w:rsidRPr="002E69C1">
        <w:rPr>
          <w:rFonts w:ascii="Times New Roman" w:hAnsi="Times New Roman" w:cs="Times New Roman"/>
          <w:sz w:val="24"/>
          <w:szCs w:val="24"/>
        </w:rPr>
        <w:t xml:space="preserve">ŷᵢ =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>.</w:t>
      </w:r>
    </w:p>
    <w:p w14:paraId="13FF8047" w14:textId="77777777" w:rsidR="002E69C1" w:rsidRPr="002E69C1" w:rsidRDefault="002E69C1" w:rsidP="00532905">
      <w:pPr>
        <w:spacing w:line="360" w:lineRule="auto"/>
        <w:ind w:left="426" w:firstLine="425"/>
        <w:jc w:val="both"/>
        <w:rPr>
          <w:rFonts w:ascii="Times New Roman" w:hAnsi="Times New Roman" w:cs="Times New Roman"/>
          <w:sz w:val="24"/>
          <w:szCs w:val="24"/>
        </w:rPr>
      </w:pPr>
      <w:r w:rsidRPr="002E69C1">
        <w:rPr>
          <w:rFonts w:ascii="Times New Roman" w:hAnsi="Times New Roman" w:cs="Times New Roman"/>
          <w:sz w:val="24"/>
          <w:szCs w:val="24"/>
        </w:rPr>
        <w:t xml:space="preserve">Nilai MAE yang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rata-rata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. Nilai MAE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0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aktual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pada data yang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dievaluasi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, MAE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mendekati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1,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melainkan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mendekati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0.</w:t>
      </w:r>
    </w:p>
    <w:p w14:paraId="4BE8EE7F" w14:textId="5B7CD338" w:rsidR="002E69C1" w:rsidRDefault="002E69C1" w:rsidP="00532905">
      <w:pPr>
        <w:spacing w:line="360" w:lineRule="auto"/>
        <w:ind w:left="426" w:firstLine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E69C1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MAE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2,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MAE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5 pada data dan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satuan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, model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rata-rata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absolut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. Oleh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sebab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, model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dikatakan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metrik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MAE,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asumsi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keduanya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dievaluasi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pada data yang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>.</w:t>
      </w:r>
    </w:p>
    <w:p w14:paraId="5EBFFA63" w14:textId="77777777" w:rsidR="00F45481" w:rsidRPr="002E69C1" w:rsidRDefault="00F45481" w:rsidP="00532905">
      <w:pPr>
        <w:spacing w:line="360" w:lineRule="auto"/>
        <w:ind w:left="0" w:firstLine="681"/>
        <w:jc w:val="both"/>
        <w:rPr>
          <w:rFonts w:ascii="Times New Roman" w:hAnsi="Times New Roman" w:cs="Times New Roman"/>
          <w:sz w:val="24"/>
          <w:szCs w:val="24"/>
        </w:rPr>
      </w:pPr>
    </w:p>
    <w:p w14:paraId="379B40D6" w14:textId="2F4C0592" w:rsidR="00F45481" w:rsidRPr="00F45481" w:rsidRDefault="002E69C1" w:rsidP="00532905">
      <w:pPr>
        <w:pStyle w:val="ListParagraph"/>
        <w:numPr>
          <w:ilvl w:val="1"/>
          <w:numId w:val="4"/>
        </w:numPr>
        <w:spacing w:line="360" w:lineRule="auto"/>
        <w:ind w:left="357" w:hanging="35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5481">
        <w:rPr>
          <w:rFonts w:ascii="Times New Roman" w:hAnsi="Times New Roman" w:cs="Times New Roman"/>
          <w:b/>
          <w:bCs/>
          <w:sz w:val="24"/>
          <w:szCs w:val="24"/>
        </w:rPr>
        <w:t>Mean Squared Error (MSE)</w:t>
      </w:r>
    </w:p>
    <w:p w14:paraId="5552BD27" w14:textId="77777777" w:rsidR="002E69C1" w:rsidRPr="002E69C1" w:rsidRDefault="002E69C1" w:rsidP="00532905">
      <w:pPr>
        <w:spacing w:line="360" w:lineRule="auto"/>
        <w:ind w:left="397" w:firstLine="454"/>
        <w:jc w:val="both"/>
        <w:rPr>
          <w:rFonts w:ascii="Times New Roman" w:hAnsi="Times New Roman" w:cs="Times New Roman"/>
          <w:sz w:val="24"/>
          <w:szCs w:val="24"/>
        </w:rPr>
      </w:pPr>
      <w:r w:rsidRPr="002E69C1">
        <w:rPr>
          <w:rFonts w:ascii="Times New Roman" w:hAnsi="Times New Roman" w:cs="Times New Roman"/>
          <w:sz w:val="24"/>
          <w:szCs w:val="24"/>
        </w:rPr>
        <w:t xml:space="preserve">Mean Squared Error (MSE)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metrik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rata-rata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kuadrat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selisih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aktual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MAE yang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absolut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, MSE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menguadratkan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selisih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memperoleh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penalti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>.</w:t>
      </w:r>
    </w:p>
    <w:p w14:paraId="622F76CE" w14:textId="77777777" w:rsidR="002E69C1" w:rsidRPr="002E69C1" w:rsidRDefault="002E69C1" w:rsidP="000A178F">
      <w:pPr>
        <w:spacing w:line="360" w:lineRule="auto"/>
        <w:ind w:left="397" w:firstLine="2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E69C1">
        <w:rPr>
          <w:rFonts w:ascii="Times New Roman" w:hAnsi="Times New Roman" w:cs="Times New Roman"/>
          <w:sz w:val="24"/>
          <w:szCs w:val="24"/>
        </w:rPr>
        <w:t>Rumus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MSE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>:</w:t>
      </w:r>
    </w:p>
    <w:p w14:paraId="51ED9D6B" w14:textId="77777777" w:rsidR="002E69C1" w:rsidRPr="002E69C1" w:rsidRDefault="002E69C1" w:rsidP="000A178F">
      <w:pPr>
        <w:spacing w:line="360" w:lineRule="auto"/>
        <w:ind w:left="397" w:firstLine="29"/>
        <w:jc w:val="both"/>
        <w:rPr>
          <w:rFonts w:ascii="Times New Roman" w:hAnsi="Times New Roman" w:cs="Times New Roman"/>
          <w:sz w:val="24"/>
          <w:szCs w:val="24"/>
        </w:rPr>
      </w:pPr>
      <w:r w:rsidRPr="002E69C1">
        <w:rPr>
          <w:rFonts w:ascii="Times New Roman" w:hAnsi="Times New Roman" w:cs="Times New Roman"/>
          <w:sz w:val="24"/>
          <w:szCs w:val="24"/>
        </w:rPr>
        <w:t xml:space="preserve">MSE = (1/n) × </w:t>
      </w:r>
      <w:proofErr w:type="gramStart"/>
      <w:r w:rsidRPr="002E69C1">
        <w:rPr>
          <w:rFonts w:ascii="Times New Roman" w:hAnsi="Times New Roman" w:cs="Times New Roman"/>
          <w:sz w:val="24"/>
          <w:szCs w:val="24"/>
        </w:rPr>
        <w:t>Σ(</w:t>
      </w:r>
      <w:proofErr w:type="gramEnd"/>
      <w:r w:rsidRPr="002E69C1">
        <w:rPr>
          <w:rFonts w:ascii="Times New Roman" w:hAnsi="Times New Roman" w:cs="Times New Roman"/>
          <w:sz w:val="24"/>
          <w:szCs w:val="24"/>
        </w:rPr>
        <w:t>yᵢ − ŷᵢ)²</w:t>
      </w:r>
    </w:p>
    <w:p w14:paraId="23BCF0E2" w14:textId="77777777" w:rsidR="002E69C1" w:rsidRPr="002E69C1" w:rsidRDefault="002E69C1" w:rsidP="000A178F">
      <w:pPr>
        <w:spacing w:line="360" w:lineRule="auto"/>
        <w:ind w:left="397" w:firstLine="2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E69C1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>:</w:t>
      </w:r>
    </w:p>
    <w:p w14:paraId="2271CDDE" w14:textId="77777777" w:rsidR="002E69C1" w:rsidRPr="002E69C1" w:rsidRDefault="002E69C1" w:rsidP="000A178F">
      <w:pPr>
        <w:spacing w:line="360" w:lineRule="auto"/>
        <w:ind w:left="397" w:firstLine="29"/>
        <w:jc w:val="both"/>
        <w:rPr>
          <w:rFonts w:ascii="Times New Roman" w:hAnsi="Times New Roman" w:cs="Times New Roman"/>
          <w:sz w:val="24"/>
          <w:szCs w:val="24"/>
        </w:rPr>
      </w:pPr>
      <w:r w:rsidRPr="002E69C1">
        <w:rPr>
          <w:rFonts w:ascii="Times New Roman" w:hAnsi="Times New Roman" w:cs="Times New Roman"/>
          <w:sz w:val="24"/>
          <w:szCs w:val="24"/>
        </w:rPr>
        <w:t xml:space="preserve">n =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pengamatan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>.</w:t>
      </w:r>
    </w:p>
    <w:p w14:paraId="02F3873B" w14:textId="77777777" w:rsidR="002E69C1" w:rsidRPr="002E69C1" w:rsidRDefault="002E69C1" w:rsidP="000A178F">
      <w:pPr>
        <w:spacing w:line="360" w:lineRule="auto"/>
        <w:ind w:left="397" w:firstLine="29"/>
        <w:jc w:val="both"/>
        <w:rPr>
          <w:rFonts w:ascii="Times New Roman" w:hAnsi="Times New Roman" w:cs="Times New Roman"/>
          <w:sz w:val="24"/>
          <w:szCs w:val="24"/>
        </w:rPr>
      </w:pPr>
      <w:r w:rsidRPr="002E69C1">
        <w:rPr>
          <w:rFonts w:ascii="Times New Roman" w:hAnsi="Times New Roman" w:cs="Times New Roman"/>
          <w:sz w:val="24"/>
          <w:szCs w:val="24"/>
        </w:rPr>
        <w:t xml:space="preserve">yᵢ =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aktual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>.</w:t>
      </w:r>
    </w:p>
    <w:p w14:paraId="5397A425" w14:textId="77777777" w:rsidR="002E69C1" w:rsidRPr="002E69C1" w:rsidRDefault="002E69C1" w:rsidP="000A178F">
      <w:pPr>
        <w:spacing w:line="360" w:lineRule="auto"/>
        <w:ind w:left="397" w:firstLine="29"/>
        <w:jc w:val="both"/>
        <w:rPr>
          <w:rFonts w:ascii="Times New Roman" w:hAnsi="Times New Roman" w:cs="Times New Roman"/>
          <w:sz w:val="24"/>
          <w:szCs w:val="24"/>
        </w:rPr>
      </w:pPr>
      <w:r w:rsidRPr="002E69C1">
        <w:rPr>
          <w:rFonts w:ascii="Times New Roman" w:hAnsi="Times New Roman" w:cs="Times New Roman"/>
          <w:sz w:val="24"/>
          <w:szCs w:val="24"/>
        </w:rPr>
        <w:t xml:space="preserve">ŷᵢ =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>.</w:t>
      </w:r>
    </w:p>
    <w:p w14:paraId="7B8104BE" w14:textId="77777777" w:rsidR="002E69C1" w:rsidRPr="002E69C1" w:rsidRDefault="002E69C1" w:rsidP="00532905">
      <w:pPr>
        <w:spacing w:line="360" w:lineRule="auto"/>
        <w:ind w:left="397" w:firstLine="45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E69C1">
        <w:rPr>
          <w:rFonts w:ascii="Times New Roman" w:hAnsi="Times New Roman" w:cs="Times New Roman"/>
          <w:sz w:val="24"/>
          <w:szCs w:val="24"/>
        </w:rPr>
        <w:t>Prinsip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MSE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nilainya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mendekati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aktual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. Nilai MSE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0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pada data yang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dievaluasi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>.</w:t>
      </w:r>
    </w:p>
    <w:p w14:paraId="1F9FF40C" w14:textId="77777777" w:rsidR="002E69C1" w:rsidRPr="002E69C1" w:rsidRDefault="002E69C1" w:rsidP="00532905">
      <w:pPr>
        <w:spacing w:line="360" w:lineRule="auto"/>
        <w:ind w:left="397" w:firstLine="45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E69C1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model A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MSE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4,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model B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MSE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25, model A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mempunyai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kuadrat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rata-rata yang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pada data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, model A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MSE.</w:t>
      </w:r>
    </w:p>
    <w:p w14:paraId="5662301F" w14:textId="5BF12693" w:rsidR="002E69C1" w:rsidRDefault="002E69C1" w:rsidP="00532905">
      <w:pPr>
        <w:spacing w:line="360" w:lineRule="auto"/>
        <w:ind w:left="397" w:firstLine="45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E69C1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MSE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dipengaruhi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skala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dikuadratkan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. Oleh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MSE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antarpenelitian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target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skala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mempertimbangkan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datanya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>.</w:t>
      </w:r>
    </w:p>
    <w:p w14:paraId="4D61A9C5" w14:textId="77777777" w:rsidR="00F45481" w:rsidRPr="002E69C1" w:rsidRDefault="00F45481" w:rsidP="00532905">
      <w:pPr>
        <w:spacing w:line="360" w:lineRule="auto"/>
        <w:ind w:left="0" w:firstLine="607"/>
        <w:jc w:val="both"/>
        <w:rPr>
          <w:rFonts w:ascii="Times New Roman" w:hAnsi="Times New Roman" w:cs="Times New Roman"/>
          <w:sz w:val="24"/>
          <w:szCs w:val="24"/>
        </w:rPr>
      </w:pPr>
    </w:p>
    <w:p w14:paraId="0FDD0535" w14:textId="11553903" w:rsidR="002E69C1" w:rsidRPr="00F45481" w:rsidRDefault="002E69C1" w:rsidP="000A178F">
      <w:pPr>
        <w:pStyle w:val="ListParagraph"/>
        <w:numPr>
          <w:ilvl w:val="1"/>
          <w:numId w:val="4"/>
        </w:numPr>
        <w:spacing w:line="360" w:lineRule="auto"/>
        <w:ind w:left="357" w:hanging="35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45481">
        <w:rPr>
          <w:rFonts w:ascii="Times New Roman" w:hAnsi="Times New Roman" w:cs="Times New Roman"/>
          <w:b/>
          <w:bCs/>
          <w:sz w:val="24"/>
          <w:szCs w:val="24"/>
        </w:rPr>
        <w:t>Koefisien</w:t>
      </w:r>
      <w:proofErr w:type="spellEnd"/>
      <w:r w:rsidRPr="00F4548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45481">
        <w:rPr>
          <w:rFonts w:ascii="Times New Roman" w:hAnsi="Times New Roman" w:cs="Times New Roman"/>
          <w:b/>
          <w:bCs/>
          <w:sz w:val="24"/>
          <w:szCs w:val="24"/>
        </w:rPr>
        <w:t>Determinasi</w:t>
      </w:r>
      <w:proofErr w:type="spellEnd"/>
      <w:r w:rsidRPr="00F45481">
        <w:rPr>
          <w:rFonts w:ascii="Times New Roman" w:hAnsi="Times New Roman" w:cs="Times New Roman"/>
          <w:b/>
          <w:bCs/>
          <w:sz w:val="24"/>
          <w:szCs w:val="24"/>
        </w:rPr>
        <w:t xml:space="preserve"> (R²)</w:t>
      </w:r>
    </w:p>
    <w:p w14:paraId="3915B889" w14:textId="77777777" w:rsidR="00F45481" w:rsidRPr="00F45481" w:rsidRDefault="00F45481" w:rsidP="00532905">
      <w:pPr>
        <w:pStyle w:val="ListParagraph"/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2D1D83F8" w14:textId="77777777" w:rsidR="002E69C1" w:rsidRPr="002E69C1" w:rsidRDefault="002E69C1" w:rsidP="000A178F">
      <w:pPr>
        <w:spacing w:line="360" w:lineRule="auto"/>
        <w:ind w:left="397" w:firstLine="45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E69C1">
        <w:rPr>
          <w:rFonts w:ascii="Times New Roman" w:hAnsi="Times New Roman" w:cs="Times New Roman"/>
          <w:sz w:val="24"/>
          <w:szCs w:val="24"/>
        </w:rPr>
        <w:t>Koefisien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determinasi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R²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metrik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menilai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seberapa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variasi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aktual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dijelaskan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oleh model.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MAE dan MSE, R²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rata-rata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besarnya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>.</w:t>
      </w:r>
    </w:p>
    <w:p w14:paraId="605C8008" w14:textId="77777777" w:rsidR="002E69C1" w:rsidRPr="002E69C1" w:rsidRDefault="002E69C1" w:rsidP="000A178F">
      <w:pPr>
        <w:spacing w:line="360" w:lineRule="auto"/>
        <w:ind w:left="397" w:firstLine="2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E69C1">
        <w:rPr>
          <w:rFonts w:ascii="Times New Roman" w:hAnsi="Times New Roman" w:cs="Times New Roman"/>
          <w:sz w:val="24"/>
          <w:szCs w:val="24"/>
        </w:rPr>
        <w:t>Rumus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R²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>:</w:t>
      </w:r>
    </w:p>
    <w:p w14:paraId="57A8A2EC" w14:textId="77777777" w:rsidR="002E69C1" w:rsidRPr="002E69C1" w:rsidRDefault="002E69C1" w:rsidP="000A178F">
      <w:pPr>
        <w:spacing w:line="360" w:lineRule="auto"/>
        <w:ind w:left="397" w:firstLine="29"/>
        <w:jc w:val="both"/>
        <w:rPr>
          <w:rFonts w:ascii="Times New Roman" w:hAnsi="Times New Roman" w:cs="Times New Roman"/>
          <w:sz w:val="24"/>
          <w:szCs w:val="24"/>
        </w:rPr>
      </w:pPr>
      <w:r w:rsidRPr="002E69C1">
        <w:rPr>
          <w:rFonts w:ascii="Times New Roman" w:hAnsi="Times New Roman" w:cs="Times New Roman"/>
          <w:sz w:val="24"/>
          <w:szCs w:val="24"/>
        </w:rPr>
        <w:t>R² = 1 − [</w:t>
      </w:r>
      <w:proofErr w:type="gramStart"/>
      <w:r w:rsidRPr="002E69C1">
        <w:rPr>
          <w:rFonts w:ascii="Times New Roman" w:hAnsi="Times New Roman" w:cs="Times New Roman"/>
          <w:sz w:val="24"/>
          <w:szCs w:val="24"/>
        </w:rPr>
        <w:t>Σ(</w:t>
      </w:r>
      <w:proofErr w:type="gramEnd"/>
      <w:r w:rsidRPr="002E69C1">
        <w:rPr>
          <w:rFonts w:ascii="Times New Roman" w:hAnsi="Times New Roman" w:cs="Times New Roman"/>
          <w:sz w:val="24"/>
          <w:szCs w:val="24"/>
        </w:rPr>
        <w:t>yᵢ − ŷᵢ)² / Σ(yᵢ − ȳ)²]</w:t>
      </w:r>
    </w:p>
    <w:p w14:paraId="7B7F26C6" w14:textId="77777777" w:rsidR="002E69C1" w:rsidRPr="002E69C1" w:rsidRDefault="002E69C1" w:rsidP="000A178F">
      <w:pPr>
        <w:spacing w:line="360" w:lineRule="auto"/>
        <w:ind w:left="397" w:firstLine="2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E69C1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>:</w:t>
      </w:r>
    </w:p>
    <w:p w14:paraId="57FF8179" w14:textId="77777777" w:rsidR="002E69C1" w:rsidRPr="002E69C1" w:rsidRDefault="002E69C1" w:rsidP="000A178F">
      <w:pPr>
        <w:spacing w:line="360" w:lineRule="auto"/>
        <w:ind w:left="397" w:firstLine="29"/>
        <w:jc w:val="both"/>
        <w:rPr>
          <w:rFonts w:ascii="Times New Roman" w:hAnsi="Times New Roman" w:cs="Times New Roman"/>
          <w:sz w:val="24"/>
          <w:szCs w:val="24"/>
        </w:rPr>
      </w:pPr>
      <w:r w:rsidRPr="002E69C1">
        <w:rPr>
          <w:rFonts w:ascii="Times New Roman" w:hAnsi="Times New Roman" w:cs="Times New Roman"/>
          <w:sz w:val="24"/>
          <w:szCs w:val="24"/>
        </w:rPr>
        <w:t xml:space="preserve">yᵢ =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aktual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>.</w:t>
      </w:r>
    </w:p>
    <w:p w14:paraId="0016EF6E" w14:textId="77777777" w:rsidR="002E69C1" w:rsidRPr="002E69C1" w:rsidRDefault="002E69C1" w:rsidP="000A178F">
      <w:pPr>
        <w:spacing w:line="360" w:lineRule="auto"/>
        <w:ind w:left="397" w:firstLine="29"/>
        <w:jc w:val="both"/>
        <w:rPr>
          <w:rFonts w:ascii="Times New Roman" w:hAnsi="Times New Roman" w:cs="Times New Roman"/>
          <w:sz w:val="24"/>
          <w:szCs w:val="24"/>
        </w:rPr>
      </w:pPr>
      <w:r w:rsidRPr="002E69C1">
        <w:rPr>
          <w:rFonts w:ascii="Times New Roman" w:hAnsi="Times New Roman" w:cs="Times New Roman"/>
          <w:sz w:val="24"/>
          <w:szCs w:val="24"/>
        </w:rPr>
        <w:t xml:space="preserve">ŷᵢ =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>.</w:t>
      </w:r>
    </w:p>
    <w:p w14:paraId="0AEBF4BA" w14:textId="77777777" w:rsidR="002E69C1" w:rsidRPr="002E69C1" w:rsidRDefault="002E69C1" w:rsidP="000A178F">
      <w:pPr>
        <w:spacing w:line="360" w:lineRule="auto"/>
        <w:ind w:left="397" w:firstLine="29"/>
        <w:jc w:val="both"/>
        <w:rPr>
          <w:rFonts w:ascii="Times New Roman" w:hAnsi="Times New Roman" w:cs="Times New Roman"/>
          <w:sz w:val="24"/>
          <w:szCs w:val="24"/>
        </w:rPr>
      </w:pPr>
      <w:r w:rsidRPr="002E69C1">
        <w:rPr>
          <w:rFonts w:ascii="Times New Roman" w:hAnsi="Times New Roman" w:cs="Times New Roman"/>
          <w:sz w:val="24"/>
          <w:szCs w:val="24"/>
        </w:rPr>
        <w:t xml:space="preserve">ȳ = rata-rata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aktual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>.</w:t>
      </w:r>
    </w:p>
    <w:p w14:paraId="19184C08" w14:textId="77777777" w:rsidR="002E69C1" w:rsidRPr="002E69C1" w:rsidRDefault="002E69C1" w:rsidP="000A178F">
      <w:pPr>
        <w:spacing w:line="360" w:lineRule="auto"/>
        <w:ind w:left="397" w:firstLine="29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E69C1">
        <w:rPr>
          <w:rFonts w:ascii="Times New Roman" w:hAnsi="Times New Roman" w:cs="Times New Roman"/>
          <w:sz w:val="24"/>
          <w:szCs w:val="24"/>
        </w:rPr>
        <w:t>Σ(</w:t>
      </w:r>
      <w:proofErr w:type="gramEnd"/>
      <w:r w:rsidRPr="002E69C1">
        <w:rPr>
          <w:rFonts w:ascii="Times New Roman" w:hAnsi="Times New Roman" w:cs="Times New Roman"/>
          <w:sz w:val="24"/>
          <w:szCs w:val="24"/>
        </w:rPr>
        <w:t xml:space="preserve">yᵢ − ŷᵢ)² =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kuadrat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>.</w:t>
      </w:r>
    </w:p>
    <w:p w14:paraId="5429827A" w14:textId="77777777" w:rsidR="002E69C1" w:rsidRPr="002E69C1" w:rsidRDefault="002E69C1" w:rsidP="000A178F">
      <w:pPr>
        <w:spacing w:line="360" w:lineRule="auto"/>
        <w:ind w:left="397" w:firstLine="29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E69C1">
        <w:rPr>
          <w:rFonts w:ascii="Times New Roman" w:hAnsi="Times New Roman" w:cs="Times New Roman"/>
          <w:sz w:val="24"/>
          <w:szCs w:val="24"/>
        </w:rPr>
        <w:t>Σ(</w:t>
      </w:r>
      <w:proofErr w:type="gramEnd"/>
      <w:r w:rsidRPr="002E69C1">
        <w:rPr>
          <w:rFonts w:ascii="Times New Roman" w:hAnsi="Times New Roman" w:cs="Times New Roman"/>
          <w:sz w:val="24"/>
          <w:szCs w:val="24"/>
        </w:rPr>
        <w:t xml:space="preserve">yᵢ − ȳ)² =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kuadrat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penyimpangan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aktual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rata-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ratanya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>.</w:t>
      </w:r>
    </w:p>
    <w:p w14:paraId="577F531C" w14:textId="77777777" w:rsidR="002E69C1" w:rsidRPr="002E69C1" w:rsidRDefault="002E69C1" w:rsidP="000A178F">
      <w:pPr>
        <w:spacing w:line="360" w:lineRule="auto"/>
        <w:ind w:left="397" w:firstLine="454"/>
        <w:jc w:val="both"/>
        <w:rPr>
          <w:rFonts w:ascii="Times New Roman" w:hAnsi="Times New Roman" w:cs="Times New Roman"/>
          <w:sz w:val="24"/>
          <w:szCs w:val="24"/>
        </w:rPr>
      </w:pPr>
      <w:r w:rsidRPr="002E69C1">
        <w:rPr>
          <w:rFonts w:ascii="Times New Roman" w:hAnsi="Times New Roman" w:cs="Times New Roman"/>
          <w:sz w:val="24"/>
          <w:szCs w:val="24"/>
        </w:rPr>
        <w:t xml:space="preserve">Nilai R² yang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mendekati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umumnya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variasi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aktual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. Nilai R²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sempurna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variasi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aktual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>.</w:t>
      </w:r>
    </w:p>
    <w:p w14:paraId="4AA44A2A" w14:textId="77777777" w:rsidR="002E69C1" w:rsidRPr="002E69C1" w:rsidRDefault="002E69C1" w:rsidP="000A178F">
      <w:pPr>
        <w:spacing w:line="360" w:lineRule="auto"/>
        <w:ind w:left="397" w:firstLine="454"/>
        <w:jc w:val="both"/>
        <w:rPr>
          <w:rFonts w:ascii="Times New Roman" w:hAnsi="Times New Roman" w:cs="Times New Roman"/>
          <w:sz w:val="24"/>
          <w:szCs w:val="24"/>
        </w:rPr>
      </w:pPr>
      <w:r w:rsidRPr="002E69C1">
        <w:rPr>
          <w:rFonts w:ascii="Times New Roman" w:hAnsi="Times New Roman" w:cs="Times New Roman"/>
          <w:sz w:val="24"/>
          <w:szCs w:val="24"/>
        </w:rPr>
        <w:t xml:space="preserve">Dalam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pada data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, R²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bernilai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negatif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buruk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pembanding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memprediksi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rata-rata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aktual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. Oleh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, R²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selalu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terbatas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rentang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0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1.</w:t>
      </w:r>
    </w:p>
    <w:p w14:paraId="1BBE03CD" w14:textId="3D7C9F8A" w:rsidR="002E69C1" w:rsidRDefault="002E69C1" w:rsidP="000A178F">
      <w:pPr>
        <w:spacing w:line="360" w:lineRule="auto"/>
        <w:ind w:left="397" w:firstLine="45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E69C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MAE dan MSE, R²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mendekati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1.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, R² yang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boleh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satu-satunya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menyatakan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mempertimbangkan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generalisasi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model pada data yang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pernah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>.</w:t>
      </w:r>
    </w:p>
    <w:p w14:paraId="71014D97" w14:textId="77777777" w:rsidR="00F45481" w:rsidRPr="002E69C1" w:rsidRDefault="00F45481" w:rsidP="00532905">
      <w:pPr>
        <w:spacing w:line="360" w:lineRule="auto"/>
        <w:ind w:left="0" w:firstLine="454"/>
        <w:jc w:val="both"/>
        <w:rPr>
          <w:rFonts w:ascii="Times New Roman" w:hAnsi="Times New Roman" w:cs="Times New Roman"/>
          <w:sz w:val="24"/>
          <w:szCs w:val="24"/>
        </w:rPr>
      </w:pPr>
    </w:p>
    <w:p w14:paraId="71708EC9" w14:textId="5693095C" w:rsidR="00F45481" w:rsidRPr="00F45481" w:rsidRDefault="002E69C1" w:rsidP="00532905">
      <w:pPr>
        <w:pStyle w:val="ListParagraph"/>
        <w:numPr>
          <w:ilvl w:val="0"/>
          <w:numId w:val="4"/>
        </w:numPr>
        <w:spacing w:line="360" w:lineRule="auto"/>
        <w:ind w:left="0" w:hanging="35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5481">
        <w:rPr>
          <w:rFonts w:ascii="Times New Roman" w:hAnsi="Times New Roman" w:cs="Times New Roman"/>
          <w:b/>
          <w:bCs/>
          <w:sz w:val="24"/>
          <w:szCs w:val="24"/>
        </w:rPr>
        <w:t xml:space="preserve">Bukti </w:t>
      </w:r>
      <w:proofErr w:type="spellStart"/>
      <w:r w:rsidRPr="00F45481">
        <w:rPr>
          <w:rFonts w:ascii="Times New Roman" w:hAnsi="Times New Roman" w:cs="Times New Roman"/>
          <w:b/>
          <w:bCs/>
          <w:sz w:val="24"/>
          <w:szCs w:val="24"/>
        </w:rPr>
        <w:t>Berdasarkan</w:t>
      </w:r>
      <w:proofErr w:type="spellEnd"/>
      <w:r w:rsidRPr="00F4548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45481">
        <w:rPr>
          <w:rFonts w:ascii="Times New Roman" w:hAnsi="Times New Roman" w:cs="Times New Roman"/>
          <w:b/>
          <w:bCs/>
          <w:sz w:val="24"/>
          <w:szCs w:val="24"/>
        </w:rPr>
        <w:t>Penelitian</w:t>
      </w:r>
      <w:proofErr w:type="spellEnd"/>
      <w:r w:rsidRPr="00F4548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45481">
        <w:rPr>
          <w:rFonts w:ascii="Times New Roman" w:hAnsi="Times New Roman" w:cs="Times New Roman"/>
          <w:b/>
          <w:bCs/>
          <w:sz w:val="24"/>
          <w:szCs w:val="24"/>
        </w:rPr>
        <w:t>Ilmiah</w:t>
      </w:r>
      <w:proofErr w:type="spellEnd"/>
    </w:p>
    <w:p w14:paraId="3DD26150" w14:textId="39234194" w:rsidR="002E69C1" w:rsidRPr="00F45481" w:rsidRDefault="002E69C1" w:rsidP="000A178F">
      <w:pPr>
        <w:pStyle w:val="ListParagraph"/>
        <w:numPr>
          <w:ilvl w:val="1"/>
          <w:numId w:val="4"/>
        </w:numPr>
        <w:spacing w:line="360" w:lineRule="auto"/>
        <w:ind w:left="357" w:hanging="35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45481">
        <w:rPr>
          <w:rFonts w:ascii="Times New Roman" w:hAnsi="Times New Roman" w:cs="Times New Roman"/>
          <w:b/>
          <w:bCs/>
          <w:sz w:val="24"/>
          <w:szCs w:val="24"/>
        </w:rPr>
        <w:t>Penelitian</w:t>
      </w:r>
      <w:proofErr w:type="spellEnd"/>
      <w:r w:rsidRPr="00F45481">
        <w:rPr>
          <w:rFonts w:ascii="Times New Roman" w:hAnsi="Times New Roman" w:cs="Times New Roman"/>
          <w:b/>
          <w:bCs/>
          <w:sz w:val="24"/>
          <w:szCs w:val="24"/>
        </w:rPr>
        <w:t xml:space="preserve"> Chicco, Warrens, dan Jurman (2021)</w:t>
      </w:r>
    </w:p>
    <w:p w14:paraId="6A09A469" w14:textId="77777777" w:rsidR="00F45481" w:rsidRPr="00F45481" w:rsidRDefault="00F45481" w:rsidP="00532905">
      <w:pPr>
        <w:pStyle w:val="ListParagraph"/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4AEC1E2B" w14:textId="77777777" w:rsidR="002E69C1" w:rsidRPr="002E69C1" w:rsidRDefault="002E69C1" w:rsidP="000A178F">
      <w:pPr>
        <w:spacing w:line="360" w:lineRule="auto"/>
        <w:ind w:left="397" w:firstLine="45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E69C1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oleh Chicco, Warrens, dan Jurman (2021)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berjudul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r w:rsidRPr="002E69C1">
        <w:rPr>
          <w:rFonts w:ascii="Times New Roman" w:hAnsi="Times New Roman" w:cs="Times New Roman"/>
          <w:i/>
          <w:iCs/>
          <w:sz w:val="24"/>
          <w:szCs w:val="24"/>
        </w:rPr>
        <w:t>The Coefficient of Determination R-squared Is More Informative Than SMAPE, MAE, MAPE, MSE and RMSE in Regression Analysis Evaluation</w:t>
      </w:r>
      <w:r w:rsidRPr="002E69C1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diterbitkan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jurnal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i/>
          <w:iCs/>
          <w:sz w:val="24"/>
          <w:szCs w:val="24"/>
        </w:rPr>
        <w:t>PeerJ</w:t>
      </w:r>
      <w:proofErr w:type="spellEnd"/>
      <w:r w:rsidRPr="002E69C1">
        <w:rPr>
          <w:rFonts w:ascii="Times New Roman" w:hAnsi="Times New Roman" w:cs="Times New Roman"/>
          <w:i/>
          <w:iCs/>
          <w:sz w:val="24"/>
          <w:szCs w:val="24"/>
        </w:rPr>
        <w:t xml:space="preserve"> Computer Science</w:t>
      </w:r>
      <w:r w:rsidRPr="002E69C1">
        <w:rPr>
          <w:rFonts w:ascii="Times New Roman" w:hAnsi="Times New Roman" w:cs="Times New Roman"/>
          <w:sz w:val="24"/>
          <w:szCs w:val="24"/>
        </w:rPr>
        <w:t xml:space="preserve">, volume 7,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e623.</w:t>
      </w:r>
    </w:p>
    <w:p w14:paraId="5F4E24DF" w14:textId="77777777" w:rsidR="002E69C1" w:rsidRPr="002E69C1" w:rsidRDefault="002E69C1" w:rsidP="000A178F">
      <w:pPr>
        <w:spacing w:line="360" w:lineRule="auto"/>
        <w:ind w:left="397" w:firstLine="45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E69C1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membahas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perbandingan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R²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metrik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regresi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MAE dan MSE.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menekankan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pentingnya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keterbatasan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metrik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mengevaluasi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. R²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interpretasi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metrik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MAE dan MSE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R²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variasi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MAE dan MSE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besarnya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>.</w:t>
      </w:r>
    </w:p>
    <w:p w14:paraId="53E96344" w14:textId="77777777" w:rsidR="002E69C1" w:rsidRPr="002E69C1" w:rsidRDefault="002E69C1" w:rsidP="000A178F">
      <w:pPr>
        <w:spacing w:line="360" w:lineRule="auto"/>
        <w:ind w:left="397" w:firstLine="45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E69C1">
        <w:rPr>
          <w:rFonts w:ascii="Times New Roman" w:hAnsi="Times New Roman" w:cs="Times New Roman"/>
          <w:sz w:val="24"/>
          <w:szCs w:val="24"/>
        </w:rPr>
        <w:t>Temuan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pembahasan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kesimpulan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ketiga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metrik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boleh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diperlakukan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mempunyai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arah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identik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. MAE dan MSE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dinilai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kecilnya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R²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dinilai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tingginya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proporsi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variasi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dijelaskan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oleh model.</w:t>
      </w:r>
    </w:p>
    <w:p w14:paraId="3B9202E4" w14:textId="3033F65F" w:rsidR="002E69C1" w:rsidRDefault="002E69C1" w:rsidP="000A178F">
      <w:pPr>
        <w:spacing w:line="360" w:lineRule="auto"/>
        <w:ind w:left="397" w:firstLine="45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E69C1"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tautan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>:</w:t>
      </w:r>
      <w:r w:rsidRPr="002E69C1">
        <w:rPr>
          <w:rFonts w:ascii="Times New Roman" w:hAnsi="Times New Roman" w:cs="Times New Roman"/>
          <w:sz w:val="24"/>
          <w:szCs w:val="24"/>
        </w:rPr>
        <w:br/>
      </w:r>
      <w:hyperlink r:id="rId8" w:history="1">
        <w:r w:rsidRPr="002E69C1">
          <w:rPr>
            <w:rFonts w:ascii="Times New Roman" w:hAnsi="Times New Roman" w:cs="Times New Roman"/>
            <w:color w:val="0000FF"/>
            <w:sz w:val="24"/>
            <w:szCs w:val="24"/>
            <w:u w:val="single"/>
          </w:rPr>
          <w:t>https://doi.org/10.7717/peerj-cs.623</w:t>
        </w:r>
      </w:hyperlink>
    </w:p>
    <w:p w14:paraId="547F655D" w14:textId="77777777" w:rsidR="00F45481" w:rsidRPr="002E69C1" w:rsidRDefault="00F45481" w:rsidP="00532905">
      <w:pPr>
        <w:spacing w:line="360" w:lineRule="auto"/>
        <w:ind w:left="0" w:firstLine="681"/>
        <w:jc w:val="both"/>
        <w:rPr>
          <w:rFonts w:ascii="Times New Roman" w:hAnsi="Times New Roman" w:cs="Times New Roman"/>
          <w:sz w:val="24"/>
          <w:szCs w:val="24"/>
        </w:rPr>
      </w:pPr>
    </w:p>
    <w:p w14:paraId="30F09F68" w14:textId="1B0E7C31" w:rsidR="00F45481" w:rsidRPr="00F45481" w:rsidRDefault="002E69C1" w:rsidP="000A178F">
      <w:pPr>
        <w:pStyle w:val="ListParagraph"/>
        <w:numPr>
          <w:ilvl w:val="1"/>
          <w:numId w:val="4"/>
        </w:numPr>
        <w:spacing w:line="360" w:lineRule="auto"/>
        <w:ind w:left="357" w:hanging="35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45481">
        <w:rPr>
          <w:rFonts w:ascii="Times New Roman" w:hAnsi="Times New Roman" w:cs="Times New Roman"/>
          <w:b/>
          <w:bCs/>
          <w:sz w:val="24"/>
          <w:szCs w:val="24"/>
        </w:rPr>
        <w:t>Penelitian</w:t>
      </w:r>
      <w:proofErr w:type="spellEnd"/>
      <w:r w:rsidRPr="00F45481">
        <w:rPr>
          <w:rFonts w:ascii="Times New Roman" w:hAnsi="Times New Roman" w:cs="Times New Roman"/>
          <w:b/>
          <w:bCs/>
          <w:sz w:val="24"/>
          <w:szCs w:val="24"/>
        </w:rPr>
        <w:t xml:space="preserve"> Willmott dan Matsuura (2005)</w:t>
      </w:r>
    </w:p>
    <w:p w14:paraId="0543D40C" w14:textId="77777777" w:rsidR="002E69C1" w:rsidRPr="002E69C1" w:rsidRDefault="002E69C1" w:rsidP="000A178F">
      <w:pPr>
        <w:spacing w:line="360" w:lineRule="auto"/>
        <w:ind w:left="397" w:firstLine="454"/>
        <w:jc w:val="both"/>
        <w:rPr>
          <w:rFonts w:ascii="Times New Roman" w:hAnsi="Times New Roman" w:cs="Times New Roman"/>
          <w:sz w:val="24"/>
          <w:szCs w:val="24"/>
        </w:rPr>
      </w:pPr>
      <w:r w:rsidRPr="002E69C1">
        <w:rPr>
          <w:rFonts w:ascii="Times New Roman" w:hAnsi="Times New Roman" w:cs="Times New Roman"/>
          <w:sz w:val="24"/>
          <w:szCs w:val="24"/>
        </w:rPr>
        <w:t xml:space="preserve">Willmott dan Matsuura (2005),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berjudul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r w:rsidRPr="002E69C1">
        <w:rPr>
          <w:rFonts w:ascii="Times New Roman" w:hAnsi="Times New Roman" w:cs="Times New Roman"/>
          <w:i/>
          <w:iCs/>
          <w:sz w:val="24"/>
          <w:szCs w:val="24"/>
        </w:rPr>
        <w:t>Advantages of the Mean Absolute Error (MAE) over the Root Mean Square Error (RMSE) in Assessing Average Model Performance</w:t>
      </w:r>
      <w:r w:rsidRPr="002E69C1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diterbitkan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jurnal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r w:rsidRPr="002E69C1">
        <w:rPr>
          <w:rFonts w:ascii="Times New Roman" w:hAnsi="Times New Roman" w:cs="Times New Roman"/>
          <w:i/>
          <w:iCs/>
          <w:sz w:val="24"/>
          <w:szCs w:val="24"/>
        </w:rPr>
        <w:t>Climate Research</w:t>
      </w:r>
      <w:r w:rsidRPr="002E69C1">
        <w:rPr>
          <w:rFonts w:ascii="Times New Roman" w:hAnsi="Times New Roman" w:cs="Times New Roman"/>
          <w:sz w:val="24"/>
          <w:szCs w:val="24"/>
        </w:rPr>
        <w:t xml:space="preserve">, volume 30,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79–82,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membahas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mengevaluasi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model.</w:t>
      </w:r>
    </w:p>
    <w:p w14:paraId="162A7F0B" w14:textId="77777777" w:rsidR="002E69C1" w:rsidRPr="002E69C1" w:rsidRDefault="002E69C1" w:rsidP="000A178F">
      <w:pPr>
        <w:spacing w:line="360" w:lineRule="auto"/>
        <w:ind w:left="397" w:firstLine="45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E69C1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MAE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rata-rata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pembahasannya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pentingnya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menafsirkan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metrik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membandingkan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model.</w:t>
      </w:r>
    </w:p>
    <w:p w14:paraId="775882B0" w14:textId="77777777" w:rsidR="002E69C1" w:rsidRPr="002E69C1" w:rsidRDefault="002E69C1" w:rsidP="000A178F">
      <w:pPr>
        <w:spacing w:line="360" w:lineRule="auto"/>
        <w:ind w:left="397" w:firstLine="45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E69C1">
        <w:rPr>
          <w:rFonts w:ascii="Times New Roman" w:hAnsi="Times New Roman" w:cs="Times New Roman"/>
          <w:sz w:val="24"/>
          <w:szCs w:val="24"/>
        </w:rPr>
        <w:t>Walaupun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membandingkan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MAE dan RMSE,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pembahasannya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menegaskan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metrik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menilai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besarnya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penyimpangan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skor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1.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pada data dan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skala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metrik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>.</w:t>
      </w:r>
    </w:p>
    <w:p w14:paraId="199A94E6" w14:textId="15BF1D6C" w:rsidR="002E69C1" w:rsidRDefault="002E69C1" w:rsidP="000A178F">
      <w:pPr>
        <w:spacing w:line="360" w:lineRule="auto"/>
        <w:ind w:left="397" w:firstLine="45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E69C1"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tautan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>:</w:t>
      </w:r>
      <w:r w:rsidRPr="002E69C1">
        <w:rPr>
          <w:rFonts w:ascii="Times New Roman" w:hAnsi="Times New Roman" w:cs="Times New Roman"/>
          <w:sz w:val="24"/>
          <w:szCs w:val="24"/>
        </w:rPr>
        <w:br/>
      </w:r>
      <w:hyperlink r:id="rId9" w:history="1">
        <w:r w:rsidRPr="002E69C1">
          <w:rPr>
            <w:rFonts w:ascii="Times New Roman" w:hAnsi="Times New Roman" w:cs="Times New Roman"/>
            <w:color w:val="0000FF"/>
            <w:sz w:val="24"/>
            <w:szCs w:val="24"/>
            <w:u w:val="single"/>
          </w:rPr>
          <w:t>https://doi.org/10.3354/cr030079</w:t>
        </w:r>
      </w:hyperlink>
    </w:p>
    <w:p w14:paraId="5FD885DC" w14:textId="77777777" w:rsidR="00F45481" w:rsidRPr="002E69C1" w:rsidRDefault="00F45481" w:rsidP="00F45481">
      <w:pPr>
        <w:spacing w:line="360" w:lineRule="auto"/>
        <w:ind w:left="737" w:firstLine="777"/>
        <w:jc w:val="both"/>
        <w:rPr>
          <w:rFonts w:ascii="Times New Roman" w:hAnsi="Times New Roman" w:cs="Times New Roman"/>
          <w:sz w:val="24"/>
          <w:szCs w:val="24"/>
        </w:rPr>
      </w:pPr>
    </w:p>
    <w:p w14:paraId="1F0ED89E" w14:textId="2DD43518" w:rsidR="00F45481" w:rsidRPr="00D3520B" w:rsidRDefault="002E69C1" w:rsidP="00D3520B">
      <w:pPr>
        <w:pStyle w:val="ListParagraph"/>
        <w:numPr>
          <w:ilvl w:val="0"/>
          <w:numId w:val="4"/>
        </w:numPr>
        <w:spacing w:line="360" w:lineRule="auto"/>
        <w:ind w:left="357" w:hanging="35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45481"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  <w:r w:rsidRPr="00F4548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45481">
        <w:rPr>
          <w:rFonts w:ascii="Times New Roman" w:hAnsi="Times New Roman" w:cs="Times New Roman"/>
          <w:b/>
          <w:bCs/>
          <w:sz w:val="24"/>
          <w:szCs w:val="24"/>
        </w:rPr>
        <w:t>Perbandingan</w:t>
      </w:r>
      <w:proofErr w:type="spellEnd"/>
      <w:r w:rsidRPr="00F45481">
        <w:rPr>
          <w:rFonts w:ascii="Times New Roman" w:hAnsi="Times New Roman" w:cs="Times New Roman"/>
          <w:b/>
          <w:bCs/>
          <w:sz w:val="24"/>
          <w:szCs w:val="24"/>
        </w:rPr>
        <w:t xml:space="preserve"> Arah </w:t>
      </w:r>
      <w:proofErr w:type="spellStart"/>
      <w:r w:rsidRPr="00F45481">
        <w:rPr>
          <w:rFonts w:ascii="Times New Roman" w:hAnsi="Times New Roman" w:cs="Times New Roman"/>
          <w:b/>
          <w:bCs/>
          <w:sz w:val="24"/>
          <w:szCs w:val="24"/>
        </w:rPr>
        <w:t>Penilaian</w:t>
      </w:r>
      <w:proofErr w:type="spellEnd"/>
      <w:r w:rsidRPr="00F4548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45481">
        <w:rPr>
          <w:rFonts w:ascii="Times New Roman" w:hAnsi="Times New Roman" w:cs="Times New Roman"/>
          <w:b/>
          <w:bCs/>
          <w:sz w:val="24"/>
          <w:szCs w:val="24"/>
        </w:rPr>
        <w:t>Metrik</w:t>
      </w:r>
      <w:proofErr w:type="spellEnd"/>
    </w:p>
    <w:p w14:paraId="11178453" w14:textId="4E450687" w:rsidR="00964330" w:rsidRDefault="002E69C1" w:rsidP="000A178F">
      <w:pPr>
        <w:spacing w:line="360" w:lineRule="auto"/>
        <w:ind w:left="397" w:firstLine="45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E69C1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definisi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matematis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ilmiah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arah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MAE, MSE, dan R²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dirangkum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>.</w:t>
      </w:r>
    </w:p>
    <w:p w14:paraId="70BCC02B" w14:textId="77777777" w:rsidR="00964330" w:rsidRDefault="00964330" w:rsidP="002E69C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2976"/>
        <w:gridCol w:w="1276"/>
        <w:gridCol w:w="2687"/>
      </w:tblGrid>
      <w:tr w:rsidR="00964330" w14:paraId="40B627EE" w14:textId="77777777" w:rsidTr="00D3520B">
        <w:tc>
          <w:tcPr>
            <w:tcW w:w="988" w:type="dxa"/>
            <w:vAlign w:val="center"/>
          </w:tcPr>
          <w:p w14:paraId="520F134D" w14:textId="48140D2E" w:rsidR="00964330" w:rsidRPr="00964330" w:rsidRDefault="00964330" w:rsidP="0096433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643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Metrik</w:t>
            </w:r>
            <w:proofErr w:type="spellEnd"/>
          </w:p>
        </w:tc>
        <w:tc>
          <w:tcPr>
            <w:tcW w:w="2976" w:type="dxa"/>
            <w:vAlign w:val="center"/>
          </w:tcPr>
          <w:p w14:paraId="27644738" w14:textId="6A4FAE42" w:rsidR="00964330" w:rsidRPr="00964330" w:rsidRDefault="00964330" w:rsidP="0096433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643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Hal yang </w:t>
            </w:r>
            <w:proofErr w:type="spellStart"/>
            <w:r w:rsidRPr="009643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diukur</w:t>
            </w:r>
            <w:proofErr w:type="spellEnd"/>
          </w:p>
        </w:tc>
        <w:tc>
          <w:tcPr>
            <w:tcW w:w="1276" w:type="dxa"/>
            <w:vAlign w:val="center"/>
          </w:tcPr>
          <w:p w14:paraId="4D0CE571" w14:textId="3F399021" w:rsidR="00964330" w:rsidRPr="00964330" w:rsidRDefault="00964330" w:rsidP="0096433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643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Nilai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9643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ideal</w:t>
            </w:r>
          </w:p>
        </w:tc>
        <w:tc>
          <w:tcPr>
            <w:tcW w:w="2687" w:type="dxa"/>
            <w:vAlign w:val="center"/>
          </w:tcPr>
          <w:p w14:paraId="02CAFF70" w14:textId="16491C94" w:rsidR="00964330" w:rsidRPr="00964330" w:rsidRDefault="00964330" w:rsidP="0096433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643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Prinsip</w:t>
            </w:r>
            <w:proofErr w:type="spellEnd"/>
            <w:r w:rsidRPr="009643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643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penilaian</w:t>
            </w:r>
            <w:proofErr w:type="spellEnd"/>
          </w:p>
        </w:tc>
      </w:tr>
      <w:tr w:rsidR="00964330" w14:paraId="68A66930" w14:textId="77777777" w:rsidTr="00D3520B">
        <w:trPr>
          <w:trHeight w:val="20"/>
        </w:trPr>
        <w:tc>
          <w:tcPr>
            <w:tcW w:w="988" w:type="dxa"/>
            <w:vAlign w:val="center"/>
          </w:tcPr>
          <w:p w14:paraId="2726B0CD" w14:textId="0EF65E56" w:rsidR="00964330" w:rsidRPr="00964330" w:rsidRDefault="00964330" w:rsidP="009643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4330">
              <w:rPr>
                <w:rFonts w:ascii="Times New Roman" w:hAnsi="Times New Roman" w:cs="Times New Roman"/>
                <w:sz w:val="24"/>
                <w:szCs w:val="24"/>
              </w:rPr>
              <w:t>MAE</w:t>
            </w:r>
          </w:p>
        </w:tc>
        <w:tc>
          <w:tcPr>
            <w:tcW w:w="2976" w:type="dxa"/>
            <w:vAlign w:val="center"/>
          </w:tcPr>
          <w:p w14:paraId="12598310" w14:textId="2C9BFC23" w:rsidR="00964330" w:rsidRPr="00964330" w:rsidRDefault="00964330" w:rsidP="009643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4330">
              <w:rPr>
                <w:rFonts w:ascii="Times New Roman" w:hAnsi="Times New Roman" w:cs="Times New Roman"/>
                <w:sz w:val="24"/>
                <w:szCs w:val="24"/>
              </w:rPr>
              <w:t xml:space="preserve">Rata-rata </w:t>
            </w:r>
            <w:proofErr w:type="spellStart"/>
            <w:r w:rsidRPr="00964330">
              <w:rPr>
                <w:rFonts w:ascii="Times New Roman" w:hAnsi="Times New Roman" w:cs="Times New Roman"/>
                <w:sz w:val="24"/>
                <w:szCs w:val="24"/>
              </w:rPr>
              <w:t>kesalahan</w:t>
            </w:r>
            <w:proofErr w:type="spellEnd"/>
            <w:r w:rsidRPr="0096433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4330">
              <w:rPr>
                <w:rFonts w:ascii="Times New Roman" w:hAnsi="Times New Roman" w:cs="Times New Roman"/>
                <w:sz w:val="24"/>
                <w:szCs w:val="24"/>
              </w:rPr>
              <w:t>absolut</w:t>
            </w:r>
            <w:proofErr w:type="spellEnd"/>
          </w:p>
        </w:tc>
        <w:tc>
          <w:tcPr>
            <w:tcW w:w="1276" w:type="dxa"/>
            <w:vAlign w:val="center"/>
          </w:tcPr>
          <w:p w14:paraId="0F05C772" w14:textId="272275E4" w:rsidR="00964330" w:rsidRPr="00964330" w:rsidRDefault="00964330" w:rsidP="009643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433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687" w:type="dxa"/>
            <w:vAlign w:val="center"/>
          </w:tcPr>
          <w:p w14:paraId="6BC11097" w14:textId="6653C427" w:rsidR="00964330" w:rsidRPr="00964330" w:rsidRDefault="00964330" w:rsidP="009643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64330">
              <w:rPr>
                <w:rFonts w:ascii="Times New Roman" w:hAnsi="Times New Roman" w:cs="Times New Roman"/>
                <w:sz w:val="24"/>
                <w:szCs w:val="24"/>
              </w:rPr>
              <w:t>Semakin</w:t>
            </w:r>
            <w:proofErr w:type="spellEnd"/>
            <w:r w:rsidRPr="0096433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4330">
              <w:rPr>
                <w:rFonts w:ascii="Times New Roman" w:hAnsi="Times New Roman" w:cs="Times New Roman"/>
                <w:sz w:val="24"/>
                <w:szCs w:val="24"/>
              </w:rPr>
              <w:t>kecil</w:t>
            </w:r>
            <w:proofErr w:type="spellEnd"/>
            <w:r w:rsidRPr="0096433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4330">
              <w:rPr>
                <w:rFonts w:ascii="Times New Roman" w:hAnsi="Times New Roman" w:cs="Times New Roman"/>
                <w:sz w:val="24"/>
                <w:szCs w:val="24"/>
              </w:rPr>
              <w:t>semakin</w:t>
            </w:r>
            <w:proofErr w:type="spellEnd"/>
            <w:r w:rsidRPr="0096433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4330">
              <w:rPr>
                <w:rFonts w:ascii="Times New Roman" w:hAnsi="Times New Roman" w:cs="Times New Roman"/>
                <w:sz w:val="24"/>
                <w:szCs w:val="24"/>
              </w:rPr>
              <w:t>baik</w:t>
            </w:r>
            <w:proofErr w:type="spellEnd"/>
          </w:p>
        </w:tc>
      </w:tr>
      <w:tr w:rsidR="00964330" w14:paraId="7CFBE173" w14:textId="77777777" w:rsidTr="00D3520B">
        <w:trPr>
          <w:trHeight w:val="20"/>
        </w:trPr>
        <w:tc>
          <w:tcPr>
            <w:tcW w:w="988" w:type="dxa"/>
            <w:vAlign w:val="center"/>
          </w:tcPr>
          <w:p w14:paraId="531E4BD9" w14:textId="566123F0" w:rsidR="00964330" w:rsidRPr="00964330" w:rsidRDefault="00964330" w:rsidP="009643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4330">
              <w:rPr>
                <w:rFonts w:ascii="Times New Roman" w:hAnsi="Times New Roman" w:cs="Times New Roman"/>
                <w:sz w:val="24"/>
                <w:szCs w:val="24"/>
              </w:rPr>
              <w:t>MSE</w:t>
            </w:r>
          </w:p>
        </w:tc>
        <w:tc>
          <w:tcPr>
            <w:tcW w:w="2976" w:type="dxa"/>
            <w:vAlign w:val="center"/>
          </w:tcPr>
          <w:p w14:paraId="4C50B5DF" w14:textId="3ACFD320" w:rsidR="00964330" w:rsidRPr="00964330" w:rsidRDefault="00964330" w:rsidP="009643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4330">
              <w:rPr>
                <w:rFonts w:ascii="Times New Roman" w:hAnsi="Times New Roman" w:cs="Times New Roman"/>
                <w:sz w:val="24"/>
                <w:szCs w:val="24"/>
              </w:rPr>
              <w:t xml:space="preserve">Rata-rata </w:t>
            </w:r>
            <w:proofErr w:type="spellStart"/>
            <w:r w:rsidRPr="00964330">
              <w:rPr>
                <w:rFonts w:ascii="Times New Roman" w:hAnsi="Times New Roman" w:cs="Times New Roman"/>
                <w:sz w:val="24"/>
                <w:szCs w:val="24"/>
              </w:rPr>
              <w:t>kuadrat</w:t>
            </w:r>
            <w:proofErr w:type="spellEnd"/>
            <w:r w:rsidRPr="0096433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4330">
              <w:rPr>
                <w:rFonts w:ascii="Times New Roman" w:hAnsi="Times New Roman" w:cs="Times New Roman"/>
                <w:sz w:val="24"/>
                <w:szCs w:val="24"/>
              </w:rPr>
              <w:t>kesalahan</w:t>
            </w:r>
            <w:proofErr w:type="spellEnd"/>
          </w:p>
        </w:tc>
        <w:tc>
          <w:tcPr>
            <w:tcW w:w="1276" w:type="dxa"/>
            <w:vAlign w:val="center"/>
          </w:tcPr>
          <w:p w14:paraId="4F5E1762" w14:textId="7011842A" w:rsidR="00964330" w:rsidRPr="00964330" w:rsidRDefault="00964330" w:rsidP="009643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433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687" w:type="dxa"/>
            <w:vAlign w:val="center"/>
          </w:tcPr>
          <w:p w14:paraId="67B3EF9A" w14:textId="7F756BAA" w:rsidR="00964330" w:rsidRPr="00964330" w:rsidRDefault="00964330" w:rsidP="009643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64330">
              <w:rPr>
                <w:rFonts w:ascii="Times New Roman" w:hAnsi="Times New Roman" w:cs="Times New Roman"/>
                <w:sz w:val="24"/>
                <w:szCs w:val="24"/>
              </w:rPr>
              <w:t>Semakin</w:t>
            </w:r>
            <w:proofErr w:type="spellEnd"/>
            <w:r w:rsidRPr="0096433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4330">
              <w:rPr>
                <w:rFonts w:ascii="Times New Roman" w:hAnsi="Times New Roman" w:cs="Times New Roman"/>
                <w:sz w:val="24"/>
                <w:szCs w:val="24"/>
              </w:rPr>
              <w:t>kecil</w:t>
            </w:r>
            <w:proofErr w:type="spellEnd"/>
            <w:r w:rsidRPr="0096433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4330">
              <w:rPr>
                <w:rFonts w:ascii="Times New Roman" w:hAnsi="Times New Roman" w:cs="Times New Roman"/>
                <w:sz w:val="24"/>
                <w:szCs w:val="24"/>
              </w:rPr>
              <w:t>semakin</w:t>
            </w:r>
            <w:proofErr w:type="spellEnd"/>
            <w:r w:rsidRPr="0096433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4330">
              <w:rPr>
                <w:rFonts w:ascii="Times New Roman" w:hAnsi="Times New Roman" w:cs="Times New Roman"/>
                <w:sz w:val="24"/>
                <w:szCs w:val="24"/>
              </w:rPr>
              <w:t>baik</w:t>
            </w:r>
            <w:proofErr w:type="spellEnd"/>
          </w:p>
        </w:tc>
      </w:tr>
      <w:tr w:rsidR="00964330" w14:paraId="5A619EB3" w14:textId="77777777" w:rsidTr="00D3520B">
        <w:trPr>
          <w:trHeight w:val="20"/>
        </w:trPr>
        <w:tc>
          <w:tcPr>
            <w:tcW w:w="988" w:type="dxa"/>
            <w:vAlign w:val="center"/>
          </w:tcPr>
          <w:p w14:paraId="6604F84E" w14:textId="71D27D1E" w:rsidR="00964330" w:rsidRPr="00964330" w:rsidRDefault="00964330" w:rsidP="009643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4330">
              <w:rPr>
                <w:rFonts w:ascii="Times New Roman" w:hAnsi="Times New Roman" w:cs="Times New Roman"/>
                <w:sz w:val="24"/>
                <w:szCs w:val="24"/>
              </w:rPr>
              <w:t>R²</w:t>
            </w:r>
          </w:p>
        </w:tc>
        <w:tc>
          <w:tcPr>
            <w:tcW w:w="2976" w:type="dxa"/>
            <w:vAlign w:val="center"/>
          </w:tcPr>
          <w:p w14:paraId="67B6A82B" w14:textId="1D42930C" w:rsidR="00964330" w:rsidRPr="00964330" w:rsidRDefault="00964330" w:rsidP="009643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64330">
              <w:rPr>
                <w:rFonts w:ascii="Times New Roman" w:hAnsi="Times New Roman" w:cs="Times New Roman"/>
                <w:sz w:val="24"/>
                <w:szCs w:val="24"/>
              </w:rPr>
              <w:t>Proporsi</w:t>
            </w:r>
            <w:proofErr w:type="spellEnd"/>
            <w:r w:rsidRPr="0096433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4330">
              <w:rPr>
                <w:rFonts w:ascii="Times New Roman" w:hAnsi="Times New Roman" w:cs="Times New Roman"/>
                <w:sz w:val="24"/>
                <w:szCs w:val="24"/>
              </w:rPr>
              <w:t>variasi</w:t>
            </w:r>
            <w:proofErr w:type="spellEnd"/>
            <w:r w:rsidRPr="00964330">
              <w:rPr>
                <w:rFonts w:ascii="Times New Roman" w:hAnsi="Times New Roman" w:cs="Times New Roman"/>
                <w:sz w:val="24"/>
                <w:szCs w:val="24"/>
              </w:rPr>
              <w:t xml:space="preserve"> data yang </w:t>
            </w:r>
            <w:proofErr w:type="spellStart"/>
            <w:r w:rsidRPr="00964330">
              <w:rPr>
                <w:rFonts w:ascii="Times New Roman" w:hAnsi="Times New Roman" w:cs="Times New Roman"/>
                <w:sz w:val="24"/>
                <w:szCs w:val="24"/>
              </w:rPr>
              <w:t>dijelaskan</w:t>
            </w:r>
            <w:proofErr w:type="spellEnd"/>
            <w:r w:rsidRPr="00964330">
              <w:rPr>
                <w:rFonts w:ascii="Times New Roman" w:hAnsi="Times New Roman" w:cs="Times New Roman"/>
                <w:sz w:val="24"/>
                <w:szCs w:val="24"/>
              </w:rPr>
              <w:t xml:space="preserve"> model</w:t>
            </w:r>
          </w:p>
        </w:tc>
        <w:tc>
          <w:tcPr>
            <w:tcW w:w="1276" w:type="dxa"/>
            <w:vAlign w:val="center"/>
          </w:tcPr>
          <w:p w14:paraId="655E5FAC" w14:textId="6B084561" w:rsidR="00964330" w:rsidRPr="00964330" w:rsidRDefault="00964330" w:rsidP="009643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433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687" w:type="dxa"/>
            <w:vAlign w:val="center"/>
          </w:tcPr>
          <w:p w14:paraId="70893275" w14:textId="753E141C" w:rsidR="00964330" w:rsidRPr="00964330" w:rsidRDefault="00964330" w:rsidP="009643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64330">
              <w:rPr>
                <w:rFonts w:ascii="Times New Roman" w:hAnsi="Times New Roman" w:cs="Times New Roman"/>
                <w:sz w:val="24"/>
                <w:szCs w:val="24"/>
              </w:rPr>
              <w:t>Semakin</w:t>
            </w:r>
            <w:proofErr w:type="spellEnd"/>
            <w:r w:rsidRPr="0096433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4330">
              <w:rPr>
                <w:rFonts w:ascii="Times New Roman" w:hAnsi="Times New Roman" w:cs="Times New Roman"/>
                <w:sz w:val="24"/>
                <w:szCs w:val="24"/>
              </w:rPr>
              <w:t>tinggi</w:t>
            </w:r>
            <w:proofErr w:type="spellEnd"/>
            <w:r w:rsidRPr="0096433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4330">
              <w:rPr>
                <w:rFonts w:ascii="Times New Roman" w:hAnsi="Times New Roman" w:cs="Times New Roman"/>
                <w:sz w:val="24"/>
                <w:szCs w:val="24"/>
              </w:rPr>
              <w:t>semakin</w:t>
            </w:r>
            <w:proofErr w:type="spellEnd"/>
            <w:r w:rsidRPr="0096433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4330">
              <w:rPr>
                <w:rFonts w:ascii="Times New Roman" w:hAnsi="Times New Roman" w:cs="Times New Roman"/>
                <w:sz w:val="24"/>
                <w:szCs w:val="24"/>
              </w:rPr>
              <w:t>baik</w:t>
            </w:r>
            <w:proofErr w:type="spellEnd"/>
          </w:p>
        </w:tc>
      </w:tr>
    </w:tbl>
    <w:p w14:paraId="70B06C16" w14:textId="77777777" w:rsidR="00964330" w:rsidRDefault="00964330" w:rsidP="002E69C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574A31" w14:textId="1425295C" w:rsidR="002E69C1" w:rsidRPr="002E69C1" w:rsidRDefault="002E69C1" w:rsidP="000A178F">
      <w:pPr>
        <w:spacing w:line="360" w:lineRule="auto"/>
        <w:ind w:left="397" w:firstLine="454"/>
        <w:jc w:val="both"/>
        <w:rPr>
          <w:rFonts w:ascii="Times New Roman" w:hAnsi="Times New Roman" w:cs="Times New Roman"/>
          <w:sz w:val="24"/>
          <w:szCs w:val="24"/>
        </w:rPr>
      </w:pPr>
      <w:r w:rsidRPr="002E69C1">
        <w:rPr>
          <w:rFonts w:ascii="Times New Roman" w:hAnsi="Times New Roman" w:cs="Times New Roman"/>
          <w:sz w:val="24"/>
          <w:szCs w:val="24"/>
        </w:rPr>
        <w:t xml:space="preserve">Tabel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MAE dan MSE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arah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berlawanan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R². Pada MAE dan MSE,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penurunan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berkurangnya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, pada R²,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umumnya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model yang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variasi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data.</w:t>
      </w:r>
    </w:p>
    <w:p w14:paraId="26C61524" w14:textId="327C528C" w:rsidR="002E69C1" w:rsidRDefault="002E69C1" w:rsidP="000A178F">
      <w:pPr>
        <w:spacing w:line="360" w:lineRule="auto"/>
        <w:ind w:left="397" w:firstLine="454"/>
        <w:jc w:val="both"/>
        <w:rPr>
          <w:rFonts w:ascii="Times New Roman" w:hAnsi="Times New Roman" w:cs="Times New Roman"/>
          <w:sz w:val="24"/>
          <w:szCs w:val="24"/>
        </w:rPr>
      </w:pPr>
      <w:r w:rsidRPr="002E69C1">
        <w:rPr>
          <w:rFonts w:ascii="Times New Roman" w:hAnsi="Times New Roman" w:cs="Times New Roman"/>
          <w:sz w:val="24"/>
          <w:szCs w:val="24"/>
        </w:rPr>
        <w:t xml:space="preserve">Selain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MAE dan MSE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ambang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universal yang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>. Besar-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kecilnya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metrik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ditafsirkan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mempertimbangkan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satuan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rentang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target,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perbandingan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model lain yang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dievaluasi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>.</w:t>
      </w:r>
    </w:p>
    <w:p w14:paraId="6677A4B1" w14:textId="77777777" w:rsidR="00964330" w:rsidRPr="002E69C1" w:rsidRDefault="00964330" w:rsidP="00964330">
      <w:pPr>
        <w:spacing w:line="360" w:lineRule="auto"/>
        <w:ind w:left="737" w:firstLine="777"/>
        <w:jc w:val="both"/>
        <w:rPr>
          <w:rFonts w:ascii="Times New Roman" w:hAnsi="Times New Roman" w:cs="Times New Roman"/>
          <w:sz w:val="24"/>
          <w:szCs w:val="24"/>
        </w:rPr>
      </w:pPr>
    </w:p>
    <w:p w14:paraId="19B668D4" w14:textId="1397E4FA" w:rsidR="00964330" w:rsidRPr="00D3520B" w:rsidRDefault="002E69C1" w:rsidP="00D3520B">
      <w:pPr>
        <w:pStyle w:val="ListParagraph"/>
        <w:numPr>
          <w:ilvl w:val="0"/>
          <w:numId w:val="4"/>
        </w:numPr>
        <w:spacing w:line="360" w:lineRule="auto"/>
        <w:ind w:left="357" w:hanging="35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64330">
        <w:rPr>
          <w:rFonts w:ascii="Times New Roman" w:hAnsi="Times New Roman" w:cs="Times New Roman"/>
          <w:b/>
          <w:bCs/>
          <w:sz w:val="24"/>
          <w:szCs w:val="24"/>
        </w:rPr>
        <w:t>Kesimpulan</w:t>
      </w:r>
    </w:p>
    <w:p w14:paraId="7CB65273" w14:textId="77777777" w:rsidR="002E69C1" w:rsidRPr="002E69C1" w:rsidRDefault="002E69C1" w:rsidP="000A178F">
      <w:pPr>
        <w:spacing w:line="360" w:lineRule="auto"/>
        <w:ind w:left="397" w:firstLine="45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E69C1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definisi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matematis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literatur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ilmiah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pendapat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MAE, MSE, dan R²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semuanya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mendekati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. MAE dan MSE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metrik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idealnya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0.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metrik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model.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Sebaliknya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, R²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koefisien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determinasi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idealnya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variasi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aktual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>.</w:t>
      </w:r>
    </w:p>
    <w:p w14:paraId="798601DB" w14:textId="3667C558" w:rsidR="00964330" w:rsidRDefault="002E69C1" w:rsidP="000A178F">
      <w:pPr>
        <w:spacing w:line="360" w:lineRule="auto"/>
        <w:ind w:left="397" w:firstLine="45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E69C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model yang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meminimalkan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MAE dan MSE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memaksimalkan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R².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mempertimbangkan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skala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model, dan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pada data yang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. Oleh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sebab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ketiga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metrik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diwajibkan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mendekati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seluruhnya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diwajibkan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menjauhi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69C1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2E69C1">
        <w:rPr>
          <w:rFonts w:ascii="Times New Roman" w:hAnsi="Times New Roman" w:cs="Times New Roman"/>
          <w:sz w:val="24"/>
          <w:szCs w:val="24"/>
        </w:rPr>
        <w:t xml:space="preserve"> 1.</w:t>
      </w:r>
    </w:p>
    <w:p w14:paraId="617A930A" w14:textId="1D8BE3C6" w:rsidR="002E69C1" w:rsidRPr="002E69C1" w:rsidRDefault="00964330" w:rsidP="000A178F">
      <w:pPr>
        <w:spacing w:line="360" w:lineRule="auto"/>
        <w:ind w:left="397" w:firstLine="45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BEFCF78" w14:textId="59F6FDF1" w:rsidR="00964330" w:rsidRPr="00964330" w:rsidRDefault="002E69C1" w:rsidP="00964330">
      <w:pPr>
        <w:spacing w:line="360" w:lineRule="auto"/>
        <w:ind w:left="720" w:hanging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64330">
        <w:rPr>
          <w:rFonts w:ascii="Times New Roman" w:hAnsi="Times New Roman" w:cs="Times New Roman"/>
          <w:b/>
          <w:bCs/>
          <w:sz w:val="24"/>
          <w:szCs w:val="24"/>
        </w:rPr>
        <w:t>DAFTAR PUSTAKA</w:t>
      </w:r>
    </w:p>
    <w:p w14:paraId="5E9DCE09" w14:textId="77777777" w:rsidR="002E69C1" w:rsidRPr="002E69C1" w:rsidRDefault="002E69C1" w:rsidP="00964330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 w:rsidRPr="002E69C1">
        <w:rPr>
          <w:rFonts w:ascii="Times New Roman" w:hAnsi="Times New Roman" w:cs="Times New Roman"/>
          <w:sz w:val="24"/>
          <w:szCs w:val="24"/>
        </w:rPr>
        <w:t xml:space="preserve">Chicco, D., Warrens, M. J., &amp; Jurman, G. (2021). The coefficient of determination R-squared is more informative than SMAPE, MAE, MAPE, MSE and RMSE in regression analysis evaluation. </w:t>
      </w:r>
      <w:proofErr w:type="spellStart"/>
      <w:r w:rsidRPr="002E69C1">
        <w:rPr>
          <w:rFonts w:ascii="Times New Roman" w:hAnsi="Times New Roman" w:cs="Times New Roman"/>
          <w:i/>
          <w:iCs/>
          <w:sz w:val="24"/>
          <w:szCs w:val="24"/>
        </w:rPr>
        <w:t>PeerJ</w:t>
      </w:r>
      <w:proofErr w:type="spellEnd"/>
      <w:r w:rsidRPr="002E69C1">
        <w:rPr>
          <w:rFonts w:ascii="Times New Roman" w:hAnsi="Times New Roman" w:cs="Times New Roman"/>
          <w:i/>
          <w:iCs/>
          <w:sz w:val="24"/>
          <w:szCs w:val="24"/>
        </w:rPr>
        <w:t xml:space="preserve"> Computer Science, 7</w:t>
      </w:r>
      <w:r w:rsidRPr="002E69C1">
        <w:rPr>
          <w:rFonts w:ascii="Times New Roman" w:hAnsi="Times New Roman" w:cs="Times New Roman"/>
          <w:sz w:val="24"/>
          <w:szCs w:val="24"/>
        </w:rPr>
        <w:t xml:space="preserve">, e623. </w:t>
      </w:r>
      <w:hyperlink r:id="rId10" w:history="1">
        <w:r w:rsidRPr="002E69C1">
          <w:rPr>
            <w:rFonts w:ascii="Times New Roman" w:hAnsi="Times New Roman" w:cs="Times New Roman"/>
            <w:color w:val="0000FF"/>
            <w:sz w:val="24"/>
            <w:szCs w:val="24"/>
            <w:u w:val="single"/>
          </w:rPr>
          <w:t>https://doi.org/10.7717/peerj-cs.623</w:t>
        </w:r>
      </w:hyperlink>
    </w:p>
    <w:p w14:paraId="66F61638" w14:textId="77777777" w:rsidR="002E69C1" w:rsidRPr="002E69C1" w:rsidRDefault="002E69C1" w:rsidP="00964330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 w:rsidRPr="002E69C1">
        <w:rPr>
          <w:rFonts w:ascii="Times New Roman" w:hAnsi="Times New Roman" w:cs="Times New Roman"/>
          <w:sz w:val="24"/>
          <w:szCs w:val="24"/>
        </w:rPr>
        <w:t xml:space="preserve">Willmott, C. J., &amp; Matsuura, K. (2005). Advantages of the mean absolute error (MAE) over the root mean square error (RMSE) in assessing average model performance. </w:t>
      </w:r>
      <w:r w:rsidRPr="002E69C1">
        <w:rPr>
          <w:rFonts w:ascii="Times New Roman" w:hAnsi="Times New Roman" w:cs="Times New Roman"/>
          <w:i/>
          <w:iCs/>
          <w:sz w:val="24"/>
          <w:szCs w:val="24"/>
        </w:rPr>
        <w:t>Climate Research, 30</w:t>
      </w:r>
      <w:r w:rsidRPr="002E69C1">
        <w:rPr>
          <w:rFonts w:ascii="Times New Roman" w:hAnsi="Times New Roman" w:cs="Times New Roman"/>
          <w:sz w:val="24"/>
          <w:szCs w:val="24"/>
        </w:rPr>
        <w:t xml:space="preserve">, 79–82. </w:t>
      </w:r>
      <w:hyperlink r:id="rId11" w:history="1">
        <w:r w:rsidRPr="002E69C1">
          <w:rPr>
            <w:rFonts w:ascii="Times New Roman" w:hAnsi="Times New Roman" w:cs="Times New Roman"/>
            <w:color w:val="0000FF"/>
            <w:sz w:val="24"/>
            <w:szCs w:val="24"/>
            <w:u w:val="single"/>
          </w:rPr>
          <w:t>https://doi.org/10.3354/cr030079</w:t>
        </w:r>
      </w:hyperlink>
    </w:p>
    <w:p w14:paraId="3127CF67" w14:textId="77777777" w:rsidR="00E03223" w:rsidRPr="002E69C1" w:rsidRDefault="00E03223" w:rsidP="002E69C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E03223" w:rsidRPr="002E69C1" w:rsidSect="00C22773">
      <w:pgSz w:w="11906" w:h="16838" w:code="9"/>
      <w:pgMar w:top="2268" w:right="1701" w:bottom="1701" w:left="2268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CBA3684" w14:textId="77777777" w:rsidR="00CC242B" w:rsidRDefault="00CC242B" w:rsidP="0022111D">
      <w:pPr>
        <w:spacing w:line="240" w:lineRule="auto"/>
      </w:pPr>
      <w:r>
        <w:separator/>
      </w:r>
    </w:p>
  </w:endnote>
  <w:endnote w:type="continuationSeparator" w:id="0">
    <w:p w14:paraId="093BAE47" w14:textId="77777777" w:rsidR="00CC242B" w:rsidRDefault="00CC242B" w:rsidP="002211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8FA4C60" w14:textId="77777777" w:rsidR="00CC242B" w:rsidRDefault="00CC242B" w:rsidP="0022111D">
      <w:pPr>
        <w:spacing w:line="240" w:lineRule="auto"/>
      </w:pPr>
      <w:r>
        <w:separator/>
      </w:r>
    </w:p>
  </w:footnote>
  <w:footnote w:type="continuationSeparator" w:id="0">
    <w:p w14:paraId="4BC45D10" w14:textId="77777777" w:rsidR="00CC242B" w:rsidRDefault="00CC242B" w:rsidP="0022111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70850FC"/>
    <w:multiLevelType w:val="multilevel"/>
    <w:tmpl w:val="2B224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E03DB9"/>
    <w:multiLevelType w:val="multilevel"/>
    <w:tmpl w:val="3A5C3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B330B1"/>
    <w:multiLevelType w:val="multilevel"/>
    <w:tmpl w:val="3BD6D8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5E0D60D3"/>
    <w:multiLevelType w:val="multilevel"/>
    <w:tmpl w:val="7B3C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9C1"/>
    <w:rsid w:val="000A178F"/>
    <w:rsid w:val="0022111D"/>
    <w:rsid w:val="002E69C1"/>
    <w:rsid w:val="00532905"/>
    <w:rsid w:val="0086099B"/>
    <w:rsid w:val="00964330"/>
    <w:rsid w:val="00C22773"/>
    <w:rsid w:val="00CC242B"/>
    <w:rsid w:val="00D3520B"/>
    <w:rsid w:val="00E03223"/>
    <w:rsid w:val="00F45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30972D"/>
  <w15:chartTrackingRefBased/>
  <w15:docId w15:val="{752C805A-36E9-4E77-AF98-D4F051168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59" w:lineRule="auto"/>
        <w:ind w:left="357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E69C1"/>
    <w:pPr>
      <w:spacing w:before="100" w:beforeAutospacing="1" w:after="100" w:afterAutospacing="1" w:line="240" w:lineRule="auto"/>
      <w:ind w:left="0" w:firstLine="0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E69C1"/>
    <w:pPr>
      <w:spacing w:before="100" w:beforeAutospacing="1" w:after="100" w:afterAutospacing="1" w:line="240" w:lineRule="auto"/>
      <w:ind w:left="0" w:firstLine="0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E69C1"/>
    <w:pPr>
      <w:spacing w:before="100" w:beforeAutospacing="1" w:after="100" w:afterAutospacing="1" w:line="240" w:lineRule="auto"/>
      <w:ind w:left="0" w:firstLine="0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69C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E69C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E69C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E69C1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2E69C1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2E69C1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2E69C1"/>
    <w:pPr>
      <w:ind w:left="720"/>
      <w:contextualSpacing/>
    </w:pPr>
  </w:style>
  <w:style w:type="table" w:styleId="TableGrid">
    <w:name w:val="Table Grid"/>
    <w:basedOn w:val="TableNormal"/>
    <w:uiPriority w:val="59"/>
    <w:rsid w:val="0096433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2111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111D"/>
  </w:style>
  <w:style w:type="paragraph" w:styleId="Footer">
    <w:name w:val="footer"/>
    <w:basedOn w:val="Normal"/>
    <w:link w:val="FooterChar"/>
    <w:uiPriority w:val="99"/>
    <w:unhideWhenUsed/>
    <w:rsid w:val="0022111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11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2097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1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7717/peerj-cs.623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i.org/10.3354/cr030079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doi.org/10.7717/peerj-cs.623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i.org/10.3354/cr03007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03B0D8-0B7B-4832-9E60-0AD3210F66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1477</Words>
  <Characters>8422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dini</dc:creator>
  <cp:keywords/>
  <dc:description/>
  <cp:lastModifiedBy>dini</cp:lastModifiedBy>
  <cp:revision>2</cp:revision>
  <dcterms:created xsi:type="dcterms:W3CDTF">2026-10-26T07:06:00Z</dcterms:created>
  <dcterms:modified xsi:type="dcterms:W3CDTF">2026-10-26T07:06:00Z</dcterms:modified>
</cp:coreProperties>
</file>