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D70BF" w14:textId="77777777" w:rsidR="006C2E41" w:rsidRDefault="006C2E41" w:rsidP="009A3B12">
      <w:pPr>
        <w:rPr>
          <w:b/>
          <w:bCs/>
        </w:rPr>
      </w:pPr>
    </w:p>
    <w:p w14:paraId="4B7D7708" w14:textId="140C4C7C" w:rsidR="005D29D7" w:rsidRPr="005D29D7" w:rsidRDefault="005D29D7" w:rsidP="005D29D7">
      <w:pPr>
        <w:rPr>
          <w:b/>
          <w:bCs/>
        </w:rPr>
      </w:pPr>
      <w:r>
        <w:rPr>
          <w:b/>
          <w:bCs/>
        </w:rPr>
        <w:t xml:space="preserve">1. </w:t>
      </w:r>
      <w:r w:rsidRPr="005D29D7">
        <w:rPr>
          <w:b/>
          <w:bCs/>
        </w:rPr>
        <w:t xml:space="preserve">Out of the personal details you provided during the </w:t>
      </w:r>
      <w:r w:rsidR="00DA109D" w:rsidRPr="005D29D7">
        <w:rPr>
          <w:b/>
          <w:bCs/>
        </w:rPr>
        <w:t>sign-up</w:t>
      </w:r>
      <w:r w:rsidRPr="005D29D7">
        <w:rPr>
          <w:b/>
          <w:bCs/>
        </w:rPr>
        <w:t xml:space="preserve"> process – which details are</w:t>
      </w:r>
    </w:p>
    <w:p w14:paraId="192A3200" w14:textId="6CBF8CE0" w:rsidR="005D29D7" w:rsidRDefault="005D29D7" w:rsidP="005D29D7">
      <w:pPr>
        <w:rPr>
          <w:b/>
          <w:bCs/>
        </w:rPr>
      </w:pPr>
      <w:r w:rsidRPr="005D29D7">
        <w:rPr>
          <w:b/>
          <w:bCs/>
        </w:rPr>
        <w:t>unique per user?</w:t>
      </w:r>
    </w:p>
    <w:p w14:paraId="0B8C6171" w14:textId="5A24666A" w:rsidR="005D29D7" w:rsidRDefault="005D29D7" w:rsidP="005D29D7">
      <w:r>
        <w:rPr>
          <w:b/>
          <w:bCs/>
        </w:rPr>
        <w:tab/>
      </w:r>
      <w:r w:rsidRPr="005D29D7">
        <w:t>Email, telephone number</w:t>
      </w:r>
    </w:p>
    <w:p w14:paraId="4179D36A" w14:textId="79B05A5A" w:rsidR="005D29D7" w:rsidRDefault="005D29D7" w:rsidP="005D29D7"/>
    <w:p w14:paraId="7D872E85" w14:textId="53AF4F1A" w:rsidR="005D29D7" w:rsidRDefault="005D29D7" w:rsidP="005D29D7">
      <w:pPr>
        <w:rPr>
          <w:b/>
          <w:bCs/>
        </w:rPr>
      </w:pPr>
      <w:r w:rsidRPr="005D29D7">
        <w:rPr>
          <w:b/>
          <w:bCs/>
        </w:rPr>
        <w:t xml:space="preserve">2. </w:t>
      </w:r>
      <w:r w:rsidRPr="005D29D7">
        <w:rPr>
          <w:b/>
          <w:bCs/>
        </w:rPr>
        <w:t xml:space="preserve">What kind of data validations are done in the sign-up process, for each </w:t>
      </w:r>
      <w:r w:rsidRPr="005D29D7">
        <w:rPr>
          <w:b/>
          <w:bCs/>
        </w:rPr>
        <w:t>sign-up</w:t>
      </w:r>
      <w:r w:rsidRPr="005D29D7">
        <w:rPr>
          <w:b/>
          <w:bCs/>
        </w:rPr>
        <w:t xml:space="preserve"> detail?</w:t>
      </w:r>
    </w:p>
    <w:p w14:paraId="077A7F53" w14:textId="0D887D91" w:rsidR="005D29D7" w:rsidRPr="009F2B71" w:rsidRDefault="005D29D7" w:rsidP="005D29D7">
      <w:pPr>
        <w:rPr>
          <w:rFonts w:ascii="Arial" w:hAnsi="Arial" w:cs="Arial"/>
          <w:color w:val="202124"/>
          <w:sz w:val="21"/>
          <w:szCs w:val="21"/>
          <w:shd w:val="clear" w:color="auto" w:fill="FFFFFF"/>
        </w:rPr>
      </w:pPr>
      <w:r>
        <w:rPr>
          <w:b/>
          <w:bCs/>
        </w:rPr>
        <w:tab/>
      </w:r>
      <w:r w:rsidRPr="009F2B71">
        <w:rPr>
          <w:rFonts w:ascii="Arial" w:hAnsi="Arial" w:cs="Arial"/>
          <w:color w:val="202124"/>
          <w:sz w:val="21"/>
          <w:szCs w:val="21"/>
          <w:shd w:val="clear" w:color="auto" w:fill="FFFFFF"/>
        </w:rPr>
        <w:t xml:space="preserve">a. </w:t>
      </w:r>
      <w:r w:rsidRPr="009F2B71">
        <w:rPr>
          <w:rFonts w:ascii="Arial" w:hAnsi="Arial" w:cs="Arial"/>
          <w:b/>
          <w:bCs/>
          <w:color w:val="202124"/>
          <w:sz w:val="21"/>
          <w:szCs w:val="21"/>
          <w:shd w:val="clear" w:color="auto" w:fill="FFFFFF"/>
        </w:rPr>
        <w:t>Format check</w:t>
      </w:r>
      <w:r w:rsidRPr="009F2B71">
        <w:rPr>
          <w:rFonts w:ascii="Arial" w:hAnsi="Arial" w:cs="Arial"/>
          <w:color w:val="202124"/>
          <w:sz w:val="21"/>
          <w:szCs w:val="21"/>
          <w:shd w:val="clear" w:color="auto" w:fill="FFFFFF"/>
        </w:rPr>
        <w:t xml:space="preserve"> – the data is provided in the defined format</w:t>
      </w:r>
      <w:r w:rsidR="009F2B71" w:rsidRPr="009F2B71">
        <w:rPr>
          <w:rFonts w:ascii="Arial" w:hAnsi="Arial" w:cs="Arial"/>
          <w:color w:val="202124"/>
          <w:sz w:val="21"/>
          <w:szCs w:val="21"/>
          <w:shd w:val="clear" w:color="auto" w:fill="FFFFFF"/>
        </w:rPr>
        <w:t xml:space="preserve"> </w:t>
      </w:r>
    </w:p>
    <w:p w14:paraId="4845DC65" w14:textId="16241523" w:rsidR="009F2B71" w:rsidRPr="009F2B71" w:rsidRDefault="009F2B71" w:rsidP="005D29D7">
      <w:pPr>
        <w:rPr>
          <w:rFonts w:ascii="Arial" w:hAnsi="Arial" w:cs="Arial"/>
          <w:color w:val="202124"/>
          <w:sz w:val="21"/>
          <w:szCs w:val="21"/>
          <w:shd w:val="clear" w:color="auto" w:fill="FFFFFF"/>
        </w:rPr>
      </w:pPr>
      <w:r w:rsidRPr="009F2B71">
        <w:rPr>
          <w:rFonts w:ascii="Arial" w:hAnsi="Arial" w:cs="Arial"/>
          <w:color w:val="202124"/>
          <w:sz w:val="21"/>
          <w:szCs w:val="21"/>
          <w:shd w:val="clear" w:color="auto" w:fill="FFFFFF"/>
        </w:rPr>
        <w:tab/>
        <w:t xml:space="preserve">    </w:t>
      </w:r>
      <w:r w:rsidRPr="009F2B71">
        <w:rPr>
          <w:rFonts w:ascii="Arial" w:hAnsi="Arial" w:cs="Arial"/>
          <w:color w:val="202124"/>
          <w:sz w:val="21"/>
          <w:szCs w:val="21"/>
          <w:u w:val="single"/>
          <w:shd w:val="clear" w:color="auto" w:fill="FFFFFF"/>
        </w:rPr>
        <w:t>Name</w:t>
      </w:r>
      <w:r w:rsidRPr="009F2B71">
        <w:rPr>
          <w:rFonts w:ascii="Arial" w:hAnsi="Arial" w:cs="Arial"/>
          <w:color w:val="202124"/>
          <w:sz w:val="21"/>
          <w:szCs w:val="21"/>
          <w:shd w:val="clear" w:color="auto" w:fill="FFFFFF"/>
        </w:rPr>
        <w:t>: Only alphabetical characters are permitted</w:t>
      </w:r>
    </w:p>
    <w:p w14:paraId="5ED81181" w14:textId="54D88DAD" w:rsidR="009F2B71" w:rsidRDefault="009F2B71" w:rsidP="005D29D7">
      <w:pPr>
        <w:rPr>
          <w:rFonts w:ascii="Arial" w:hAnsi="Arial" w:cs="Arial"/>
          <w:color w:val="202124"/>
          <w:sz w:val="21"/>
          <w:szCs w:val="21"/>
          <w:shd w:val="clear" w:color="auto" w:fill="FFFFFF"/>
        </w:rPr>
      </w:pPr>
      <w:r w:rsidRPr="009F2B71">
        <w:rPr>
          <w:rFonts w:ascii="Arial" w:hAnsi="Arial" w:cs="Arial"/>
          <w:color w:val="202124"/>
          <w:sz w:val="21"/>
          <w:szCs w:val="21"/>
          <w:shd w:val="clear" w:color="auto" w:fill="FFFFFF"/>
        </w:rPr>
        <w:t xml:space="preserve">      </w:t>
      </w:r>
      <w:r w:rsidRPr="009F2B71">
        <w:rPr>
          <w:rFonts w:ascii="Arial" w:hAnsi="Arial" w:cs="Arial"/>
          <w:color w:val="202124"/>
          <w:sz w:val="21"/>
          <w:szCs w:val="21"/>
          <w:shd w:val="clear" w:color="auto" w:fill="FFFFFF"/>
        </w:rPr>
        <w:tab/>
        <w:t xml:space="preserve">    </w:t>
      </w:r>
      <w:r w:rsidRPr="009F2B71">
        <w:rPr>
          <w:rFonts w:ascii="Arial" w:hAnsi="Arial" w:cs="Arial"/>
          <w:color w:val="202124"/>
          <w:sz w:val="21"/>
          <w:szCs w:val="21"/>
          <w:u w:val="single"/>
          <w:shd w:val="clear" w:color="auto" w:fill="FFFFFF"/>
        </w:rPr>
        <w:t>Phone number</w:t>
      </w:r>
      <w:r w:rsidRPr="009F2B71">
        <w:rPr>
          <w:rFonts w:ascii="Arial" w:hAnsi="Arial" w:cs="Arial"/>
          <w:color w:val="202124"/>
          <w:sz w:val="21"/>
          <w:szCs w:val="21"/>
          <w:shd w:val="clear" w:color="auto" w:fill="FFFFFF"/>
        </w:rPr>
        <w:t>: Only numeric characters are permitted</w:t>
      </w:r>
    </w:p>
    <w:p w14:paraId="12C014D2" w14:textId="608974BC" w:rsidR="00C67365" w:rsidRPr="009F2B71" w:rsidRDefault="00C67365" w:rsidP="005D29D7">
      <w:pPr>
        <w:rPr>
          <w:rFonts w:ascii="Arial" w:hAnsi="Arial" w:cs="Arial"/>
          <w:color w:val="202124"/>
          <w:sz w:val="21"/>
          <w:szCs w:val="21"/>
          <w:shd w:val="clear" w:color="auto" w:fill="FFFFFF"/>
        </w:rPr>
      </w:pPr>
      <w:r>
        <w:rPr>
          <w:rFonts w:ascii="Arial" w:hAnsi="Arial" w:cs="Arial"/>
          <w:color w:val="202124"/>
          <w:sz w:val="21"/>
          <w:szCs w:val="21"/>
          <w:shd w:val="clear" w:color="auto" w:fill="FFFFFF"/>
        </w:rPr>
        <w:tab/>
        <w:t xml:space="preserve">    </w:t>
      </w:r>
      <w:r w:rsidR="001309D8" w:rsidRPr="001309D8">
        <w:rPr>
          <w:rFonts w:ascii="Arial" w:hAnsi="Arial" w:cs="Arial"/>
          <w:color w:val="202124"/>
          <w:sz w:val="21"/>
          <w:szCs w:val="21"/>
          <w:u w:val="single"/>
          <w:shd w:val="clear" w:color="auto" w:fill="FFFFFF"/>
        </w:rPr>
        <w:t>Email</w:t>
      </w:r>
      <w:r w:rsidR="001309D8">
        <w:rPr>
          <w:rFonts w:ascii="Arial" w:hAnsi="Arial" w:cs="Arial"/>
          <w:color w:val="202124"/>
          <w:sz w:val="21"/>
          <w:szCs w:val="21"/>
          <w:shd w:val="clear" w:color="auto" w:fill="FFFFFF"/>
        </w:rPr>
        <w:t>: Checks the email format (for example, existence of “@”)</w:t>
      </w:r>
    </w:p>
    <w:p w14:paraId="4262852F" w14:textId="7AC4AF93" w:rsidR="009F2B71" w:rsidRDefault="009F2B71" w:rsidP="005D29D7">
      <w:pPr>
        <w:rPr>
          <w:b/>
          <w:bCs/>
        </w:rPr>
      </w:pPr>
    </w:p>
    <w:p w14:paraId="0110C6ED" w14:textId="38A1C700" w:rsidR="005D29D7" w:rsidRDefault="005D29D7" w:rsidP="005D29D7">
      <w:pPr>
        <w:rPr>
          <w:rFonts w:ascii="Arial" w:hAnsi="Arial" w:cs="Arial"/>
          <w:color w:val="202124"/>
          <w:sz w:val="21"/>
          <w:szCs w:val="21"/>
          <w:shd w:val="clear" w:color="auto" w:fill="FFFFFF"/>
        </w:rPr>
      </w:pPr>
      <w:r>
        <w:rPr>
          <w:b/>
          <w:bCs/>
        </w:rPr>
        <w:tab/>
        <w:t xml:space="preserve">b. </w:t>
      </w:r>
      <w:r w:rsidRPr="00C67365">
        <w:rPr>
          <w:rFonts w:ascii="Arial" w:hAnsi="Arial" w:cs="Arial"/>
          <w:b/>
          <w:bCs/>
          <w:color w:val="202124"/>
          <w:sz w:val="21"/>
          <w:szCs w:val="21"/>
          <w:shd w:val="clear" w:color="auto" w:fill="FFFFFF"/>
        </w:rPr>
        <w:t>Length check</w:t>
      </w:r>
      <w:r>
        <w:rPr>
          <w:rFonts w:ascii="Arial" w:hAnsi="Arial" w:cs="Arial"/>
          <w:color w:val="202124"/>
          <w:sz w:val="21"/>
          <w:szCs w:val="21"/>
          <w:shd w:val="clear" w:color="auto" w:fill="FFFFFF"/>
        </w:rPr>
        <w:t xml:space="preserve"> – for example, how many characters are permitted for the specific field,</w:t>
      </w:r>
      <w:r w:rsidR="00C67365">
        <w:rPr>
          <w:rFonts w:ascii="Arial" w:hAnsi="Arial" w:cs="Arial"/>
          <w:color w:val="202124"/>
          <w:sz w:val="21"/>
          <w:szCs w:val="21"/>
          <w:shd w:val="clear" w:color="auto" w:fill="FFFFFF"/>
        </w:rPr>
        <w:t xml:space="preserve">  </w:t>
      </w:r>
      <w:r w:rsidR="00C67365">
        <w:rPr>
          <w:rFonts w:ascii="Arial" w:hAnsi="Arial" w:cs="Arial"/>
          <w:color w:val="202124"/>
          <w:sz w:val="21"/>
          <w:szCs w:val="21"/>
          <w:shd w:val="clear" w:color="auto" w:fill="FFFFFF"/>
        </w:rPr>
        <w:br/>
        <w:t xml:space="preserve">                </w:t>
      </w:r>
      <w:r>
        <w:rPr>
          <w:rFonts w:ascii="Arial" w:hAnsi="Arial" w:cs="Arial"/>
          <w:color w:val="202124"/>
          <w:sz w:val="21"/>
          <w:szCs w:val="21"/>
          <w:shd w:val="clear" w:color="auto" w:fill="FFFFFF"/>
        </w:rPr>
        <w:t>what are the maximum and the minimum length</w:t>
      </w:r>
    </w:p>
    <w:p w14:paraId="3F8EAFA8" w14:textId="341C4793" w:rsidR="00C67365" w:rsidRPr="009F2B71" w:rsidRDefault="00C67365" w:rsidP="00C67365">
      <w:pPr>
        <w:rPr>
          <w:rFonts w:ascii="Arial" w:hAnsi="Arial" w:cs="Arial"/>
          <w:color w:val="202124"/>
          <w:sz w:val="21"/>
          <w:szCs w:val="21"/>
          <w:shd w:val="clear" w:color="auto" w:fill="FFFFFF"/>
        </w:rPr>
      </w:pPr>
      <w:r>
        <w:rPr>
          <w:rFonts w:ascii="Arial" w:hAnsi="Arial" w:cs="Arial"/>
          <w:color w:val="202124"/>
          <w:sz w:val="21"/>
          <w:szCs w:val="21"/>
          <w:shd w:val="clear" w:color="auto" w:fill="FFFFFF"/>
        </w:rPr>
        <w:tab/>
        <w:t xml:space="preserve">    </w:t>
      </w:r>
      <w:r w:rsidRPr="009F2B71">
        <w:rPr>
          <w:rFonts w:ascii="Arial" w:hAnsi="Arial" w:cs="Arial"/>
          <w:color w:val="202124"/>
          <w:sz w:val="21"/>
          <w:szCs w:val="21"/>
          <w:u w:val="single"/>
          <w:shd w:val="clear" w:color="auto" w:fill="FFFFFF"/>
        </w:rPr>
        <w:t>Name</w:t>
      </w:r>
      <w:r w:rsidRPr="009F2B71">
        <w:rPr>
          <w:rFonts w:ascii="Arial" w:hAnsi="Arial" w:cs="Arial"/>
          <w:color w:val="202124"/>
          <w:sz w:val="21"/>
          <w:szCs w:val="21"/>
          <w:shd w:val="clear" w:color="auto" w:fill="FFFFFF"/>
        </w:rPr>
        <w:t xml:space="preserve">: </w:t>
      </w:r>
      <w:r>
        <w:rPr>
          <w:rFonts w:ascii="Arial" w:hAnsi="Arial" w:cs="Arial"/>
          <w:color w:val="202124"/>
          <w:sz w:val="21"/>
          <w:szCs w:val="21"/>
          <w:shd w:val="clear" w:color="auto" w:fill="FFFFFF"/>
        </w:rPr>
        <w:t>min/max number of the symbols</w:t>
      </w:r>
    </w:p>
    <w:p w14:paraId="5FF58A6F" w14:textId="5057D6CE" w:rsidR="00C67365" w:rsidRPr="009F2B71" w:rsidRDefault="00C67365" w:rsidP="00C67365">
      <w:pPr>
        <w:rPr>
          <w:rFonts w:ascii="Arial" w:hAnsi="Arial" w:cs="Arial"/>
          <w:color w:val="202124"/>
          <w:sz w:val="21"/>
          <w:szCs w:val="21"/>
          <w:shd w:val="clear" w:color="auto" w:fill="FFFFFF"/>
        </w:rPr>
      </w:pPr>
      <w:r w:rsidRPr="009F2B71">
        <w:rPr>
          <w:rFonts w:ascii="Arial" w:hAnsi="Arial" w:cs="Arial"/>
          <w:color w:val="202124"/>
          <w:sz w:val="21"/>
          <w:szCs w:val="21"/>
          <w:shd w:val="clear" w:color="auto" w:fill="FFFFFF"/>
        </w:rPr>
        <w:t xml:space="preserve">      </w:t>
      </w:r>
      <w:r w:rsidRPr="009F2B71">
        <w:rPr>
          <w:rFonts w:ascii="Arial" w:hAnsi="Arial" w:cs="Arial"/>
          <w:color w:val="202124"/>
          <w:sz w:val="21"/>
          <w:szCs w:val="21"/>
          <w:shd w:val="clear" w:color="auto" w:fill="FFFFFF"/>
        </w:rPr>
        <w:tab/>
        <w:t xml:space="preserve">    </w:t>
      </w:r>
      <w:r w:rsidRPr="009F2B71">
        <w:rPr>
          <w:rFonts w:ascii="Arial" w:hAnsi="Arial" w:cs="Arial"/>
          <w:color w:val="202124"/>
          <w:sz w:val="21"/>
          <w:szCs w:val="21"/>
          <w:u w:val="single"/>
          <w:shd w:val="clear" w:color="auto" w:fill="FFFFFF"/>
        </w:rPr>
        <w:t>Phone number</w:t>
      </w:r>
      <w:r w:rsidRPr="009F2B71">
        <w:rPr>
          <w:rFonts w:ascii="Arial" w:hAnsi="Arial" w:cs="Arial"/>
          <w:color w:val="202124"/>
          <w:sz w:val="21"/>
          <w:szCs w:val="21"/>
          <w:shd w:val="clear" w:color="auto" w:fill="FFFFFF"/>
        </w:rPr>
        <w:t xml:space="preserve">: </w:t>
      </w:r>
      <w:r>
        <w:rPr>
          <w:rFonts w:ascii="Arial" w:hAnsi="Arial" w:cs="Arial"/>
          <w:color w:val="202124"/>
          <w:sz w:val="21"/>
          <w:szCs w:val="21"/>
          <w:shd w:val="clear" w:color="auto" w:fill="FFFFFF"/>
        </w:rPr>
        <w:t xml:space="preserve">min/max number of the characters. Perhaps it also checks the length   </w:t>
      </w:r>
      <w:r>
        <w:rPr>
          <w:rFonts w:ascii="Arial" w:hAnsi="Arial" w:cs="Arial"/>
          <w:color w:val="202124"/>
          <w:sz w:val="21"/>
          <w:szCs w:val="21"/>
          <w:shd w:val="clear" w:color="auto" w:fill="FFFFFF"/>
        </w:rPr>
        <w:br/>
        <w:t xml:space="preserve">                according to the acceptable settings of each region </w:t>
      </w:r>
    </w:p>
    <w:p w14:paraId="315C1D7F" w14:textId="69CCAC53" w:rsidR="00C67365" w:rsidRDefault="00C67365" w:rsidP="005D29D7">
      <w:pPr>
        <w:rPr>
          <w:rFonts w:ascii="Arial" w:hAnsi="Arial" w:cs="Arial"/>
          <w:color w:val="202124"/>
          <w:sz w:val="21"/>
          <w:szCs w:val="21"/>
          <w:shd w:val="clear" w:color="auto" w:fill="FFFFFF"/>
        </w:rPr>
      </w:pPr>
    </w:p>
    <w:p w14:paraId="21E3622D" w14:textId="37DB0DDE" w:rsidR="005D29D7" w:rsidRDefault="005D29D7" w:rsidP="005D29D7">
      <w:pPr>
        <w:rPr>
          <w:rFonts w:ascii="Arial" w:hAnsi="Arial" w:cs="Arial"/>
          <w:color w:val="202124"/>
          <w:sz w:val="21"/>
          <w:szCs w:val="21"/>
          <w:shd w:val="clear" w:color="auto" w:fill="FFFFFF"/>
        </w:rPr>
      </w:pPr>
      <w:r>
        <w:rPr>
          <w:rFonts w:ascii="Arial" w:hAnsi="Arial" w:cs="Arial"/>
          <w:color w:val="202124"/>
          <w:sz w:val="21"/>
          <w:szCs w:val="21"/>
          <w:shd w:val="clear" w:color="auto" w:fill="FFFFFF"/>
        </w:rPr>
        <w:tab/>
        <w:t xml:space="preserve">c. </w:t>
      </w:r>
      <w:r w:rsidRPr="001309D8">
        <w:rPr>
          <w:rFonts w:ascii="Arial" w:hAnsi="Arial" w:cs="Arial"/>
          <w:b/>
          <w:bCs/>
          <w:color w:val="202124"/>
          <w:sz w:val="21"/>
          <w:szCs w:val="21"/>
          <w:shd w:val="clear" w:color="auto" w:fill="FFFFFF"/>
        </w:rPr>
        <w:t>Table check</w:t>
      </w:r>
      <w:r>
        <w:rPr>
          <w:rFonts w:ascii="Arial" w:hAnsi="Arial" w:cs="Arial"/>
          <w:color w:val="202124"/>
          <w:sz w:val="21"/>
          <w:szCs w:val="21"/>
          <w:shd w:val="clear" w:color="auto" w:fill="FFFFFF"/>
        </w:rPr>
        <w:t xml:space="preserve"> </w:t>
      </w:r>
      <w:r w:rsidR="001309D8">
        <w:rPr>
          <w:rFonts w:ascii="Arial" w:hAnsi="Arial" w:cs="Arial"/>
          <w:color w:val="202124"/>
          <w:sz w:val="21"/>
          <w:szCs w:val="21"/>
          <w:shd w:val="clear" w:color="auto" w:fill="FFFFFF"/>
        </w:rPr>
        <w:t>–</w:t>
      </w:r>
      <w:r>
        <w:rPr>
          <w:rFonts w:ascii="Arial" w:hAnsi="Arial" w:cs="Arial"/>
          <w:color w:val="202124"/>
          <w:sz w:val="21"/>
          <w:szCs w:val="21"/>
          <w:shd w:val="clear" w:color="auto" w:fill="FFFFFF"/>
        </w:rPr>
        <w:t xml:space="preserve"> </w:t>
      </w:r>
      <w:r w:rsidR="001309D8">
        <w:rPr>
          <w:rFonts w:ascii="Arial" w:hAnsi="Arial" w:cs="Arial"/>
          <w:color w:val="202124"/>
          <w:sz w:val="21"/>
          <w:szCs w:val="21"/>
          <w:shd w:val="clear" w:color="auto" w:fill="FFFFFF"/>
        </w:rPr>
        <w:t xml:space="preserve">The existence of the data in the DB. For example, </w:t>
      </w:r>
      <w:r w:rsidR="001309D8" w:rsidRPr="001309D8">
        <w:rPr>
          <w:rFonts w:ascii="Arial" w:hAnsi="Arial" w:cs="Arial"/>
          <w:color w:val="202124"/>
          <w:sz w:val="21"/>
          <w:szCs w:val="21"/>
          <w:u w:val="single"/>
          <w:shd w:val="clear" w:color="auto" w:fill="FFFFFF"/>
        </w:rPr>
        <w:t>email/phone number</w:t>
      </w:r>
      <w:r w:rsidR="001309D8">
        <w:rPr>
          <w:rFonts w:ascii="Arial" w:hAnsi="Arial" w:cs="Arial"/>
          <w:color w:val="202124"/>
          <w:sz w:val="21"/>
          <w:szCs w:val="21"/>
          <w:shd w:val="clear" w:color="auto" w:fill="FFFFFF"/>
        </w:rPr>
        <w:t xml:space="preserve"> </w:t>
      </w:r>
      <w:r w:rsidR="001309D8">
        <w:rPr>
          <w:rFonts w:ascii="Arial" w:hAnsi="Arial" w:cs="Arial"/>
          <w:color w:val="202124"/>
          <w:sz w:val="21"/>
          <w:szCs w:val="21"/>
          <w:shd w:val="clear" w:color="auto" w:fill="FFFFFF"/>
        </w:rPr>
        <w:br/>
        <w:t xml:space="preserve">                are </w:t>
      </w:r>
      <w:r w:rsidR="00DA109D">
        <w:rPr>
          <w:rFonts w:ascii="Arial" w:hAnsi="Arial" w:cs="Arial"/>
          <w:color w:val="202124"/>
          <w:sz w:val="21"/>
          <w:szCs w:val="21"/>
          <w:shd w:val="clear" w:color="auto" w:fill="FFFFFF"/>
        </w:rPr>
        <w:t>already exist</w:t>
      </w:r>
      <w:r w:rsidR="001309D8">
        <w:rPr>
          <w:rFonts w:ascii="Arial" w:hAnsi="Arial" w:cs="Arial"/>
          <w:color w:val="202124"/>
          <w:sz w:val="21"/>
          <w:szCs w:val="21"/>
          <w:shd w:val="clear" w:color="auto" w:fill="FFFFFF"/>
        </w:rPr>
        <w:t xml:space="preserve"> in the table, the user could not finish the sign-up process. </w:t>
      </w:r>
    </w:p>
    <w:p w14:paraId="4D5B1484" w14:textId="3A2EF394" w:rsidR="001309D8" w:rsidRDefault="001309D8" w:rsidP="005D29D7">
      <w:pPr>
        <w:rPr>
          <w:rFonts w:ascii="Arial" w:hAnsi="Arial" w:cs="Arial"/>
          <w:color w:val="202124"/>
          <w:sz w:val="21"/>
          <w:szCs w:val="21"/>
          <w:shd w:val="clear" w:color="auto" w:fill="FFFFFF"/>
        </w:rPr>
      </w:pPr>
    </w:p>
    <w:p w14:paraId="3643569F" w14:textId="6DD6330D" w:rsidR="001309D8" w:rsidRDefault="001309D8" w:rsidP="005D29D7">
      <w:pPr>
        <w:rPr>
          <w:rFonts w:ascii="Arial" w:hAnsi="Arial" w:cs="Arial"/>
          <w:color w:val="202124"/>
          <w:sz w:val="21"/>
          <w:szCs w:val="21"/>
          <w:shd w:val="clear" w:color="auto" w:fill="FFFFFF"/>
        </w:rPr>
      </w:pPr>
      <w:r>
        <w:rPr>
          <w:rFonts w:ascii="Arial" w:hAnsi="Arial" w:cs="Arial"/>
          <w:color w:val="202124"/>
          <w:sz w:val="21"/>
          <w:szCs w:val="21"/>
          <w:shd w:val="clear" w:color="auto" w:fill="FFFFFF"/>
        </w:rPr>
        <w:tab/>
        <w:t xml:space="preserve">d. </w:t>
      </w:r>
      <w:r w:rsidRPr="001309D8">
        <w:rPr>
          <w:rFonts w:ascii="Arial" w:hAnsi="Arial" w:cs="Arial"/>
          <w:b/>
          <w:bCs/>
          <w:color w:val="202124"/>
          <w:sz w:val="21"/>
          <w:szCs w:val="21"/>
          <w:shd w:val="clear" w:color="auto" w:fill="FFFFFF"/>
        </w:rPr>
        <w:t>Presence check</w:t>
      </w:r>
      <w:r>
        <w:rPr>
          <w:rFonts w:ascii="Arial" w:hAnsi="Arial" w:cs="Arial"/>
          <w:color w:val="202124"/>
          <w:sz w:val="21"/>
          <w:szCs w:val="21"/>
          <w:shd w:val="clear" w:color="auto" w:fill="FFFFFF"/>
        </w:rPr>
        <w:t xml:space="preserve"> – The sign-up process cannot be finished without inserting all the data </w:t>
      </w:r>
      <w:r>
        <w:rPr>
          <w:rFonts w:ascii="Arial" w:hAnsi="Arial" w:cs="Arial"/>
          <w:color w:val="202124"/>
          <w:sz w:val="21"/>
          <w:szCs w:val="21"/>
          <w:shd w:val="clear" w:color="auto" w:fill="FFFFFF"/>
        </w:rPr>
        <w:br/>
        <w:t xml:space="preserve">                in the required fields. It is relevant for </w:t>
      </w:r>
      <w:r w:rsidRPr="00343643">
        <w:rPr>
          <w:rFonts w:ascii="Arial" w:hAnsi="Arial" w:cs="Arial"/>
          <w:color w:val="202124"/>
          <w:sz w:val="21"/>
          <w:szCs w:val="21"/>
          <w:u w:val="single"/>
          <w:shd w:val="clear" w:color="auto" w:fill="FFFFFF"/>
        </w:rPr>
        <w:t>name, phone number and email</w:t>
      </w:r>
    </w:p>
    <w:p w14:paraId="4D71694A" w14:textId="12E1278F" w:rsidR="00974589" w:rsidRDefault="00974589" w:rsidP="005D29D7">
      <w:pPr>
        <w:rPr>
          <w:rFonts w:ascii="Arial" w:hAnsi="Arial" w:cs="Arial"/>
          <w:color w:val="202124"/>
          <w:sz w:val="21"/>
          <w:szCs w:val="21"/>
          <w:shd w:val="clear" w:color="auto" w:fill="FFFFFF"/>
        </w:rPr>
      </w:pPr>
    </w:p>
    <w:p w14:paraId="222DD048" w14:textId="77777777" w:rsidR="00974589" w:rsidRPr="00974589" w:rsidRDefault="00974589" w:rsidP="00974589">
      <w:pPr>
        <w:rPr>
          <w:b/>
          <w:bCs/>
        </w:rPr>
      </w:pPr>
      <w:r w:rsidRPr="00974589">
        <w:rPr>
          <w:b/>
          <w:bCs/>
        </w:rPr>
        <w:t xml:space="preserve">3. </w:t>
      </w:r>
      <w:r w:rsidRPr="00974589">
        <w:rPr>
          <w:b/>
          <w:bCs/>
        </w:rPr>
        <w:t>Name all the ways to pay for rides. Add a short explanation about each payment method,</w:t>
      </w:r>
    </w:p>
    <w:p w14:paraId="62B74D19" w14:textId="69A229AA" w:rsidR="00974589" w:rsidRDefault="00974589" w:rsidP="00974589">
      <w:pPr>
        <w:rPr>
          <w:b/>
          <w:bCs/>
        </w:rPr>
      </w:pPr>
      <w:r>
        <w:rPr>
          <w:b/>
          <w:bCs/>
        </w:rPr>
        <w:t xml:space="preserve">    </w:t>
      </w:r>
      <w:r w:rsidRPr="00974589">
        <w:rPr>
          <w:b/>
          <w:bCs/>
        </w:rPr>
        <w:t>and explain the difference between them.</w:t>
      </w:r>
    </w:p>
    <w:p w14:paraId="0D25415E" w14:textId="0ACDD949" w:rsidR="00033747" w:rsidRDefault="00033747" w:rsidP="00033747">
      <w:pPr>
        <w:pStyle w:val="ListParagraph"/>
        <w:numPr>
          <w:ilvl w:val="0"/>
          <w:numId w:val="3"/>
        </w:numPr>
        <w:rPr>
          <w:b/>
          <w:bCs/>
        </w:rPr>
      </w:pPr>
      <w:r>
        <w:rPr>
          <w:b/>
          <w:bCs/>
        </w:rPr>
        <w:t xml:space="preserve">Credit card – </w:t>
      </w:r>
      <w:r w:rsidRPr="00033747">
        <w:t>the user can enter the details of his valid credit card</w:t>
      </w:r>
    </w:p>
    <w:p w14:paraId="16158B81" w14:textId="18BA13EA" w:rsidR="00033747" w:rsidRPr="00033747" w:rsidRDefault="00033747" w:rsidP="00033747">
      <w:pPr>
        <w:pStyle w:val="ListParagraph"/>
        <w:numPr>
          <w:ilvl w:val="0"/>
          <w:numId w:val="3"/>
        </w:numPr>
      </w:pPr>
      <w:r>
        <w:rPr>
          <w:b/>
          <w:bCs/>
        </w:rPr>
        <w:t xml:space="preserve">Pay pal – </w:t>
      </w:r>
      <w:r w:rsidRPr="00033747">
        <w:t>the user can pay with his pay pal account, if he chooses this option, he will be redirected to the Pay pal homepage to complete the login info.</w:t>
      </w:r>
    </w:p>
    <w:p w14:paraId="521B21A7" w14:textId="1E230B63" w:rsidR="00033747" w:rsidRPr="00082C56" w:rsidRDefault="00033747" w:rsidP="00033747">
      <w:pPr>
        <w:pStyle w:val="ListParagraph"/>
        <w:numPr>
          <w:ilvl w:val="0"/>
          <w:numId w:val="3"/>
        </w:numPr>
        <w:rPr>
          <w:b/>
          <w:bCs/>
        </w:rPr>
      </w:pPr>
      <w:r>
        <w:rPr>
          <w:b/>
          <w:bCs/>
        </w:rPr>
        <w:t xml:space="preserve">Google pay – </w:t>
      </w:r>
      <w:r w:rsidRPr="00033747">
        <w:t>the user can pay with one-time-use password which is supplied by Google.</w:t>
      </w:r>
    </w:p>
    <w:p w14:paraId="41788D9C" w14:textId="4400FD20" w:rsidR="00082C56" w:rsidRDefault="00082C56" w:rsidP="00033747">
      <w:pPr>
        <w:pStyle w:val="ListParagraph"/>
        <w:numPr>
          <w:ilvl w:val="0"/>
          <w:numId w:val="3"/>
        </w:numPr>
        <w:rPr>
          <w:b/>
          <w:bCs/>
        </w:rPr>
      </w:pPr>
      <w:r>
        <w:rPr>
          <w:b/>
          <w:bCs/>
        </w:rPr>
        <w:t>Promo codes</w:t>
      </w:r>
      <w:r w:rsidR="00C868B3">
        <w:rPr>
          <w:b/>
          <w:bCs/>
        </w:rPr>
        <w:t xml:space="preserve"> – </w:t>
      </w:r>
      <w:r w:rsidR="00C868B3" w:rsidRPr="007F0980">
        <w:t xml:space="preserve">the user can insert the promo code and purchase the ride. </w:t>
      </w:r>
      <w:r w:rsidR="007F0980" w:rsidRPr="007F0980">
        <w:t>In this case, there is no actual money withdrawal</w:t>
      </w:r>
    </w:p>
    <w:p w14:paraId="41A97C57" w14:textId="336B195F" w:rsidR="00082C56" w:rsidRDefault="00082C56" w:rsidP="00033747">
      <w:pPr>
        <w:pStyle w:val="ListParagraph"/>
        <w:numPr>
          <w:ilvl w:val="0"/>
          <w:numId w:val="3"/>
        </w:numPr>
        <w:rPr>
          <w:b/>
          <w:bCs/>
        </w:rPr>
      </w:pPr>
      <w:r>
        <w:rPr>
          <w:b/>
          <w:bCs/>
        </w:rPr>
        <w:t>Free rides</w:t>
      </w:r>
      <w:r w:rsidR="007F0980">
        <w:rPr>
          <w:b/>
          <w:bCs/>
        </w:rPr>
        <w:t xml:space="preserve"> – </w:t>
      </w:r>
      <w:r w:rsidR="007F0980" w:rsidRPr="007F0980">
        <w:t>in case the user shares his referral code, he gets 10$ of Ride Credit.</w:t>
      </w:r>
    </w:p>
    <w:p w14:paraId="7B690D10" w14:textId="31A7621E" w:rsidR="00082C56" w:rsidRPr="007F0980" w:rsidRDefault="00082C56" w:rsidP="007F0980">
      <w:pPr>
        <w:pStyle w:val="ListParagraph"/>
        <w:numPr>
          <w:ilvl w:val="0"/>
          <w:numId w:val="3"/>
        </w:numPr>
        <w:rPr>
          <w:b/>
          <w:bCs/>
        </w:rPr>
      </w:pPr>
      <w:r>
        <w:rPr>
          <w:b/>
          <w:bCs/>
        </w:rPr>
        <w:t>Ride credit</w:t>
      </w:r>
      <w:r w:rsidR="007F0980">
        <w:rPr>
          <w:b/>
          <w:bCs/>
        </w:rPr>
        <w:t xml:space="preserve"> - </w:t>
      </w:r>
      <w:r w:rsidR="007F0980" w:rsidRPr="007F0980">
        <w:t>it will be used automatically to pay</w:t>
      </w:r>
      <w:r w:rsidR="007F0980" w:rsidRPr="007F0980">
        <w:t xml:space="preserve"> </w:t>
      </w:r>
      <w:r w:rsidR="007F0980" w:rsidRPr="007F0980">
        <w:t>for rides.</w:t>
      </w:r>
      <w:r w:rsidR="007F0980">
        <w:t xml:space="preserve"> For purchase Ride Credit user needs to define the payment method</w:t>
      </w:r>
      <w:r w:rsidR="00C666C0">
        <w:t xml:space="preserve"> for charging.</w:t>
      </w:r>
    </w:p>
    <w:p w14:paraId="0619DED4" w14:textId="54892BFC" w:rsidR="005625F2" w:rsidRDefault="005625F2" w:rsidP="005625F2">
      <w:pPr>
        <w:rPr>
          <w:b/>
          <w:bCs/>
        </w:rPr>
      </w:pPr>
    </w:p>
    <w:p w14:paraId="2D69489A" w14:textId="3B12FE8F" w:rsidR="005625F2" w:rsidRDefault="005625F2" w:rsidP="005625F2">
      <w:pPr>
        <w:rPr>
          <w:b/>
          <w:bCs/>
        </w:rPr>
      </w:pPr>
    </w:p>
    <w:p w14:paraId="7398D295" w14:textId="77777777" w:rsidR="005625F2" w:rsidRPr="009A3B12" w:rsidRDefault="005625F2" w:rsidP="005625F2">
      <w:pPr>
        <w:rPr>
          <w:b/>
          <w:bCs/>
        </w:rPr>
      </w:pPr>
      <w:r w:rsidRPr="009A3B12">
        <w:rPr>
          <w:b/>
          <w:bCs/>
        </w:rPr>
        <w:t>Understanding backend flows</w:t>
      </w:r>
    </w:p>
    <w:p w14:paraId="48D391AB" w14:textId="77777777" w:rsidR="005625F2" w:rsidRDefault="005625F2" w:rsidP="005625F2">
      <w:r>
        <w:t>In line 8 I see the problem in “server-options” in Main configurator.</w:t>
      </w:r>
    </w:p>
    <w:p w14:paraId="77882A8E" w14:textId="77777777" w:rsidR="005625F2" w:rsidRDefault="005625F2" w:rsidP="005625F2">
      <w:r>
        <w:t>The cause of the problem may be the follows:</w:t>
      </w:r>
    </w:p>
    <w:p w14:paraId="3DD576D5" w14:textId="77777777" w:rsidR="005625F2" w:rsidRDefault="005625F2" w:rsidP="005625F2">
      <w:pPr>
        <w:pStyle w:val="ListParagraph"/>
        <w:numPr>
          <w:ilvl w:val="0"/>
          <w:numId w:val="2"/>
        </w:numPr>
      </w:pPr>
      <w:r>
        <w:t xml:space="preserve">Wrong username and/or password used in connection to </w:t>
      </w:r>
      <w:r w:rsidRPr="009A3B12">
        <w:t>user management tool</w:t>
      </w:r>
      <w:r>
        <w:t>.</w:t>
      </w:r>
    </w:p>
    <w:p w14:paraId="413C9CED" w14:textId="77777777" w:rsidR="005625F2" w:rsidRDefault="005625F2" w:rsidP="005625F2">
      <w:pPr>
        <w:pStyle w:val="ListParagraph"/>
        <w:numPr>
          <w:ilvl w:val="0"/>
          <w:numId w:val="2"/>
        </w:numPr>
      </w:pPr>
      <w:r>
        <w:t>Problem connecting to the DB.</w:t>
      </w:r>
    </w:p>
    <w:p w14:paraId="1840EE53" w14:textId="0E039702" w:rsidR="00082C56" w:rsidRDefault="00082C56" w:rsidP="00082C56">
      <w:pPr>
        <w:rPr>
          <w:b/>
          <w:bCs/>
        </w:rPr>
      </w:pPr>
    </w:p>
    <w:p w14:paraId="3AC4EBB0" w14:textId="61F64554" w:rsidR="00082C56" w:rsidRDefault="00082C56" w:rsidP="00082C56">
      <w:pPr>
        <w:rPr>
          <w:b/>
          <w:bCs/>
        </w:rPr>
      </w:pPr>
      <w:r w:rsidRPr="00082C56">
        <w:rPr>
          <w:b/>
          <w:bCs/>
        </w:rPr>
        <w:t>Testing App features</w:t>
      </w:r>
    </w:p>
    <w:p w14:paraId="5123D147" w14:textId="77777777" w:rsidR="00082C56" w:rsidRDefault="00082C56" w:rsidP="00082C56">
      <w:pPr>
        <w:pStyle w:val="ListParagraph"/>
        <w:numPr>
          <w:ilvl w:val="0"/>
          <w:numId w:val="4"/>
        </w:numPr>
        <w:rPr>
          <w:b/>
          <w:bCs/>
        </w:rPr>
      </w:pPr>
      <w:r>
        <w:rPr>
          <w:b/>
          <w:bCs/>
        </w:rPr>
        <w:t xml:space="preserve">The user decides to purchase 50$. </w:t>
      </w:r>
    </w:p>
    <w:p w14:paraId="03A3FDF4" w14:textId="1B499232" w:rsidR="00082C56" w:rsidRDefault="00082C56" w:rsidP="00082C56">
      <w:pPr>
        <w:pStyle w:val="ListParagraph"/>
      </w:pPr>
      <w:r w:rsidRPr="00082C56">
        <w:t xml:space="preserve">There is a </w:t>
      </w:r>
      <w:r w:rsidR="000F0AA0">
        <w:t xml:space="preserve">web service </w:t>
      </w:r>
      <w:r w:rsidRPr="00082C56">
        <w:t>request to credit</w:t>
      </w:r>
      <w:r w:rsidR="006B1323">
        <w:t xml:space="preserve"> card</w:t>
      </w:r>
      <w:r w:rsidRPr="00082C56">
        <w:t xml:space="preserve"> company for the payment. </w:t>
      </w:r>
    </w:p>
    <w:p w14:paraId="3FCE9390" w14:textId="589CF3AF" w:rsidR="00082C56" w:rsidRDefault="00082C56" w:rsidP="00082C56">
      <w:pPr>
        <w:pStyle w:val="ListParagraph"/>
      </w:pPr>
      <w:r w:rsidRPr="00082C56">
        <w:t xml:space="preserve">In case there is some problem, the user gets </w:t>
      </w:r>
      <w:r w:rsidR="00C64179">
        <w:t>an</w:t>
      </w:r>
      <w:r w:rsidRPr="00082C56">
        <w:t xml:space="preserve"> error message (for example, “check the payment with the credit</w:t>
      </w:r>
      <w:r w:rsidR="00C64179">
        <w:t xml:space="preserve"> card</w:t>
      </w:r>
      <w:r w:rsidRPr="00082C56">
        <w:t xml:space="preserve"> company”), the Ride Credit is not updated.</w:t>
      </w:r>
    </w:p>
    <w:p w14:paraId="7BED3154" w14:textId="448196B5" w:rsidR="00082C56" w:rsidRDefault="00082C56" w:rsidP="00082C56">
      <w:pPr>
        <w:pStyle w:val="ListParagraph"/>
      </w:pPr>
      <w:r>
        <w:t xml:space="preserve">In case the response of </w:t>
      </w:r>
      <w:r w:rsidR="00C64179">
        <w:t xml:space="preserve">the </w:t>
      </w:r>
      <w:r>
        <w:t>credit</w:t>
      </w:r>
      <w:r w:rsidR="00C64179">
        <w:t xml:space="preserve"> card</w:t>
      </w:r>
      <w:r>
        <w:t xml:space="preserve"> company is positive, </w:t>
      </w:r>
      <w:r w:rsidR="00C64179">
        <w:t>there is the procedure of updating the dedicated table in the DB with the new balance. The new balance is the sum of the existing balance in the account and the 50$ of the last purchase.</w:t>
      </w:r>
    </w:p>
    <w:p w14:paraId="4A7EC714" w14:textId="77777777" w:rsidR="002F2206" w:rsidRPr="00082C56" w:rsidRDefault="002F2206" w:rsidP="00082C56">
      <w:pPr>
        <w:pStyle w:val="ListParagraph"/>
      </w:pPr>
    </w:p>
    <w:p w14:paraId="0C4495DC" w14:textId="5EC9E2CA" w:rsidR="005D29D7" w:rsidRDefault="006B1323" w:rsidP="006B1323">
      <w:pPr>
        <w:pStyle w:val="ListParagraph"/>
        <w:numPr>
          <w:ilvl w:val="0"/>
          <w:numId w:val="4"/>
        </w:numPr>
        <w:rPr>
          <w:b/>
          <w:bCs/>
        </w:rPr>
      </w:pPr>
      <w:r>
        <w:rPr>
          <w:b/>
          <w:bCs/>
        </w:rPr>
        <w:t>T</w:t>
      </w:r>
      <w:r w:rsidRPr="006B1323">
        <w:rPr>
          <w:b/>
          <w:bCs/>
        </w:rPr>
        <w:t>he ride cost wil</w:t>
      </w:r>
      <w:r>
        <w:rPr>
          <w:b/>
          <w:bCs/>
        </w:rPr>
        <w:t xml:space="preserve">l </w:t>
      </w:r>
      <w:r w:rsidRPr="006B1323">
        <w:rPr>
          <w:b/>
          <w:bCs/>
        </w:rPr>
        <w:t>be charged using the Ride Credit.</w:t>
      </w:r>
    </w:p>
    <w:p w14:paraId="020E3A5A" w14:textId="0BD143BA" w:rsidR="006B1323" w:rsidRDefault="006B1323" w:rsidP="006B1323">
      <w:pPr>
        <w:pStyle w:val="ListParagraph"/>
      </w:pPr>
      <w:r w:rsidRPr="006B1323">
        <w:t>In this case there is a request to charge the ride cost from the total sum. The balance in the table will be updated (total – ride cost)</w:t>
      </w:r>
      <w:r w:rsidR="00EE0B0D">
        <w:t xml:space="preserve"> by </w:t>
      </w:r>
      <w:r w:rsidR="0007259A">
        <w:t>DB</w:t>
      </w:r>
      <w:r w:rsidR="00EE0B0D">
        <w:t xml:space="preserve"> procedure</w:t>
      </w:r>
      <w:r w:rsidRPr="006B1323">
        <w:t xml:space="preserve"> and the new balance will appear in the dedicated table in the DB.</w:t>
      </w:r>
    </w:p>
    <w:p w14:paraId="1E3ACA32" w14:textId="77777777" w:rsidR="002F2206" w:rsidRPr="006B1323" w:rsidRDefault="002F2206" w:rsidP="006B1323">
      <w:pPr>
        <w:pStyle w:val="ListParagraph"/>
      </w:pPr>
    </w:p>
    <w:p w14:paraId="03B2BED9" w14:textId="70168410" w:rsidR="002F2206" w:rsidRPr="002F2206" w:rsidRDefault="002F2206" w:rsidP="002F2206">
      <w:pPr>
        <w:pStyle w:val="ListParagraph"/>
        <w:numPr>
          <w:ilvl w:val="0"/>
          <w:numId w:val="4"/>
        </w:numPr>
        <w:rPr>
          <w:b/>
          <w:bCs/>
        </w:rPr>
      </w:pPr>
      <w:r w:rsidRPr="002F2206">
        <w:rPr>
          <w:b/>
          <w:bCs/>
        </w:rPr>
        <w:t>5-7 sanity tests for the Ride Credit feature</w:t>
      </w:r>
      <w:r>
        <w:rPr>
          <w:b/>
          <w:bCs/>
        </w:rPr>
        <w:t xml:space="preserve"> (</w:t>
      </w:r>
      <w:r w:rsidRPr="002F2206">
        <w:rPr>
          <w:b/>
          <w:bCs/>
        </w:rPr>
        <w:t xml:space="preserve">Ride Credit purchase process </w:t>
      </w:r>
      <w:r w:rsidRPr="002F2206">
        <w:rPr>
          <w:b/>
          <w:bCs/>
        </w:rPr>
        <w:t>and</w:t>
      </w:r>
      <w:r w:rsidRPr="002F2206">
        <w:rPr>
          <w:b/>
          <w:bCs/>
        </w:rPr>
        <w:t xml:space="preserve"> the process</w:t>
      </w:r>
    </w:p>
    <w:p w14:paraId="645C3B82" w14:textId="4A4ED18E" w:rsidR="00FB0AC9" w:rsidRDefault="002F2206" w:rsidP="002F2206">
      <w:pPr>
        <w:pStyle w:val="ListParagraph"/>
        <w:rPr>
          <w:b/>
          <w:bCs/>
        </w:rPr>
      </w:pPr>
      <w:r w:rsidRPr="002F2206">
        <w:rPr>
          <w:b/>
          <w:bCs/>
        </w:rPr>
        <w:t>of payment for the ride using Ride Credit</w:t>
      </w:r>
      <w:r>
        <w:rPr>
          <w:b/>
          <w:bCs/>
        </w:rPr>
        <w:t>)</w:t>
      </w:r>
    </w:p>
    <w:p w14:paraId="0919E1BE" w14:textId="77777777" w:rsidR="00D609B9" w:rsidRDefault="00D609B9" w:rsidP="002F2206">
      <w:pPr>
        <w:pStyle w:val="ListParagraph"/>
      </w:pPr>
    </w:p>
    <w:p w14:paraId="180EB919" w14:textId="07DFA77D" w:rsidR="00D609B9" w:rsidRDefault="00D609B9" w:rsidP="00D609B9">
      <w:pPr>
        <w:pStyle w:val="ListParagraph"/>
        <w:numPr>
          <w:ilvl w:val="1"/>
          <w:numId w:val="4"/>
        </w:numPr>
      </w:pPr>
      <w:r>
        <w:t>Given the user with some balance</w:t>
      </w:r>
    </w:p>
    <w:p w14:paraId="002A2F84" w14:textId="77777777" w:rsidR="00D609B9" w:rsidRDefault="00D609B9" w:rsidP="00D609B9">
      <w:pPr>
        <w:pStyle w:val="ListParagraph"/>
        <w:ind w:left="1080"/>
      </w:pPr>
      <w:r>
        <w:t>When the user adds some amount to his ride credit</w:t>
      </w:r>
    </w:p>
    <w:p w14:paraId="72E08E9C" w14:textId="77777777" w:rsidR="00D609B9" w:rsidRDefault="00D609B9" w:rsidP="00D609B9">
      <w:pPr>
        <w:pStyle w:val="ListParagraph"/>
        <w:ind w:left="1080"/>
      </w:pPr>
      <w:r>
        <w:t>Then the ride card has new balance (the sum of the previous balance and new purchase)</w:t>
      </w:r>
    </w:p>
    <w:p w14:paraId="4CCA116C" w14:textId="746C1EA5" w:rsidR="00D36AE6" w:rsidRPr="00D36AE6" w:rsidRDefault="00D36AE6" w:rsidP="00D609B9">
      <w:pPr>
        <w:pStyle w:val="ListParagraph"/>
        <w:ind w:left="1080"/>
      </w:pPr>
      <w:r w:rsidRPr="00D36AE6">
        <w:t xml:space="preserve"> </w:t>
      </w:r>
    </w:p>
    <w:p w14:paraId="2BB04E7D" w14:textId="6B86E2C0" w:rsidR="00FB0AC9" w:rsidRDefault="00D609B9" w:rsidP="00D609B9">
      <w:pPr>
        <w:pStyle w:val="ListParagraph"/>
        <w:numPr>
          <w:ilvl w:val="1"/>
          <w:numId w:val="4"/>
        </w:numPr>
      </w:pPr>
      <w:r>
        <w:t>Given too low balance</w:t>
      </w:r>
    </w:p>
    <w:p w14:paraId="47D9044D" w14:textId="273CE8A8" w:rsidR="00D609B9" w:rsidRDefault="00D609B9" w:rsidP="00D609B9">
      <w:pPr>
        <w:pStyle w:val="ListParagraph"/>
        <w:ind w:left="1080"/>
      </w:pPr>
      <w:r>
        <w:t>When the user wants to pay</w:t>
      </w:r>
    </w:p>
    <w:p w14:paraId="66B64EB8" w14:textId="5E5BC48A" w:rsidR="00D609B9" w:rsidRDefault="00D609B9" w:rsidP="00D609B9">
      <w:pPr>
        <w:pStyle w:val="ListParagraph"/>
        <w:ind w:left="1080"/>
      </w:pPr>
      <w:r>
        <w:t xml:space="preserve">Then Via will </w:t>
      </w:r>
      <w:r w:rsidR="00851BC4">
        <w:t>charge</w:t>
      </w:r>
      <w:r>
        <w:t xml:space="preserve"> the credit card </w:t>
      </w:r>
    </w:p>
    <w:p w14:paraId="23096FDA" w14:textId="3C14B904" w:rsidR="00D609B9" w:rsidRDefault="00D609B9" w:rsidP="00D609B9">
      <w:pPr>
        <w:pStyle w:val="ListParagraph"/>
        <w:ind w:left="1080"/>
      </w:pPr>
    </w:p>
    <w:p w14:paraId="020A987D" w14:textId="13C266A7" w:rsidR="00D609B9" w:rsidRDefault="00D609B9" w:rsidP="00D609B9">
      <w:pPr>
        <w:pStyle w:val="ListParagraph"/>
        <w:numPr>
          <w:ilvl w:val="1"/>
          <w:numId w:val="4"/>
        </w:numPr>
      </w:pPr>
      <w:r>
        <w:t xml:space="preserve">Given the user </w:t>
      </w:r>
      <w:r w:rsidR="0007259A">
        <w:t>checked</w:t>
      </w:r>
      <w:r>
        <w:t xml:space="preserve"> the Auto-Refill </w:t>
      </w:r>
      <w:r w:rsidR="00EE0B0D">
        <w:t>radio button</w:t>
      </w:r>
      <w:r w:rsidR="005625F2">
        <w:t xml:space="preserve"> </w:t>
      </w:r>
    </w:p>
    <w:p w14:paraId="23E8CCDE" w14:textId="02C6F826" w:rsidR="005625F2" w:rsidRDefault="005625F2" w:rsidP="005625F2">
      <w:pPr>
        <w:pStyle w:val="ListParagraph"/>
        <w:ind w:left="1080"/>
      </w:pPr>
      <w:r>
        <w:t>And user keeps riding</w:t>
      </w:r>
    </w:p>
    <w:p w14:paraId="0F721BDF" w14:textId="7203C45B" w:rsidR="00D609B9" w:rsidRDefault="00D609B9" w:rsidP="00D609B9">
      <w:pPr>
        <w:pStyle w:val="ListParagraph"/>
        <w:ind w:left="1080"/>
      </w:pPr>
      <w:r>
        <w:t>When the credit drops below 10$</w:t>
      </w:r>
    </w:p>
    <w:p w14:paraId="1590C5CE" w14:textId="173DD849" w:rsidR="00D609B9" w:rsidRDefault="00D609B9" w:rsidP="00D609B9">
      <w:pPr>
        <w:pStyle w:val="ListParagraph"/>
        <w:ind w:left="1080"/>
      </w:pPr>
      <w:r>
        <w:t>Then Ride Credit is automatically refilled</w:t>
      </w:r>
    </w:p>
    <w:p w14:paraId="3A9F1939" w14:textId="28055A95" w:rsidR="00D609B9" w:rsidRDefault="00D609B9" w:rsidP="00D609B9">
      <w:pPr>
        <w:pStyle w:val="ListParagraph"/>
        <w:ind w:left="1080"/>
      </w:pPr>
    </w:p>
    <w:p w14:paraId="7070D387" w14:textId="336FD43C" w:rsidR="00FA61CE" w:rsidRDefault="00FA61CE" w:rsidP="00D609B9">
      <w:pPr>
        <w:pStyle w:val="ListParagraph"/>
        <w:ind w:left="1080"/>
      </w:pPr>
    </w:p>
    <w:p w14:paraId="642DD4BE" w14:textId="77777777" w:rsidR="00FA61CE" w:rsidRDefault="00FA61CE" w:rsidP="00D609B9">
      <w:pPr>
        <w:pStyle w:val="ListParagraph"/>
        <w:ind w:left="1080"/>
      </w:pPr>
    </w:p>
    <w:p w14:paraId="42807D22" w14:textId="3B791DEA" w:rsidR="00D609B9" w:rsidRDefault="00D609B9" w:rsidP="009C6F3C">
      <w:pPr>
        <w:pStyle w:val="ListParagraph"/>
        <w:numPr>
          <w:ilvl w:val="1"/>
          <w:numId w:val="4"/>
        </w:numPr>
      </w:pPr>
      <w:r>
        <w:lastRenderedPageBreak/>
        <w:t xml:space="preserve">Given the user </w:t>
      </w:r>
      <w:r w:rsidR="009C6F3C">
        <w:t>pays upfront 25$/50$/100$</w:t>
      </w:r>
    </w:p>
    <w:p w14:paraId="72517EC4" w14:textId="71EBFD7E" w:rsidR="009C6F3C" w:rsidRDefault="009C6F3C" w:rsidP="009C6F3C">
      <w:pPr>
        <w:pStyle w:val="ListParagraph"/>
        <w:ind w:left="1080"/>
      </w:pPr>
      <w:r>
        <w:t>When earns discount</w:t>
      </w:r>
    </w:p>
    <w:p w14:paraId="79F129EB" w14:textId="1D5CEBE2" w:rsidR="009C6F3C" w:rsidRDefault="009C6F3C" w:rsidP="009C6F3C">
      <w:pPr>
        <w:pStyle w:val="ListParagraph"/>
        <w:ind w:left="1080"/>
      </w:pPr>
      <w:r>
        <w:t>Then the charge is only 24$/47.75$/95$ respectively</w:t>
      </w:r>
    </w:p>
    <w:p w14:paraId="10D1EF02" w14:textId="60CAD227" w:rsidR="009C6F3C" w:rsidRDefault="009C6F3C" w:rsidP="009C6F3C">
      <w:pPr>
        <w:pStyle w:val="ListParagraph"/>
        <w:ind w:left="1080"/>
      </w:pPr>
    </w:p>
    <w:p w14:paraId="5FED055F" w14:textId="247EB5BE" w:rsidR="009C6F3C" w:rsidRDefault="009C6F3C" w:rsidP="009C6F3C">
      <w:pPr>
        <w:pStyle w:val="ListParagraph"/>
        <w:numPr>
          <w:ilvl w:val="1"/>
          <w:numId w:val="4"/>
        </w:numPr>
      </w:pPr>
      <w:r>
        <w:t>Given the user with blocked credit card</w:t>
      </w:r>
    </w:p>
    <w:p w14:paraId="52E7DFBA" w14:textId="111B2252" w:rsidR="009C6F3C" w:rsidRDefault="009C6F3C" w:rsidP="009C6F3C">
      <w:pPr>
        <w:pStyle w:val="ListParagraph"/>
        <w:ind w:left="1080"/>
      </w:pPr>
      <w:r>
        <w:t>When tries to purchase the ride</w:t>
      </w:r>
    </w:p>
    <w:p w14:paraId="59006846" w14:textId="04696A0A" w:rsidR="009C6F3C" w:rsidRDefault="009C6F3C" w:rsidP="009C6F3C">
      <w:pPr>
        <w:pStyle w:val="ListParagraph"/>
        <w:ind w:left="1080"/>
      </w:pPr>
      <w:r>
        <w:t xml:space="preserve">Then gets </w:t>
      </w:r>
      <w:r w:rsidR="005625F2">
        <w:t>an</w:t>
      </w:r>
      <w:r>
        <w:t xml:space="preserve"> error message</w:t>
      </w:r>
      <w:r w:rsidR="005625F2">
        <w:t xml:space="preserve"> with details</w:t>
      </w:r>
    </w:p>
    <w:p w14:paraId="6E21FCFD" w14:textId="28F3682D" w:rsidR="00EE0B0D" w:rsidRDefault="00EE0B0D" w:rsidP="009C6F3C">
      <w:pPr>
        <w:pStyle w:val="ListParagraph"/>
        <w:ind w:left="1080"/>
      </w:pPr>
    </w:p>
    <w:p w14:paraId="6A93C990" w14:textId="42A8952B" w:rsidR="00EE0B0D" w:rsidRDefault="00EE0B0D" w:rsidP="00EE0B0D">
      <w:pPr>
        <w:pStyle w:val="ListParagraph"/>
        <w:numPr>
          <w:ilvl w:val="1"/>
          <w:numId w:val="4"/>
        </w:numPr>
      </w:pPr>
      <w:r>
        <w:t>Given the user changes a payment method</w:t>
      </w:r>
    </w:p>
    <w:p w14:paraId="711FD6C2" w14:textId="1AEBFE9F" w:rsidR="004537A4" w:rsidRDefault="00EE0B0D" w:rsidP="00EE0B0D">
      <w:pPr>
        <w:pStyle w:val="ListParagraph"/>
        <w:ind w:left="1080"/>
      </w:pPr>
      <w:r>
        <w:t>When the user returns to the main page of the feature</w:t>
      </w:r>
    </w:p>
    <w:p w14:paraId="48B73FD2" w14:textId="5D5BE8F6" w:rsidR="00EE0B0D" w:rsidRDefault="00EE0B0D" w:rsidP="009C6F3C">
      <w:pPr>
        <w:pStyle w:val="ListParagraph"/>
        <w:ind w:left="1080"/>
      </w:pPr>
      <w:r>
        <w:t>Then an updated payment method is represented</w:t>
      </w:r>
    </w:p>
    <w:p w14:paraId="2A0511DD" w14:textId="157B9CD5" w:rsidR="00EE0B0D" w:rsidRDefault="00EE0B0D" w:rsidP="009C6F3C">
      <w:pPr>
        <w:pStyle w:val="ListParagraph"/>
        <w:ind w:left="1080"/>
      </w:pPr>
    </w:p>
    <w:p w14:paraId="423C5725" w14:textId="1FE7F006" w:rsidR="00EE0B0D" w:rsidRDefault="00EE0B0D" w:rsidP="009C6F3C">
      <w:pPr>
        <w:pStyle w:val="ListParagraph"/>
        <w:ind w:left="1080"/>
      </w:pPr>
    </w:p>
    <w:p w14:paraId="1FEFD7E5" w14:textId="77777777" w:rsidR="00EE0B0D" w:rsidRDefault="00EE0B0D" w:rsidP="009C6F3C">
      <w:pPr>
        <w:pStyle w:val="ListParagraph"/>
        <w:ind w:left="1080"/>
      </w:pPr>
    </w:p>
    <w:p w14:paraId="38330D43" w14:textId="54814B8D" w:rsidR="00EE0B0D" w:rsidRDefault="00EE0B0D" w:rsidP="00EE0B0D">
      <w:pPr>
        <w:pStyle w:val="ListParagraph"/>
        <w:numPr>
          <w:ilvl w:val="1"/>
          <w:numId w:val="4"/>
        </w:numPr>
      </w:pPr>
      <w:r>
        <w:t>Given the text “Remaining Credit: 0.00$”</w:t>
      </w:r>
    </w:p>
    <w:p w14:paraId="630867C1" w14:textId="0D3ECB7A" w:rsidR="00EE0B0D" w:rsidRDefault="00EE0B0D" w:rsidP="00EE0B0D">
      <w:pPr>
        <w:pStyle w:val="ListParagraph"/>
        <w:ind w:left="1080"/>
      </w:pPr>
      <w:r>
        <w:t>When purchases some amount (for example, 25$)</w:t>
      </w:r>
    </w:p>
    <w:p w14:paraId="16139E0D" w14:textId="316BF3FA" w:rsidR="00EE0B0D" w:rsidRDefault="00EE0B0D" w:rsidP="00EE0B0D">
      <w:pPr>
        <w:pStyle w:val="ListParagraph"/>
        <w:ind w:left="1080"/>
      </w:pPr>
      <w:r>
        <w:t xml:space="preserve">Then the text is </w:t>
      </w:r>
      <w:r>
        <w:t xml:space="preserve">“Remaining Credit: </w:t>
      </w:r>
      <w:r>
        <w:t>25.00</w:t>
      </w:r>
      <w:r>
        <w:t>$”</w:t>
      </w:r>
    </w:p>
    <w:p w14:paraId="71535DCE" w14:textId="26428CFE" w:rsidR="00EE0B0D" w:rsidRDefault="00EE0B0D" w:rsidP="009C6F3C">
      <w:pPr>
        <w:pStyle w:val="ListParagraph"/>
        <w:ind w:left="1080"/>
      </w:pPr>
    </w:p>
    <w:p w14:paraId="6227A824" w14:textId="266A4BF0" w:rsidR="00EE0B0D" w:rsidRDefault="00EE0B0D" w:rsidP="009C6F3C">
      <w:pPr>
        <w:pStyle w:val="ListParagraph"/>
        <w:ind w:left="1080"/>
      </w:pPr>
    </w:p>
    <w:p w14:paraId="56F00E61" w14:textId="77777777" w:rsidR="00EE0B0D" w:rsidRDefault="00EE0B0D" w:rsidP="009C6F3C">
      <w:pPr>
        <w:pStyle w:val="ListParagraph"/>
        <w:ind w:left="1080"/>
      </w:pPr>
    </w:p>
    <w:p w14:paraId="7E4DC1CC" w14:textId="77777777" w:rsidR="004537A4" w:rsidRPr="004537A4" w:rsidRDefault="004537A4" w:rsidP="004537A4">
      <w:pPr>
        <w:pStyle w:val="ListParagraph"/>
        <w:numPr>
          <w:ilvl w:val="0"/>
          <w:numId w:val="4"/>
        </w:numPr>
        <w:rPr>
          <w:b/>
          <w:bCs/>
        </w:rPr>
      </w:pPr>
      <w:r w:rsidRPr="004537A4">
        <w:rPr>
          <w:b/>
          <w:bCs/>
        </w:rPr>
        <w:t xml:space="preserve">What would you ask the Product Manager and/or Dev team regarding Ride Credit </w:t>
      </w:r>
      <w:proofErr w:type="gramStart"/>
      <w:r w:rsidRPr="004537A4">
        <w:rPr>
          <w:b/>
          <w:bCs/>
        </w:rPr>
        <w:t>feature</w:t>
      </w:r>
      <w:proofErr w:type="gramEnd"/>
    </w:p>
    <w:p w14:paraId="320D77EE" w14:textId="7C7E02AB" w:rsidR="004537A4" w:rsidRDefault="004537A4" w:rsidP="004537A4">
      <w:pPr>
        <w:pStyle w:val="ListParagraph"/>
        <w:rPr>
          <w:b/>
          <w:bCs/>
        </w:rPr>
      </w:pPr>
      <w:r w:rsidRPr="004537A4">
        <w:rPr>
          <w:b/>
          <w:bCs/>
        </w:rPr>
        <w:t>implementation and design?</w:t>
      </w:r>
    </w:p>
    <w:p w14:paraId="09395921" w14:textId="77777777" w:rsidR="00464912" w:rsidRDefault="00464912" w:rsidP="004537A4">
      <w:pPr>
        <w:pStyle w:val="ListParagraph"/>
        <w:rPr>
          <w:b/>
          <w:bCs/>
        </w:rPr>
      </w:pPr>
    </w:p>
    <w:p w14:paraId="7FBA1293" w14:textId="55821B37" w:rsidR="00464912" w:rsidRPr="00464912" w:rsidRDefault="004537A4" w:rsidP="00464912">
      <w:pPr>
        <w:pStyle w:val="ListParagraph"/>
      </w:pPr>
      <w:r w:rsidRPr="004909E1">
        <w:rPr>
          <w:b/>
          <w:bCs/>
        </w:rPr>
        <w:t>4.1</w:t>
      </w:r>
      <w:r>
        <w:t xml:space="preserve"> Which DB tables are involved </w:t>
      </w:r>
      <w:r w:rsidR="00464912">
        <w:t xml:space="preserve">in the </w:t>
      </w:r>
      <w:r w:rsidR="00464912" w:rsidRPr="00464912">
        <w:t>Ride Credit purchase process and the process</w:t>
      </w:r>
    </w:p>
    <w:p w14:paraId="6B7E3D15" w14:textId="13D575F7" w:rsidR="005625F2" w:rsidRDefault="00464912" w:rsidP="005625F2">
      <w:pPr>
        <w:pStyle w:val="ListParagraph"/>
      </w:pPr>
      <w:r w:rsidRPr="00464912">
        <w:t xml:space="preserve">of payment for the ride using Ride </w:t>
      </w:r>
      <w:proofErr w:type="gramStart"/>
      <w:r w:rsidR="005671CD" w:rsidRPr="00464912">
        <w:t>Credit</w:t>
      </w:r>
      <w:r w:rsidR="005671CD">
        <w:t>?</w:t>
      </w:r>
      <w:proofErr w:type="gramEnd"/>
    </w:p>
    <w:p w14:paraId="535C0E82" w14:textId="4F9C109A" w:rsidR="00E16AB9" w:rsidRDefault="00E16AB9" w:rsidP="00E16AB9">
      <w:pPr>
        <w:pStyle w:val="ListParagraph"/>
      </w:pPr>
      <w:r w:rsidRPr="004909E1">
        <w:rPr>
          <w:b/>
          <w:bCs/>
        </w:rPr>
        <w:t>4.</w:t>
      </w:r>
      <w:r>
        <w:rPr>
          <w:b/>
          <w:bCs/>
        </w:rPr>
        <w:t>2</w:t>
      </w:r>
      <w:r>
        <w:t xml:space="preserve"> For example, the user has the promo code for 10$. But for the ride he needs </w:t>
      </w:r>
      <w:r>
        <w:t>to</w:t>
      </w:r>
      <w:r>
        <w:t xml:space="preserve"> pay 20$. Could he pay 10$ from the promo code and 10$ in other payment method for the same ride? </w:t>
      </w:r>
    </w:p>
    <w:p w14:paraId="7F1B3F65" w14:textId="2995135B" w:rsidR="00E16AB9" w:rsidRDefault="00E16AB9" w:rsidP="00E16AB9">
      <w:pPr>
        <w:pStyle w:val="ListParagraph"/>
      </w:pPr>
      <w:r w:rsidRPr="00E16AB9">
        <w:rPr>
          <w:b/>
          <w:bCs/>
        </w:rPr>
        <w:t>4.</w:t>
      </w:r>
      <w:r>
        <w:rPr>
          <w:b/>
          <w:bCs/>
        </w:rPr>
        <w:t>3</w:t>
      </w:r>
      <w:r>
        <w:t xml:space="preserve"> The user has Ride Credit with some balance and get the Free Rides (10$). Is the balance of Ride Credit updated by adding 10$ to the balance? </w:t>
      </w:r>
    </w:p>
    <w:p w14:paraId="62C73E04" w14:textId="40CE2851" w:rsidR="00464912" w:rsidRDefault="00464912" w:rsidP="00464912">
      <w:pPr>
        <w:pStyle w:val="ListParagraph"/>
      </w:pPr>
      <w:r w:rsidRPr="004909E1">
        <w:rPr>
          <w:b/>
          <w:bCs/>
        </w:rPr>
        <w:t>4.</w:t>
      </w:r>
      <w:r w:rsidR="00E16AB9">
        <w:rPr>
          <w:b/>
          <w:bCs/>
        </w:rPr>
        <w:t>4</w:t>
      </w:r>
      <w:r>
        <w:t xml:space="preserve"> What are the statistics of the usage in Ride Credit feature? In case there are known days of week/month when the usage is higher, could the feature be popped up the first in the home</w:t>
      </w:r>
      <w:r w:rsidR="00B92FE9">
        <w:t xml:space="preserve"> </w:t>
      </w:r>
      <w:r>
        <w:t xml:space="preserve">page? </w:t>
      </w:r>
    </w:p>
    <w:p w14:paraId="257BA7AB" w14:textId="17C7C03D" w:rsidR="00B92FE9" w:rsidRDefault="00B92FE9" w:rsidP="00464912">
      <w:pPr>
        <w:pStyle w:val="ListParagraph"/>
      </w:pPr>
      <w:r w:rsidRPr="004909E1">
        <w:rPr>
          <w:b/>
          <w:bCs/>
        </w:rPr>
        <w:t>4.</w:t>
      </w:r>
      <w:r w:rsidR="00E16AB9">
        <w:rPr>
          <w:b/>
          <w:bCs/>
        </w:rPr>
        <w:t>5</w:t>
      </w:r>
      <w:r>
        <w:t xml:space="preserve"> Do you plan to add some other payment methods in the future?</w:t>
      </w:r>
    </w:p>
    <w:p w14:paraId="46FBAC76" w14:textId="151853F1" w:rsidR="00B92FE9" w:rsidRDefault="00B92FE9" w:rsidP="00464912">
      <w:pPr>
        <w:pStyle w:val="ListParagraph"/>
      </w:pPr>
      <w:r w:rsidRPr="004909E1">
        <w:rPr>
          <w:b/>
          <w:bCs/>
        </w:rPr>
        <w:t>4.</w:t>
      </w:r>
      <w:r w:rsidR="00E16AB9">
        <w:rPr>
          <w:b/>
          <w:bCs/>
        </w:rPr>
        <w:t>6</w:t>
      </w:r>
      <w:r>
        <w:t xml:space="preserve"> If the color of the Remaining Credit Status could change according to the balance? For example, low balance (under 20$) = red color, high balance = green color… </w:t>
      </w:r>
    </w:p>
    <w:p w14:paraId="1756E0F4" w14:textId="43D4D738" w:rsidR="00DA36F8" w:rsidRDefault="004909E1" w:rsidP="00950935">
      <w:r>
        <w:tab/>
        <w:t xml:space="preserve">       </w:t>
      </w:r>
    </w:p>
    <w:p w14:paraId="0F1B8F54" w14:textId="77777777" w:rsidR="00DA36F8" w:rsidRPr="00DA36F8" w:rsidRDefault="00DA36F8" w:rsidP="00DA36F8">
      <w:pPr>
        <w:pStyle w:val="ListParagraph"/>
        <w:numPr>
          <w:ilvl w:val="0"/>
          <w:numId w:val="4"/>
        </w:numPr>
        <w:rPr>
          <w:b/>
          <w:bCs/>
        </w:rPr>
      </w:pPr>
      <w:r w:rsidRPr="00DA36F8">
        <w:rPr>
          <w:b/>
          <w:bCs/>
        </w:rPr>
        <w:t xml:space="preserve">Which 3 of the test cases that you mentioned in the previous question, in your </w:t>
      </w:r>
      <w:proofErr w:type="gramStart"/>
      <w:r w:rsidRPr="00DA36F8">
        <w:rPr>
          <w:b/>
          <w:bCs/>
        </w:rPr>
        <w:t>opinion,</w:t>
      </w:r>
      <w:proofErr w:type="gramEnd"/>
    </w:p>
    <w:p w14:paraId="64F7E9CC" w14:textId="3135CE45" w:rsidR="00DA36F8" w:rsidRDefault="00DA36F8" w:rsidP="00DA36F8">
      <w:pPr>
        <w:pStyle w:val="ListParagraph"/>
        <w:rPr>
          <w:b/>
          <w:bCs/>
        </w:rPr>
      </w:pPr>
      <w:r w:rsidRPr="00DA36F8">
        <w:rPr>
          <w:b/>
          <w:bCs/>
        </w:rPr>
        <w:t>are the most crucial for the Ride Credit feature test plan?</w:t>
      </w:r>
    </w:p>
    <w:p w14:paraId="7836FD3D" w14:textId="709DF4A2" w:rsidR="00E16AB9" w:rsidRDefault="00E16AB9" w:rsidP="00DA36F8">
      <w:pPr>
        <w:pStyle w:val="ListParagraph"/>
        <w:rPr>
          <w:b/>
          <w:bCs/>
        </w:rPr>
      </w:pPr>
    </w:p>
    <w:p w14:paraId="76BEE535" w14:textId="7624D113" w:rsidR="00E16AB9" w:rsidRDefault="00E16AB9" w:rsidP="00DA36F8">
      <w:pPr>
        <w:pStyle w:val="ListParagraph"/>
        <w:rPr>
          <w:b/>
          <w:bCs/>
        </w:rPr>
      </w:pPr>
      <w:r>
        <w:rPr>
          <w:b/>
          <w:bCs/>
        </w:rPr>
        <w:t>4.1</w:t>
      </w:r>
    </w:p>
    <w:p w14:paraId="7D75B026" w14:textId="27D872EC" w:rsidR="00E16AB9" w:rsidRDefault="00E16AB9" w:rsidP="00DA36F8">
      <w:pPr>
        <w:pStyle w:val="ListParagraph"/>
        <w:rPr>
          <w:b/>
          <w:bCs/>
        </w:rPr>
      </w:pPr>
      <w:r>
        <w:rPr>
          <w:b/>
          <w:bCs/>
        </w:rPr>
        <w:t>4.2</w:t>
      </w:r>
    </w:p>
    <w:p w14:paraId="3F0CED56" w14:textId="05BF3446" w:rsidR="00FB0AC9" w:rsidRPr="00950935" w:rsidRDefault="00E16AB9" w:rsidP="00950935">
      <w:pPr>
        <w:pStyle w:val="ListParagraph"/>
        <w:rPr>
          <w:b/>
          <w:bCs/>
        </w:rPr>
      </w:pPr>
      <w:r>
        <w:rPr>
          <w:b/>
          <w:bCs/>
        </w:rPr>
        <w:t>4.3</w:t>
      </w:r>
    </w:p>
    <w:p w14:paraId="26851F0F" w14:textId="5C0549B4" w:rsidR="00FB0AC9" w:rsidRDefault="00FB0AC9" w:rsidP="009A3B12">
      <w:pPr>
        <w:rPr>
          <w:b/>
          <w:bCs/>
        </w:rPr>
      </w:pPr>
    </w:p>
    <w:p w14:paraId="51E974A0" w14:textId="042C1018" w:rsidR="00FB0AC9" w:rsidRDefault="00FB0AC9" w:rsidP="009A3B12">
      <w:pPr>
        <w:rPr>
          <w:b/>
          <w:bCs/>
        </w:rPr>
      </w:pPr>
    </w:p>
    <w:p w14:paraId="297226C3" w14:textId="77777777" w:rsidR="00FB0AC9" w:rsidRDefault="00FB0AC9" w:rsidP="009A3B12">
      <w:pPr>
        <w:rPr>
          <w:b/>
          <w:bCs/>
        </w:rPr>
      </w:pPr>
    </w:p>
    <w:p w14:paraId="33CC4CBE" w14:textId="77777777" w:rsidR="005D29D7" w:rsidRDefault="005D29D7" w:rsidP="009A3B12">
      <w:pPr>
        <w:rPr>
          <w:b/>
          <w:bCs/>
        </w:rPr>
      </w:pPr>
    </w:p>
    <w:p w14:paraId="70DFD1E1" w14:textId="77777777" w:rsidR="009A3B12" w:rsidRPr="00686EE1" w:rsidRDefault="009A3B12" w:rsidP="009A3B12">
      <w:pPr>
        <w:pStyle w:val="ListParagraph"/>
      </w:pPr>
    </w:p>
    <w:sectPr w:rsidR="009A3B12" w:rsidRPr="00686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87CA6"/>
    <w:multiLevelType w:val="hybridMultilevel"/>
    <w:tmpl w:val="A1F84170"/>
    <w:lvl w:ilvl="0" w:tplc="E580F5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BC0EB4"/>
    <w:multiLevelType w:val="hybridMultilevel"/>
    <w:tmpl w:val="7AFEC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C31C1"/>
    <w:multiLevelType w:val="hybridMultilevel"/>
    <w:tmpl w:val="84367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733D16"/>
    <w:multiLevelType w:val="multilevel"/>
    <w:tmpl w:val="545007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EE1"/>
    <w:rsid w:val="0000078E"/>
    <w:rsid w:val="00033747"/>
    <w:rsid w:val="0007259A"/>
    <w:rsid w:val="00082C56"/>
    <w:rsid w:val="000F0AA0"/>
    <w:rsid w:val="001309D8"/>
    <w:rsid w:val="001F7E53"/>
    <w:rsid w:val="00202D86"/>
    <w:rsid w:val="002F2206"/>
    <w:rsid w:val="00343643"/>
    <w:rsid w:val="004537A4"/>
    <w:rsid w:val="00464912"/>
    <w:rsid w:val="004909E1"/>
    <w:rsid w:val="005625F2"/>
    <w:rsid w:val="005671CD"/>
    <w:rsid w:val="005D29D7"/>
    <w:rsid w:val="00686EE1"/>
    <w:rsid w:val="006B1323"/>
    <w:rsid w:val="006C2E41"/>
    <w:rsid w:val="007F0980"/>
    <w:rsid w:val="00851BC4"/>
    <w:rsid w:val="00950935"/>
    <w:rsid w:val="00974589"/>
    <w:rsid w:val="009A3B12"/>
    <w:rsid w:val="009C6F3C"/>
    <w:rsid w:val="009F2B71"/>
    <w:rsid w:val="00B92FE9"/>
    <w:rsid w:val="00C64179"/>
    <w:rsid w:val="00C666C0"/>
    <w:rsid w:val="00C67365"/>
    <w:rsid w:val="00C868B3"/>
    <w:rsid w:val="00D36AE6"/>
    <w:rsid w:val="00D609B9"/>
    <w:rsid w:val="00DA109D"/>
    <w:rsid w:val="00DA36F8"/>
    <w:rsid w:val="00E16AB9"/>
    <w:rsid w:val="00E71D62"/>
    <w:rsid w:val="00EE0B0D"/>
    <w:rsid w:val="00FA61CE"/>
    <w:rsid w:val="00FB0A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F6F90"/>
  <w15:chartTrackingRefBased/>
  <w15:docId w15:val="{522A3B01-8330-4070-8153-656F9596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4</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מאיה שסטקוב</dc:creator>
  <cp:keywords/>
  <dc:description/>
  <cp:lastModifiedBy>מאיה שסטקוב</cp:lastModifiedBy>
  <cp:revision>24</cp:revision>
  <dcterms:created xsi:type="dcterms:W3CDTF">2021-03-20T19:07:00Z</dcterms:created>
  <dcterms:modified xsi:type="dcterms:W3CDTF">2021-03-21T07:37:00Z</dcterms:modified>
</cp:coreProperties>
</file>