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DA6E" w14:textId="77777777" w:rsidR="00662979" w:rsidRPr="00342E51" w:rsidRDefault="00342E5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79148D6B" w14:textId="77777777" w:rsidR="00342E51" w:rsidRDefault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 w:rsidRPr="00342E51">
        <w:rPr>
          <w:rFonts w:ascii="Times New Roman" w:hAnsi="Times New Roman" w:cs="Times New Roman"/>
          <w:sz w:val="24"/>
          <w:szCs w:val="24"/>
          <w:lang w:val="fr-FR"/>
        </w:rPr>
        <w:br/>
        <w:t>ELISE</w:t>
      </w:r>
      <w:r w:rsidRPr="00342E51"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4822B72" w14:textId="77777777" w:rsidR="00342E51" w:rsidRPr="00342E51" w:rsidRDefault="00342E5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30C98BB5" w14:textId="77777777" w:rsidR="00342E51" w:rsidRDefault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3F0169AF" w14:textId="77777777" w:rsidR="00342E51" w:rsidRDefault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34402AA1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1CB023FA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2C60FE38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42E51">
        <w:rPr>
          <w:rFonts w:ascii="Times New Roman" w:hAnsi="Times New Roman" w:cs="Times New Roman"/>
          <w:sz w:val="24"/>
          <w:szCs w:val="24"/>
          <w:lang w:val="fr-FR"/>
        </w:rPr>
        <w:t>ELISE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2005805D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42E51">
        <w:rPr>
          <w:rFonts w:ascii="Times New Roman" w:hAnsi="Times New Roman" w:cs="Times New Roman"/>
          <w:sz w:val="24"/>
          <w:szCs w:val="24"/>
          <w:lang w:val="fr-FR"/>
        </w:rPr>
        <w:t>ELISE</w:t>
      </w:r>
    </w:p>
    <w:p w14:paraId="0E1A3758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C9F05B" w14:textId="77777777" w:rsidR="00342E51" w:rsidRPr="00342E51" w:rsidRDefault="00342E51" w:rsidP="00342E5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4168E2D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30593A40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6A1C8449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630BD8F5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588F132F" w14:textId="0141E2D8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 w:rsidR="004379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60E5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9160E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</w:p>
    <w:p w14:paraId="03DFC64C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AC70B61" w14:textId="77777777" w:rsidR="00342E51" w:rsidRPr="00342E51" w:rsidRDefault="00342E51" w:rsidP="00342E5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010C63CE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535D87F6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4635D610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1A62061F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3D9192BA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14B6BDA5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41960EC6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34C1A5BC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</w:p>
    <w:p w14:paraId="03FFF50B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0D684F03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ABD96A" w14:textId="77777777" w:rsidR="00342E51" w:rsidRPr="00342E51" w:rsidRDefault="00342E51" w:rsidP="00342E5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CC0A19B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42E5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650498F0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7C6C2306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5B889656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</w:p>
    <w:p w14:paraId="21FC5682" w14:textId="77777777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</w:p>
    <w:p w14:paraId="688F76F7" w14:textId="7EA90393" w:rsidR="00342E51" w:rsidRDefault="00342E51" w:rsidP="00342E5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D4921">
        <w:rPr>
          <w:rFonts w:ascii="Times New Roman" w:hAnsi="Times New Roman" w:cs="Times New Roman"/>
          <w:sz w:val="24"/>
          <w:szCs w:val="24"/>
          <w:lang w:val="fr-FR"/>
        </w:rPr>
        <w:t>LA</w:t>
      </w:r>
      <w:r w:rsidR="005C24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D4921">
        <w:rPr>
          <w:rFonts w:ascii="Times New Roman" w:hAnsi="Times New Roman" w:cs="Times New Roman"/>
          <w:sz w:val="24"/>
          <w:szCs w:val="24"/>
          <w:lang w:val="fr-FR"/>
        </w:rPr>
        <w:t>COMTESSE</w:t>
      </w:r>
    </w:p>
    <w:p w14:paraId="62D3D558" w14:textId="59433254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D4921"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</w:t>
      </w:r>
      <w:r w:rsidR="00825B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</w:p>
    <w:p w14:paraId="73AC7538" w14:textId="34FB0AD3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</w:t>
      </w:r>
      <w:r w:rsidR="005C24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</w:p>
    <w:p w14:paraId="3A19E6E5" w14:textId="1DDB1433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</w:t>
      </w:r>
      <w:r w:rsidR="005C24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</w:p>
    <w:p w14:paraId="0EBBBB48" w14:textId="77777777" w:rsidR="00CD4921" w:rsidRPr="00CD4921" w:rsidRDefault="00CD4921" w:rsidP="00CD492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30C75B3" w14:textId="77777777" w:rsidR="00CD4921" w:rsidRPr="00CD4921" w:rsidRDefault="00CD4921" w:rsidP="00CD49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492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00C24E1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D492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</w:p>
    <w:p w14:paraId="0CEF7ED8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FORVILLE</w:t>
      </w:r>
    </w:p>
    <w:p w14:paraId="5AE1D34C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</w:p>
    <w:p w14:paraId="2473F89B" w14:textId="6D74D131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 w:rsidR="00F659D9" w:rsidRPr="00F659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59D9" w:rsidRPr="005447A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F659D9" w:rsidRPr="005447A7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 w:rsidR="00F659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59D9" w:rsidRPr="005447A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F659D9" w:rsidRPr="005447A7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</w:p>
    <w:p w14:paraId="10151EAA" w14:textId="14CBABA3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D’ILVIE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BARONNE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FORVILLE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660A1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ELISE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14:paraId="154616C2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D492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</w:p>
    <w:p w14:paraId="3CE3D064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D492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GRAPIN</w:t>
      </w:r>
    </w:p>
    <w:p w14:paraId="0ABE63D9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509354D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D4EB107" w14:textId="77777777" w:rsidR="00CD4921" w:rsidRDefault="00CD4921" w:rsidP="00CD492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EA1C28" w14:textId="77777777" w:rsidR="00342E51" w:rsidRPr="00342E51" w:rsidRDefault="00342E51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342E51" w:rsidRPr="0034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51"/>
    <w:rsid w:val="00280ACF"/>
    <w:rsid w:val="00342E51"/>
    <w:rsid w:val="00437987"/>
    <w:rsid w:val="005447A7"/>
    <w:rsid w:val="005660A1"/>
    <w:rsid w:val="005C24E8"/>
    <w:rsid w:val="00662979"/>
    <w:rsid w:val="00825BA1"/>
    <w:rsid w:val="009160E5"/>
    <w:rsid w:val="00C90984"/>
    <w:rsid w:val="00CD4921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04B7"/>
  <w15:chartTrackingRefBased/>
  <w15:docId w15:val="{348436AD-C44A-425E-AC5B-6E5DD55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12</cp:revision>
  <dcterms:created xsi:type="dcterms:W3CDTF">2020-05-22T22:26:00Z</dcterms:created>
  <dcterms:modified xsi:type="dcterms:W3CDTF">2020-07-13T22:56:00Z</dcterms:modified>
</cp:coreProperties>
</file>