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766E"/>
          <w:sz w:val="48"/>
        </w:rPr>
        <w:t>Inner App User Manual</w:t>
      </w:r>
    </w:p>
    <w:p>
      <w:pPr>
        <w:jc w:val="center"/>
      </w:pPr>
      <w:r>
        <w:rPr>
          <w:rFonts w:ascii="Arial" w:hAnsi="Arial"/>
          <w:color w:val="62645F"/>
          <w:sz w:val="22"/>
        </w:rPr>
        <w:t>Tutorials for members, moderators, admins, and HMD/dev users</w:t>
      </w:r>
    </w:p>
    <w:p>
      <w:pPr>
        <w:pStyle w:val="Heading1"/>
      </w:pPr>
      <w:r>
        <w:rPr>
          <w:rFonts w:ascii="Arial" w:hAnsi="Arial"/>
          <w:color w:val="151515"/>
        </w:rPr>
        <w:t>Start Here</w:t>
      </w:r>
    </w:p>
    <w:p>
      <w:r>
        <w:rPr>
          <w:rFonts w:ascii="Arial" w:hAnsi="Arial"/>
          <w:sz w:val="21"/>
        </w:rPr>
        <w:t>Inner is a private workspace app with accounts, rooms, DMs, files, browser tools, Google Docs, Google Slides, Google Sheets, Admin controls, and HMD/dev tools.</w:t>
      </w:r>
    </w:p>
    <w:p>
      <w:pPr>
        <w:pStyle w:val="ListBullet"/>
      </w:pPr>
      <w:r>
        <w:rPr>
          <w:rFonts w:ascii="Arial" w:hAnsi="Arial"/>
          <w:sz w:val="21"/>
        </w:rPr>
        <w:t>The Dashboard has a role-based guide after login.</w:t>
      </w:r>
    </w:p>
    <w:p>
      <w:pPr>
        <w:pStyle w:val="ListBullet"/>
      </w:pPr>
      <w:r>
        <w:rPr>
          <w:rFonts w:ascii="Arial" w:hAnsi="Arial"/>
          <w:sz w:val="21"/>
        </w:rPr>
        <w:t>The HTML manual is available in the app at /tutorials.html.</w:t>
      </w:r>
    </w:p>
    <w:p>
      <w:pPr>
        <w:pStyle w:val="ListBullet"/>
      </w:pPr>
      <w:r>
        <w:rPr>
          <w:rFonts w:ascii="Arial" w:hAnsi="Arial"/>
          <w:sz w:val="21"/>
        </w:rPr>
        <w:t>Normal users should not see Admin, HMD, or Domain tabs.</w:t>
      </w:r>
    </w:p>
    <w:p>
      <w:pPr>
        <w:pStyle w:val="ListBullet"/>
      </w:pPr>
      <w:r>
        <w:rPr>
          <w:rFonts w:ascii="Arial" w:hAnsi="Arial"/>
          <w:sz w:val="21"/>
        </w:rPr>
        <w:t>Inner Docs stays experimental while Google Docs, Slides, and Sheets are the main work tools.</w:t>
      </w:r>
    </w:p>
    <w:p>
      <w:pPr>
        <w:pStyle w:val="Heading1"/>
      </w:pPr>
      <w:r>
        <w:rPr>
          <w:rFonts w:ascii="Arial" w:hAnsi="Arial"/>
          <w:color w:val="151515"/>
        </w:rPr>
        <w:t>Creating or Requesting an Account</w:t>
      </w:r>
    </w:p>
    <w:p>
      <w:pPr>
        <w:pStyle w:val="ListNumber"/>
      </w:pPr>
      <w:r>
        <w:rPr>
          <w:rFonts w:ascii="Arial" w:hAnsi="Arial"/>
          <w:sz w:val="21"/>
        </w:rPr>
        <w:t>Open Inner and press Create or request account.</w:t>
      </w:r>
    </w:p>
    <w:p>
      <w:pPr>
        <w:pStyle w:val="ListNumber"/>
      </w:pPr>
      <w:r>
        <w:rPr>
          <w:rFonts w:ascii="Arial" w:hAnsi="Arial"/>
          <w:sz w:val="21"/>
        </w:rPr>
        <w:t>When the browser asks for location, choose Always allow.</w:t>
      </w:r>
    </w:p>
    <w:p>
      <w:pPr>
        <w:pStyle w:val="ListNumber"/>
      </w:pPr>
      <w:r>
        <w:rPr>
          <w:rFonts w:ascii="Arial" w:hAnsi="Arial"/>
          <w:sz w:val="21"/>
        </w:rPr>
        <w:t>Fill in real display name, email, phone, grade, username, and password.</w:t>
      </w:r>
    </w:p>
    <w:p>
      <w:pPr>
        <w:pStyle w:val="ListNumber"/>
      </w:pPr>
      <w:r>
        <w:rPr>
          <w:rFonts w:ascii="Arial" w:hAnsi="Arial"/>
          <w:sz w:val="21"/>
        </w:rPr>
        <w:t>Open signup creates a normal member account.</w:t>
      </w:r>
    </w:p>
    <w:p>
      <w:pPr>
        <w:pStyle w:val="ListNumber"/>
      </w:pPr>
      <w:r>
        <w:rPr>
          <w:rFonts w:ascii="Arial" w:hAnsi="Arial"/>
          <w:sz w:val="21"/>
        </w:rPr>
        <w:t>Request mode sends the account request to admins and shows a review screen until a decision is made.</w:t>
      </w:r>
    </w:p>
    <w:p>
      <w:pPr>
        <w:pStyle w:val="Heading1"/>
      </w:pPr>
      <w:r>
        <w:rPr>
          <w:rFonts w:ascii="Arial" w:hAnsi="Arial"/>
          <w:color w:val="151515"/>
        </w:rPr>
        <w:t>Tutorials by Account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F7F4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Account type</w:t>
            </w:r>
          </w:p>
        </w:tc>
        <w:tc>
          <w:tcPr>
            <w:tcW w:type="dxa" w:w="3312"/>
            <w:shd w:fill="EDF7F4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Main actions</w:t>
            </w:r>
          </w:p>
        </w:tc>
        <w:tc>
          <w:tcPr>
            <w:tcW w:type="dxa" w:w="3312"/>
            <w:shd w:fill="EDF7F4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Member / Student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Set profile, find friends, use messages/DMs, upload files, use Google Docs/Slides/Sheets, share links.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Can friend same-grade users normally or search exact username/email/phone.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Moderator / Teacher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 Messages, DMs, docs, and reports/mod tools when granted.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Moderator accounts should be assigned manually by admins.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Admin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Manage signup, accounts, announcements, hidden tabs, locks, paywalls, browser rules, logs, reports, and backups.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Search accounts first; use Show all only when needed.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HMD / Dev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Review health, storage, database, logs, localhost tools, bots, plugins, AI, and emergency controls.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 shutdown/recovery tools carefully.</w:t>
            </w:r>
          </w:p>
        </w:tc>
      </w:tr>
    </w:tbl>
    <w:p>
      <w:pPr>
        <w:pStyle w:val="Heading1"/>
      </w:pPr>
      <w:r>
        <w:rPr>
          <w:rFonts w:ascii="Arial" w:hAnsi="Arial"/>
          <w:color w:val="151515"/>
        </w:rPr>
        <w:t>Docs, Slides, Sheets, and Browser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F7F4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type="dxa" w:w="3312"/>
            <w:shd w:fill="EDF7F4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What it does</w:t>
            </w:r>
          </w:p>
        </w:tc>
        <w:tc>
          <w:tcPr>
            <w:tcW w:type="dxa" w:w="3312"/>
            <w:shd w:fill="EDF7F4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Important note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Google Docs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Create and edit documents inside Inner.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If Google blocks sign-in in the frame, open full tab once, then return.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Google Slides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Create and edit presentations inside Inner.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Files save in the user's Google account.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Google Sheets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Create and edit spreadsheets inside Inner.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Works like the Chess embedded app tab.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Inner Docs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Experimental built-in docs, slides, and notes saved inside Inner.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 for testing until fully upgraded.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Browser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Open allowed sites inside Inner and send links to friends/groups.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Admin block/allow rules apply through Inner's browser route.</w:t>
            </w:r>
          </w:p>
        </w:tc>
      </w:tr>
    </w:tbl>
    <w:p>
      <w:pPr>
        <w:pStyle w:val="Heading1"/>
      </w:pPr>
      <w:r>
        <w:rPr>
          <w:rFonts w:ascii="Arial" w:hAnsi="Arial"/>
          <w:color w:val="151515"/>
        </w:rPr>
        <w:t>Admin Checklist</w:t>
      </w:r>
    </w:p>
    <w:p>
      <w:pPr>
        <w:pStyle w:val="ListBullet"/>
      </w:pPr>
      <w:r>
        <w:rPr>
          <w:rFonts w:ascii="Arial" w:hAnsi="Arial"/>
          <w:sz w:val="21"/>
        </w:rPr>
        <w:t>Set Admin &gt; Server &gt; Signup mode.</w:t>
      </w:r>
    </w:p>
    <w:p>
      <w:pPr>
        <w:pStyle w:val="ListBullet"/>
      </w:pPr>
      <w:r>
        <w:rPr>
          <w:rFonts w:ascii="Arial" w:hAnsi="Arial"/>
          <w:sz w:val="21"/>
        </w:rPr>
        <w:t>Add report email recipients.</w:t>
      </w:r>
    </w:p>
    <w:p>
      <w:pPr>
        <w:pStyle w:val="ListBullet"/>
      </w:pPr>
      <w:r>
        <w:rPr>
          <w:rFonts w:ascii="Arial" w:hAnsi="Arial"/>
          <w:sz w:val="21"/>
        </w:rPr>
        <w:t>Hide Admin, HMD, Domain, or any feature from normal users as needed.</w:t>
      </w:r>
    </w:p>
    <w:p>
      <w:pPr>
        <w:pStyle w:val="ListBullet"/>
      </w:pPr>
      <w:r>
        <w:rPr>
          <w:rFonts w:ascii="Arial" w:hAnsi="Arial"/>
          <w:sz w:val="21"/>
        </w:rPr>
        <w:t>Use Account search by name, username, email, phone, grade, IP, device, or role.</w:t>
      </w:r>
    </w:p>
    <w:p>
      <w:pPr>
        <w:pStyle w:val="ListBullet"/>
      </w:pPr>
      <w:r>
        <w:rPr>
          <w:rFonts w:ascii="Arial" w:hAnsi="Arial"/>
          <w:sz w:val="21"/>
        </w:rPr>
        <w:t>Use Browser rules to block or allow websites for normal users.</w:t>
      </w:r>
    </w:p>
    <w:p>
      <w:pPr>
        <w:pStyle w:val="ListBullet"/>
      </w:pPr>
      <w:r>
        <w:rPr>
          <w:rFonts w:ascii="Arial" w:hAnsi="Arial"/>
          <w:sz w:val="21"/>
        </w:rPr>
        <w:t>Export logs before wiping them.</w:t>
      </w:r>
    </w:p>
    <w:p>
      <w:pPr>
        <w:pStyle w:val="ListBullet"/>
      </w:pPr>
      <w:r>
        <w:rPr>
          <w:rFonts w:ascii="Arial" w:hAnsi="Arial"/>
          <w:sz w:val="21"/>
        </w:rPr>
        <w:t>Create backups before major changes and restore from backups if needed.</w:t>
      </w:r>
    </w:p>
    <w:p>
      <w:pPr>
        <w:pStyle w:val="Heading1"/>
      </w:pPr>
      <w:r>
        <w:rPr>
          <w:rFonts w:ascii="Arial" w:hAnsi="Arial"/>
          <w:color w:val="151515"/>
        </w:rPr>
        <w:t>Phone Setup</w:t>
      </w:r>
    </w:p>
    <w:p>
      <w:pPr>
        <w:pStyle w:val="Heading2"/>
      </w:pPr>
      <w:r>
        <w:rPr>
          <w:rFonts w:ascii="Arial" w:hAnsi="Arial"/>
          <w:color w:val="151515"/>
        </w:rPr>
        <w:t>iPhone</w:t>
      </w:r>
    </w:p>
    <w:p>
      <w:pPr>
        <w:pStyle w:val="ListNumber"/>
      </w:pPr>
      <w:r>
        <w:rPr>
          <w:rFonts w:ascii="Arial" w:hAnsi="Arial"/>
          <w:sz w:val="21"/>
        </w:rPr>
        <w:t>Open Inner in Safari.</w:t>
      </w:r>
    </w:p>
    <w:p>
      <w:pPr>
        <w:pStyle w:val="ListNumber"/>
      </w:pPr>
      <w:r>
        <w:rPr>
          <w:rFonts w:ascii="Arial" w:hAnsi="Arial"/>
          <w:sz w:val="21"/>
        </w:rPr>
        <w:t>Tap Share.</w:t>
      </w:r>
    </w:p>
    <w:p>
      <w:pPr>
        <w:pStyle w:val="ListNumber"/>
      </w:pPr>
      <w:r>
        <w:rPr>
          <w:rFonts w:ascii="Arial" w:hAnsi="Arial"/>
          <w:sz w:val="21"/>
        </w:rPr>
        <w:t>Tap Add to Home Screen.</w:t>
      </w:r>
    </w:p>
    <w:p>
      <w:pPr>
        <w:pStyle w:val="ListNumber"/>
      </w:pPr>
      <w:r>
        <w:rPr>
          <w:rFonts w:ascii="Arial" w:hAnsi="Arial"/>
          <w:sz w:val="21"/>
        </w:rPr>
        <w:t>Open Inner from the home-screen icon.</w:t>
      </w:r>
    </w:p>
    <w:p>
      <w:pPr>
        <w:pStyle w:val="ListNumber"/>
      </w:pPr>
      <w:r>
        <w:rPr>
          <w:rFonts w:ascii="Arial" w:hAnsi="Arial"/>
          <w:sz w:val="21"/>
        </w:rPr>
        <w:t>Use the three-line menu to open the sidebar.</w:t>
      </w:r>
    </w:p>
    <w:p>
      <w:pPr>
        <w:pStyle w:val="Heading2"/>
      </w:pPr>
      <w:r>
        <w:rPr>
          <w:rFonts w:ascii="Arial" w:hAnsi="Arial"/>
          <w:color w:val="151515"/>
        </w:rPr>
        <w:t>Android</w:t>
      </w:r>
    </w:p>
    <w:p>
      <w:pPr>
        <w:pStyle w:val="ListNumber"/>
      </w:pPr>
      <w:r>
        <w:rPr>
          <w:rFonts w:ascii="Arial" w:hAnsi="Arial"/>
          <w:sz w:val="21"/>
        </w:rPr>
        <w:t>Open Inner in Chrome.</w:t>
      </w:r>
    </w:p>
    <w:p>
      <w:pPr>
        <w:pStyle w:val="ListNumber"/>
      </w:pPr>
      <w:r>
        <w:rPr>
          <w:rFonts w:ascii="Arial" w:hAnsi="Arial"/>
          <w:sz w:val="21"/>
        </w:rPr>
        <w:t>Tap Install app or Add to Home screen.</w:t>
      </w:r>
    </w:p>
    <w:p>
      <w:pPr>
        <w:pStyle w:val="ListNumber"/>
      </w:pPr>
      <w:r>
        <w:rPr>
          <w:rFonts w:ascii="Arial" w:hAnsi="Arial"/>
          <w:sz w:val="21"/>
        </w:rPr>
        <w:t>Open Inner from the installed icon.</w:t>
      </w:r>
    </w:p>
    <w:p>
      <w:pPr>
        <w:pStyle w:val="ListNumber"/>
      </w:pPr>
      <w:r>
        <w:rPr>
          <w:rFonts w:ascii="Arial" w:hAnsi="Arial"/>
          <w:sz w:val="21"/>
        </w:rPr>
        <w:t>Use the three-line menu to open the sidebar.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Inner Manual - keep with the deployed app and /tutorials.html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