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55.jpg" ContentType="image/jpeg"/>
  <Override PartName="/word/media/rId58.jpg" ContentType="image/jpeg"/>
  <Override PartName="/word/media/rId61.jpg" ContentType="image/jpeg"/>
  <Override PartName="/word/media/rId64.jpg" ContentType="image/jpeg"/>
  <Override PartName="/word/media/rId67.jpg" ContentType="image/jpeg"/>
  <Override PartName="/word/media/rId70.jpg" ContentType="image/jpeg"/>
  <Override PartName="/word/media/rId73.jpg" ContentType="image/jpeg"/>
  <Override PartName="/word/media/rId76.jpg" ContentType="image/jpeg"/>
  <Override PartName="/word/media/rId25.jpg" ContentType="image/jpeg"/>
  <Override PartName="/word/media/rId79.jpg" ContentType="image/jpeg"/>
  <Override PartName="/word/media/rId82.jpg" ContentType="image/jpeg"/>
  <Override PartName="/word/media/rId85.jpg" ContentType="image/jpeg"/>
  <Override PartName="/word/media/rId88.jpg" ContentType="image/jpeg"/>
  <Override PartName="/word/media/rId91.jpg" ContentType="image/jpeg"/>
  <Override PartName="/word/media/rId94.jpg" ContentType="image/jpeg"/>
  <Override PartName="/word/media/rId97.jpg" ContentType="image/jpeg"/>
  <Override PartName="/word/media/rId100.jpg" ContentType="image/jpeg"/>
  <Override PartName="/word/media/rId103.jpg" ContentType="image/jpeg"/>
  <Override PartName="/word/media/rId106.jpg" ContentType="image/jpeg"/>
  <Override PartName="/word/media/rId28.jpg" ContentType="image/jpeg"/>
  <Override PartName="/word/media/rId109.jpg" ContentType="image/jpeg"/>
  <Override PartName="/word/media/rId112.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Неустроева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Выполните все примеры, приведённые в первой части описания лабораторной работы.</w:t>
      </w:r>
    </w:p>
    <w:p>
      <w:pPr>
        <w:numPr>
          <w:ilvl w:val="0"/>
          <w:numId w:val="1001"/>
        </w:numPr>
      </w:pPr>
      <w:r>
        <w:t xml:space="preserve">Выполните следующие действия, зафиксировав в отчёте по лабораторной работе</w:t>
      </w:r>
      <w:r>
        <w:t xml:space="preserve"> </w:t>
      </w:r>
      <w:r>
        <w:t xml:space="preserve">используемые при этом команды и результаты их выполнения:</w:t>
      </w:r>
    </w:p>
    <w:p>
      <w:pPr>
        <w:numPr>
          <w:ilvl w:val="0"/>
          <w:numId w:val="1002"/>
        </w:numPr>
        <w:pStyle w:val="Compact"/>
      </w:pPr>
      <w:r>
        <w:t xml:space="preserve">Скопируйте файл /usr/include/sys/io.h в домашний каталог и назовите его equipment. Если файла io.h нет, то используйте любой другой файл в каталоге /usr/include/sys/ вместо него.</w:t>
      </w:r>
    </w:p>
    <w:p>
      <w:pPr>
        <w:numPr>
          <w:ilvl w:val="0"/>
          <w:numId w:val="1002"/>
        </w:numPr>
        <w:pStyle w:val="Compact"/>
      </w:pPr>
      <w:r>
        <w:t xml:space="preserve">В домашнем каталоге создайте директорию ~/ski.plases.</w:t>
      </w:r>
    </w:p>
    <w:p>
      <w:pPr>
        <w:numPr>
          <w:ilvl w:val="0"/>
          <w:numId w:val="1002"/>
        </w:numPr>
        <w:pStyle w:val="Compact"/>
      </w:pPr>
      <w:r>
        <w:t xml:space="preserve">Переместите файл equipment в каталог ~/ski.plases.</w:t>
      </w:r>
    </w:p>
    <w:p>
      <w:pPr>
        <w:numPr>
          <w:ilvl w:val="0"/>
          <w:numId w:val="1002"/>
        </w:numPr>
        <w:pStyle w:val="Compact"/>
      </w:pPr>
      <w:r>
        <w:t xml:space="preserve">Переименуйте файл ~/ski.plases/equipment в ~/ski.plases/equiplist.</w:t>
      </w:r>
    </w:p>
    <w:p>
      <w:pPr>
        <w:numPr>
          <w:ilvl w:val="0"/>
          <w:numId w:val="1002"/>
        </w:numPr>
        <w:pStyle w:val="Compact"/>
      </w:pPr>
      <w:r>
        <w:t xml:space="preserve">Создайте в домашнем каталоге файл abc1 и скопируйте его в каталог ~/ski.plases, назовите его equiplist2.</w:t>
      </w:r>
    </w:p>
    <w:p>
      <w:pPr>
        <w:numPr>
          <w:ilvl w:val="0"/>
          <w:numId w:val="1002"/>
        </w:numPr>
        <w:pStyle w:val="Compact"/>
      </w:pPr>
      <w:r>
        <w:t xml:space="preserve">Создайте каталог с именем equipment в каталоге ~/ski.plases.</w:t>
      </w:r>
    </w:p>
    <w:p>
      <w:pPr>
        <w:numPr>
          <w:ilvl w:val="0"/>
          <w:numId w:val="1002"/>
        </w:numPr>
        <w:pStyle w:val="Compact"/>
      </w:pPr>
      <w:r>
        <w:t xml:space="preserve">Переместите файлы ~/ski.plases/equiplist и equiplist2 в каталог~/ski.plases/equipment.</w:t>
      </w:r>
    </w:p>
    <w:p>
      <w:pPr>
        <w:numPr>
          <w:ilvl w:val="0"/>
          <w:numId w:val="1002"/>
        </w:numPr>
        <w:pStyle w:val="Compact"/>
      </w:pPr>
      <w:r>
        <w:t xml:space="preserve">Создайте и переместите каталог ~/newdir в каталог ~/ski.plases и назовите его plans.</w:t>
      </w:r>
    </w:p>
    <w:p>
      <w:pPr>
        <w:numPr>
          <w:ilvl w:val="0"/>
          <w:numId w:val="1003"/>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w:t>
      </w:r>
      <w:r>
        <w:t xml:space="preserve"> </w:t>
      </w:r>
      <w:r>
        <w:t xml:space="preserve">нет:</w:t>
      </w:r>
    </w:p>
    <w:p>
      <w:pPr>
        <w:numPr>
          <w:ilvl w:val="0"/>
          <w:numId w:val="1004"/>
        </w:numPr>
        <w:pStyle w:val="Compact"/>
      </w:pPr>
      <w:r>
        <w:t xml:space="preserve">drwxr–r– … australia</w:t>
      </w:r>
    </w:p>
    <w:p>
      <w:pPr>
        <w:numPr>
          <w:ilvl w:val="0"/>
          <w:numId w:val="1004"/>
        </w:numPr>
        <w:pStyle w:val="Compact"/>
      </w:pPr>
      <w:r>
        <w:t xml:space="preserve">drwx–x–x … play</w:t>
      </w:r>
    </w:p>
    <w:p>
      <w:pPr>
        <w:numPr>
          <w:ilvl w:val="0"/>
          <w:numId w:val="1004"/>
        </w:numPr>
        <w:pStyle w:val="Compact"/>
      </w:pPr>
      <w:r>
        <w:t xml:space="preserve">-r-xr–r– … my_os</w:t>
      </w:r>
    </w:p>
    <w:p>
      <w:pPr>
        <w:numPr>
          <w:ilvl w:val="0"/>
          <w:numId w:val="1004"/>
        </w:numPr>
        <w:pStyle w:val="Compact"/>
      </w:pPr>
      <w:r>
        <w:t xml:space="preserve">-rw-rw-r– … feathers</w:t>
      </w:r>
    </w:p>
    <w:p>
      <w:pPr>
        <w:numPr>
          <w:ilvl w:val="0"/>
          <w:numId w:val="1005"/>
        </w:numPr>
        <w:pStyle w:val="Compact"/>
      </w:pPr>
      <w:r>
        <w:t xml:space="preserve">Проделайте приведённые ниже упражнения, записывая в отчёт по лабораторной</w:t>
      </w:r>
      <w:r>
        <w:t xml:space="preserve"> </w:t>
      </w:r>
      <w:r>
        <w:t xml:space="preserve">работе используемые при этом команды:</w:t>
      </w:r>
    </w:p>
    <w:p>
      <w:pPr>
        <w:numPr>
          <w:ilvl w:val="0"/>
          <w:numId w:val="1006"/>
        </w:numPr>
        <w:pStyle w:val="Compact"/>
      </w:pPr>
      <w:r>
        <w:t xml:space="preserve">Просмотрите содержимое файла /etc/password.</w:t>
      </w:r>
    </w:p>
    <w:p>
      <w:pPr>
        <w:numPr>
          <w:ilvl w:val="0"/>
          <w:numId w:val="1006"/>
        </w:numPr>
        <w:pStyle w:val="Compact"/>
      </w:pPr>
      <w:r>
        <w:t xml:space="preserve">Скопируйте файл ~/feathers в файл ~/file.old.</w:t>
      </w:r>
    </w:p>
    <w:p>
      <w:pPr>
        <w:numPr>
          <w:ilvl w:val="0"/>
          <w:numId w:val="1006"/>
        </w:numPr>
        <w:pStyle w:val="Compact"/>
      </w:pPr>
      <w:r>
        <w:t xml:space="preserve">Переместите файл ~/file.old в каталог ~/play.</w:t>
      </w:r>
    </w:p>
    <w:p>
      <w:pPr>
        <w:numPr>
          <w:ilvl w:val="0"/>
          <w:numId w:val="1006"/>
        </w:numPr>
        <w:pStyle w:val="Compact"/>
      </w:pPr>
      <w:r>
        <w:t xml:space="preserve">Скопируйте каталог ~/play в каталог ~/fun.</w:t>
      </w:r>
    </w:p>
    <w:p>
      <w:pPr>
        <w:numPr>
          <w:ilvl w:val="0"/>
          <w:numId w:val="1006"/>
        </w:numPr>
        <w:pStyle w:val="Compact"/>
      </w:pPr>
      <w:r>
        <w:t xml:space="preserve">Переместите каталог ~/fun в каталог ~/play и назовите его games.</w:t>
      </w:r>
    </w:p>
    <w:p>
      <w:pPr>
        <w:numPr>
          <w:ilvl w:val="0"/>
          <w:numId w:val="1006"/>
        </w:numPr>
        <w:pStyle w:val="Compact"/>
      </w:pPr>
      <w:r>
        <w:t xml:space="preserve">Лишите владельца файла ~/feathers права на чтение.</w:t>
      </w:r>
    </w:p>
    <w:p>
      <w:pPr>
        <w:numPr>
          <w:ilvl w:val="0"/>
          <w:numId w:val="1006"/>
        </w:numPr>
        <w:pStyle w:val="Compact"/>
      </w:pPr>
      <w:r>
        <w:t xml:space="preserve">Что произойдёт, если вы попытаетесь просмотреть файл ~/feathers командой cat?</w:t>
      </w:r>
    </w:p>
    <w:p>
      <w:pPr>
        <w:numPr>
          <w:ilvl w:val="0"/>
          <w:numId w:val="1006"/>
        </w:numPr>
        <w:pStyle w:val="Compact"/>
      </w:pPr>
      <w:r>
        <w:t xml:space="preserve">Что произойдёт, если вы попытаетесь скопировать файл ~/feathers?</w:t>
      </w:r>
    </w:p>
    <w:p>
      <w:pPr>
        <w:numPr>
          <w:ilvl w:val="0"/>
          <w:numId w:val="1006"/>
        </w:numPr>
        <w:pStyle w:val="Compact"/>
      </w:pPr>
      <w:r>
        <w:t xml:space="preserve">Дайте владельцу файла ~/feathers право на чтение.</w:t>
      </w:r>
    </w:p>
    <w:p>
      <w:pPr>
        <w:numPr>
          <w:ilvl w:val="0"/>
          <w:numId w:val="1006"/>
        </w:numPr>
        <w:pStyle w:val="Compact"/>
      </w:pPr>
      <w:r>
        <w:t xml:space="preserve">Лишите владельца каталога ~/play права на выполнение.</w:t>
      </w:r>
    </w:p>
    <w:p>
      <w:pPr>
        <w:numPr>
          <w:ilvl w:val="0"/>
          <w:numId w:val="1006"/>
        </w:numPr>
        <w:pStyle w:val="Compact"/>
      </w:pPr>
      <w:r>
        <w:t xml:space="preserve">Перейдите в каталог ~/play. Что произошло?</w:t>
      </w:r>
    </w:p>
    <w:p>
      <w:pPr>
        <w:numPr>
          <w:ilvl w:val="0"/>
          <w:numId w:val="1006"/>
        </w:numPr>
        <w:pStyle w:val="Compact"/>
      </w:pPr>
      <w:r>
        <w:t xml:space="preserve">Дайте владельцу каталога ~/play право на выполнение.</w:t>
      </w:r>
    </w:p>
    <w:p>
      <w:pPr>
        <w:numPr>
          <w:ilvl w:val="0"/>
          <w:numId w:val="1007"/>
        </w:numPr>
        <w:pStyle w:val="Compact"/>
      </w:pPr>
      <w:r>
        <w:t xml:space="preserve">Прочитайте man по командам mount, fsck, mkfs, kill и кратко их охарактеризуйте,</w:t>
      </w:r>
      <w:r>
        <w:t xml:space="preserve"> </w:t>
      </w:r>
      <w:r>
        <w:t xml:space="preserve">приведя примеры.</w:t>
      </w:r>
    </w:p>
    <w:bookmarkEnd w:id="21"/>
    <w:bookmarkStart w:id="115"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8"/>
        </w:numPr>
        <w:pStyle w:val="Compact"/>
      </w:pPr>
      <w:r>
        <w:t xml:space="preserve">Выполните все примеры, приведённые в первой части описания лабораторной работы.</w:t>
      </w:r>
    </w:p>
    <w:p>
      <w:pPr>
        <w:numPr>
          <w:ilvl w:val="0"/>
          <w:numId w:val="1009"/>
        </w:numPr>
        <w:pStyle w:val="Compact"/>
      </w:pPr>
      <w:r>
        <w:t xml:space="preserve">Скопировали файл ~/abc1 в файл aprilи в файл may (рис. 1).</w:t>
      </w:r>
    </w:p>
    <w:p>
      <w:pPr>
        <w:pStyle w:val="CaptionedFigure"/>
      </w:pPr>
      <w:r>
        <w:drawing>
          <wp:inline>
            <wp:extent cx="3733800" cy="499514"/>
            <wp:effectExtent b="0" l="0" r="0" t="0"/>
            <wp:docPr descr="Копирование файла в текущем каталоге"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499514"/>
                    </a:xfrm>
                    <a:prstGeom prst="rect">
                      <a:avLst/>
                    </a:prstGeom>
                    <a:noFill/>
                    <a:ln w="9525">
                      <a:noFill/>
                      <a:headEnd/>
                      <a:tailEnd/>
                    </a:ln>
                  </pic:spPr>
                </pic:pic>
              </a:graphicData>
            </a:graphic>
          </wp:inline>
        </w:drawing>
      </w:r>
    </w:p>
    <w:p>
      <w:pPr>
        <w:pStyle w:val="ImageCaption"/>
      </w:pPr>
      <w:r>
        <w:t xml:space="preserve">Рис. 1: Копирование файла в текущем каталоге</w:t>
      </w:r>
    </w:p>
    <w:p>
      <w:pPr>
        <w:numPr>
          <w:ilvl w:val="0"/>
          <w:numId w:val="1010"/>
        </w:numPr>
        <w:pStyle w:val="Compact"/>
      </w:pPr>
      <w:r>
        <w:t xml:space="preserve">Скопировали файлы april и may в каталог monthly (рис. 2).</w:t>
      </w:r>
    </w:p>
    <w:p>
      <w:pPr>
        <w:pStyle w:val="CaptionedFigure"/>
      </w:pPr>
      <w:r>
        <w:drawing>
          <wp:inline>
            <wp:extent cx="3733800" cy="642905"/>
            <wp:effectExtent b="0" l="0" r="0" t="0"/>
            <wp:docPr descr="Копирование нескольких файлов в каталог"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642905"/>
                    </a:xfrm>
                    <a:prstGeom prst="rect">
                      <a:avLst/>
                    </a:prstGeom>
                    <a:noFill/>
                    <a:ln w="9525">
                      <a:noFill/>
                      <a:headEnd/>
                      <a:tailEnd/>
                    </a:ln>
                  </pic:spPr>
                </pic:pic>
              </a:graphicData>
            </a:graphic>
          </wp:inline>
        </w:drawing>
      </w:r>
    </w:p>
    <w:p>
      <w:pPr>
        <w:pStyle w:val="ImageCaption"/>
      </w:pPr>
      <w:r>
        <w:t xml:space="preserve">Рис. 2: Копирование нескольких файлов в каталог</w:t>
      </w:r>
    </w:p>
    <w:p>
      <w:pPr>
        <w:numPr>
          <w:ilvl w:val="0"/>
          <w:numId w:val="1011"/>
        </w:numPr>
        <w:pStyle w:val="Compact"/>
      </w:pPr>
      <w:r>
        <w:t xml:space="preserve">Скопировали файл monthly/may в файл с именем june (рис. 3).</w:t>
      </w:r>
    </w:p>
    <w:p>
      <w:pPr>
        <w:pStyle w:val="CaptionedFigure"/>
      </w:pPr>
      <w:r>
        <w:drawing>
          <wp:inline>
            <wp:extent cx="3733800" cy="605013"/>
            <wp:effectExtent b="0" l="0" r="0" t="0"/>
            <wp:docPr descr="Копирование файлов в произвольном каталоге"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605013"/>
                    </a:xfrm>
                    <a:prstGeom prst="rect">
                      <a:avLst/>
                    </a:prstGeom>
                    <a:noFill/>
                    <a:ln w="9525">
                      <a:noFill/>
                      <a:headEnd/>
                      <a:tailEnd/>
                    </a:ln>
                  </pic:spPr>
                </pic:pic>
              </a:graphicData>
            </a:graphic>
          </wp:inline>
        </w:drawing>
      </w:r>
    </w:p>
    <w:p>
      <w:pPr>
        <w:pStyle w:val="ImageCaption"/>
      </w:pPr>
      <w:r>
        <w:t xml:space="preserve">Рис. 3: Копирование файлов в произвольном каталоге</w:t>
      </w:r>
    </w:p>
    <w:p>
      <w:pPr>
        <w:numPr>
          <w:ilvl w:val="0"/>
          <w:numId w:val="1012"/>
        </w:numPr>
        <w:pStyle w:val="Compact"/>
      </w:pPr>
      <w:r>
        <w:t xml:space="preserve">Скопировали каталог monthly в каталог monthly.00 (рис. 4).</w:t>
      </w:r>
    </w:p>
    <w:p>
      <w:pPr>
        <w:pStyle w:val="CaptionedFigure"/>
      </w:pPr>
      <w:r>
        <w:drawing>
          <wp:inline>
            <wp:extent cx="3733800" cy="991511"/>
            <wp:effectExtent b="0" l="0" r="0" t="0"/>
            <wp:docPr descr="Копирование каталогов в текущем каталоге"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991511"/>
                    </a:xfrm>
                    <a:prstGeom prst="rect">
                      <a:avLst/>
                    </a:prstGeom>
                    <a:noFill/>
                    <a:ln w="9525">
                      <a:noFill/>
                      <a:headEnd/>
                      <a:tailEnd/>
                    </a:ln>
                  </pic:spPr>
                </pic:pic>
              </a:graphicData>
            </a:graphic>
          </wp:inline>
        </w:drawing>
      </w:r>
    </w:p>
    <w:p>
      <w:pPr>
        <w:pStyle w:val="ImageCaption"/>
      </w:pPr>
      <w:r>
        <w:t xml:space="preserve">Рис. 4: Копирование каталогов в текущем каталоге</w:t>
      </w:r>
    </w:p>
    <w:p>
      <w:pPr>
        <w:numPr>
          <w:ilvl w:val="0"/>
          <w:numId w:val="1013"/>
        </w:numPr>
        <w:pStyle w:val="Compact"/>
      </w:pPr>
      <w:r>
        <w:t xml:space="preserve">Скопировали каталог monthly.00 в каталог /tmp (рис. 5).</w:t>
      </w:r>
    </w:p>
    <w:p>
      <w:pPr>
        <w:pStyle w:val="CaptionedFigure"/>
      </w:pPr>
      <w:r>
        <w:drawing>
          <wp:inline>
            <wp:extent cx="3733800" cy="864305"/>
            <wp:effectExtent b="0" l="0" r="0" t="0"/>
            <wp:docPr descr="Копирование каталогов в произвольном каталоге"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864305"/>
                    </a:xfrm>
                    <a:prstGeom prst="rect">
                      <a:avLst/>
                    </a:prstGeom>
                    <a:noFill/>
                    <a:ln w="9525">
                      <a:noFill/>
                      <a:headEnd/>
                      <a:tailEnd/>
                    </a:ln>
                  </pic:spPr>
                </pic:pic>
              </a:graphicData>
            </a:graphic>
          </wp:inline>
        </w:drawing>
      </w:r>
    </w:p>
    <w:p>
      <w:pPr>
        <w:pStyle w:val="ImageCaption"/>
      </w:pPr>
      <w:r>
        <w:t xml:space="preserve">Рис. 5: Копирование каталогов в произвольном каталоге</w:t>
      </w:r>
    </w:p>
    <w:p>
      <w:pPr>
        <w:numPr>
          <w:ilvl w:val="0"/>
          <w:numId w:val="1014"/>
        </w:numPr>
        <w:pStyle w:val="Compact"/>
      </w:pPr>
      <w:r>
        <w:t xml:space="preserve">Изменили название файла april на july в домашнем каталоге (рис. 6).</w:t>
      </w:r>
    </w:p>
    <w:p>
      <w:pPr>
        <w:pStyle w:val="CaptionedFigure"/>
      </w:pPr>
      <w:r>
        <w:drawing>
          <wp:inline>
            <wp:extent cx="3733800" cy="323272"/>
            <wp:effectExtent b="0" l="0" r="0" t="0"/>
            <wp:docPr descr="Переименование файлов в текущем каталоге"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323272"/>
                    </a:xfrm>
                    <a:prstGeom prst="rect">
                      <a:avLst/>
                    </a:prstGeom>
                    <a:noFill/>
                    <a:ln w="9525">
                      <a:noFill/>
                      <a:headEnd/>
                      <a:tailEnd/>
                    </a:ln>
                  </pic:spPr>
                </pic:pic>
              </a:graphicData>
            </a:graphic>
          </wp:inline>
        </w:drawing>
      </w:r>
    </w:p>
    <w:p>
      <w:pPr>
        <w:pStyle w:val="ImageCaption"/>
      </w:pPr>
      <w:r>
        <w:t xml:space="preserve">Рис. 6: Переименование файлов в текущем каталоге</w:t>
      </w:r>
    </w:p>
    <w:p>
      <w:pPr>
        <w:numPr>
          <w:ilvl w:val="0"/>
          <w:numId w:val="1015"/>
        </w:numPr>
        <w:pStyle w:val="Compact"/>
      </w:pPr>
      <w:r>
        <w:t xml:space="preserve">Переместили файл july в каталог monthly.00 (рис. 7).</w:t>
      </w:r>
    </w:p>
    <w:p>
      <w:pPr>
        <w:pStyle w:val="CaptionedFigure"/>
      </w:pPr>
      <w:r>
        <w:drawing>
          <wp:inline>
            <wp:extent cx="3733800" cy="586740"/>
            <wp:effectExtent b="0" l="0" r="0" t="0"/>
            <wp:docPr descr="Перемещение файлов в другой каталог"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586740"/>
                    </a:xfrm>
                    <a:prstGeom prst="rect">
                      <a:avLst/>
                    </a:prstGeom>
                    <a:noFill/>
                    <a:ln w="9525">
                      <a:noFill/>
                      <a:headEnd/>
                      <a:tailEnd/>
                    </a:ln>
                  </pic:spPr>
                </pic:pic>
              </a:graphicData>
            </a:graphic>
          </wp:inline>
        </w:drawing>
      </w:r>
    </w:p>
    <w:p>
      <w:pPr>
        <w:pStyle w:val="ImageCaption"/>
      </w:pPr>
      <w:r>
        <w:t xml:space="preserve">Рис. 7: Перемещение файлов в другой каталог</w:t>
      </w:r>
    </w:p>
    <w:p>
      <w:pPr>
        <w:numPr>
          <w:ilvl w:val="0"/>
          <w:numId w:val="1016"/>
        </w:numPr>
        <w:pStyle w:val="Compact"/>
      </w:pPr>
      <w:r>
        <w:t xml:space="preserve">Следующим шагом, переименовали каталог monthly.00 в monthly.01 (рис. 8).</w:t>
      </w:r>
    </w:p>
    <w:p>
      <w:pPr>
        <w:pStyle w:val="CaptionedFigure"/>
      </w:pPr>
      <w:r>
        <w:drawing>
          <wp:inline>
            <wp:extent cx="3733800" cy="321271"/>
            <wp:effectExtent b="0" l="0" r="0" t="0"/>
            <wp:docPr descr="Переименование каталогов в текущем каталоге"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321271"/>
                    </a:xfrm>
                    <a:prstGeom prst="rect">
                      <a:avLst/>
                    </a:prstGeom>
                    <a:noFill/>
                    <a:ln w="9525">
                      <a:noFill/>
                      <a:headEnd/>
                      <a:tailEnd/>
                    </a:ln>
                  </pic:spPr>
                </pic:pic>
              </a:graphicData>
            </a:graphic>
          </wp:inline>
        </w:drawing>
      </w:r>
    </w:p>
    <w:p>
      <w:pPr>
        <w:pStyle w:val="ImageCaption"/>
      </w:pPr>
      <w:r>
        <w:t xml:space="preserve">Рис. 8: Переименование каталогов в текущем каталоге</w:t>
      </w:r>
    </w:p>
    <w:p>
      <w:pPr>
        <w:numPr>
          <w:ilvl w:val="0"/>
          <w:numId w:val="1017"/>
        </w:numPr>
        <w:pStyle w:val="Compact"/>
      </w:pPr>
      <w:r>
        <w:t xml:space="preserve">Далее, переименовали каталог reports/monthly.01 в reports/monthly (рис. 9).</w:t>
      </w:r>
    </w:p>
    <w:p>
      <w:pPr>
        <w:pStyle w:val="CaptionedFigure"/>
      </w:pPr>
      <w:r>
        <w:drawing>
          <wp:inline>
            <wp:extent cx="3733800" cy="413134"/>
            <wp:effectExtent b="0" l="0" r="0" t="0"/>
            <wp:docPr descr="Переименование каталога, не являющегося текущим"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413134"/>
                    </a:xfrm>
                    <a:prstGeom prst="rect">
                      <a:avLst/>
                    </a:prstGeom>
                    <a:noFill/>
                    <a:ln w="9525">
                      <a:noFill/>
                      <a:headEnd/>
                      <a:tailEnd/>
                    </a:ln>
                  </pic:spPr>
                </pic:pic>
              </a:graphicData>
            </a:graphic>
          </wp:inline>
        </w:drawing>
      </w:r>
    </w:p>
    <w:p>
      <w:pPr>
        <w:pStyle w:val="ImageCaption"/>
      </w:pPr>
      <w:r>
        <w:t xml:space="preserve">Рис. 9: Переименование каталога, не являющегося текущим</w:t>
      </w:r>
    </w:p>
    <w:p>
      <w:pPr>
        <w:numPr>
          <w:ilvl w:val="0"/>
          <w:numId w:val="1018"/>
        </w:numPr>
        <w:pStyle w:val="Compact"/>
      </w:pPr>
      <w:r>
        <w:t xml:space="preserve">Создали файл ~/may с правом выполнения для владельца (рис. 10).</w:t>
      </w:r>
    </w:p>
    <w:p>
      <w:pPr>
        <w:pStyle w:val="CaptionedFigure"/>
      </w:pPr>
      <w:r>
        <w:drawing>
          <wp:inline>
            <wp:extent cx="3733800" cy="705729"/>
            <wp:effectExtent b="0" l="0" r="0" t="0"/>
            <wp:docPr descr="Создание файла с правами владельц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705729"/>
                    </a:xfrm>
                    <a:prstGeom prst="rect">
                      <a:avLst/>
                    </a:prstGeom>
                    <a:noFill/>
                    <a:ln w="9525">
                      <a:noFill/>
                      <a:headEnd/>
                      <a:tailEnd/>
                    </a:ln>
                  </pic:spPr>
                </pic:pic>
              </a:graphicData>
            </a:graphic>
          </wp:inline>
        </w:drawing>
      </w:r>
    </w:p>
    <w:p>
      <w:pPr>
        <w:pStyle w:val="ImageCaption"/>
      </w:pPr>
      <w:r>
        <w:t xml:space="preserve">Рис. 10: Создание файла с правами владельца</w:t>
      </w:r>
    </w:p>
    <w:p>
      <w:pPr>
        <w:numPr>
          <w:ilvl w:val="0"/>
          <w:numId w:val="1019"/>
        </w:numPr>
        <w:pStyle w:val="Compact"/>
      </w:pPr>
      <w:r>
        <w:t xml:space="preserve">Лишили владельца файла ~/may права на выполнение (рис. 11).</w:t>
      </w:r>
    </w:p>
    <w:p>
      <w:pPr>
        <w:pStyle w:val="CaptionedFigure"/>
      </w:pPr>
      <w:r>
        <w:drawing>
          <wp:inline>
            <wp:extent cx="3733800" cy="487017"/>
            <wp:effectExtent b="0" l="0" r="0" t="0"/>
            <wp:docPr descr="Лишение прав на выполнение"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487017"/>
                    </a:xfrm>
                    <a:prstGeom prst="rect">
                      <a:avLst/>
                    </a:prstGeom>
                    <a:noFill/>
                    <a:ln w="9525">
                      <a:noFill/>
                      <a:headEnd/>
                      <a:tailEnd/>
                    </a:ln>
                  </pic:spPr>
                </pic:pic>
              </a:graphicData>
            </a:graphic>
          </wp:inline>
        </w:drawing>
      </w:r>
    </w:p>
    <w:p>
      <w:pPr>
        <w:pStyle w:val="ImageCaption"/>
      </w:pPr>
      <w:r>
        <w:t xml:space="preserve">Рис. 11: Лишение прав на выполнение</w:t>
      </w:r>
    </w:p>
    <w:p>
      <w:pPr>
        <w:numPr>
          <w:ilvl w:val="0"/>
          <w:numId w:val="1020"/>
        </w:numPr>
        <w:pStyle w:val="Compact"/>
      </w:pPr>
      <w:r>
        <w:t xml:space="preserve">Создали каталог monthly с запретом на чтение для членов группы и всех остальных пользователей:(рис. 12).</w:t>
      </w:r>
    </w:p>
    <w:p>
      <w:pPr>
        <w:pStyle w:val="CaptionedFigure"/>
      </w:pPr>
      <w:r>
        <w:drawing>
          <wp:inline>
            <wp:extent cx="3733800" cy="782893"/>
            <wp:effectExtent b="0" l="0" r="0" t="0"/>
            <wp:docPr descr="Запрет на чтение файла для группы" title="" id="56" name="Picture"/>
            <a:graphic>
              <a:graphicData uri="http://schemas.openxmlformats.org/drawingml/2006/picture">
                <pic:pic>
                  <pic:nvPicPr>
                    <pic:cNvPr descr="image/12.jpg" id="57" name="Picture"/>
                    <pic:cNvPicPr>
                      <a:picLocks noChangeArrowheads="1" noChangeAspect="1"/>
                    </pic:cNvPicPr>
                  </pic:nvPicPr>
                  <pic:blipFill>
                    <a:blip r:embed="rId55"/>
                    <a:stretch>
                      <a:fillRect/>
                    </a:stretch>
                  </pic:blipFill>
                  <pic:spPr bwMode="auto">
                    <a:xfrm>
                      <a:off x="0" y="0"/>
                      <a:ext cx="3733800" cy="782893"/>
                    </a:xfrm>
                    <a:prstGeom prst="rect">
                      <a:avLst/>
                    </a:prstGeom>
                    <a:noFill/>
                    <a:ln w="9525">
                      <a:noFill/>
                      <a:headEnd/>
                      <a:tailEnd/>
                    </a:ln>
                  </pic:spPr>
                </pic:pic>
              </a:graphicData>
            </a:graphic>
          </wp:inline>
        </w:drawing>
      </w:r>
    </w:p>
    <w:p>
      <w:pPr>
        <w:pStyle w:val="ImageCaption"/>
      </w:pPr>
      <w:r>
        <w:t xml:space="preserve">Рис. 12: Запрет на чтение файла для группы</w:t>
      </w:r>
    </w:p>
    <w:p>
      <w:pPr>
        <w:pStyle w:val="BodyText"/>
      </w:pPr>
      <w:r>
        <w:t xml:space="preserve">Создали файл ~/abc1 с правом записи для членов группы рис. 13).</w:t>
      </w:r>
    </w:p>
    <w:p>
      <w:pPr>
        <w:pStyle w:val="CaptionedFigure"/>
      </w:pPr>
      <w:r>
        <w:drawing>
          <wp:inline>
            <wp:extent cx="3733800" cy="579782"/>
            <wp:effectExtent b="0" l="0" r="0" t="0"/>
            <wp:docPr descr="Право записи для группы" title="" id="59" name="Picture"/>
            <a:graphic>
              <a:graphicData uri="http://schemas.openxmlformats.org/drawingml/2006/picture">
                <pic:pic>
                  <pic:nvPicPr>
                    <pic:cNvPr descr="image/13.jpg" id="60" name="Picture"/>
                    <pic:cNvPicPr>
                      <a:picLocks noChangeArrowheads="1" noChangeAspect="1"/>
                    </pic:cNvPicPr>
                  </pic:nvPicPr>
                  <pic:blipFill>
                    <a:blip r:embed="rId58"/>
                    <a:stretch>
                      <a:fillRect/>
                    </a:stretch>
                  </pic:blipFill>
                  <pic:spPr bwMode="auto">
                    <a:xfrm>
                      <a:off x="0" y="0"/>
                      <a:ext cx="3733800" cy="579782"/>
                    </a:xfrm>
                    <a:prstGeom prst="rect">
                      <a:avLst/>
                    </a:prstGeom>
                    <a:noFill/>
                    <a:ln w="9525">
                      <a:noFill/>
                      <a:headEnd/>
                      <a:tailEnd/>
                    </a:ln>
                  </pic:spPr>
                </pic:pic>
              </a:graphicData>
            </a:graphic>
          </wp:inline>
        </w:drawing>
      </w:r>
    </w:p>
    <w:p>
      <w:pPr>
        <w:pStyle w:val="ImageCaption"/>
      </w:pPr>
      <w:r>
        <w:t xml:space="preserve">Рис. 13: Право записи для группы</w:t>
      </w:r>
    </w:p>
    <w:p>
      <w:pPr>
        <w:pStyle w:val="BodyText"/>
      </w:pPr>
      <w:r>
        <w:t xml:space="preserve">С помощью команды fsck проверяем целостность файловой системы: (рис. 14).</w:t>
      </w:r>
    </w:p>
    <w:p>
      <w:pPr>
        <w:pStyle w:val="CaptionedFigure"/>
      </w:pPr>
      <w:r>
        <w:drawing>
          <wp:inline>
            <wp:extent cx="3733800" cy="1631404"/>
            <wp:effectExtent b="0" l="0" r="0" t="0"/>
            <wp:docPr descr="Проверка на целосность" title="" id="62" name="Picture"/>
            <a:graphic>
              <a:graphicData uri="http://schemas.openxmlformats.org/drawingml/2006/picture">
                <pic:pic>
                  <pic:nvPicPr>
                    <pic:cNvPr descr="image/14.jpg" id="63" name="Picture"/>
                    <pic:cNvPicPr>
                      <a:picLocks noChangeArrowheads="1" noChangeAspect="1"/>
                    </pic:cNvPicPr>
                  </pic:nvPicPr>
                  <pic:blipFill>
                    <a:blip r:embed="rId61"/>
                    <a:stretch>
                      <a:fillRect/>
                    </a:stretch>
                  </pic:blipFill>
                  <pic:spPr bwMode="auto">
                    <a:xfrm>
                      <a:off x="0" y="0"/>
                      <a:ext cx="3733800" cy="1631404"/>
                    </a:xfrm>
                    <a:prstGeom prst="rect">
                      <a:avLst/>
                    </a:prstGeom>
                    <a:noFill/>
                    <a:ln w="9525">
                      <a:noFill/>
                      <a:headEnd/>
                      <a:tailEnd/>
                    </a:ln>
                  </pic:spPr>
                </pic:pic>
              </a:graphicData>
            </a:graphic>
          </wp:inline>
        </w:drawing>
      </w:r>
    </w:p>
    <w:p>
      <w:pPr>
        <w:pStyle w:val="ImageCaption"/>
      </w:pPr>
      <w:r>
        <w:t xml:space="preserve">Рис. 14: Проверка на целосность</w:t>
      </w:r>
    </w:p>
    <w:p>
      <w:pPr>
        <w:numPr>
          <w:ilvl w:val="0"/>
          <w:numId w:val="1021"/>
        </w:numPr>
        <w:pStyle w:val="Compact"/>
      </w:pPr>
      <w:r>
        <w:t xml:space="preserve">Выполните следующие действия</w:t>
      </w:r>
    </w:p>
    <w:p>
      <w:pPr>
        <w:numPr>
          <w:ilvl w:val="0"/>
          <w:numId w:val="1022"/>
        </w:numPr>
        <w:pStyle w:val="Compact"/>
      </w:pPr>
      <w:r>
        <w:t xml:space="preserve">Скопировали файл /usr/include/sys/io.h в домашний каталог и назовали его equipment(рис. 15).</w:t>
      </w:r>
    </w:p>
    <w:p>
      <w:pPr>
        <w:pStyle w:val="CaptionedFigure"/>
      </w:pPr>
      <w:r>
        <w:drawing>
          <wp:inline>
            <wp:extent cx="3733800" cy="894008"/>
            <wp:effectExtent b="0" l="0" r="0" t="0"/>
            <wp:docPr descr="Копирование файла" title="" id="65" name="Picture"/>
            <a:graphic>
              <a:graphicData uri="http://schemas.openxmlformats.org/drawingml/2006/picture">
                <pic:pic>
                  <pic:nvPicPr>
                    <pic:cNvPr descr="image/15.jpg" id="66" name="Picture"/>
                    <pic:cNvPicPr>
                      <a:picLocks noChangeArrowheads="1" noChangeAspect="1"/>
                    </pic:cNvPicPr>
                  </pic:nvPicPr>
                  <pic:blipFill>
                    <a:blip r:embed="rId64"/>
                    <a:stretch>
                      <a:fillRect/>
                    </a:stretch>
                  </pic:blipFill>
                  <pic:spPr bwMode="auto">
                    <a:xfrm>
                      <a:off x="0" y="0"/>
                      <a:ext cx="3733800" cy="894008"/>
                    </a:xfrm>
                    <a:prstGeom prst="rect">
                      <a:avLst/>
                    </a:prstGeom>
                    <a:noFill/>
                    <a:ln w="9525">
                      <a:noFill/>
                      <a:headEnd/>
                      <a:tailEnd/>
                    </a:ln>
                  </pic:spPr>
                </pic:pic>
              </a:graphicData>
            </a:graphic>
          </wp:inline>
        </w:drawing>
      </w:r>
    </w:p>
    <w:p>
      <w:pPr>
        <w:pStyle w:val="ImageCaption"/>
      </w:pPr>
      <w:r>
        <w:t xml:space="preserve">Рис. 15: Копирование файла</w:t>
      </w:r>
    </w:p>
    <w:p>
      <w:pPr>
        <w:numPr>
          <w:ilvl w:val="0"/>
          <w:numId w:val="1023"/>
        </w:numPr>
        <w:pStyle w:val="Compact"/>
      </w:pPr>
      <w:r>
        <w:t xml:space="preserve">В домашнем каталоге создали директорию ~/ski.plases. Далее переместили файл equipment в каталог ~ski.plases.(рис. 16)</w:t>
      </w:r>
    </w:p>
    <w:p>
      <w:pPr>
        <w:pStyle w:val="CaptionedFigure"/>
      </w:pPr>
      <w:r>
        <w:drawing>
          <wp:inline>
            <wp:extent cx="3733800" cy="676594"/>
            <wp:effectExtent b="0" l="0" r="0" t="0"/>
            <wp:docPr descr="Создание директории и перемещение файла" title="" id="68" name="Picture"/>
            <a:graphic>
              <a:graphicData uri="http://schemas.openxmlformats.org/drawingml/2006/picture">
                <pic:pic>
                  <pic:nvPicPr>
                    <pic:cNvPr descr="image/16.jpg" id="69" name="Picture"/>
                    <pic:cNvPicPr>
                      <a:picLocks noChangeArrowheads="1" noChangeAspect="1"/>
                    </pic:cNvPicPr>
                  </pic:nvPicPr>
                  <pic:blipFill>
                    <a:blip r:embed="rId67"/>
                    <a:stretch>
                      <a:fillRect/>
                    </a:stretch>
                  </pic:blipFill>
                  <pic:spPr bwMode="auto">
                    <a:xfrm>
                      <a:off x="0" y="0"/>
                      <a:ext cx="3733800" cy="676594"/>
                    </a:xfrm>
                    <a:prstGeom prst="rect">
                      <a:avLst/>
                    </a:prstGeom>
                    <a:noFill/>
                    <a:ln w="9525">
                      <a:noFill/>
                      <a:headEnd/>
                      <a:tailEnd/>
                    </a:ln>
                  </pic:spPr>
                </pic:pic>
              </a:graphicData>
            </a:graphic>
          </wp:inline>
        </w:drawing>
      </w:r>
    </w:p>
    <w:p>
      <w:pPr>
        <w:pStyle w:val="ImageCaption"/>
      </w:pPr>
      <w:r>
        <w:t xml:space="preserve">Рис. 16: Создание директории и перемещение файла</w:t>
      </w:r>
    </w:p>
    <w:p>
      <w:pPr>
        <w:numPr>
          <w:ilvl w:val="0"/>
          <w:numId w:val="1024"/>
        </w:numPr>
        <w:pStyle w:val="Compact"/>
      </w:pPr>
      <w:r>
        <w:t xml:space="preserve">Переименовали файл ~/ski.plases/equipment в ~/ski.plases/equiplist(рис. 17)</w:t>
      </w:r>
    </w:p>
    <w:p>
      <w:pPr>
        <w:pStyle w:val="CaptionedFigure"/>
      </w:pPr>
      <w:r>
        <w:drawing>
          <wp:inline>
            <wp:extent cx="3733800" cy="310790"/>
            <wp:effectExtent b="0" l="0" r="0" t="0"/>
            <wp:docPr descr="Перейменование файла" title="" id="71" name="Picture"/>
            <a:graphic>
              <a:graphicData uri="http://schemas.openxmlformats.org/drawingml/2006/picture">
                <pic:pic>
                  <pic:nvPicPr>
                    <pic:cNvPr descr="image/17.jpg" id="72" name="Picture"/>
                    <pic:cNvPicPr>
                      <a:picLocks noChangeArrowheads="1" noChangeAspect="1"/>
                    </pic:cNvPicPr>
                  </pic:nvPicPr>
                  <pic:blipFill>
                    <a:blip r:embed="rId70"/>
                    <a:stretch>
                      <a:fillRect/>
                    </a:stretch>
                  </pic:blipFill>
                  <pic:spPr bwMode="auto">
                    <a:xfrm>
                      <a:off x="0" y="0"/>
                      <a:ext cx="3733800" cy="310790"/>
                    </a:xfrm>
                    <a:prstGeom prst="rect">
                      <a:avLst/>
                    </a:prstGeom>
                    <a:noFill/>
                    <a:ln w="9525">
                      <a:noFill/>
                      <a:headEnd/>
                      <a:tailEnd/>
                    </a:ln>
                  </pic:spPr>
                </pic:pic>
              </a:graphicData>
            </a:graphic>
          </wp:inline>
        </w:drawing>
      </w:r>
    </w:p>
    <w:p>
      <w:pPr>
        <w:pStyle w:val="ImageCaption"/>
      </w:pPr>
      <w:r>
        <w:t xml:space="preserve">Рис. 17: Перейменование файла</w:t>
      </w:r>
    </w:p>
    <w:p>
      <w:pPr>
        <w:numPr>
          <w:ilvl w:val="0"/>
          <w:numId w:val="1025"/>
        </w:numPr>
        <w:pStyle w:val="Compact"/>
      </w:pPr>
      <w:r>
        <w:t xml:space="preserve">Создали в домашнем каталоге файл abc1 и скопировали его в каталог ~/ski.plases, назовали его equiplist2.(рис. 18)</w:t>
      </w:r>
    </w:p>
    <w:p>
      <w:pPr>
        <w:pStyle w:val="CaptionedFigure"/>
      </w:pPr>
      <w:r>
        <w:drawing>
          <wp:inline>
            <wp:extent cx="3733800" cy="672573"/>
            <wp:effectExtent b="0" l="0" r="0" t="0"/>
            <wp:docPr descr="Копирование и переименовывание файла" title="" id="74" name="Picture"/>
            <a:graphic>
              <a:graphicData uri="http://schemas.openxmlformats.org/drawingml/2006/picture">
                <pic:pic>
                  <pic:nvPicPr>
                    <pic:cNvPr descr="image/18.jpg" id="75" name="Picture"/>
                    <pic:cNvPicPr>
                      <a:picLocks noChangeArrowheads="1" noChangeAspect="1"/>
                    </pic:cNvPicPr>
                  </pic:nvPicPr>
                  <pic:blipFill>
                    <a:blip r:embed="rId73"/>
                    <a:stretch>
                      <a:fillRect/>
                    </a:stretch>
                  </pic:blipFill>
                  <pic:spPr bwMode="auto">
                    <a:xfrm>
                      <a:off x="0" y="0"/>
                      <a:ext cx="3733800" cy="672573"/>
                    </a:xfrm>
                    <a:prstGeom prst="rect">
                      <a:avLst/>
                    </a:prstGeom>
                    <a:noFill/>
                    <a:ln w="9525">
                      <a:noFill/>
                      <a:headEnd/>
                      <a:tailEnd/>
                    </a:ln>
                  </pic:spPr>
                </pic:pic>
              </a:graphicData>
            </a:graphic>
          </wp:inline>
        </w:drawing>
      </w:r>
    </w:p>
    <w:p>
      <w:pPr>
        <w:pStyle w:val="ImageCaption"/>
      </w:pPr>
      <w:r>
        <w:t xml:space="preserve">Рис. 18: Копирование и переименовывание файла</w:t>
      </w:r>
    </w:p>
    <w:p>
      <w:pPr>
        <w:numPr>
          <w:ilvl w:val="0"/>
          <w:numId w:val="1026"/>
        </w:numPr>
        <w:pStyle w:val="Compact"/>
      </w:pPr>
      <w:r>
        <w:t xml:space="preserve">Создали каталог с именем equipment в каталоге ~/ski.plases. Переместили файлы ~/ski.plases/equiplist и equiplist2 в каталог ~/ski.plases/equipment(рис. 19)</w:t>
      </w:r>
    </w:p>
    <w:p>
      <w:pPr>
        <w:pStyle w:val="CaptionedFigure"/>
      </w:pPr>
      <w:r>
        <w:drawing>
          <wp:inline>
            <wp:extent cx="3733800" cy="1424375"/>
            <wp:effectExtent b="0" l="0" r="0" t="0"/>
            <wp:docPr descr="Создание и перемещение файла" title="" id="77" name="Picture"/>
            <a:graphic>
              <a:graphicData uri="http://schemas.openxmlformats.org/drawingml/2006/picture">
                <pic:pic>
                  <pic:nvPicPr>
                    <pic:cNvPr descr="image/19.jpg" id="78" name="Picture"/>
                    <pic:cNvPicPr>
                      <a:picLocks noChangeArrowheads="1" noChangeAspect="1"/>
                    </pic:cNvPicPr>
                  </pic:nvPicPr>
                  <pic:blipFill>
                    <a:blip r:embed="rId76"/>
                    <a:stretch>
                      <a:fillRect/>
                    </a:stretch>
                  </pic:blipFill>
                  <pic:spPr bwMode="auto">
                    <a:xfrm>
                      <a:off x="0" y="0"/>
                      <a:ext cx="3733800" cy="1424375"/>
                    </a:xfrm>
                    <a:prstGeom prst="rect">
                      <a:avLst/>
                    </a:prstGeom>
                    <a:noFill/>
                    <a:ln w="9525">
                      <a:noFill/>
                      <a:headEnd/>
                      <a:tailEnd/>
                    </a:ln>
                  </pic:spPr>
                </pic:pic>
              </a:graphicData>
            </a:graphic>
          </wp:inline>
        </w:drawing>
      </w:r>
    </w:p>
    <w:p>
      <w:pPr>
        <w:pStyle w:val="ImageCaption"/>
      </w:pPr>
      <w:r>
        <w:t xml:space="preserve">Рис. 19: Создание и перемещение файла</w:t>
      </w:r>
    </w:p>
    <w:p>
      <w:pPr>
        <w:numPr>
          <w:ilvl w:val="0"/>
          <w:numId w:val="1027"/>
        </w:numPr>
        <w:pStyle w:val="Compact"/>
      </w:pPr>
      <w:r>
        <w:t xml:space="preserve">Создали и переместили каталог ~/newdir в каталог ~/ski.plases и назовали его plans (рис. 20).</w:t>
      </w:r>
    </w:p>
    <w:p>
      <w:pPr>
        <w:pStyle w:val="CaptionedFigure"/>
      </w:pPr>
      <w:r>
        <w:drawing>
          <wp:inline>
            <wp:extent cx="3733800" cy="809923"/>
            <wp:effectExtent b="0" l="0" r="0" t="0"/>
            <wp:docPr descr="Создание, перемещение каталога" title="" id="80" name="Picture"/>
            <a:graphic>
              <a:graphicData uri="http://schemas.openxmlformats.org/drawingml/2006/picture">
                <pic:pic>
                  <pic:nvPicPr>
                    <pic:cNvPr descr="image/20.jpg" id="81" name="Picture"/>
                    <pic:cNvPicPr>
                      <a:picLocks noChangeArrowheads="1" noChangeAspect="1"/>
                    </pic:cNvPicPr>
                  </pic:nvPicPr>
                  <pic:blipFill>
                    <a:blip r:embed="rId79"/>
                    <a:stretch>
                      <a:fillRect/>
                    </a:stretch>
                  </pic:blipFill>
                  <pic:spPr bwMode="auto">
                    <a:xfrm>
                      <a:off x="0" y="0"/>
                      <a:ext cx="3733800" cy="809923"/>
                    </a:xfrm>
                    <a:prstGeom prst="rect">
                      <a:avLst/>
                    </a:prstGeom>
                    <a:noFill/>
                    <a:ln w="9525">
                      <a:noFill/>
                      <a:headEnd/>
                      <a:tailEnd/>
                    </a:ln>
                  </pic:spPr>
                </pic:pic>
              </a:graphicData>
            </a:graphic>
          </wp:inline>
        </w:drawing>
      </w:r>
    </w:p>
    <w:p>
      <w:pPr>
        <w:pStyle w:val="ImageCaption"/>
      </w:pPr>
      <w:r>
        <w:t xml:space="preserve">Рис. 20: Создание, перемещение каталога</w:t>
      </w:r>
    </w:p>
    <w:p>
      <w:pPr>
        <w:numPr>
          <w:ilvl w:val="0"/>
          <w:numId w:val="1028"/>
        </w:numPr>
        <w:pStyle w:val="Compact"/>
      </w:pPr>
      <w:r>
        <w:t xml:space="preserve">Определите опции команды chmod, необходимые для того, чтобы присвоить перечисленным ниже файлам выделенные права доступа, считая, что в начале таких прав нет</w:t>
      </w:r>
    </w:p>
    <w:p>
      <w:pPr>
        <w:numPr>
          <w:ilvl w:val="0"/>
          <w:numId w:val="1029"/>
        </w:numPr>
        <w:pStyle w:val="Compact"/>
      </w:pPr>
      <w:r>
        <w:t xml:space="preserve">Создали нужные каталоги australia, play, my_os, feathers (рис. 21)</w:t>
      </w:r>
    </w:p>
    <w:p>
      <w:pPr>
        <w:pStyle w:val="CaptionedFigure"/>
      </w:pPr>
      <w:r>
        <w:drawing>
          <wp:inline>
            <wp:extent cx="3733800" cy="980713"/>
            <wp:effectExtent b="0" l="0" r="0" t="0"/>
            <wp:docPr descr="Команда rm" title="" id="83" name="Picture"/>
            <a:graphic>
              <a:graphicData uri="http://schemas.openxmlformats.org/drawingml/2006/picture">
                <pic:pic>
                  <pic:nvPicPr>
                    <pic:cNvPr descr="image/21.jpg" id="84" name="Picture"/>
                    <pic:cNvPicPr>
                      <a:picLocks noChangeArrowheads="1" noChangeAspect="1"/>
                    </pic:cNvPicPr>
                  </pic:nvPicPr>
                  <pic:blipFill>
                    <a:blip r:embed="rId82"/>
                    <a:stretch>
                      <a:fillRect/>
                    </a:stretch>
                  </pic:blipFill>
                  <pic:spPr bwMode="auto">
                    <a:xfrm>
                      <a:off x="0" y="0"/>
                      <a:ext cx="3733800" cy="980713"/>
                    </a:xfrm>
                    <a:prstGeom prst="rect">
                      <a:avLst/>
                    </a:prstGeom>
                    <a:noFill/>
                    <a:ln w="9525">
                      <a:noFill/>
                      <a:headEnd/>
                      <a:tailEnd/>
                    </a:ln>
                  </pic:spPr>
                </pic:pic>
              </a:graphicData>
            </a:graphic>
          </wp:inline>
        </w:drawing>
      </w:r>
    </w:p>
    <w:p>
      <w:pPr>
        <w:pStyle w:val="ImageCaption"/>
      </w:pPr>
      <w:r>
        <w:t xml:space="preserve">Рис. 21: Команда rm</w:t>
      </w:r>
    </w:p>
    <w:p>
      <w:pPr>
        <w:numPr>
          <w:ilvl w:val="0"/>
          <w:numId w:val="1030"/>
        </w:numPr>
        <w:pStyle w:val="Compact"/>
      </w:pPr>
      <w:r>
        <w:t xml:space="preserve">Далее, изменили необходимые права доступа для созданых файлов на требемые: drwxr–r– … australia, drwx–x–x … play, -r-xr–r– … my_os, -rw-rw-r– … feathers, с помощью команды chmod (рис. 22).</w:t>
      </w:r>
    </w:p>
    <w:p>
      <w:pPr>
        <w:pStyle w:val="CaptionedFigure"/>
      </w:pPr>
      <w:r>
        <w:drawing>
          <wp:inline>
            <wp:extent cx="3733800" cy="1796539"/>
            <wp:effectExtent b="0" l="0" r="0" t="0"/>
            <wp:docPr descr="Изменение прав на файлы и каталоги" title="" id="86" name="Picture"/>
            <a:graphic>
              <a:graphicData uri="http://schemas.openxmlformats.org/drawingml/2006/picture">
                <pic:pic>
                  <pic:nvPicPr>
                    <pic:cNvPr descr="image/22.jpg" id="87" name="Picture"/>
                    <pic:cNvPicPr>
                      <a:picLocks noChangeArrowheads="1" noChangeAspect="1"/>
                    </pic:cNvPicPr>
                  </pic:nvPicPr>
                  <pic:blipFill>
                    <a:blip r:embed="rId85"/>
                    <a:stretch>
                      <a:fillRect/>
                    </a:stretch>
                  </pic:blipFill>
                  <pic:spPr bwMode="auto">
                    <a:xfrm>
                      <a:off x="0" y="0"/>
                      <a:ext cx="3733800" cy="1796539"/>
                    </a:xfrm>
                    <a:prstGeom prst="rect">
                      <a:avLst/>
                    </a:prstGeom>
                    <a:noFill/>
                    <a:ln w="9525">
                      <a:noFill/>
                      <a:headEnd/>
                      <a:tailEnd/>
                    </a:ln>
                  </pic:spPr>
                </pic:pic>
              </a:graphicData>
            </a:graphic>
          </wp:inline>
        </w:drawing>
      </w:r>
    </w:p>
    <w:p>
      <w:pPr>
        <w:pStyle w:val="ImageCaption"/>
      </w:pPr>
      <w:r>
        <w:t xml:space="preserve">Рис. 22: Изменение прав на файлы и каталоги</w:t>
      </w:r>
    </w:p>
    <w:p>
      <w:pPr>
        <w:numPr>
          <w:ilvl w:val="0"/>
          <w:numId w:val="1031"/>
        </w:numPr>
        <w:pStyle w:val="Compact"/>
      </w:pPr>
      <w:r>
        <w:t xml:space="preserve">Проделайте приведённые ниже упражнения</w:t>
      </w:r>
    </w:p>
    <w:p>
      <w:pPr>
        <w:numPr>
          <w:ilvl w:val="0"/>
          <w:numId w:val="1032"/>
        </w:numPr>
        <w:pStyle w:val="Compact"/>
      </w:pPr>
      <w:r>
        <w:t xml:space="preserve">Пытались просмотрели содержимое файла /etc/password, но его у нас нет (рис. 23)</w:t>
      </w:r>
    </w:p>
    <w:p>
      <w:pPr>
        <w:pStyle w:val="CaptionedFigure"/>
      </w:pPr>
      <w:r>
        <w:drawing>
          <wp:inline>
            <wp:extent cx="3733800" cy="356084"/>
            <wp:effectExtent b="0" l="0" r="0" t="0"/>
            <wp:docPr descr="Просмотр файла" title="" id="89" name="Picture"/>
            <a:graphic>
              <a:graphicData uri="http://schemas.openxmlformats.org/drawingml/2006/picture">
                <pic:pic>
                  <pic:nvPicPr>
                    <pic:cNvPr descr="image/23.jpg" id="90" name="Picture"/>
                    <pic:cNvPicPr>
                      <a:picLocks noChangeArrowheads="1" noChangeAspect="1"/>
                    </pic:cNvPicPr>
                  </pic:nvPicPr>
                  <pic:blipFill>
                    <a:blip r:embed="rId88"/>
                    <a:stretch>
                      <a:fillRect/>
                    </a:stretch>
                  </pic:blipFill>
                  <pic:spPr bwMode="auto">
                    <a:xfrm>
                      <a:off x="0" y="0"/>
                      <a:ext cx="3733800" cy="356084"/>
                    </a:xfrm>
                    <a:prstGeom prst="rect">
                      <a:avLst/>
                    </a:prstGeom>
                    <a:noFill/>
                    <a:ln w="9525">
                      <a:noFill/>
                      <a:headEnd/>
                      <a:tailEnd/>
                    </a:ln>
                  </pic:spPr>
                </pic:pic>
              </a:graphicData>
            </a:graphic>
          </wp:inline>
        </w:drawing>
      </w:r>
    </w:p>
    <w:p>
      <w:pPr>
        <w:pStyle w:val="ImageCaption"/>
      </w:pPr>
      <w:r>
        <w:t xml:space="preserve">Рис. 23: Просмотр файла</w:t>
      </w:r>
    </w:p>
    <w:p>
      <w:pPr>
        <w:numPr>
          <w:ilvl w:val="0"/>
          <w:numId w:val="1033"/>
        </w:numPr>
        <w:pStyle w:val="Compact"/>
      </w:pPr>
      <w:r>
        <w:t xml:space="preserve">Скопировали файл ~/feathers в файл ~/file.old (рис. 24)</w:t>
      </w:r>
    </w:p>
    <w:p>
      <w:pPr>
        <w:pStyle w:val="CaptionedFigure"/>
      </w:pPr>
      <w:r>
        <w:drawing>
          <wp:inline>
            <wp:extent cx="3733800" cy="504825"/>
            <wp:effectExtent b="0" l="0" r="0" t="0"/>
            <wp:docPr descr="Копирование файла" title="" id="92" name="Picture"/>
            <a:graphic>
              <a:graphicData uri="http://schemas.openxmlformats.org/drawingml/2006/picture">
                <pic:pic>
                  <pic:nvPicPr>
                    <pic:cNvPr descr="image/24.jpg" id="93" name="Picture"/>
                    <pic:cNvPicPr>
                      <a:picLocks noChangeArrowheads="1" noChangeAspect="1"/>
                    </pic:cNvPicPr>
                  </pic:nvPicPr>
                  <pic:blipFill>
                    <a:blip r:embed="rId91"/>
                    <a:stretch>
                      <a:fillRect/>
                    </a:stretch>
                  </pic:blipFill>
                  <pic:spPr bwMode="auto">
                    <a:xfrm>
                      <a:off x="0" y="0"/>
                      <a:ext cx="3733800" cy="504825"/>
                    </a:xfrm>
                    <a:prstGeom prst="rect">
                      <a:avLst/>
                    </a:prstGeom>
                    <a:noFill/>
                    <a:ln w="9525">
                      <a:noFill/>
                      <a:headEnd/>
                      <a:tailEnd/>
                    </a:ln>
                  </pic:spPr>
                </pic:pic>
              </a:graphicData>
            </a:graphic>
          </wp:inline>
        </w:drawing>
      </w:r>
    </w:p>
    <w:p>
      <w:pPr>
        <w:pStyle w:val="ImageCaption"/>
      </w:pPr>
      <w:r>
        <w:t xml:space="preserve">Рис. 24: Копирование файла</w:t>
      </w:r>
    </w:p>
    <w:p>
      <w:pPr>
        <w:numPr>
          <w:ilvl w:val="0"/>
          <w:numId w:val="1034"/>
        </w:numPr>
        <w:pStyle w:val="Compact"/>
      </w:pPr>
      <w:r>
        <w:t xml:space="preserve">Переместили файл ~/file.old в каталог ~/play. Скопировали каталог ~/play в каталог ~/fun. Переместили каталог ~/fun в каталог ~/play и назовали его games. (рис. 25)</w:t>
      </w:r>
    </w:p>
    <w:p>
      <w:pPr>
        <w:pStyle w:val="CaptionedFigure"/>
      </w:pPr>
      <w:r>
        <w:drawing>
          <wp:inline>
            <wp:extent cx="3733800" cy="2910167"/>
            <wp:effectExtent b="0" l="0" r="0" t="0"/>
            <wp:docPr descr="Перемещение файла, каталога" title="" id="95" name="Picture"/>
            <a:graphic>
              <a:graphicData uri="http://schemas.openxmlformats.org/drawingml/2006/picture">
                <pic:pic>
                  <pic:nvPicPr>
                    <pic:cNvPr descr="image/25.jpg" id="96" name="Picture"/>
                    <pic:cNvPicPr>
                      <a:picLocks noChangeArrowheads="1" noChangeAspect="1"/>
                    </pic:cNvPicPr>
                  </pic:nvPicPr>
                  <pic:blipFill>
                    <a:blip r:embed="rId94"/>
                    <a:stretch>
                      <a:fillRect/>
                    </a:stretch>
                  </pic:blipFill>
                  <pic:spPr bwMode="auto">
                    <a:xfrm>
                      <a:off x="0" y="0"/>
                      <a:ext cx="3733800" cy="2910167"/>
                    </a:xfrm>
                    <a:prstGeom prst="rect">
                      <a:avLst/>
                    </a:prstGeom>
                    <a:noFill/>
                    <a:ln w="9525">
                      <a:noFill/>
                      <a:headEnd/>
                      <a:tailEnd/>
                    </a:ln>
                  </pic:spPr>
                </pic:pic>
              </a:graphicData>
            </a:graphic>
          </wp:inline>
        </w:drawing>
      </w:r>
    </w:p>
    <w:p>
      <w:pPr>
        <w:pStyle w:val="ImageCaption"/>
      </w:pPr>
      <w:r>
        <w:t xml:space="preserve">Рис. 25: Перемещение файла, каталога</w:t>
      </w:r>
    </w:p>
    <w:p>
      <w:pPr>
        <w:pStyle w:val="BodyText"/>
      </w:pPr>
      <w:r>
        <w:t xml:space="preserve">Лишили владельца файла ~/feathers права на чтение. Далее, попытались просмотреть файл ~/feathers командой</w:t>
      </w:r>
      <w:r>
        <w:t xml:space="preserve"> </w:t>
      </w:r>
      <w:r>
        <w:t xml:space="preserve">cat, нам было отказанно в доступе, потом попытались скопировать файл ~/feathers, тоже было отказанно в доступе. Далее вернули владельцу файла ~/feathers право на чтение (это можно посмотреть на следующей картинке) (рис. 26)</w:t>
      </w:r>
    </w:p>
    <w:p>
      <w:pPr>
        <w:pStyle w:val="CaptionedFigure"/>
      </w:pPr>
      <w:r>
        <w:drawing>
          <wp:inline>
            <wp:extent cx="3733800" cy="1439537"/>
            <wp:effectExtent b="0" l="0" r="0" t="0"/>
            <wp:docPr descr="Смена прав доступа у файла feathers" title="" id="98" name="Picture"/>
            <a:graphic>
              <a:graphicData uri="http://schemas.openxmlformats.org/drawingml/2006/picture">
                <pic:pic>
                  <pic:nvPicPr>
                    <pic:cNvPr descr="image/26.jpg" id="99" name="Picture"/>
                    <pic:cNvPicPr>
                      <a:picLocks noChangeArrowheads="1" noChangeAspect="1"/>
                    </pic:cNvPicPr>
                  </pic:nvPicPr>
                  <pic:blipFill>
                    <a:blip r:embed="rId97"/>
                    <a:stretch>
                      <a:fillRect/>
                    </a:stretch>
                  </pic:blipFill>
                  <pic:spPr bwMode="auto">
                    <a:xfrm>
                      <a:off x="0" y="0"/>
                      <a:ext cx="3733800" cy="1439537"/>
                    </a:xfrm>
                    <a:prstGeom prst="rect">
                      <a:avLst/>
                    </a:prstGeom>
                    <a:noFill/>
                    <a:ln w="9525">
                      <a:noFill/>
                      <a:headEnd/>
                      <a:tailEnd/>
                    </a:ln>
                  </pic:spPr>
                </pic:pic>
              </a:graphicData>
            </a:graphic>
          </wp:inline>
        </w:drawing>
      </w:r>
    </w:p>
    <w:p>
      <w:pPr>
        <w:pStyle w:val="ImageCaption"/>
      </w:pPr>
      <w:r>
        <w:t xml:space="preserve">Рис. 26: Смена прав доступа у файла feathers</w:t>
      </w:r>
    </w:p>
    <w:p>
      <w:pPr>
        <w:pStyle w:val="BodyText"/>
      </w:pPr>
      <w:r>
        <w:t xml:space="preserve">Лишили владельца каталога ~/play права на выполнение. Перешли в каталог ~/play, но было отказанно в доступе.Далее вернули владельцу каталога ~/play право на выполнение. (рис. 27)</w:t>
      </w:r>
    </w:p>
    <w:p>
      <w:pPr>
        <w:pStyle w:val="CaptionedFigure"/>
      </w:pPr>
      <w:r>
        <w:drawing>
          <wp:inline>
            <wp:extent cx="3733800" cy="1726226"/>
            <wp:effectExtent b="0" l="0" r="0" t="0"/>
            <wp:docPr descr="Смена прав доступа у файла play" title="" id="101" name="Picture"/>
            <a:graphic>
              <a:graphicData uri="http://schemas.openxmlformats.org/drawingml/2006/picture">
                <pic:pic>
                  <pic:nvPicPr>
                    <pic:cNvPr descr="image/27.jpg" id="102" name="Picture"/>
                    <pic:cNvPicPr>
                      <a:picLocks noChangeArrowheads="1" noChangeAspect="1"/>
                    </pic:cNvPicPr>
                  </pic:nvPicPr>
                  <pic:blipFill>
                    <a:blip r:embed="rId100"/>
                    <a:stretch>
                      <a:fillRect/>
                    </a:stretch>
                  </pic:blipFill>
                  <pic:spPr bwMode="auto">
                    <a:xfrm>
                      <a:off x="0" y="0"/>
                      <a:ext cx="3733800" cy="1726226"/>
                    </a:xfrm>
                    <a:prstGeom prst="rect">
                      <a:avLst/>
                    </a:prstGeom>
                    <a:noFill/>
                    <a:ln w="9525">
                      <a:noFill/>
                      <a:headEnd/>
                      <a:tailEnd/>
                    </a:ln>
                  </pic:spPr>
                </pic:pic>
              </a:graphicData>
            </a:graphic>
          </wp:inline>
        </w:drawing>
      </w:r>
    </w:p>
    <w:p>
      <w:pPr>
        <w:pStyle w:val="ImageCaption"/>
      </w:pPr>
      <w:r>
        <w:t xml:space="preserve">Рис. 27: Смена прав доступа у файла play</w:t>
      </w:r>
    </w:p>
    <w:p>
      <w:pPr>
        <w:numPr>
          <w:ilvl w:val="0"/>
          <w:numId w:val="1035"/>
        </w:numPr>
        <w:pStyle w:val="Compact"/>
      </w:pPr>
      <w:r>
        <w:t xml:space="preserve">Прочитайте man по командам mount, fsck, mkfs, kill и кратко их охарактеризуйте,</w:t>
      </w:r>
      <w:r>
        <w:t xml:space="preserve"> </w:t>
      </w:r>
      <w:r>
        <w:t xml:space="preserve">приведя примеры.</w:t>
      </w:r>
    </w:p>
    <w:p>
      <w:pPr>
        <w:numPr>
          <w:ilvl w:val="0"/>
          <w:numId w:val="1036"/>
        </w:numPr>
        <w:pStyle w:val="Compact"/>
      </w:pPr>
      <w:r>
        <w:t xml:space="preserve">man по команде mount (рис. 28)</w:t>
      </w:r>
    </w:p>
    <w:p>
      <w:pPr>
        <w:pStyle w:val="CaptionedFigure"/>
      </w:pPr>
      <w:r>
        <w:drawing>
          <wp:inline>
            <wp:extent cx="3733800" cy="2195894"/>
            <wp:effectExtent b="0" l="0" r="0" t="0"/>
            <wp:docPr descr="mount" title="" id="104" name="Picture"/>
            <a:graphic>
              <a:graphicData uri="http://schemas.openxmlformats.org/drawingml/2006/picture">
                <pic:pic>
                  <pic:nvPicPr>
                    <pic:cNvPr descr="image/28.jpg" id="105" name="Picture"/>
                    <pic:cNvPicPr>
                      <a:picLocks noChangeArrowheads="1" noChangeAspect="1"/>
                    </pic:cNvPicPr>
                  </pic:nvPicPr>
                  <pic:blipFill>
                    <a:blip r:embed="rId103"/>
                    <a:stretch>
                      <a:fillRect/>
                    </a:stretch>
                  </pic:blipFill>
                  <pic:spPr bwMode="auto">
                    <a:xfrm>
                      <a:off x="0" y="0"/>
                      <a:ext cx="3733800" cy="2195894"/>
                    </a:xfrm>
                    <a:prstGeom prst="rect">
                      <a:avLst/>
                    </a:prstGeom>
                    <a:noFill/>
                    <a:ln w="9525">
                      <a:noFill/>
                      <a:headEnd/>
                      <a:tailEnd/>
                    </a:ln>
                  </pic:spPr>
                </pic:pic>
              </a:graphicData>
            </a:graphic>
          </wp:inline>
        </w:drawing>
      </w:r>
    </w:p>
    <w:p>
      <w:pPr>
        <w:pStyle w:val="ImageCaption"/>
      </w:pPr>
      <w:r>
        <w:t xml:space="preserve">Рис. 28: mount</w:t>
      </w:r>
    </w:p>
    <w:p>
      <w:pPr>
        <w:pStyle w:val="BodyText"/>
      </w:pPr>
      <w:r>
        <w:t xml:space="preserve">Команда используется для просмотра используемых в операционной системе файловых систем</w:t>
      </w:r>
    </w:p>
    <w:p>
      <w:pPr>
        <w:numPr>
          <w:ilvl w:val="0"/>
          <w:numId w:val="1037"/>
        </w:numPr>
        <w:pStyle w:val="Compact"/>
      </w:pPr>
      <w:r>
        <w:t xml:space="preserve">man по команде fsck (рис. 29)</w:t>
      </w:r>
    </w:p>
    <w:p>
      <w:pPr>
        <w:pStyle w:val="CaptionedFigure"/>
      </w:pPr>
      <w:r>
        <w:drawing>
          <wp:inline>
            <wp:extent cx="3733800" cy="2646484"/>
            <wp:effectExtent b="0" l="0" r="0" t="0"/>
            <wp:docPr descr="fsck" title="" id="107" name="Picture"/>
            <a:graphic>
              <a:graphicData uri="http://schemas.openxmlformats.org/drawingml/2006/picture">
                <pic:pic>
                  <pic:nvPicPr>
                    <pic:cNvPr descr="image/29.jpg" id="108" name="Picture"/>
                    <pic:cNvPicPr>
                      <a:picLocks noChangeArrowheads="1" noChangeAspect="1"/>
                    </pic:cNvPicPr>
                  </pic:nvPicPr>
                  <pic:blipFill>
                    <a:blip r:embed="rId106"/>
                    <a:stretch>
                      <a:fillRect/>
                    </a:stretch>
                  </pic:blipFill>
                  <pic:spPr bwMode="auto">
                    <a:xfrm>
                      <a:off x="0" y="0"/>
                      <a:ext cx="3733800" cy="2646484"/>
                    </a:xfrm>
                    <a:prstGeom prst="rect">
                      <a:avLst/>
                    </a:prstGeom>
                    <a:noFill/>
                    <a:ln w="9525">
                      <a:noFill/>
                      <a:headEnd/>
                      <a:tailEnd/>
                    </a:ln>
                  </pic:spPr>
                </pic:pic>
              </a:graphicData>
            </a:graphic>
          </wp:inline>
        </w:drawing>
      </w:r>
    </w:p>
    <w:p>
      <w:pPr>
        <w:pStyle w:val="ImageCaption"/>
      </w:pPr>
      <w:r>
        <w:t xml:space="preserve">Рис. 29: fsck</w:t>
      </w:r>
    </w:p>
    <w:p>
      <w:pPr>
        <w:pStyle w:val="BodyText"/>
      </w:pPr>
      <w:r>
        <w:t xml:space="preserve">Команда нужна для проверки целосности файловой системы</w:t>
      </w:r>
    </w:p>
    <w:p>
      <w:pPr>
        <w:numPr>
          <w:ilvl w:val="0"/>
          <w:numId w:val="1038"/>
        </w:numPr>
        <w:pStyle w:val="Compact"/>
      </w:pPr>
      <w:r>
        <w:t xml:space="preserve">man по команде mkfs (рис. 30)</w:t>
      </w:r>
    </w:p>
    <w:p>
      <w:pPr>
        <w:pStyle w:val="CaptionedFigure"/>
      </w:pPr>
      <w:r>
        <w:drawing>
          <wp:inline>
            <wp:extent cx="3733800" cy="2452517"/>
            <wp:effectExtent b="0" l="0" r="0" t="0"/>
            <wp:docPr descr="mkfs" title="" id="110" name="Picture"/>
            <a:graphic>
              <a:graphicData uri="http://schemas.openxmlformats.org/drawingml/2006/picture">
                <pic:pic>
                  <pic:nvPicPr>
                    <pic:cNvPr descr="image/30.jpg" id="111" name="Picture"/>
                    <pic:cNvPicPr>
                      <a:picLocks noChangeArrowheads="1" noChangeAspect="1"/>
                    </pic:cNvPicPr>
                  </pic:nvPicPr>
                  <pic:blipFill>
                    <a:blip r:embed="rId109"/>
                    <a:stretch>
                      <a:fillRect/>
                    </a:stretch>
                  </pic:blipFill>
                  <pic:spPr bwMode="auto">
                    <a:xfrm>
                      <a:off x="0" y="0"/>
                      <a:ext cx="3733800" cy="2452517"/>
                    </a:xfrm>
                    <a:prstGeom prst="rect">
                      <a:avLst/>
                    </a:prstGeom>
                    <a:noFill/>
                    <a:ln w="9525">
                      <a:noFill/>
                      <a:headEnd/>
                      <a:tailEnd/>
                    </a:ln>
                  </pic:spPr>
                </pic:pic>
              </a:graphicData>
            </a:graphic>
          </wp:inline>
        </w:drawing>
      </w:r>
    </w:p>
    <w:p>
      <w:pPr>
        <w:pStyle w:val="ImageCaption"/>
      </w:pPr>
      <w:r>
        <w:t xml:space="preserve">Рис. 30: mkfs</w:t>
      </w:r>
    </w:p>
    <w:p>
      <w:pPr>
        <w:pStyle w:val="BodyText"/>
      </w:pPr>
      <w:r>
        <w:t xml:space="preserve">Команда используется для создания файловой системы на некотором устройстве.</w:t>
      </w:r>
    </w:p>
    <w:p>
      <w:pPr>
        <w:numPr>
          <w:ilvl w:val="0"/>
          <w:numId w:val="1039"/>
        </w:numPr>
        <w:pStyle w:val="Compact"/>
      </w:pPr>
      <w:r>
        <w:t xml:space="preserve">man по команде kill (рис. 31)</w:t>
      </w:r>
    </w:p>
    <w:p>
      <w:pPr>
        <w:pStyle w:val="CaptionedFigure"/>
      </w:pPr>
      <w:r>
        <w:drawing>
          <wp:inline>
            <wp:extent cx="3733800" cy="2578569"/>
            <wp:effectExtent b="0" l="0" r="0" t="0"/>
            <wp:docPr descr="kill" title="" id="113" name="Picture"/>
            <a:graphic>
              <a:graphicData uri="http://schemas.openxmlformats.org/drawingml/2006/picture">
                <pic:pic>
                  <pic:nvPicPr>
                    <pic:cNvPr descr="image/31.jpg" id="114" name="Picture"/>
                    <pic:cNvPicPr>
                      <a:picLocks noChangeArrowheads="1" noChangeAspect="1"/>
                    </pic:cNvPicPr>
                  </pic:nvPicPr>
                  <pic:blipFill>
                    <a:blip r:embed="rId112"/>
                    <a:stretch>
                      <a:fillRect/>
                    </a:stretch>
                  </pic:blipFill>
                  <pic:spPr bwMode="auto">
                    <a:xfrm>
                      <a:off x="0" y="0"/>
                      <a:ext cx="3733800" cy="2578569"/>
                    </a:xfrm>
                    <a:prstGeom prst="rect">
                      <a:avLst/>
                    </a:prstGeom>
                    <a:noFill/>
                    <a:ln w="9525">
                      <a:noFill/>
                      <a:headEnd/>
                      <a:tailEnd/>
                    </a:ln>
                  </pic:spPr>
                </pic:pic>
              </a:graphicData>
            </a:graphic>
          </wp:inline>
        </w:drawing>
      </w:r>
    </w:p>
    <w:p>
      <w:pPr>
        <w:pStyle w:val="ImageCaption"/>
      </w:pPr>
      <w:r>
        <w:t xml:space="preserve">Рис. 31: kill</w:t>
      </w:r>
    </w:p>
    <w:p>
      <w:pPr>
        <w:pStyle w:val="BodyText"/>
      </w:pPr>
      <w:r>
        <w:t xml:space="preserve">Косанда передаёт сигнал для прекращения процесса.</w:t>
      </w:r>
    </w:p>
    <w:bookmarkEnd w:id="115"/>
    <w:bookmarkStart w:id="116" w:name="контрольные-вопросы"/>
    <w:p>
      <w:pPr>
        <w:pStyle w:val="Heading1"/>
      </w:pPr>
      <w:r>
        <w:rPr>
          <w:rStyle w:val="SectionNumber"/>
        </w:rPr>
        <w:t xml:space="preserve">4</w:t>
      </w:r>
      <w:r>
        <w:tab/>
      </w:r>
      <w:r>
        <w:t xml:space="preserve">Контрольные вопросы</w:t>
      </w:r>
    </w:p>
    <w:p>
      <w:pPr>
        <w:numPr>
          <w:ilvl w:val="0"/>
          <w:numId w:val="1040"/>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p>
    <w:p>
      <w:pPr>
        <w:pStyle w:val="FirstParagraph"/>
      </w:pPr>
      <w:r>
        <w:t xml:space="preserve">Долгие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BodyText"/>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r>
        <w:t xml:space="preserve"> </w:t>
      </w: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r>
        <w:t xml:space="preserve"> </w:t>
      </w: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41"/>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r>
        <w:t xml:space="preserve"> </w:t>
      </w: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r>
        <w:t xml:space="preserve"> </w:t>
      </w:r>
      <w:r>
        <w:t xml:space="preserve">- 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r>
        <w:t xml:space="preserve"> </w:t>
      </w:r>
      <w:r>
        <w:t xml:space="preserve">- 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42"/>
        </w:numPr>
        <w:pStyle w:val="Compact"/>
      </w:pPr>
      <w:r>
        <w:t xml:space="preserve">Какая операция должна быть выполнена, чтобы содержимое некоторой файловой системы было доступно операционной системе?</w:t>
      </w:r>
    </w:p>
    <w:p>
      <w:pPr>
        <w:pStyle w:val="FirstParagraph"/>
      </w:pPr>
      <w:r>
        <w:t xml:space="preserve">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43"/>
        </w:numPr>
        <w:pStyle w:val="Compact"/>
      </w:pPr>
      <w:r>
        <w:t xml:space="preserve">Назовите основные причины нарушения целостности файловой системы. Как устранить повреждения файловой системы?</w:t>
      </w:r>
    </w:p>
    <w:p>
      <w:pPr>
        <w:pStyle w:val="FirstParagraph"/>
      </w:pPr>
      <w:r>
        <w:t xml:space="preserve">Некорректность файловой системы может возникать:</w:t>
      </w:r>
      <w:r>
        <w:t xml:space="preserve"> </w:t>
      </w:r>
      <w:r>
        <w:t xml:space="preserve">В результате насильственного прерывания операций ввода-вывода, выполняемых непосредственно с диском.</w:t>
      </w:r>
      <w:r>
        <w:t xml:space="preserve"> </w:t>
      </w: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44"/>
        </w:numPr>
        <w:pStyle w:val="Compact"/>
      </w:pPr>
      <w:r>
        <w:t xml:space="preserve">Как создаётся файловая система?</w:t>
      </w:r>
    </w:p>
    <w:p>
      <w:pPr>
        <w:pStyle w:val="FirstParagraph"/>
      </w:pP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pStyle w:val="BodyText"/>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pStyle w:val="BodyText"/>
      </w:pPr>
      <w:r>
        <w:t xml:space="preserve">[root]# mkfs -t ext2 /dev/fd0</w:t>
      </w:r>
    </w:p>
    <w:p>
      <w:pPr>
        <w:pStyle w:val="BodyText"/>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45"/>
        </w:numPr>
        <w:pStyle w:val="Compact"/>
      </w:pPr>
      <w:r>
        <w:t xml:space="preserve">Дайте характеристику командам, которые позволяют просмотреть текстовые файлы.</w:t>
      </w:r>
    </w:p>
    <w:p>
      <w:pPr>
        <w:pStyle w:val="FirstParagraph"/>
      </w:pPr>
      <w:r>
        <w:t xml:space="preserve">Для просмотра небольших файлов удобно пользоваться командой cat.</w:t>
      </w:r>
      <w:r>
        <w:t xml:space="preserve"> </w:t>
      </w:r>
      <w:r>
        <w:t xml:space="preserve">Формат команды: cat имя-файла</w:t>
      </w:r>
    </w:p>
    <w:p>
      <w:pPr>
        <w:pStyle w:val="BodyText"/>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46"/>
        </w:numPr>
        <w:pStyle w:val="Compact"/>
      </w:pPr>
      <w:r>
        <w:t xml:space="preserve">Приведите основные возможности команды cp в Linux.</w:t>
      </w:r>
    </w:p>
    <w:p>
      <w:pPr>
        <w:pStyle w:val="FirstParagraph"/>
      </w:pP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BodyText"/>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47"/>
        </w:numPr>
        <w:pStyle w:val="Compact"/>
      </w:pPr>
      <w:r>
        <w:t xml:space="preserve">Назовите и дайте характеристику командам перемещения и переименования файлов и каталогов.</w:t>
      </w:r>
    </w:p>
    <w:p>
      <w:pPr>
        <w:pStyle w:val="FirstParagraph"/>
      </w:pP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r>
        <w:t xml:space="preserve"> </w:t>
      </w:r>
      <w:r>
        <w:t xml:space="preserve">* Переименование файлов в текущем каталоге. Изменить название файла april на july в домашнем каталоге: cd mv april july</w:t>
      </w:r>
      <w:r>
        <w:t xml:space="preserve"> </w:t>
      </w:r>
      <w:r>
        <w:t xml:space="preserve">* 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r>
        <w:t xml:space="preserve"> </w:t>
      </w:r>
      <w:r>
        <w:t xml:space="preserve">* Переименование каталогов в текущем каталоге. Переименовать каталог monthly.00 в monthly.01 mv monthly.00 monthly.01</w:t>
      </w:r>
      <w:r>
        <w:t xml:space="preserve"> </w:t>
      </w:r>
      <w:r>
        <w:t xml:space="preserve">* Перемещение каталога в другой каталог. Переместить каталог monthly.01в каталог reports: mkdir reports mv monthly.01 reports</w:t>
      </w:r>
      <w:r>
        <w:t xml:space="preserve"> </w:t>
      </w:r>
      <w:r>
        <w:t xml:space="preserve">* Переименование каталога, не являющегося текущим. Переименовать каталог reports/monthly.01 в reports/monthly: mv reports/monthly.01 reports/monthly</w:t>
      </w:r>
    </w:p>
    <w:p>
      <w:pPr>
        <w:numPr>
          <w:ilvl w:val="0"/>
          <w:numId w:val="1048"/>
        </w:numPr>
        <w:pStyle w:val="Compact"/>
      </w:pPr>
      <w:r>
        <w:t xml:space="preserve">Что такое права доступа? Как они могут быть изменены?</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116"/>
    <w:bookmarkStart w:id="117" w:name="вывод"/>
    <w:p>
      <w:pPr>
        <w:pStyle w:val="Heading1"/>
      </w:pPr>
      <w:r>
        <w:rPr>
          <w:rStyle w:val="SectionNumber"/>
        </w:rPr>
        <w:t xml:space="preserve">5</w:t>
      </w:r>
      <w:r>
        <w:tab/>
      </w:r>
      <w:r>
        <w:t xml:space="preserve">Вывод</w:t>
      </w:r>
    </w:p>
    <w:p>
      <w:pPr>
        <w:pStyle w:val="FirstParagraph"/>
      </w:pPr>
      <w:r>
        <w:t xml:space="preserve">В ходе выполнения лабораторной работы мы ознакомились с файловой системой Linux, её структурой, именами и содержанием каталогов. Приобрели практические навыки по применению команд для работы с файлами и каталогами, по управлению процессами (и работами), по проверке исполь- зования диска и обслуживанию файловой системы.</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1"/>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1"/>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image" Id="rId76" Target="media/rId76.jpg" /><Relationship Type="http://schemas.openxmlformats.org/officeDocument/2006/relationships/image" Id="rId25" Target="media/rId25.jpg" /><Relationship Type="http://schemas.openxmlformats.org/officeDocument/2006/relationships/image" Id="rId79" Target="media/rId79.jpg" /><Relationship Type="http://schemas.openxmlformats.org/officeDocument/2006/relationships/image" Id="rId82" Target="media/rId82.jpg" /><Relationship Type="http://schemas.openxmlformats.org/officeDocument/2006/relationships/image" Id="rId85" Target="media/rId85.jpg" /><Relationship Type="http://schemas.openxmlformats.org/officeDocument/2006/relationships/image" Id="rId88" Target="media/rId88.jpg" /><Relationship Type="http://schemas.openxmlformats.org/officeDocument/2006/relationships/image" Id="rId91" Target="media/rId91.jpg" /><Relationship Type="http://schemas.openxmlformats.org/officeDocument/2006/relationships/image" Id="rId94" Target="media/rId94.jpg" /><Relationship Type="http://schemas.openxmlformats.org/officeDocument/2006/relationships/image" Id="rId97" Target="media/rId97.jpg"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28" Target="media/rId28.jpg" /><Relationship Type="http://schemas.openxmlformats.org/officeDocument/2006/relationships/image" Id="rId109" Target="media/rId109.jpg" /><Relationship Type="http://schemas.openxmlformats.org/officeDocument/2006/relationships/image" Id="rId112" Target="media/rId112.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Неустроева Ирина Николаевна</dc:creator>
  <dc:language>ru-RU</dc:language>
  <cp:keywords/>
  <dcterms:created xsi:type="dcterms:W3CDTF">2024-03-20T21:18:43Z</dcterms:created>
  <dcterms:modified xsi:type="dcterms:W3CDTF">2024-03-20T21:18:43Z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Анализ файловой системы Linux. Команды для работы с файлами и каталогами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