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Xd53437c90ddb495aaba6ee593a157b054c0d36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1 Создание нового файла с использованием v</w:t>
      </w:r>
    </w:p>
    <w:p>
      <w:pPr>
        <w:numPr>
          <w:ilvl w:val="0"/>
          <w:numId w:val="1001"/>
        </w:numPr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</w:pPr>
      <w:r>
        <w:t xml:space="preserve">Нажмите клавишу i и вводите следующий текст</w:t>
      </w:r>
    </w:p>
    <w:p>
      <w:pPr>
        <w:numPr>
          <w:ilvl w:val="0"/>
          <w:numId w:val="1001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1"/>
        </w:numPr>
      </w:pPr>
      <w:r>
        <w:t xml:space="preserve">Сделайте файл исполняемым</w:t>
      </w:r>
    </w:p>
    <w:bookmarkEnd w:id="21"/>
    <w:bookmarkStart w:id="22" w:name="Xda48bb01b5cbf0776af20974bad0747e65537b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2 Редактирование существующего файла</w:t>
      </w:r>
    </w:p>
    <w:p>
      <w:pPr>
        <w:numPr>
          <w:ilvl w:val="0"/>
          <w:numId w:val="1002"/>
        </w:numPr>
      </w:pPr>
      <w:r>
        <w:t xml:space="preserve">Вызовите vi на редактирование файла</w:t>
      </w:r>
    </w:p>
    <w:p>
      <w:pPr>
        <w:numPr>
          <w:ilvl w:val="0"/>
          <w:numId w:val="1002"/>
        </w:numPr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2"/>
        </w:numPr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2"/>
        </w:numPr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2"/>
        </w:numPr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</w:pPr>
      <w:r>
        <w:t xml:space="preserve">Удалите последнюю строку.</w:t>
      </w:r>
    </w:p>
    <w:p>
      <w:pPr>
        <w:numPr>
          <w:ilvl w:val="0"/>
          <w:numId w:val="1002"/>
        </w:numPr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Создали каталог с именем lab06 и перешли в него (рис. 1).</w:t>
      </w:r>
    </w:p>
    <w:p>
      <w:pPr>
        <w:pStyle w:val="CaptionedFigure"/>
      </w:pPr>
      <w:r>
        <w:drawing>
          <wp:inline>
            <wp:extent cx="3733800" cy="1457795"/>
            <wp:effectExtent b="0" l="0" r="0" t="0"/>
            <wp:docPr descr="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4"/>
        </w:numPr>
        <w:pStyle w:val="Compact"/>
      </w:pPr>
      <w:r>
        <w:t xml:space="preserve">Вызвали vi и создали файл hello.sh, далее нажали клавишу i и ввели следующий текст (рис. 2).</w:t>
      </w:r>
    </w:p>
    <w:p>
      <w:pPr>
        <w:pStyle w:val="CaptionedFigure"/>
      </w:pPr>
      <w:r>
        <w:drawing>
          <wp:inline>
            <wp:extent cx="3733800" cy="1297980"/>
            <wp:effectExtent b="0" l="0" r="0" t="0"/>
            <wp:docPr descr="Записали текст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7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Записали текст</w:t>
      </w:r>
    </w:p>
    <w:p>
      <w:pPr>
        <w:numPr>
          <w:ilvl w:val="0"/>
          <w:numId w:val="1005"/>
        </w:numPr>
        <w:pStyle w:val="Compact"/>
      </w:pPr>
      <w:r>
        <w:t xml:space="preserve">Нажали клавишу Esc для перехода в командный режим после Нажали : для перехода в режим последней строки и внизу экрана, написали w (записать) и q (выйти), а затем нажали клавишу Enter для сохранени текста и завершения работы.(рис. 3).</w:t>
      </w:r>
    </w:p>
    <w:p>
      <w:pPr>
        <w:pStyle w:val="CaptionedFigure"/>
      </w:pPr>
      <w:r>
        <w:drawing>
          <wp:inline>
            <wp:extent cx="3733800" cy="479892"/>
            <wp:effectExtent b="0" l="0" r="0" t="0"/>
            <wp:docPr descr="Запись и выход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Запись и выход</w:t>
      </w:r>
    </w:p>
    <w:p>
      <w:pPr>
        <w:numPr>
          <w:ilvl w:val="0"/>
          <w:numId w:val="1006"/>
        </w:numPr>
        <w:pStyle w:val="Compact"/>
      </w:pPr>
      <w:r>
        <w:t xml:space="preserve">Сделали файл исполняемым (рис. 4).</w:t>
      </w:r>
    </w:p>
    <w:p>
      <w:pPr>
        <w:pStyle w:val="CaptionedFigure"/>
      </w:pPr>
      <w:r>
        <w:drawing>
          <wp:inline>
            <wp:extent cx="3733800" cy="421558"/>
            <wp:effectExtent b="0" l="0" r="0" t="0"/>
            <wp:docPr descr="Файл исполняемый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исполняемый</w:t>
      </w:r>
    </w:p>
    <w:p>
      <w:pPr>
        <w:numPr>
          <w:ilvl w:val="0"/>
          <w:numId w:val="1007"/>
        </w:numPr>
        <w:pStyle w:val="Compact"/>
      </w:pPr>
      <w:r>
        <w:t xml:space="preserve">Вызвали vi на редактирование файла (рис. 5).</w:t>
      </w:r>
    </w:p>
    <w:p>
      <w:pPr>
        <w:pStyle w:val="CaptionedFigure"/>
      </w:pPr>
      <w:r>
        <w:drawing>
          <wp:inline>
            <wp:extent cx="3733800" cy="482521"/>
            <wp:effectExtent b="0" l="0" r="0" t="0"/>
            <wp:docPr descr="Вызов файла на редактирование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Вызов файла на редактирование</w:t>
      </w:r>
    </w:p>
    <w:p>
      <w:pPr>
        <w:numPr>
          <w:ilvl w:val="0"/>
          <w:numId w:val="1008"/>
        </w:numPr>
        <w:pStyle w:val="Compact"/>
      </w:pPr>
      <w:r>
        <w:t xml:space="preserve">Установили курсор в конец слова HELL второй строки. Перешли в режим вставки и заменили на HELLO. Нажали Esc для возврата в командный режим. (рис. 6).</w:t>
      </w:r>
    </w:p>
    <w:p>
      <w:pPr>
        <w:pStyle w:val="CaptionedFigure"/>
      </w:pPr>
      <w:r>
        <w:drawing>
          <wp:inline>
            <wp:extent cx="3733800" cy="2206336"/>
            <wp:effectExtent b="0" l="0" r="0" t="0"/>
            <wp:docPr descr="Замена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Замена</w:t>
      </w:r>
    </w:p>
    <w:p>
      <w:pPr>
        <w:numPr>
          <w:ilvl w:val="0"/>
          <w:numId w:val="1009"/>
        </w:numPr>
        <w:pStyle w:val="Compact"/>
      </w:pPr>
      <w:r>
        <w:t xml:space="preserve">Установили курсор на четвертую строку и стерли слово LOCAL. (рис. 7).</w:t>
      </w:r>
    </w:p>
    <w:p>
      <w:pPr>
        <w:pStyle w:val="CaptionedFigure"/>
      </w:pPr>
      <w:r>
        <w:drawing>
          <wp:inline>
            <wp:extent cx="3733800" cy="2594991"/>
            <wp:effectExtent b="0" l="0" r="0" t="0"/>
            <wp:docPr descr="Удаление слова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4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слова</w:t>
      </w:r>
    </w:p>
    <w:p>
      <w:pPr>
        <w:numPr>
          <w:ilvl w:val="0"/>
          <w:numId w:val="1010"/>
        </w:numPr>
        <w:pStyle w:val="Compact"/>
      </w:pPr>
      <w:r>
        <w:t xml:space="preserve">Перешли в режим вставки и набрали следующий текст: local, нажали Esc для возврата в командный режим. (рис. 8).</w:t>
      </w:r>
    </w:p>
    <w:p>
      <w:pPr>
        <w:pStyle w:val="CaptionedFigure"/>
      </w:pPr>
      <w:r>
        <w:drawing>
          <wp:inline>
            <wp:extent cx="3733800" cy="2704611"/>
            <wp:effectExtent b="0" l="0" r="0" t="0"/>
            <wp:docPr descr="Добвление слова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4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Добвление слова</w:t>
      </w:r>
    </w:p>
    <w:p>
      <w:pPr>
        <w:numPr>
          <w:ilvl w:val="0"/>
          <w:numId w:val="1011"/>
        </w:numPr>
        <w:pStyle w:val="Compact"/>
      </w:pPr>
      <w:r>
        <w:t xml:space="preserve">Установили курсор на последней строке файла. Вставили после неё строку, содержащую следующий текст: echo $HELLO (рис. 9).</w:t>
      </w:r>
    </w:p>
    <w:p>
      <w:pPr>
        <w:pStyle w:val="CaptionedFigure"/>
      </w:pPr>
      <w:r>
        <w:drawing>
          <wp:inline>
            <wp:extent cx="2667000" cy="3086100"/>
            <wp:effectExtent b="0" l="0" r="0" t="0"/>
            <wp:docPr descr="Добавление текста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Добавление текста</w:t>
      </w:r>
    </w:p>
    <w:p>
      <w:pPr>
        <w:numPr>
          <w:ilvl w:val="0"/>
          <w:numId w:val="1012"/>
        </w:numPr>
        <w:pStyle w:val="Compact"/>
      </w:pPr>
      <w:r>
        <w:t xml:space="preserve">Нажали Esc для перехода в командный режим. Удалили последнюю строку. (рис. 10).</w:t>
      </w:r>
    </w:p>
    <w:p>
      <w:pPr>
        <w:pStyle w:val="CaptionedFigure"/>
      </w:pPr>
      <w:r>
        <w:drawing>
          <wp:inline>
            <wp:extent cx="2882900" cy="2971800"/>
            <wp:effectExtent b="0" l="0" r="0" t="0"/>
            <wp:docPr descr="Удаление строки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строки</w:t>
      </w:r>
    </w:p>
    <w:p>
      <w:pPr>
        <w:numPr>
          <w:ilvl w:val="0"/>
          <w:numId w:val="1013"/>
        </w:numPr>
        <w:pStyle w:val="Compact"/>
      </w:pPr>
      <w:r>
        <w:t xml:space="preserve">Ввели команду отмены изменений u для отмены последней команды. (рис. 11).</w:t>
      </w:r>
    </w:p>
    <w:p>
      <w:pPr>
        <w:pStyle w:val="CaptionedFigure"/>
      </w:pPr>
      <w:r>
        <w:drawing>
          <wp:inline>
            <wp:extent cx="3733800" cy="5868258"/>
            <wp:effectExtent b="0" l="0" r="0" t="0"/>
            <wp:docPr descr="Команда отмены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8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Команда отмены</w:t>
      </w:r>
    </w:p>
    <w:p>
      <w:pPr>
        <w:numPr>
          <w:ilvl w:val="0"/>
          <w:numId w:val="1014"/>
        </w:numPr>
        <w:pStyle w:val="Compact"/>
      </w:pPr>
      <w:r>
        <w:t xml:space="preserve">Команда отмены последних изменений(рис. 12).</w:t>
      </w:r>
    </w:p>
    <w:p>
      <w:pPr>
        <w:pStyle w:val="CaptionedFigure"/>
      </w:pPr>
      <w:r>
        <w:drawing>
          <wp:inline>
            <wp:extent cx="3733800" cy="3127057"/>
            <wp:effectExtent b="0" l="0" r="0" t="0"/>
            <wp:docPr descr="Команда u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Команда u</w:t>
      </w:r>
    </w:p>
    <w:p>
      <w:pPr>
        <w:numPr>
          <w:ilvl w:val="0"/>
          <w:numId w:val="1015"/>
        </w:numPr>
        <w:pStyle w:val="Compact"/>
      </w:pPr>
      <w:r>
        <w:t xml:space="preserve">Ввели символ : для перехода в режим последней строки. Записали произведённые изменения и вышли из vi (рис. 13).</w:t>
      </w:r>
    </w:p>
    <w:p>
      <w:pPr>
        <w:pStyle w:val="CaptionedFigure"/>
      </w:pPr>
      <w:r>
        <w:drawing>
          <wp:inline>
            <wp:extent cx="3733800" cy="5254181"/>
            <wp:effectExtent b="0" l="0" r="0" t="0"/>
            <wp:docPr descr="Запись изменений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Запись изменений</w:t>
      </w:r>
    </w:p>
    <w:bookmarkEnd w:id="62"/>
    <w:bookmarkStart w:id="64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получили практические навыки работы с редактором vi.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Неустроева Ирина Николаевна</dc:creator>
  <dc:language>ru-RU</dc:language>
  <cp:keywords/>
  <dcterms:created xsi:type="dcterms:W3CDTF">2024-04-11T15:11:34Z</dcterms:created>
  <dcterms:modified xsi:type="dcterms:W3CDTF">2024-04-11T15:11:34Z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vi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