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Перед тем как атаковать любой сайт, хакер или пентестер сначала составляет список целей. После того, как он проведет хорошую разведку и найдет слабые места для «наведения прицела», ему понадобится инструмент сканирования веб-сервера, такой как Nikto, который поможет найти уязвимости – потенциальные вектора атаки.</w:t>
      </w:r>
    </w:p>
    <w:p>
      <w:pPr>
        <w:pStyle w:val="BodyText"/>
      </w:pPr>
      <w:r>
        <w:t xml:space="preserve">Nikto – это простой открытый сканер веб-серверов, который проверяет веб-сайт и сообщает о найденных уязвимостях, которые могут быть использованы для эксплойта или взлома. Кроме того, это один из наиболее широко используемых инструментов сканирования веб-сайтов на уязвимости во всей отрасли, а во многих кругах он считается отраслевым стандартом.</w:t>
      </w:r>
    </w:p>
    <w:p>
      <w:pPr>
        <w:pStyle w:val="BodyText"/>
      </w:pPr>
      <w:r>
        <w:t xml:space="preserve">Несмотря на то, что этот инструмент чрезвычайно эффективен, он не действует скрытно. Любой сайт с системой обнаружения вторжений или иными мерами безопасности поймет, что его сканируют. Nikto был разработан для тестирования безопасности и о скрытности его работы никто не задумывался.</w:t>
      </w:r>
    </w:p>
    <w:p>
      <w:pPr>
        <w:pStyle w:val="BodyText"/>
      </w:pPr>
      <w:r>
        <w:t xml:space="preserve">Как правильно использовать Nikto</w:t>
      </w:r>
    </w:p>
    <w:p>
      <w:pPr>
        <w:pStyle w:val="BodyText"/>
      </w:pPr>
      <w:r>
        <w:t xml:space="preserve">Если вы просто запустите Nikto на целевом веб-сайте, вы, возможно, не поймете, что делать с информацией, полученной после сканирования. Nikto на самом деле больше похож на лазерную указку, которая влечет за собой выстрел, и через некоторое время вы увидите, как это работает.</w:t>
      </w:r>
    </w:p>
    <w:p>
      <w:pPr>
        <w:pStyle w:val="BodyText"/>
      </w:pPr>
      <w:r>
        <w:t xml:space="preserve">Для начала давайте поговорим о целях (target). Целью может оказаться почти любое место, куда может нанести свой удар хакер, например, сетевые принтеры или веб-сервер. Когда мы чуть позже перейдем к использованию Nikto, нам нужно будет предоставить ему один из трех видов информации: IP-адрес для локальной службы, веб-домен для атаки или веб-сайт SSL/HTTPS.</w:t>
      </w:r>
    </w:p>
    <w:p>
      <w:pPr>
        <w:pStyle w:val="BodyText"/>
      </w:pPr>
      <w:r>
        <w:t xml:space="preserve">Прежде чем начинать сканирование с помощью Nikto, лучше предварительно провести разведку с помощью такого открытого инструмента как Maltego. Такие инструменты могут оказаться полезными при создании профиля и формировании более конкретного списка целей, на которых стоит сосредоточиться. Как только вы это сделаете, можно будет воспользоваться Nikto для поиска потенциальных уязвимостей в целях из вашего списка.</w:t>
      </w:r>
    </w:p>
    <w:p>
      <w:pPr>
        <w:pStyle w:val="BodyText"/>
      </w:pPr>
      <w:r>
        <w:t xml:space="preserve">Если повезет, уязвимость с известным эксплойтом будет найдена, а значит, что уже существует инструмент, который поможет воспользоваться этим слабым местом. С помощью соответствующего инструмента, который автоматически эксплуатирует уязвимость, хакер может получить доступ к цели для выполнения любого количества скрытых атак, таких как, например, добавление вредоносного кода.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использованию инструмаента Nikto для сканирования веб-сайтов и поиска уязвимости в нем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Вызвать справку по nikto</w:t>
      </w:r>
    </w:p>
    <w:p>
      <w:pPr>
        <w:numPr>
          <w:ilvl w:val="0"/>
          <w:numId w:val="1001"/>
        </w:numPr>
      </w:pPr>
      <w:r>
        <w:t xml:space="preserve">Просканировать сайт</w:t>
      </w:r>
    </w:p>
    <w:p>
      <w:pPr>
        <w:numPr>
          <w:ilvl w:val="0"/>
          <w:numId w:val="1001"/>
        </w:numPr>
      </w:pPr>
      <w:r>
        <w:t xml:space="preserve">Просканировать сайт с ssl</w:t>
      </w:r>
    </w:p>
    <w:p>
      <w:pPr>
        <w:numPr>
          <w:ilvl w:val="0"/>
          <w:numId w:val="1001"/>
        </w:numPr>
      </w:pPr>
      <w:r>
        <w:t xml:space="preserve">Выяснить свой ip-адрес</w:t>
      </w:r>
    </w:p>
    <w:bookmarkEnd w:id="22"/>
    <w:bookmarkStart w:id="35" w:name="выполн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</w:t>
      </w:r>
    </w:p>
    <w:p>
      <w:pPr>
        <w:numPr>
          <w:ilvl w:val="0"/>
          <w:numId w:val="1002"/>
        </w:numPr>
        <w:pStyle w:val="Compact"/>
      </w:pPr>
      <w:r>
        <w:t xml:space="preserve">Перед сканированием веб-серверов использовали параметр -Help, чтобы увидеть, что можно делать с этим инструментом</w:t>
      </w:r>
    </w:p>
    <w:p>
      <w:pPr>
        <w:pStyle w:val="CaptionedFigure"/>
      </w:pPr>
      <w:r>
        <w:drawing>
          <wp:inline>
            <wp:extent cx="3733800" cy="2659451"/>
            <wp:effectExtent b="0" l="0" r="0" t="0"/>
            <wp:docPr descr="Знакомство с Nikto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Знакомство с Nikto</w:t>
      </w:r>
    </w:p>
    <w:p>
      <w:pPr>
        <w:numPr>
          <w:ilvl w:val="0"/>
          <w:numId w:val="1003"/>
        </w:numPr>
        <w:pStyle w:val="Compact"/>
      </w:pPr>
      <w:r>
        <w:t xml:space="preserve">Затем используем базовый синтексис nikto -h</w:t>
      </w:r>
      <w:r>
        <w:t xml:space="preserve"> </w:t>
      </w:r>
      <w:r>
        <w:t xml:space="preserve"> </w:t>
      </w:r>
      <w:r>
        <w:t xml:space="preserve">для классического сканирования сайта. Таким образом мы просканировали сайт rudn.ru</w:t>
      </w:r>
    </w:p>
    <w:p>
      <w:pPr>
        <w:pStyle w:val="CaptionedFigure"/>
      </w:pPr>
      <w:r>
        <w:drawing>
          <wp:inline>
            <wp:extent cx="3733800" cy="2672993"/>
            <wp:effectExtent b="0" l="0" r="0" t="0"/>
            <wp:docPr descr="Базовое сканирование сай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2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Базовое сканирование сайта</w:t>
      </w:r>
    </w:p>
    <w:p>
      <w:pPr>
        <w:numPr>
          <w:ilvl w:val="0"/>
          <w:numId w:val="1004"/>
        </w:numPr>
        <w:pStyle w:val="Compact"/>
      </w:pPr>
      <w:r>
        <w:t xml:space="preserve">Далее сканирую сайт pbs.org c SSL</w:t>
      </w:r>
      <w:r>
        <w:t xml:space="preserve"> </w:t>
      </w:r>
      <w:r>
        <w:t xml:space="preserve">“</w:t>
      </w:r>
      <w:r>
        <w:t xml:space="preserve">nikto -h</w:t>
      </w:r>
      <w:r>
        <w:t xml:space="preserve"> </w:t>
      </w:r>
      <w:r>
        <w:t xml:space="preserve"> </w:t>
      </w:r>
      <w:r>
        <w:t xml:space="preserve">-ssl</w:t>
      </w:r>
      <w:r>
        <w:t xml:space="preserve">”</w:t>
      </w:r>
    </w:p>
    <w:p>
      <w:pPr>
        <w:pStyle w:val="CaptionedFigure"/>
      </w:pPr>
      <w:r>
        <w:drawing>
          <wp:inline>
            <wp:extent cx="3733800" cy="2732623"/>
            <wp:effectExtent b="0" l="0" r="0" t="0"/>
            <wp:docPr descr="Сканирование сайта pbc.org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Сканирование сайта pbc.org</w:t>
      </w:r>
    </w:p>
    <w:p>
      <w:pPr>
        <w:numPr>
          <w:ilvl w:val="0"/>
          <w:numId w:val="1005"/>
        </w:numPr>
        <w:pStyle w:val="Compact"/>
      </w:pPr>
      <w:r>
        <w:t xml:space="preserve">Теперь, когда мы провели быстрое сканирование веб-сайта, можно попробовать использовать Nikto в локальной сети, чтобы найти embedded-сервера, такие как страница логина роутера или http-сервис на другой машине, который представляет из себя просто сервис без веб-сайта, Чтобы узнать IP-адрес, я буду использовать ifconfig</w:t>
      </w:r>
    </w:p>
    <w:p>
      <w:pPr>
        <w:pStyle w:val="CaptionedFigure"/>
      </w:pPr>
      <w:r>
        <w:drawing>
          <wp:inline>
            <wp:extent cx="3733800" cy="2556770"/>
            <wp:effectExtent b="0" l="0" r="0" t="0"/>
            <wp:docPr descr="Сканирование IP-адреса с помощью ifconfig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6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Сканирование IP-адреса с помощью ifconfig</w:t>
      </w:r>
    </w:p>
    <w:p>
      <w:pPr>
        <w:numPr>
          <w:ilvl w:val="0"/>
          <w:numId w:val="1006"/>
        </w:numPr>
        <w:pStyle w:val="Compact"/>
      </w:pPr>
      <w:r>
        <w:t xml:space="preserve">IP-адрес, который нам нужен относиться к inet.На нем мы можем использовать ipcal Диапазон будет стоять после Network, в нашем случае это 10.0.2.255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Использование IpCalc для IP-адреса</w:t>
            </w:r>
          </w:p>
        </w:tc>
      </w:tr>
    </w:tbl>
    <w:p>
      <w:pPr>
        <w:pStyle w:val="ImageCaption"/>
      </w:pPr>
      <w:r>
        <w:t xml:space="preserve">Рис. 5: Использование IpCalc для IP-адреса</w:t>
      </w:r>
    </w:p>
    <w:bookmarkEnd w:id="35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нашей работы, приобрела практические навыки по использованию инструмаента Nikto для сканирования веб-сайтов и поиска уязвимости в нем.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4</dc:title>
  <dc:creator>Неустроева Ирина Николаевна</dc:creator>
  <dc:language>ru-RU</dc:language>
  <cp:keywords/>
  <dcterms:created xsi:type="dcterms:W3CDTF">2025-05-01T13:09:34Z</dcterms:created>
  <dcterms:modified xsi:type="dcterms:W3CDTF">2025-05-01T13:09:34Z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Использование Nikto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