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PP-1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[PP-14] </w:t>
            </w:r>
            <w:hyperlink r:id="rId1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la validation de date de fin réservation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13/juil./26  Mise à jour: 13/juil./26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Parent: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0|i000a8: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Preconditions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existe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peut se connecter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a créé une 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L'annonce est active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Il y a des dates disponibles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ouvert la page de l'annonce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gridCol w:w="772.5"/>
              <w:tblGridChange w:id="0">
                <w:tblGrid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  <w:gridCol w:w="772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Titre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Technique de conception (ISTQB)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color w:val="0747a6"/>
                    </w:rPr>
                  </w:pPr>
                  <w:r w:rsidDel="00000000" w:rsidR="00000000" w:rsidRPr="00000000">
                    <w:rPr>
                      <w:color w:val="0747a6"/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Faire une demande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date de fin doit être disponible et dans le futur et &gt; de la date de début.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Haute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la validation des dates de fin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Analyse des valeurs limites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 à 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Date début &lt;= Date fin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 d</w:t>
                  </w:r>
                  <w:r w:rsidDel="00000000" w:rsidR="00000000" w:rsidRPr="00000000">
                    <w:rPr>
                      <w:rtl w:val="0"/>
                    </w:rPr>
                    <w:t xml:space="preserve">'erreur  “</w:t>
                  </w: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La date de départ doit être supérieure à la date d'arrivée”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Wed Jul 15 15:44:41 UTC 2026 par Inna avec JIRA 1001.0.0-SNAPSHOT#100292-rev:38639cd5bd6d1927ec8d72e79e74b008ed1d0bcc.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069155524"/>
        <w:tag w:val="goog_rdk_32"/>
      </w:sdtPr>
      <w:sdtContent>
        <w:tbl>
          <w:tblPr>
            <w:tblStyle w:val="Table7"/>
            <w:tblW w:w="936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927.3061760841"/>
            <w:gridCol w:w="1894.1392904073587"/>
            <w:gridCol w:w="2927.3061760841"/>
            <w:gridCol w:w="1611.2483574244416"/>
            <w:tblGridChange w:id="0">
              <w:tblGrid>
                <w:gridCol w:w="2927.3061760841"/>
                <w:gridCol w:w="1894.1392904073587"/>
                <w:gridCol w:w="2927.3061760841"/>
                <w:gridCol w:w="1611.2483574244416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7759388"/>
                <w:tag w:val="goog_rdk_0"/>
              </w:sdtPr>
              <w:sdtContent>
                <w:tc>
                  <w:tcPr>
                    <w:tcBorders>
                      <w:top w:color="000000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Action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15821341"/>
                <w:tag w:val="goog_rdk_1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Données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70468130"/>
                <w:tag w:val="goog_rdk_2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Résultat Attendu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07057312"/>
                <w:tag w:val="goog_rdk_3"/>
              </w:sdtPr>
              <w:sdtContent>
                <w:tc>
                  <w:tcPr>
                    <w:tcBorders>
                      <w:top w:color="000000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b w:val="1"/>
                        <w:bCs w:val="1"/>
                        <w:sz w:val="20"/>
                        <w:szCs w:val="20"/>
                        <w:rtl w:val="0"/>
                      </w:rPr>
                      <w:t xml:space="preserve">Pièces jointes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89099782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6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l'application.</w:t>
                    </w:r>
                  </w:p>
                </w:tc>
              </w:sdtContent>
            </w:sdt>
            <w:sdt>
              <w:sdtPr>
                <w:lock w:val="contentLocked"/>
                <w:id w:val="-336524576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${URL}</w:t>
                    </w:r>
                  </w:p>
                </w:tc>
              </w:sdtContent>
            </w:sdt>
            <w:sdt>
              <w:sdtPr>
                <w:lock w:val="contentLocked"/>
                <w:id w:val="128105915"/>
                <w:tag w:val="goog_rdk_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d'accueil est affichée.</w:t>
                    </w:r>
                  </w:p>
                </w:tc>
              </w:sdtContent>
            </w:sdt>
            <w:sdt>
              <w:sdtPr>
                <w:lock w:val="contentLocked"/>
                <w:id w:val="1981943200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-989672786"/>
                <w:tag w:val="goog_rdk_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*Se connecter*.</w:t>
                    </w:r>
                  </w:p>
                </w:tc>
              </w:sdtContent>
            </w:sdt>
            <w:sdt>
              <w:sdtPr>
                <w:lock w:val="contentLocked"/>
                <w:id w:val="-778709202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16801267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 formulaire de connexion est affiché.</w:t>
                    </w:r>
                  </w:p>
                </w:tc>
              </w:sdtContent>
            </w:sdt>
            <w:sdt>
              <w:sdtPr>
                <w:lock w:val="contentLocked"/>
                <w:id w:val="-876575344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92931948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Saisir l'identifiant *robot* et le mot de passe *robot*.</w:t>
                    </w:r>
                  </w:p>
                </w:tc>
              </w:sdtContent>
            </w:sdt>
            <w:sdt>
              <w:sdtPr>
                <w:lock w:val="contentLocked"/>
                <w:id w:val="1274865151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${Login} ${MDP}</w:t>
                    </w:r>
                  </w:p>
                </w:tc>
              </w:sdtContent>
            </w:sdt>
            <w:sdt>
              <w:sdtPr>
                <w:lock w:val="contentLocked"/>
                <w:id w:val="562254820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Les informations sont saisies.</w:t>
                    </w:r>
                  </w:p>
                </w:tc>
              </w:sdtContent>
            </w:sdt>
            <w:sdt>
              <w:sdtPr>
                <w:lock w:val="contentLocked"/>
                <w:id w:val="641272650"/>
                <w:tag w:val="goog_rdk_1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1098932059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Cliquer sur *Connexion*.</w:t>
                    </w:r>
                  </w:p>
                </w:tc>
              </w:sdtContent>
            </w:sdt>
            <w:sdt>
              <w:sdtPr>
                <w:lock w:val="contentLocked"/>
                <w:id w:val="1006239680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C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54654498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L'utilisateur est connecté avec le profil Voyageur.</w:t>
                    </w:r>
                  </w:p>
                </w:tc>
              </w:sdtContent>
            </w:sdt>
            <w:sdt>
              <w:sdtPr>
                <w:lock w:val="contentLocked"/>
                <w:id w:val="1726347086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1191721695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7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Returner sur *la page d'accueil* et puis cliquer sur le button *Chercher*</w:t>
                    </w:r>
                  </w:p>
                </w:tc>
              </w:sdtContent>
            </w:sdt>
            <w:sdt>
              <w:sdtPr>
                <w:lock w:val="contentLocked"/>
                <w:id w:val="555130944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0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9149779"/>
                <w:tag w:val="goog_rdk_2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1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page avec des biens</w:t>
                    </w:r>
                  </w:p>
                </w:tc>
              </w:sdtContent>
            </w:sdt>
            <w:sdt>
              <w:sdtPr>
                <w:lock w:val="contentLocked"/>
                <w:id w:val="-1351909911"/>
                <w:tag w:val="goog_rdk_2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2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1683903394"/>
                <w:tag w:val="goog_rdk_24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3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Ouvrir la fiche d'un bien</w:t>
                    </w:r>
                  </w:p>
                </w:tc>
              </w:sdtContent>
            </w:sdt>
            <w:sdt>
              <w:sdtPr>
                <w:lock w:val="contentLocked"/>
                <w:id w:val="-1020368494"/>
                <w:tag w:val="goog_rdk_2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4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${Annonce}</w:t>
                    </w:r>
                  </w:p>
                </w:tc>
              </w:sdtContent>
            </w:sdt>
            <w:sdt>
              <w:sdtPr>
                <w:lock w:val="contentLocked"/>
                <w:id w:val="-482299768"/>
                <w:tag w:val="goog_rdk_2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5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La fiche détaillée du bien est affichée.</w:t>
                    </w:r>
                  </w:p>
                </w:tc>
              </w:sdtContent>
            </w:sdt>
            <w:sdt>
              <w:sdtPr>
                <w:lock w:val="contentLocked"/>
                <w:id w:val="-1998936517"/>
                <w:tag w:val="goog_rdk_2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6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1650" w:hRule="atLeast"/>
              <w:tblHeader w:val="0"/>
            </w:trPr>
            <w:sdt>
              <w:sdtPr>
                <w:lock w:val="contentLocked"/>
                <w:id w:val="1904461456"/>
                <w:tag w:val="goog_rdk_28"/>
              </w:sdtPr>
              <w:sdtContent>
                <w:tc>
                  <w:tcPr>
                    <w:tcBorders>
                      <w:top w:color="cccccc" w:space="0" w:sz="6" w:val="single"/>
                      <w:left w:color="000000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7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Sélectionner des dates disponibles.</w:t>
                    </w:r>
                  </w:p>
                </w:tc>
              </w:sdtContent>
            </w:sdt>
            <w:sdt>
              <w:sdtPr>
                <w:lock w:val="contentLocked"/>
                <w:id w:val="-67558885"/>
                <w:tag w:val="goog_rdk_2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8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${Date début} ${Date de fin}</w:t>
                    </w:r>
                  </w:p>
                </w:tc>
              </w:sdtContent>
            </w:sdt>
            <w:sdt>
              <w:sdtPr>
                <w:lock w:val="contentLocked"/>
                <w:id w:val="649288087"/>
                <w:tag w:val="goog_rdk_3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9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Message d'erreur correspondant à l'erreur:</w:t>
                    </w:r>
                  </w:p>
                  <w:p w:rsidR="00000000" w:rsidDel="00000000" w:rsidP="00000000" w:rsidRDefault="00000000" w:rsidRPr="00000000" w14:paraId="0000008A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8B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Date début = Date fin</w:t>
                    </w:r>
                  </w:p>
                  <w:p w:rsidR="00000000" w:rsidDel="00000000" w:rsidP="00000000" w:rsidRDefault="00000000" w:rsidRPr="00000000" w14:paraId="0000008C">
                    <w:pPr>
                      <w:spacing w:line="276" w:lineRule="auto"/>
                      <w:rPr>
                        <w:i w:val="1"/>
                        <w:iCs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i w:val="1"/>
                        <w:iCs w:val="1"/>
                        <w:sz w:val="20"/>
                        <w:szCs w:val="20"/>
                        <w:rtl w:val="0"/>
                      </w:rPr>
                      <w:t xml:space="preserve">capteur 1</w:t>
                    </w:r>
                  </w:p>
                  <w:p w:rsidR="00000000" w:rsidDel="00000000" w:rsidP="00000000" w:rsidRDefault="00000000" w:rsidRPr="00000000" w14:paraId="0000008D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  <w:rtl w:val="0"/>
                      </w:rPr>
                      <w:t xml:space="preserve">Date début &lt; Date fin</w:t>
                    </w:r>
                  </w:p>
                  <w:p w:rsidR="00000000" w:rsidDel="00000000" w:rsidP="00000000" w:rsidRDefault="00000000" w:rsidRPr="00000000" w14:paraId="0000008E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i w:val="1"/>
                        <w:iCs w:val="1"/>
                        <w:sz w:val="20"/>
                        <w:szCs w:val="20"/>
                        <w:rtl w:val="0"/>
                      </w:rPr>
                      <w:t xml:space="preserve">capteur 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2699203"/>
                <w:tag w:val="goog_rdk_3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000000" w:space="0" w:sz="6" w:val="single"/>
                      <w:right w:color="000000" w:space="0" w:sz="6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8F">
                    <w:pPr>
                      <w:spacing w:line="276" w:lineRule="auto"/>
                      <w:rPr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sz w:val="20"/>
                        <w:szCs w:val="20"/>
                      </w:rPr>
                      <w:drawing>
                        <wp:inline distB="114300" distT="114300" distL="114300" distR="114300">
                          <wp:extent cx="962025" cy="1028700"/>
                          <wp:effectExtent b="0" l="0" r="0" t="0"/>
                          <wp:docPr id="3" name="image3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3.png"/>
                                  <pic:cNvPicPr preferRelativeResize="0"/>
                                </pic:nvPicPr>
                                <pic:blipFill>
                                  <a:blip r:embed="rId15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2025" cy="10287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Del="00000000" w:rsidR="00000000" w:rsidRPr="00000000">
                      <w:rPr>
                        <w:sz w:val="20"/>
                        <w:szCs w:val="20"/>
                      </w:rPr>
                      <w:drawing>
                        <wp:inline distB="114300" distT="114300" distL="114300" distR="114300">
                          <wp:extent cx="962025" cy="1130300"/>
                          <wp:effectExtent b="0" l="0" r="0" t="0"/>
                          <wp:docPr id="2" name="image1.png"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1.png"/>
                                  <pic:cNvPicPr preferRelativeResize="0"/>
                                </pic:nvPicPr>
                                <pic:blipFill>
                                  <a:blip r:embed="rId16"/>
                                  <a:srcRect b="0" l="0" r="0" t="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62025" cy="1130300"/>
                                  </a:xfrm>
                                  <a:prstGeom prst="rect"/>
                                  <a:ln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capteur 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433638" cy="261109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2611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capteur 2</w:t>
      </w: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2318292" cy="272891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8292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14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3.png"/><Relationship Id="rId14" Type="http://schemas.openxmlformats.org/officeDocument/2006/relationships/hyperlink" Target="https://innka.atlassian.net/secure/ViewProfile.jspa?accountId=557058:c04a74f0-5ee3-4608-9782-25d2ca68c49e" TargetMode="External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eKc0+KitB1yZ2yPzBeE7K755EQ==">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