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F4DE0" w14:textId="77777777"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14:paraId="101B6B8F" w14:textId="77777777" w:rsidR="00D31D5B" w:rsidRPr="00FF14DD" w:rsidRDefault="00D31D5B">
      <w:pPr>
        <w:pStyle w:val="TitleCover"/>
        <w:spacing w:after="240"/>
        <w:jc w:val="right"/>
        <w:rPr>
          <w:rFonts w:ascii="Arial" w:hAnsi="Arial" w:cs="Arial"/>
          <w:sz w:val="52"/>
        </w:rPr>
      </w:pPr>
    </w:p>
    <w:p w14:paraId="06FA16FB" w14:textId="77777777" w:rsidR="00D31D5B" w:rsidRPr="00FF14DD" w:rsidRDefault="00D31D5B">
      <w:pPr>
        <w:pStyle w:val="TitleCover"/>
        <w:spacing w:after="240"/>
        <w:jc w:val="right"/>
        <w:rPr>
          <w:rFonts w:ascii="Arial" w:hAnsi="Arial" w:cs="Arial"/>
          <w:sz w:val="52"/>
        </w:rPr>
      </w:pPr>
    </w:p>
    <w:p w14:paraId="43506058" w14:textId="77777777" w:rsidR="00D31D5B" w:rsidRPr="00FF14DD" w:rsidRDefault="00D31D5B">
      <w:pPr>
        <w:pStyle w:val="TitleCover"/>
        <w:spacing w:after="240"/>
        <w:jc w:val="right"/>
        <w:rPr>
          <w:rFonts w:ascii="Arial" w:hAnsi="Arial" w:cs="Arial"/>
          <w:sz w:val="52"/>
        </w:rPr>
      </w:pPr>
    </w:p>
    <w:p w14:paraId="7D8CDC8B" w14:textId="77777777" w:rsidR="00D31D5B" w:rsidRPr="00FF14DD" w:rsidRDefault="00D31D5B">
      <w:pPr>
        <w:rPr>
          <w:rFonts w:ascii="Arial" w:hAnsi="Arial" w:cs="Arial"/>
        </w:rPr>
      </w:pPr>
    </w:p>
    <w:p w14:paraId="1FF5B2C4" w14:textId="77725867" w:rsidR="00D31D5B" w:rsidRPr="00FF14DD" w:rsidRDefault="004331C7">
      <w:pPr>
        <w:pStyle w:val="Title"/>
        <w:jc w:val="right"/>
        <w:rPr>
          <w:rFonts w:ascii="Arial" w:hAnsi="Arial" w:cs="Arial"/>
          <w:i/>
          <w:color w:val="0000FF"/>
          <w:sz w:val="40"/>
          <w:szCs w:val="40"/>
        </w:rPr>
      </w:pPr>
      <w:r>
        <w:rPr>
          <w:rFonts w:ascii="Arial" w:hAnsi="Arial" w:cs="Arial"/>
          <w:i/>
          <w:color w:val="0000FF"/>
          <w:sz w:val="40"/>
          <w:szCs w:val="40"/>
        </w:rPr>
        <w:t>service9</w:t>
      </w:r>
    </w:p>
    <w:p w14:paraId="2FD7BCD4" w14:textId="77777777"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14:paraId="0273F0A1" w14:textId="5F9A4098"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4331C7">
        <w:rPr>
          <w:rFonts w:ascii="Arial" w:hAnsi="Arial" w:cs="Arial"/>
          <w:i/>
          <w:color w:val="0000FF"/>
        </w:rPr>
        <w:t>0.0.1</w:t>
      </w:r>
    </w:p>
    <w:p w14:paraId="34E2FB46" w14:textId="3AC86B7D" w:rsidR="00E57E03" w:rsidRPr="00FF14DD" w:rsidRDefault="004331C7">
      <w:pPr>
        <w:pStyle w:val="StyleSubtitleCover2TopNoborder"/>
        <w:rPr>
          <w:rFonts w:ascii="Arial" w:hAnsi="Arial" w:cs="Arial"/>
          <w:lang w:val="de-DE"/>
        </w:rPr>
      </w:pPr>
      <w:r>
        <w:rPr>
          <w:rFonts w:ascii="Arial" w:hAnsi="Arial" w:cs="Arial"/>
          <w:i/>
          <w:color w:val="0000FF"/>
        </w:rPr>
        <w:t>01/31/2020</w:t>
      </w:r>
    </w:p>
    <w:p w14:paraId="02CE7B69" w14:textId="77777777" w:rsidR="00D31D5B" w:rsidRPr="00FF14DD" w:rsidRDefault="00D31D5B">
      <w:pPr>
        <w:ind w:left="0"/>
        <w:rPr>
          <w:rFonts w:ascii="Arial" w:hAnsi="Arial" w:cs="Arial"/>
          <w:lang w:val="de-DE"/>
        </w:rPr>
      </w:pPr>
    </w:p>
    <w:p w14:paraId="4661207E" w14:textId="77777777"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14:paraId="17286835" w14:textId="77777777" w:rsidR="00D31D5B" w:rsidRPr="00FF14DD" w:rsidRDefault="00D31D5B">
      <w:pPr>
        <w:pStyle w:val="Title"/>
        <w:rPr>
          <w:rFonts w:ascii="Arial" w:hAnsi="Arial" w:cs="Arial"/>
        </w:rPr>
      </w:pPr>
      <w:r w:rsidRPr="00FF14DD">
        <w:rPr>
          <w:rFonts w:ascii="Arial" w:hAnsi="Arial" w:cs="Arial"/>
        </w:rPr>
        <w:lastRenderedPageBreak/>
        <w:t>VERSION HISTORY</w:t>
      </w:r>
    </w:p>
    <w:p w14:paraId="043268FD" w14:textId="138A8F91" w:rsidR="00D31D5B" w:rsidRPr="00FF14DD" w:rsidRDefault="00D31D5B" w:rsidP="0092790E">
      <w:pPr>
        <w:pStyle w:val="InfoBlue"/>
        <w:ind w:left="0"/>
        <w:rPr>
          <w:rFonts w:ascii="Arial" w:hAnsi="Arial" w:cs="Arial"/>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FF14DD" w14:paraId="2ACA5984" w14:textId="77777777" w:rsidTr="0092790E">
        <w:trPr>
          <w:trHeight w:val="810"/>
        </w:trPr>
        <w:tc>
          <w:tcPr>
            <w:tcW w:w="964" w:type="dxa"/>
            <w:shd w:val="clear" w:color="auto" w:fill="D9D9D9"/>
          </w:tcPr>
          <w:p w14:paraId="1CF25A13" w14:textId="77777777" w:rsidR="00D31D5B" w:rsidRPr="00FF14DD" w:rsidRDefault="00D31D5B">
            <w:pPr>
              <w:pStyle w:val="tabletxt"/>
              <w:jc w:val="center"/>
              <w:rPr>
                <w:rFonts w:ascii="Arial" w:hAnsi="Arial"/>
                <w:b/>
                <w:bCs/>
              </w:rPr>
            </w:pPr>
            <w:r w:rsidRPr="00FF14DD">
              <w:rPr>
                <w:rFonts w:ascii="Arial" w:hAnsi="Arial"/>
                <w:b/>
                <w:bCs/>
              </w:rPr>
              <w:t>Version #</w:t>
            </w:r>
          </w:p>
        </w:tc>
        <w:tc>
          <w:tcPr>
            <w:tcW w:w="1664" w:type="dxa"/>
            <w:shd w:val="clear" w:color="auto" w:fill="D9D9D9"/>
          </w:tcPr>
          <w:p w14:paraId="18764C2B" w14:textId="77777777" w:rsidR="00D31D5B" w:rsidRPr="00FF14DD" w:rsidRDefault="00D31D5B">
            <w:pPr>
              <w:pStyle w:val="tabletxt"/>
              <w:jc w:val="center"/>
              <w:rPr>
                <w:rFonts w:ascii="Arial" w:hAnsi="Arial"/>
                <w:b/>
                <w:bCs/>
              </w:rPr>
            </w:pPr>
            <w:r w:rsidRPr="00FF14DD">
              <w:rPr>
                <w:rFonts w:ascii="Arial" w:hAnsi="Arial"/>
                <w:b/>
                <w:bCs/>
              </w:rPr>
              <w:t>Implemented</w:t>
            </w:r>
          </w:p>
          <w:p w14:paraId="0D54C91E" w14:textId="77777777"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14:paraId="08B43FEB" w14:textId="77777777" w:rsidR="00D31D5B" w:rsidRPr="00FF14DD" w:rsidRDefault="00D31D5B">
            <w:pPr>
              <w:pStyle w:val="tabletxt"/>
              <w:jc w:val="center"/>
              <w:rPr>
                <w:rFonts w:ascii="Arial" w:hAnsi="Arial"/>
                <w:b/>
                <w:bCs/>
              </w:rPr>
            </w:pPr>
            <w:r w:rsidRPr="00FF14DD">
              <w:rPr>
                <w:rFonts w:ascii="Arial" w:hAnsi="Arial"/>
                <w:b/>
                <w:bCs/>
              </w:rPr>
              <w:t>Revision</w:t>
            </w:r>
          </w:p>
          <w:p w14:paraId="0604E0CF" w14:textId="77777777" w:rsidR="00D31D5B" w:rsidRPr="00FF14DD" w:rsidRDefault="00D31D5B">
            <w:pPr>
              <w:pStyle w:val="tabletxt"/>
              <w:jc w:val="center"/>
              <w:rPr>
                <w:rFonts w:ascii="Arial" w:hAnsi="Arial"/>
                <w:b/>
                <w:bCs/>
              </w:rPr>
            </w:pPr>
            <w:r w:rsidRPr="00FF14DD">
              <w:rPr>
                <w:rFonts w:ascii="Arial" w:hAnsi="Arial"/>
                <w:b/>
                <w:bCs/>
              </w:rPr>
              <w:t>Date</w:t>
            </w:r>
          </w:p>
        </w:tc>
        <w:tc>
          <w:tcPr>
            <w:tcW w:w="1350" w:type="dxa"/>
            <w:shd w:val="clear" w:color="auto" w:fill="D9D9D9"/>
          </w:tcPr>
          <w:p w14:paraId="04310ECA" w14:textId="77777777" w:rsidR="00D31D5B" w:rsidRPr="00FF14DD" w:rsidRDefault="00D31D5B">
            <w:pPr>
              <w:pStyle w:val="tabletxt"/>
              <w:jc w:val="center"/>
              <w:rPr>
                <w:rFonts w:ascii="Arial" w:hAnsi="Arial"/>
                <w:b/>
                <w:bCs/>
              </w:rPr>
            </w:pPr>
            <w:r w:rsidRPr="00FF14DD">
              <w:rPr>
                <w:rFonts w:ascii="Arial" w:hAnsi="Arial"/>
                <w:b/>
                <w:bCs/>
              </w:rPr>
              <w:t>Approved</w:t>
            </w:r>
          </w:p>
          <w:p w14:paraId="69110797" w14:textId="77777777"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14:paraId="4D5D0C23" w14:textId="77777777" w:rsidR="00D31D5B" w:rsidRPr="00FF14DD" w:rsidRDefault="00D31D5B">
            <w:pPr>
              <w:pStyle w:val="tabletxt"/>
              <w:jc w:val="center"/>
              <w:rPr>
                <w:rFonts w:ascii="Arial" w:hAnsi="Arial"/>
                <w:b/>
                <w:bCs/>
              </w:rPr>
            </w:pPr>
            <w:r w:rsidRPr="00FF14DD">
              <w:rPr>
                <w:rFonts w:ascii="Arial" w:hAnsi="Arial"/>
                <w:b/>
                <w:bCs/>
              </w:rPr>
              <w:t>Approval</w:t>
            </w:r>
          </w:p>
          <w:p w14:paraId="05A78438" w14:textId="77777777"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14:paraId="0688023C" w14:textId="77777777" w:rsidR="00D31D5B" w:rsidRPr="00FF14DD" w:rsidRDefault="00D31D5B">
            <w:pPr>
              <w:pStyle w:val="tabletxt"/>
              <w:jc w:val="center"/>
              <w:rPr>
                <w:rFonts w:ascii="Arial" w:hAnsi="Arial"/>
                <w:b/>
                <w:bCs/>
              </w:rPr>
            </w:pPr>
            <w:r w:rsidRPr="00FF14DD">
              <w:rPr>
                <w:rFonts w:ascii="Arial" w:hAnsi="Arial"/>
                <w:b/>
                <w:bCs/>
              </w:rPr>
              <w:t>Reason</w:t>
            </w:r>
          </w:p>
        </w:tc>
      </w:tr>
      <w:tr w:rsidR="004331C7" w:rsidRPr="00FF14DD" w14:paraId="0BB23107" w14:textId="77777777" w:rsidTr="0092790E">
        <w:trPr>
          <w:trHeight w:val="529"/>
        </w:trPr>
        <w:tc>
          <w:tcPr>
            <w:tcW w:w="964" w:type="dxa"/>
          </w:tcPr>
          <w:p w14:paraId="2FD8ECC1" w14:textId="75DCC2AC" w:rsidR="004331C7" w:rsidRPr="00FF14DD" w:rsidRDefault="004331C7" w:rsidP="004331C7">
            <w:pPr>
              <w:pStyle w:val="Tabletext"/>
              <w:jc w:val="center"/>
              <w:rPr>
                <w:rFonts w:cs="Arial"/>
              </w:rPr>
            </w:pPr>
            <w:r>
              <w:rPr>
                <w:rFonts w:cs="Arial"/>
              </w:rPr>
              <w:t>0.0.1</w:t>
            </w:r>
          </w:p>
        </w:tc>
        <w:tc>
          <w:tcPr>
            <w:tcW w:w="1664" w:type="dxa"/>
          </w:tcPr>
          <w:p w14:paraId="2FFF6CC0" w14:textId="7AE22C45" w:rsidR="004331C7" w:rsidRPr="00FF14DD" w:rsidRDefault="004331C7" w:rsidP="004331C7">
            <w:pPr>
              <w:pStyle w:val="Tabletext"/>
              <w:rPr>
                <w:rFonts w:cs="Arial"/>
              </w:rPr>
            </w:pPr>
            <w:r>
              <w:rPr>
                <w:rFonts w:cs="Arial"/>
                <w:i/>
                <w:color w:val="0000FF"/>
              </w:rPr>
              <w:t>Erik Nelson</w:t>
            </w:r>
          </w:p>
        </w:tc>
        <w:tc>
          <w:tcPr>
            <w:tcW w:w="1422" w:type="dxa"/>
          </w:tcPr>
          <w:p w14:paraId="74FBC3E9" w14:textId="2FF19967" w:rsidR="004331C7" w:rsidRPr="00FF14DD" w:rsidRDefault="004331C7" w:rsidP="004331C7">
            <w:pPr>
              <w:pStyle w:val="Tabletext"/>
              <w:rPr>
                <w:rFonts w:cs="Arial"/>
              </w:rPr>
            </w:pPr>
            <w:r>
              <w:rPr>
                <w:rFonts w:cs="Arial"/>
                <w:i/>
                <w:color w:val="0000FF"/>
              </w:rPr>
              <w:t>01/31/2020</w:t>
            </w:r>
          </w:p>
        </w:tc>
        <w:tc>
          <w:tcPr>
            <w:tcW w:w="1350" w:type="dxa"/>
          </w:tcPr>
          <w:p w14:paraId="7997AA64" w14:textId="4FE506A4" w:rsidR="004331C7" w:rsidRPr="00FF14DD" w:rsidRDefault="004331C7" w:rsidP="004331C7">
            <w:pPr>
              <w:pStyle w:val="Tabletext"/>
              <w:rPr>
                <w:rFonts w:cs="Arial"/>
              </w:rPr>
            </w:pPr>
            <w:r>
              <w:rPr>
                <w:rFonts w:cs="Arial"/>
                <w:i/>
                <w:color w:val="0000FF"/>
              </w:rPr>
              <w:t>N/A</w:t>
            </w:r>
          </w:p>
        </w:tc>
        <w:tc>
          <w:tcPr>
            <w:tcW w:w="1543" w:type="dxa"/>
          </w:tcPr>
          <w:p w14:paraId="4A70BC22" w14:textId="739750A8" w:rsidR="004331C7" w:rsidRPr="00FF14DD" w:rsidRDefault="009756C4" w:rsidP="004331C7">
            <w:pPr>
              <w:pStyle w:val="Tabletext"/>
              <w:rPr>
                <w:rFonts w:cs="Arial"/>
              </w:rPr>
            </w:pPr>
            <w:r>
              <w:rPr>
                <w:rFonts w:cs="Arial"/>
                <w:i/>
                <w:color w:val="0000FF"/>
              </w:rPr>
              <w:t>01/31/2020</w:t>
            </w:r>
          </w:p>
        </w:tc>
        <w:tc>
          <w:tcPr>
            <w:tcW w:w="2545" w:type="dxa"/>
          </w:tcPr>
          <w:p w14:paraId="61EE3D4A" w14:textId="113D8FA7" w:rsidR="004331C7" w:rsidRPr="00FF14DD" w:rsidRDefault="004331C7" w:rsidP="004331C7">
            <w:pPr>
              <w:pStyle w:val="Tabletext"/>
              <w:rPr>
                <w:rFonts w:cs="Arial"/>
                <w:i/>
                <w:color w:val="0000FF"/>
              </w:rPr>
            </w:pPr>
            <w:r>
              <w:rPr>
                <w:rFonts w:cs="Arial"/>
                <w:i/>
                <w:color w:val="0000FF"/>
              </w:rPr>
              <w:t>Alpha version</w:t>
            </w:r>
            <w:r w:rsidR="009756C4">
              <w:rPr>
                <w:rFonts w:cs="Arial"/>
                <w:i/>
                <w:color w:val="0000FF"/>
              </w:rPr>
              <w:t xml:space="preserve"> created</w:t>
            </w:r>
            <w:r>
              <w:rPr>
                <w:rFonts w:cs="Arial"/>
                <w:i/>
                <w:color w:val="0000FF"/>
              </w:rPr>
              <w:t>. No previous version existed</w:t>
            </w:r>
          </w:p>
        </w:tc>
      </w:tr>
      <w:tr w:rsidR="00094087" w:rsidRPr="00FF14DD" w14:paraId="30534919" w14:textId="77777777" w:rsidTr="0092790E">
        <w:trPr>
          <w:trHeight w:val="529"/>
        </w:trPr>
        <w:tc>
          <w:tcPr>
            <w:tcW w:w="964" w:type="dxa"/>
          </w:tcPr>
          <w:p w14:paraId="75854552" w14:textId="7F668A7E" w:rsidR="00094087" w:rsidRDefault="00094087" w:rsidP="004331C7">
            <w:pPr>
              <w:pStyle w:val="Tabletext"/>
              <w:jc w:val="center"/>
              <w:rPr>
                <w:rFonts w:cs="Arial"/>
              </w:rPr>
            </w:pPr>
            <w:r>
              <w:rPr>
                <w:rFonts w:cs="Arial"/>
              </w:rPr>
              <w:t>0.0.2</w:t>
            </w:r>
          </w:p>
        </w:tc>
        <w:tc>
          <w:tcPr>
            <w:tcW w:w="1664" w:type="dxa"/>
          </w:tcPr>
          <w:p w14:paraId="14C1553A" w14:textId="3CC4EB39" w:rsidR="00094087" w:rsidRPr="009756C4" w:rsidRDefault="009756C4" w:rsidP="004331C7">
            <w:pPr>
              <w:pStyle w:val="Tabletext"/>
              <w:rPr>
                <w:rFonts w:cs="Arial"/>
                <w:i/>
                <w:color w:val="0000FF"/>
              </w:rPr>
            </w:pPr>
            <w:r>
              <w:rPr>
                <w:rFonts w:cs="Arial"/>
                <w:i/>
                <w:color w:val="0000FF"/>
              </w:rPr>
              <w:t>Raymond Wu</w:t>
            </w:r>
          </w:p>
        </w:tc>
        <w:tc>
          <w:tcPr>
            <w:tcW w:w="1422" w:type="dxa"/>
          </w:tcPr>
          <w:p w14:paraId="57EF3E0D" w14:textId="791AE913" w:rsidR="00094087" w:rsidRDefault="009756C4" w:rsidP="004331C7">
            <w:pPr>
              <w:pStyle w:val="Tabletext"/>
              <w:rPr>
                <w:rFonts w:cs="Arial"/>
                <w:i/>
                <w:color w:val="0000FF"/>
              </w:rPr>
            </w:pPr>
            <w:r>
              <w:rPr>
                <w:rFonts w:cs="Arial"/>
                <w:i/>
                <w:color w:val="0000FF"/>
              </w:rPr>
              <w:t>02/02/2020</w:t>
            </w:r>
          </w:p>
        </w:tc>
        <w:tc>
          <w:tcPr>
            <w:tcW w:w="1350" w:type="dxa"/>
          </w:tcPr>
          <w:p w14:paraId="102C6A78" w14:textId="2F5CD534" w:rsidR="00094087" w:rsidRDefault="009756C4" w:rsidP="004331C7">
            <w:pPr>
              <w:pStyle w:val="Tabletext"/>
              <w:rPr>
                <w:rFonts w:cs="Arial"/>
                <w:i/>
                <w:color w:val="0000FF"/>
              </w:rPr>
            </w:pPr>
            <w:r>
              <w:rPr>
                <w:rFonts w:cs="Arial"/>
                <w:i/>
                <w:color w:val="0000FF"/>
              </w:rPr>
              <w:t>Erik Nelson</w:t>
            </w:r>
          </w:p>
        </w:tc>
        <w:tc>
          <w:tcPr>
            <w:tcW w:w="1543" w:type="dxa"/>
          </w:tcPr>
          <w:p w14:paraId="12FD26BC" w14:textId="01386778" w:rsidR="00094087" w:rsidRDefault="009756C4" w:rsidP="004331C7">
            <w:pPr>
              <w:pStyle w:val="Tabletext"/>
              <w:rPr>
                <w:rFonts w:cs="Arial"/>
                <w:i/>
                <w:color w:val="0000FF"/>
              </w:rPr>
            </w:pPr>
            <w:r>
              <w:rPr>
                <w:rFonts w:cs="Arial"/>
                <w:i/>
                <w:color w:val="0000FF"/>
              </w:rPr>
              <w:t>02/02/2020</w:t>
            </w:r>
          </w:p>
        </w:tc>
        <w:tc>
          <w:tcPr>
            <w:tcW w:w="2545" w:type="dxa"/>
          </w:tcPr>
          <w:p w14:paraId="14C3A310" w14:textId="67048110" w:rsidR="00094087" w:rsidRDefault="009756C4" w:rsidP="004331C7">
            <w:pPr>
              <w:pStyle w:val="Tabletext"/>
              <w:rPr>
                <w:rFonts w:cs="Arial"/>
                <w:i/>
                <w:color w:val="0000FF"/>
              </w:rPr>
            </w:pPr>
            <w:r>
              <w:rPr>
                <w:rFonts w:cs="Arial"/>
                <w:i/>
                <w:color w:val="0000FF"/>
              </w:rPr>
              <w:t xml:space="preserve">Added objectives and </w:t>
            </w:r>
            <w:r w:rsidR="00F70141">
              <w:rPr>
                <w:rFonts w:cs="Arial"/>
                <w:i/>
                <w:color w:val="0000FF"/>
              </w:rPr>
              <w:t>high-level</w:t>
            </w:r>
            <w:r>
              <w:rPr>
                <w:rFonts w:cs="Arial"/>
                <w:i/>
                <w:color w:val="0000FF"/>
              </w:rPr>
              <w:t xml:space="preserve"> requirements</w:t>
            </w:r>
          </w:p>
        </w:tc>
      </w:tr>
      <w:tr w:rsidR="00FC19A7" w:rsidRPr="00FF14DD" w14:paraId="6BB14659" w14:textId="77777777" w:rsidTr="0092790E">
        <w:trPr>
          <w:trHeight w:val="529"/>
        </w:trPr>
        <w:tc>
          <w:tcPr>
            <w:tcW w:w="964" w:type="dxa"/>
          </w:tcPr>
          <w:p w14:paraId="5081F8F6" w14:textId="03F34692" w:rsidR="00FC19A7" w:rsidRDefault="00FC19A7" w:rsidP="00FC19A7">
            <w:pPr>
              <w:pStyle w:val="Tabletext"/>
              <w:jc w:val="center"/>
              <w:rPr>
                <w:rFonts w:cs="Arial"/>
              </w:rPr>
            </w:pPr>
            <w:r>
              <w:rPr>
                <w:rFonts w:cs="Arial"/>
              </w:rPr>
              <w:t>0.0.3</w:t>
            </w:r>
          </w:p>
        </w:tc>
        <w:tc>
          <w:tcPr>
            <w:tcW w:w="1664" w:type="dxa"/>
          </w:tcPr>
          <w:p w14:paraId="2538D640" w14:textId="734F682A" w:rsidR="00FC19A7" w:rsidRDefault="00FC19A7" w:rsidP="00FC19A7">
            <w:pPr>
              <w:pStyle w:val="Tabletext"/>
              <w:rPr>
                <w:rFonts w:cs="Arial"/>
                <w:i/>
                <w:color w:val="0000FF"/>
              </w:rPr>
            </w:pPr>
            <w:r>
              <w:rPr>
                <w:rFonts w:cs="Arial"/>
                <w:i/>
                <w:color w:val="0000FF"/>
              </w:rPr>
              <w:t>Erik Nelson</w:t>
            </w:r>
          </w:p>
        </w:tc>
        <w:tc>
          <w:tcPr>
            <w:tcW w:w="1422" w:type="dxa"/>
          </w:tcPr>
          <w:p w14:paraId="108029C6" w14:textId="74C0D44F" w:rsidR="00FC19A7" w:rsidRDefault="00FC19A7" w:rsidP="00FC19A7">
            <w:pPr>
              <w:pStyle w:val="Tabletext"/>
              <w:rPr>
                <w:rFonts w:cs="Arial"/>
                <w:i/>
                <w:color w:val="0000FF"/>
              </w:rPr>
            </w:pPr>
            <w:r>
              <w:rPr>
                <w:rFonts w:cs="Arial"/>
                <w:i/>
                <w:color w:val="0000FF"/>
              </w:rPr>
              <w:t>02/02/2020</w:t>
            </w:r>
          </w:p>
        </w:tc>
        <w:tc>
          <w:tcPr>
            <w:tcW w:w="1350" w:type="dxa"/>
          </w:tcPr>
          <w:p w14:paraId="1FCF4036" w14:textId="62259312" w:rsidR="00FC19A7" w:rsidRDefault="00FC19A7" w:rsidP="00FC19A7">
            <w:pPr>
              <w:pStyle w:val="Tabletext"/>
              <w:rPr>
                <w:rFonts w:cs="Arial"/>
                <w:i/>
                <w:color w:val="0000FF"/>
              </w:rPr>
            </w:pPr>
            <w:r>
              <w:rPr>
                <w:rFonts w:cs="Arial"/>
                <w:i/>
                <w:color w:val="0000FF"/>
              </w:rPr>
              <w:t>N/A</w:t>
            </w:r>
          </w:p>
        </w:tc>
        <w:tc>
          <w:tcPr>
            <w:tcW w:w="1543" w:type="dxa"/>
          </w:tcPr>
          <w:p w14:paraId="6CDF22B1" w14:textId="56E3A1AA" w:rsidR="00FC19A7" w:rsidRDefault="00FC19A7" w:rsidP="00FC19A7">
            <w:pPr>
              <w:pStyle w:val="Tabletext"/>
              <w:rPr>
                <w:rFonts w:cs="Arial"/>
                <w:i/>
                <w:color w:val="0000FF"/>
              </w:rPr>
            </w:pPr>
            <w:r>
              <w:rPr>
                <w:rFonts w:cs="Arial"/>
                <w:i/>
                <w:color w:val="0000FF"/>
              </w:rPr>
              <w:t>02/02/2020</w:t>
            </w:r>
          </w:p>
        </w:tc>
        <w:tc>
          <w:tcPr>
            <w:tcW w:w="2545" w:type="dxa"/>
          </w:tcPr>
          <w:p w14:paraId="4742E0A7" w14:textId="41F57EED" w:rsidR="00FC19A7" w:rsidRDefault="00FC19A7" w:rsidP="00FC19A7">
            <w:pPr>
              <w:pStyle w:val="Tabletext"/>
              <w:rPr>
                <w:rFonts w:cs="Arial"/>
                <w:i/>
                <w:color w:val="0000FF"/>
              </w:rPr>
            </w:pPr>
            <w:r>
              <w:rPr>
                <w:rFonts w:cs="Arial"/>
                <w:i/>
                <w:color w:val="0000FF"/>
              </w:rPr>
              <w:t>Added duration, and project organization.</w:t>
            </w:r>
          </w:p>
        </w:tc>
      </w:tr>
    </w:tbl>
    <w:p w14:paraId="6DA95549" w14:textId="1597CAEC" w:rsidR="00D31D5B" w:rsidRPr="00FF14DD" w:rsidRDefault="00D31D5B" w:rsidP="00D4236B">
      <w:pPr>
        <w:spacing w:before="180" w:after="120"/>
        <w:ind w:left="0"/>
        <w:rPr>
          <w:rFonts w:ascii="Arial" w:hAnsi="Arial" w:cs="Arial"/>
        </w:rPr>
      </w:pPr>
      <w:bookmarkStart w:id="2" w:name="_GoBack"/>
      <w:bookmarkEnd w:id="2"/>
    </w:p>
    <w:p w14:paraId="1439B5B4" w14:textId="77777777"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14:paraId="04FC6853" w14:textId="77777777" w:rsidR="00794D36" w:rsidRPr="00FF14DD" w:rsidRDefault="00D31D5B">
      <w:pPr>
        <w:pStyle w:val="TOC1"/>
        <w:rPr>
          <w:rFonts w:ascii="Arial" w:hAnsi="Arial" w:cs="Arial"/>
          <w:b w:val="0"/>
          <w:bCs w:val="0"/>
          <w:caps w:val="0"/>
          <w:szCs w:val="24"/>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141159323" w:history="1">
        <w:r w:rsidR="00794D36" w:rsidRPr="00FF14DD">
          <w:rPr>
            <w:rStyle w:val="Hyperlink"/>
            <w:rFonts w:ascii="Arial" w:hAnsi="Arial" w:cs="Arial"/>
          </w:rPr>
          <w:t>1</w:t>
        </w:r>
        <w:r w:rsidR="00794D36" w:rsidRPr="00FF14DD">
          <w:rPr>
            <w:rFonts w:ascii="Arial" w:hAnsi="Arial" w:cs="Arial"/>
            <w:b w:val="0"/>
            <w:bCs w:val="0"/>
            <w:caps w:val="0"/>
            <w:szCs w:val="24"/>
          </w:rPr>
          <w:tab/>
        </w:r>
        <w:r w:rsidR="00794D36" w:rsidRPr="00FF14DD">
          <w:rPr>
            <w:rStyle w:val="Hyperlink"/>
            <w:rFonts w:ascii="Arial" w:hAnsi="Arial" w:cs="Arial"/>
          </w:rPr>
          <w:t>Introduction</w:t>
        </w:r>
        <w:r w:rsidR="00794D36" w:rsidRPr="00FF14DD">
          <w:rPr>
            <w:rFonts w:ascii="Arial" w:hAnsi="Arial" w:cs="Arial"/>
            <w:webHidden/>
          </w:rPr>
          <w:tab/>
        </w:r>
        <w:r w:rsidR="00D84B4C" w:rsidRPr="00FF14DD">
          <w:rPr>
            <w:rFonts w:ascii="Arial" w:hAnsi="Arial" w:cs="Arial"/>
            <w:webHidden/>
          </w:rPr>
          <w:t>5</w:t>
        </w:r>
      </w:hyperlink>
    </w:p>
    <w:p w14:paraId="623AF8E3" w14:textId="77777777" w:rsidR="00794D36" w:rsidRPr="00FF14DD" w:rsidRDefault="00FC19A7">
      <w:pPr>
        <w:pStyle w:val="TOC2"/>
        <w:rPr>
          <w:rFonts w:ascii="Arial" w:hAnsi="Arial" w:cs="Arial"/>
        </w:rPr>
      </w:pPr>
      <w:hyperlink w:anchor="_Toc141159324" w:history="1">
        <w:r w:rsidR="00794D36" w:rsidRPr="00FF14DD">
          <w:rPr>
            <w:rStyle w:val="Hyperlink"/>
            <w:rFonts w:ascii="Arial" w:hAnsi="Arial" w:cs="Arial"/>
          </w:rPr>
          <w:t>1.1</w:t>
        </w:r>
        <w:r w:rsidR="00794D36" w:rsidRPr="00FF14DD">
          <w:rPr>
            <w:rFonts w:ascii="Arial" w:hAnsi="Arial" w:cs="Arial"/>
          </w:rPr>
          <w:tab/>
        </w:r>
        <w:r w:rsidR="00794D36" w:rsidRPr="00FF14DD">
          <w:rPr>
            <w:rStyle w:val="Hyperlink"/>
            <w:rFonts w:ascii="Arial" w:hAnsi="Arial" w:cs="Arial"/>
          </w:rPr>
          <w:t>Purpose of Project Charter</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0B6B1A46" w14:textId="77777777" w:rsidR="00794D36" w:rsidRPr="00FF14DD" w:rsidRDefault="00FC19A7">
      <w:pPr>
        <w:pStyle w:val="TOC1"/>
        <w:rPr>
          <w:rFonts w:ascii="Arial" w:hAnsi="Arial" w:cs="Arial"/>
          <w:b w:val="0"/>
          <w:bCs w:val="0"/>
          <w:caps w:val="0"/>
          <w:szCs w:val="24"/>
        </w:rPr>
      </w:pPr>
      <w:hyperlink w:anchor="_Toc141159325" w:history="1">
        <w:r w:rsidR="00794D36" w:rsidRPr="00FF14DD">
          <w:rPr>
            <w:rStyle w:val="Hyperlink"/>
            <w:rFonts w:ascii="Arial" w:hAnsi="Arial" w:cs="Arial"/>
          </w:rPr>
          <w:t>2</w:t>
        </w:r>
        <w:r w:rsidR="00794D36" w:rsidRPr="00FF14DD">
          <w:rPr>
            <w:rFonts w:ascii="Arial" w:hAnsi="Arial" w:cs="Arial"/>
            <w:b w:val="0"/>
            <w:bCs w:val="0"/>
            <w:caps w:val="0"/>
            <w:szCs w:val="24"/>
          </w:rPr>
          <w:tab/>
        </w:r>
        <w:r w:rsidR="00794D36" w:rsidRPr="00FF14DD">
          <w:rPr>
            <w:rStyle w:val="Hyperlink"/>
            <w:rFonts w:ascii="Arial" w:hAnsi="Arial" w:cs="Arial"/>
          </w:rPr>
          <w:t>project And Product Overview</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26DBA1EF" w14:textId="77777777" w:rsidR="00794D36" w:rsidRPr="00FF14DD" w:rsidRDefault="00FC19A7">
      <w:pPr>
        <w:pStyle w:val="TOC1"/>
        <w:rPr>
          <w:rFonts w:ascii="Arial" w:hAnsi="Arial" w:cs="Arial"/>
          <w:b w:val="0"/>
          <w:bCs w:val="0"/>
          <w:caps w:val="0"/>
          <w:szCs w:val="24"/>
        </w:rPr>
      </w:pPr>
      <w:hyperlink w:anchor="_Toc141159326" w:history="1">
        <w:r w:rsidR="00794D36" w:rsidRPr="00FF14DD">
          <w:rPr>
            <w:rStyle w:val="Hyperlink"/>
            <w:rFonts w:ascii="Arial" w:hAnsi="Arial" w:cs="Arial"/>
          </w:rPr>
          <w:t>3</w:t>
        </w:r>
        <w:r w:rsidR="00794D36" w:rsidRPr="00FF14DD">
          <w:rPr>
            <w:rFonts w:ascii="Arial" w:hAnsi="Arial" w:cs="Arial"/>
            <w:b w:val="0"/>
            <w:bCs w:val="0"/>
            <w:caps w:val="0"/>
            <w:szCs w:val="24"/>
          </w:rPr>
          <w:tab/>
        </w:r>
        <w:r w:rsidR="00794D36" w:rsidRPr="00FF14DD">
          <w:rPr>
            <w:rStyle w:val="Hyperlink"/>
            <w:rFonts w:ascii="Arial" w:hAnsi="Arial" w:cs="Arial"/>
          </w:rPr>
          <w:t>Justification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52E011A2" w14:textId="77777777" w:rsidR="00794D36" w:rsidRPr="00FF14DD" w:rsidRDefault="00FC19A7">
      <w:pPr>
        <w:pStyle w:val="TOC2"/>
        <w:rPr>
          <w:rFonts w:ascii="Arial" w:hAnsi="Arial" w:cs="Arial"/>
        </w:rPr>
      </w:pPr>
      <w:hyperlink w:anchor="_Toc141159327" w:history="1">
        <w:r w:rsidR="00794D36" w:rsidRPr="00FF14DD">
          <w:rPr>
            <w:rStyle w:val="Hyperlink"/>
            <w:rFonts w:ascii="Arial" w:hAnsi="Arial" w:cs="Arial"/>
          </w:rPr>
          <w:t>3.1</w:t>
        </w:r>
        <w:r w:rsidR="00794D36" w:rsidRPr="00FF14DD">
          <w:rPr>
            <w:rFonts w:ascii="Arial" w:hAnsi="Arial" w:cs="Arial"/>
          </w:rPr>
          <w:tab/>
        </w:r>
        <w:r w:rsidR="00794D36" w:rsidRPr="00FF14DD">
          <w:rPr>
            <w:rStyle w:val="Hyperlink"/>
            <w:rFonts w:ascii="Arial" w:hAnsi="Arial" w:cs="Arial"/>
          </w:rPr>
          <w:t>Business Need</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79115C73" w14:textId="77777777" w:rsidR="00794D36" w:rsidRPr="00FF14DD" w:rsidRDefault="00FC19A7">
      <w:pPr>
        <w:pStyle w:val="TOC2"/>
        <w:rPr>
          <w:rFonts w:ascii="Arial" w:hAnsi="Arial" w:cs="Arial"/>
        </w:rPr>
      </w:pPr>
      <w:hyperlink w:anchor="_Toc141159328" w:history="1">
        <w:r w:rsidR="00794D36" w:rsidRPr="00FF14DD">
          <w:rPr>
            <w:rStyle w:val="Hyperlink"/>
            <w:rFonts w:ascii="Arial" w:hAnsi="Arial" w:cs="Arial"/>
          </w:rPr>
          <w:t>3.2</w:t>
        </w:r>
        <w:r w:rsidR="00794D36" w:rsidRPr="00FF14DD">
          <w:rPr>
            <w:rFonts w:ascii="Arial" w:hAnsi="Arial" w:cs="Arial"/>
          </w:rPr>
          <w:tab/>
        </w:r>
        <w:r w:rsidR="00794D36" w:rsidRPr="00FF14DD">
          <w:rPr>
            <w:rStyle w:val="Hyperlink"/>
            <w:rFonts w:ascii="Arial" w:hAnsi="Arial" w:cs="Arial"/>
          </w:rPr>
          <w:t>Public Health and Business Impact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2A14977F" w14:textId="77777777" w:rsidR="00794D36" w:rsidRPr="00FF14DD" w:rsidRDefault="00FC19A7">
      <w:pPr>
        <w:pStyle w:val="TOC2"/>
        <w:rPr>
          <w:rFonts w:ascii="Arial" w:hAnsi="Arial" w:cs="Arial"/>
        </w:rPr>
      </w:pPr>
      <w:hyperlink w:anchor="_Toc141159329" w:history="1">
        <w:r w:rsidR="00794D36" w:rsidRPr="00FF14DD">
          <w:rPr>
            <w:rStyle w:val="Hyperlink"/>
            <w:rFonts w:ascii="Arial" w:hAnsi="Arial" w:cs="Arial"/>
          </w:rPr>
          <w:t>3.3</w:t>
        </w:r>
        <w:r w:rsidR="00794D36" w:rsidRPr="00FF14DD">
          <w:rPr>
            <w:rFonts w:ascii="Arial" w:hAnsi="Arial" w:cs="Arial"/>
          </w:rPr>
          <w:tab/>
        </w:r>
        <w:r w:rsidR="00794D36" w:rsidRPr="00FF14DD">
          <w:rPr>
            <w:rStyle w:val="Hyperlink"/>
            <w:rFonts w:ascii="Arial" w:hAnsi="Arial" w:cs="Arial"/>
          </w:rPr>
          <w:t>Strategic Alignment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7304B661" w14:textId="77777777" w:rsidR="00794D36" w:rsidRPr="00FF14DD" w:rsidRDefault="00FC19A7">
      <w:pPr>
        <w:pStyle w:val="TOC1"/>
        <w:rPr>
          <w:rFonts w:ascii="Arial" w:hAnsi="Arial" w:cs="Arial"/>
          <w:b w:val="0"/>
          <w:bCs w:val="0"/>
          <w:caps w:val="0"/>
          <w:szCs w:val="24"/>
        </w:rPr>
      </w:pPr>
      <w:hyperlink w:anchor="_Toc141159330" w:history="1">
        <w:r w:rsidR="00794D36" w:rsidRPr="00FF14DD">
          <w:rPr>
            <w:rStyle w:val="Hyperlink"/>
            <w:rFonts w:ascii="Arial" w:hAnsi="Arial" w:cs="Arial"/>
          </w:rPr>
          <w:t>4</w:t>
        </w:r>
        <w:r w:rsidR="00794D36" w:rsidRPr="00FF14DD">
          <w:rPr>
            <w:rFonts w:ascii="Arial" w:hAnsi="Arial" w:cs="Arial"/>
            <w:b w:val="0"/>
            <w:bCs w:val="0"/>
            <w:caps w:val="0"/>
            <w:szCs w:val="24"/>
          </w:rPr>
          <w:tab/>
        </w:r>
        <w:r w:rsidR="00794D36" w:rsidRPr="00FF14DD">
          <w:rPr>
            <w:rStyle w:val="Hyperlink"/>
            <w:rFonts w:ascii="Arial" w:hAnsi="Arial" w:cs="Arial"/>
          </w:rPr>
          <w:t>Scope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6D59FE0" w14:textId="77777777" w:rsidR="00794D36" w:rsidRPr="00FF14DD" w:rsidRDefault="00FC19A7">
      <w:pPr>
        <w:pStyle w:val="TOC2"/>
        <w:rPr>
          <w:rFonts w:ascii="Arial" w:hAnsi="Arial" w:cs="Arial"/>
        </w:rPr>
      </w:pPr>
      <w:hyperlink w:anchor="_Toc141159331" w:history="1">
        <w:r w:rsidR="00794D36" w:rsidRPr="00FF14DD">
          <w:rPr>
            <w:rStyle w:val="Hyperlink"/>
            <w:rFonts w:ascii="Arial" w:hAnsi="Arial" w:cs="Arial"/>
          </w:rPr>
          <w:t>4.1</w:t>
        </w:r>
        <w:r w:rsidR="00794D36" w:rsidRPr="00FF14DD">
          <w:rPr>
            <w:rFonts w:ascii="Arial" w:hAnsi="Arial" w:cs="Arial"/>
          </w:rPr>
          <w:tab/>
        </w:r>
        <w:r w:rsidR="00794D36" w:rsidRPr="00FF14DD">
          <w:rPr>
            <w:rStyle w:val="Hyperlink"/>
            <w:rFonts w:ascii="Arial" w:hAnsi="Arial" w:cs="Arial"/>
          </w:rPr>
          <w:t>Objectives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C6318F0" w14:textId="77777777" w:rsidR="00794D36" w:rsidRPr="00FF14DD" w:rsidRDefault="00FC19A7">
      <w:pPr>
        <w:pStyle w:val="TOC2"/>
        <w:rPr>
          <w:rFonts w:ascii="Arial" w:hAnsi="Arial" w:cs="Arial"/>
        </w:rPr>
      </w:pPr>
      <w:hyperlink w:anchor="_Toc141159332" w:history="1">
        <w:r w:rsidR="00794D36" w:rsidRPr="00FF14DD">
          <w:rPr>
            <w:rStyle w:val="Hyperlink"/>
            <w:rFonts w:ascii="Arial" w:hAnsi="Arial" w:cs="Arial"/>
          </w:rPr>
          <w:t>4.2</w:t>
        </w:r>
        <w:r w:rsidR="00794D36" w:rsidRPr="00FF14DD">
          <w:rPr>
            <w:rFonts w:ascii="Arial" w:hAnsi="Arial" w:cs="Arial"/>
          </w:rPr>
          <w:tab/>
        </w:r>
        <w:r w:rsidR="00794D36" w:rsidRPr="00FF14DD">
          <w:rPr>
            <w:rStyle w:val="Hyperlink"/>
            <w:rFonts w:ascii="Arial" w:hAnsi="Arial" w:cs="Arial"/>
          </w:rPr>
          <w:t>High-Level Requirements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20C06A62" w14:textId="77777777" w:rsidR="00794D36" w:rsidRPr="00FF14DD" w:rsidRDefault="00FC19A7">
      <w:pPr>
        <w:pStyle w:val="TOC2"/>
        <w:rPr>
          <w:rFonts w:ascii="Arial" w:hAnsi="Arial" w:cs="Arial"/>
        </w:rPr>
      </w:pPr>
      <w:hyperlink w:anchor="_Toc141159333" w:history="1">
        <w:r w:rsidR="00794D36" w:rsidRPr="00FF14DD">
          <w:rPr>
            <w:rStyle w:val="Hyperlink"/>
            <w:rFonts w:ascii="Arial" w:hAnsi="Arial" w:cs="Arial"/>
          </w:rPr>
          <w:t>4.3</w:t>
        </w:r>
        <w:r w:rsidR="00794D36" w:rsidRPr="00FF14DD">
          <w:rPr>
            <w:rFonts w:ascii="Arial" w:hAnsi="Arial" w:cs="Arial"/>
          </w:rPr>
          <w:tab/>
        </w:r>
        <w:r w:rsidR="00794D36" w:rsidRPr="00FF14DD">
          <w:rPr>
            <w:rStyle w:val="Hyperlink"/>
            <w:rFonts w:ascii="Arial" w:hAnsi="Arial" w:cs="Arial"/>
          </w:rPr>
          <w:t>Major Deliverables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0BDF81D" w14:textId="77777777" w:rsidR="00794D36" w:rsidRPr="00FF14DD" w:rsidRDefault="00FC19A7">
      <w:pPr>
        <w:pStyle w:val="TOC2"/>
        <w:rPr>
          <w:rFonts w:ascii="Arial" w:hAnsi="Arial" w:cs="Arial"/>
        </w:rPr>
      </w:pPr>
      <w:hyperlink w:anchor="_Toc141159334" w:history="1">
        <w:r w:rsidR="00794D36" w:rsidRPr="00FF14DD">
          <w:rPr>
            <w:rStyle w:val="Hyperlink"/>
            <w:rFonts w:ascii="Arial" w:hAnsi="Arial" w:cs="Arial"/>
          </w:rPr>
          <w:t>4.4</w:t>
        </w:r>
        <w:r w:rsidR="00794D36" w:rsidRPr="00FF14DD">
          <w:rPr>
            <w:rFonts w:ascii="Arial" w:hAnsi="Arial" w:cs="Arial"/>
          </w:rPr>
          <w:tab/>
        </w:r>
        <w:r w:rsidR="00794D36" w:rsidRPr="00FF14DD">
          <w:rPr>
            <w:rStyle w:val="Hyperlink"/>
            <w:rFonts w:ascii="Arial" w:hAnsi="Arial" w:cs="Arial"/>
          </w:rPr>
          <w:t>Boundaries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62E42116" w14:textId="77777777" w:rsidR="00794D36" w:rsidRPr="00FF14DD" w:rsidRDefault="00FC19A7">
      <w:pPr>
        <w:pStyle w:val="TOC1"/>
        <w:rPr>
          <w:rFonts w:ascii="Arial" w:hAnsi="Arial" w:cs="Arial"/>
          <w:b w:val="0"/>
          <w:bCs w:val="0"/>
          <w:caps w:val="0"/>
          <w:szCs w:val="24"/>
        </w:rPr>
      </w:pPr>
      <w:hyperlink w:anchor="_Toc141159335" w:history="1">
        <w:r w:rsidR="00794D36" w:rsidRPr="00FF14DD">
          <w:rPr>
            <w:rStyle w:val="Hyperlink"/>
            <w:rFonts w:ascii="Arial" w:hAnsi="Arial" w:cs="Arial"/>
          </w:rPr>
          <w:t>5</w:t>
        </w:r>
        <w:r w:rsidR="00794D36" w:rsidRPr="00FF14DD">
          <w:rPr>
            <w:rFonts w:ascii="Arial" w:hAnsi="Arial" w:cs="Arial"/>
            <w:b w:val="0"/>
            <w:bCs w:val="0"/>
            <w:caps w:val="0"/>
            <w:szCs w:val="24"/>
          </w:rPr>
          <w:tab/>
        </w:r>
        <w:r w:rsidR="00794D36" w:rsidRPr="00FF14DD">
          <w:rPr>
            <w:rStyle w:val="Hyperlink"/>
            <w:rFonts w:ascii="Arial" w:hAnsi="Arial" w:cs="Arial"/>
          </w:rPr>
          <w:t>Duration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64D63DCE" w14:textId="77777777" w:rsidR="00794D36" w:rsidRPr="00FF14DD" w:rsidRDefault="00FC19A7">
      <w:pPr>
        <w:pStyle w:val="TOC2"/>
        <w:rPr>
          <w:rFonts w:ascii="Arial" w:hAnsi="Arial" w:cs="Arial"/>
        </w:rPr>
      </w:pPr>
      <w:hyperlink w:anchor="_Toc141159336" w:history="1">
        <w:r w:rsidR="00794D36" w:rsidRPr="00FF14DD">
          <w:rPr>
            <w:rStyle w:val="Hyperlink"/>
            <w:rFonts w:ascii="Arial" w:hAnsi="Arial" w:cs="Arial"/>
          </w:rPr>
          <w:t>5.1</w:t>
        </w:r>
        <w:r w:rsidR="00794D36" w:rsidRPr="00FF14DD">
          <w:rPr>
            <w:rFonts w:ascii="Arial" w:hAnsi="Arial" w:cs="Arial"/>
          </w:rPr>
          <w:tab/>
        </w:r>
        <w:r w:rsidR="00794D36" w:rsidRPr="00FF14DD">
          <w:rPr>
            <w:rStyle w:val="Hyperlink"/>
            <w:rFonts w:ascii="Arial" w:hAnsi="Arial" w:cs="Arial"/>
          </w:rPr>
          <w:t>Timeline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0A0DE87F" w14:textId="77777777" w:rsidR="00794D36" w:rsidRPr="00FF14DD" w:rsidRDefault="00FC19A7">
      <w:pPr>
        <w:pStyle w:val="TOC2"/>
        <w:rPr>
          <w:rFonts w:ascii="Arial" w:hAnsi="Arial" w:cs="Arial"/>
        </w:rPr>
      </w:pPr>
      <w:hyperlink w:anchor="_Toc141159337" w:history="1">
        <w:r w:rsidR="00794D36" w:rsidRPr="00FF14DD">
          <w:rPr>
            <w:rStyle w:val="Hyperlink"/>
            <w:rFonts w:ascii="Arial" w:hAnsi="Arial" w:cs="Arial"/>
          </w:rPr>
          <w:t>5.2</w:t>
        </w:r>
        <w:r w:rsidR="00794D36" w:rsidRPr="00FF14DD">
          <w:rPr>
            <w:rFonts w:ascii="Arial" w:hAnsi="Arial" w:cs="Arial"/>
          </w:rPr>
          <w:tab/>
        </w:r>
        <w:r w:rsidR="00794D36" w:rsidRPr="00FF14DD">
          <w:rPr>
            <w:rStyle w:val="Hyperlink"/>
            <w:rFonts w:ascii="Arial" w:hAnsi="Arial" w:cs="Arial"/>
          </w:rPr>
          <w:t>Executive Milestones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529D0FC0" w14:textId="77777777" w:rsidR="00794D36" w:rsidRPr="00FF14DD" w:rsidRDefault="00FC19A7">
      <w:pPr>
        <w:pStyle w:val="TOC1"/>
        <w:rPr>
          <w:rFonts w:ascii="Arial" w:hAnsi="Arial" w:cs="Arial"/>
          <w:b w:val="0"/>
          <w:bCs w:val="0"/>
          <w:caps w:val="0"/>
          <w:szCs w:val="24"/>
        </w:rPr>
      </w:pPr>
      <w:hyperlink w:anchor="_Toc141159338" w:history="1">
        <w:r w:rsidR="00794D36" w:rsidRPr="00FF14DD">
          <w:rPr>
            <w:rStyle w:val="Hyperlink"/>
            <w:rFonts w:ascii="Arial" w:hAnsi="Arial" w:cs="Arial"/>
          </w:rPr>
          <w:t>6</w:t>
        </w:r>
        <w:r w:rsidR="00794D36" w:rsidRPr="00FF14DD">
          <w:rPr>
            <w:rFonts w:ascii="Arial" w:hAnsi="Arial" w:cs="Arial"/>
            <w:b w:val="0"/>
            <w:bCs w:val="0"/>
            <w:caps w:val="0"/>
            <w:szCs w:val="24"/>
          </w:rPr>
          <w:tab/>
        </w:r>
        <w:r w:rsidR="00794D36" w:rsidRPr="00FF14DD">
          <w:rPr>
            <w:rStyle w:val="Hyperlink"/>
            <w:rFonts w:ascii="Arial" w:hAnsi="Arial" w:cs="Arial"/>
          </w:rPr>
          <w:t>budget 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6E721AC1" w14:textId="77777777" w:rsidR="00794D36" w:rsidRPr="00FF14DD" w:rsidRDefault="00FC19A7">
      <w:pPr>
        <w:pStyle w:val="TOC2"/>
        <w:rPr>
          <w:rFonts w:ascii="Arial" w:hAnsi="Arial" w:cs="Arial"/>
        </w:rPr>
      </w:pPr>
      <w:hyperlink w:anchor="_Toc141159339" w:history="1">
        <w:r w:rsidR="00794D36" w:rsidRPr="00FF14DD">
          <w:rPr>
            <w:rStyle w:val="Hyperlink"/>
            <w:rFonts w:ascii="Arial" w:hAnsi="Arial" w:cs="Arial"/>
          </w:rPr>
          <w:t>6.1</w:t>
        </w:r>
        <w:r w:rsidR="00794D36" w:rsidRPr="00FF14DD">
          <w:rPr>
            <w:rFonts w:ascii="Arial" w:hAnsi="Arial" w:cs="Arial"/>
          </w:rPr>
          <w:tab/>
        </w:r>
        <w:r w:rsidR="00794D36" w:rsidRPr="00FF14DD">
          <w:rPr>
            <w:rStyle w:val="Hyperlink"/>
            <w:rFonts w:ascii="Arial" w:hAnsi="Arial" w:cs="Arial"/>
          </w:rPr>
          <w:t>Funding Source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2A794E6F" w14:textId="77777777" w:rsidR="00794D36" w:rsidRPr="00FF14DD" w:rsidRDefault="00FC19A7">
      <w:pPr>
        <w:pStyle w:val="TOC2"/>
        <w:rPr>
          <w:rFonts w:ascii="Arial" w:hAnsi="Arial" w:cs="Arial"/>
        </w:rPr>
      </w:pPr>
      <w:hyperlink w:anchor="_Toc141159340" w:history="1">
        <w:r w:rsidR="00794D36" w:rsidRPr="00FF14DD">
          <w:rPr>
            <w:rStyle w:val="Hyperlink"/>
            <w:rFonts w:ascii="Arial" w:hAnsi="Arial" w:cs="Arial"/>
          </w:rPr>
          <w:t>6.2</w:t>
        </w:r>
        <w:r w:rsidR="00794D36" w:rsidRPr="00FF14DD">
          <w:rPr>
            <w:rFonts w:ascii="Arial" w:hAnsi="Arial" w:cs="Arial"/>
          </w:rPr>
          <w:tab/>
        </w:r>
        <w:r w:rsidR="00794D36" w:rsidRPr="00FF14DD">
          <w:rPr>
            <w:rStyle w:val="Hyperlink"/>
            <w:rFonts w:ascii="Arial" w:hAnsi="Arial" w:cs="Arial"/>
          </w:rPr>
          <w:t>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0AC2B698" w14:textId="77777777" w:rsidR="00794D36" w:rsidRPr="00FF14DD" w:rsidRDefault="00FC19A7">
      <w:pPr>
        <w:pStyle w:val="TOC1"/>
        <w:rPr>
          <w:rFonts w:ascii="Arial" w:hAnsi="Arial" w:cs="Arial"/>
          <w:b w:val="0"/>
          <w:bCs w:val="0"/>
          <w:caps w:val="0"/>
          <w:szCs w:val="24"/>
        </w:rPr>
      </w:pPr>
      <w:hyperlink w:anchor="_Toc141159341" w:history="1">
        <w:r w:rsidR="00794D36" w:rsidRPr="00FF14DD">
          <w:rPr>
            <w:rStyle w:val="Hyperlink"/>
            <w:rFonts w:ascii="Arial" w:hAnsi="Arial" w:cs="Arial"/>
          </w:rPr>
          <w:t>7</w:t>
        </w:r>
        <w:r w:rsidR="00794D36" w:rsidRPr="00FF14DD">
          <w:rPr>
            <w:rFonts w:ascii="Arial" w:hAnsi="Arial" w:cs="Arial"/>
            <w:b w:val="0"/>
            <w:bCs w:val="0"/>
            <w:caps w:val="0"/>
            <w:szCs w:val="24"/>
          </w:rPr>
          <w:tab/>
        </w:r>
        <w:r w:rsidR="00794D36" w:rsidRPr="00FF14DD">
          <w:rPr>
            <w:rStyle w:val="Hyperlink"/>
            <w:rFonts w:ascii="Arial" w:hAnsi="Arial" w:cs="Arial"/>
          </w:rPr>
          <w:t>High-Level Alternatives Analysis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6AE39685" w14:textId="77777777" w:rsidR="00794D36" w:rsidRPr="00FF14DD" w:rsidRDefault="00FC19A7">
      <w:pPr>
        <w:pStyle w:val="TOC1"/>
        <w:rPr>
          <w:rFonts w:ascii="Arial" w:hAnsi="Arial" w:cs="Arial"/>
          <w:b w:val="0"/>
          <w:bCs w:val="0"/>
          <w:caps w:val="0"/>
          <w:szCs w:val="24"/>
        </w:rPr>
      </w:pPr>
      <w:hyperlink w:anchor="_Toc141159342" w:history="1">
        <w:r w:rsidR="00794D36" w:rsidRPr="00FF14DD">
          <w:rPr>
            <w:rStyle w:val="Hyperlink"/>
            <w:rFonts w:ascii="Arial" w:hAnsi="Arial" w:cs="Arial"/>
          </w:rPr>
          <w:t>8</w:t>
        </w:r>
        <w:r w:rsidR="00794D36" w:rsidRPr="00FF14DD">
          <w:rPr>
            <w:rFonts w:ascii="Arial" w:hAnsi="Arial" w:cs="Arial"/>
            <w:b w:val="0"/>
            <w:bCs w:val="0"/>
            <w:caps w:val="0"/>
            <w:szCs w:val="24"/>
          </w:rPr>
          <w:tab/>
        </w:r>
        <w:r w:rsidR="00794D36" w:rsidRPr="00FF14DD">
          <w:rPr>
            <w:rStyle w:val="Hyperlink"/>
            <w:rFonts w:ascii="Arial" w:hAnsi="Arial" w:cs="Arial"/>
          </w:rPr>
          <w:t>Assumptions, Constraints And 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38125A16" w14:textId="77777777" w:rsidR="00794D36" w:rsidRPr="00FF14DD" w:rsidRDefault="00FC19A7">
      <w:pPr>
        <w:pStyle w:val="TOC2"/>
        <w:rPr>
          <w:rFonts w:ascii="Arial" w:hAnsi="Arial" w:cs="Arial"/>
        </w:rPr>
      </w:pPr>
      <w:hyperlink w:anchor="_Toc141159343" w:history="1">
        <w:r w:rsidR="00794D36" w:rsidRPr="00FF14DD">
          <w:rPr>
            <w:rStyle w:val="Hyperlink"/>
            <w:rFonts w:ascii="Arial" w:hAnsi="Arial" w:cs="Arial"/>
          </w:rPr>
          <w:t>8.1</w:t>
        </w:r>
        <w:r w:rsidR="00794D36" w:rsidRPr="00FF14DD">
          <w:rPr>
            <w:rFonts w:ascii="Arial" w:hAnsi="Arial" w:cs="Arial"/>
          </w:rPr>
          <w:tab/>
        </w:r>
        <w:r w:rsidR="00794D36" w:rsidRPr="00FF14DD">
          <w:rPr>
            <w:rStyle w:val="Hyperlink"/>
            <w:rFonts w:ascii="Arial" w:hAnsi="Arial" w:cs="Arial"/>
          </w:rPr>
          <w:t>Assumptions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3316DBE1" w14:textId="77777777" w:rsidR="00794D36" w:rsidRPr="00FF14DD" w:rsidRDefault="00FC19A7">
      <w:pPr>
        <w:pStyle w:val="TOC2"/>
        <w:rPr>
          <w:rFonts w:ascii="Arial" w:hAnsi="Arial" w:cs="Arial"/>
        </w:rPr>
      </w:pPr>
      <w:hyperlink w:anchor="_Toc141159344" w:history="1">
        <w:r w:rsidR="00794D36" w:rsidRPr="00FF14DD">
          <w:rPr>
            <w:rStyle w:val="Hyperlink"/>
            <w:rFonts w:ascii="Arial" w:hAnsi="Arial" w:cs="Arial"/>
          </w:rPr>
          <w:t>8.2</w:t>
        </w:r>
        <w:r w:rsidR="00794D36" w:rsidRPr="00FF14DD">
          <w:rPr>
            <w:rFonts w:ascii="Arial" w:hAnsi="Arial" w:cs="Arial"/>
          </w:rPr>
          <w:tab/>
        </w:r>
        <w:r w:rsidR="00794D36" w:rsidRPr="00FF14DD">
          <w:rPr>
            <w:rStyle w:val="Hyperlink"/>
            <w:rFonts w:ascii="Arial" w:hAnsi="Arial" w:cs="Arial"/>
          </w:rPr>
          <w:t>Constraints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0EFE1112" w14:textId="77777777" w:rsidR="00794D36" w:rsidRPr="00FF14DD" w:rsidRDefault="00FC19A7">
      <w:pPr>
        <w:pStyle w:val="TOC2"/>
        <w:rPr>
          <w:rFonts w:ascii="Arial" w:hAnsi="Arial" w:cs="Arial"/>
        </w:rPr>
      </w:pPr>
      <w:hyperlink w:anchor="_Toc141159345" w:history="1">
        <w:r w:rsidR="00794D36" w:rsidRPr="00FF14DD">
          <w:rPr>
            <w:rStyle w:val="Hyperlink"/>
            <w:rFonts w:ascii="Arial" w:hAnsi="Arial" w:cs="Arial"/>
          </w:rPr>
          <w:t>8.3</w:t>
        </w:r>
        <w:r w:rsidR="00794D36" w:rsidRPr="00FF14DD">
          <w:rPr>
            <w:rFonts w:ascii="Arial" w:hAnsi="Arial" w:cs="Arial"/>
          </w:rPr>
          <w:tab/>
        </w:r>
        <w:r w:rsidR="00794D36" w:rsidRPr="00FF14DD">
          <w:rPr>
            <w:rStyle w:val="Hyperlink"/>
            <w:rFonts w:ascii="Arial" w:hAnsi="Arial" w:cs="Arial"/>
          </w:rPr>
          <w:t>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43E19A35" w14:textId="77777777" w:rsidR="00794D36" w:rsidRPr="00FF14DD" w:rsidRDefault="00FC19A7">
      <w:pPr>
        <w:pStyle w:val="TOC1"/>
        <w:rPr>
          <w:rFonts w:ascii="Arial" w:hAnsi="Arial" w:cs="Arial"/>
          <w:b w:val="0"/>
          <w:bCs w:val="0"/>
          <w:caps w:val="0"/>
          <w:szCs w:val="24"/>
        </w:rPr>
      </w:pPr>
      <w:hyperlink w:anchor="_Toc141159346" w:history="1">
        <w:r w:rsidR="00794D36" w:rsidRPr="00FF14DD">
          <w:rPr>
            <w:rStyle w:val="Hyperlink"/>
            <w:rFonts w:ascii="Arial" w:hAnsi="Arial" w:cs="Arial"/>
          </w:rPr>
          <w:t>9</w:t>
        </w:r>
        <w:r w:rsidR="00794D36" w:rsidRPr="00FF14DD">
          <w:rPr>
            <w:rFonts w:ascii="Arial" w:hAnsi="Arial" w:cs="Arial"/>
            <w:b w:val="0"/>
            <w:bCs w:val="0"/>
            <w:caps w:val="0"/>
            <w:szCs w:val="24"/>
          </w:rPr>
          <w:tab/>
        </w:r>
        <w:r w:rsidR="00794D36" w:rsidRPr="00FF14DD">
          <w:rPr>
            <w:rStyle w:val="Hyperlink"/>
            <w:rFonts w:ascii="Arial" w:hAnsi="Arial" w:cs="Arial"/>
          </w:rPr>
          <w:t>Project Organization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14:paraId="40E5C5B6" w14:textId="77777777" w:rsidR="00794D36" w:rsidRPr="00FF14DD" w:rsidRDefault="00FC19A7">
      <w:pPr>
        <w:pStyle w:val="TOC2"/>
        <w:rPr>
          <w:rFonts w:ascii="Arial" w:hAnsi="Arial" w:cs="Arial"/>
        </w:rPr>
      </w:pPr>
      <w:hyperlink w:anchor="_Toc141159347" w:history="1">
        <w:r w:rsidR="00794D36" w:rsidRPr="00FF14DD">
          <w:rPr>
            <w:rStyle w:val="Hyperlink"/>
            <w:rFonts w:ascii="Arial" w:hAnsi="Arial" w:cs="Arial"/>
          </w:rPr>
          <w:t>9.1</w:t>
        </w:r>
        <w:r w:rsidR="00794D36" w:rsidRPr="00FF14DD">
          <w:rPr>
            <w:rFonts w:ascii="Arial" w:hAnsi="Arial" w:cs="Arial"/>
          </w:rPr>
          <w:tab/>
        </w:r>
        <w:r w:rsidR="00794D36" w:rsidRPr="00FF14DD">
          <w:rPr>
            <w:rStyle w:val="Hyperlink"/>
            <w:rFonts w:ascii="Arial" w:hAnsi="Arial" w:cs="Arial"/>
          </w:rPr>
          <w:t>Roles and Responsibilities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14:paraId="49DEA485" w14:textId="77777777" w:rsidR="00794D36" w:rsidRPr="00FF14DD" w:rsidRDefault="00FC19A7">
      <w:pPr>
        <w:pStyle w:val="TOC2"/>
        <w:rPr>
          <w:rFonts w:ascii="Arial" w:hAnsi="Arial" w:cs="Arial"/>
        </w:rPr>
      </w:pPr>
      <w:hyperlink w:anchor="_Toc141159348" w:history="1">
        <w:r w:rsidR="00794D36" w:rsidRPr="00FF14DD">
          <w:rPr>
            <w:rStyle w:val="Hyperlink"/>
            <w:rFonts w:ascii="Arial" w:hAnsi="Arial" w:cs="Arial"/>
          </w:rPr>
          <w:t>9.2</w:t>
        </w:r>
        <w:r w:rsidR="00794D36" w:rsidRPr="00FF14DD">
          <w:rPr>
            <w:rFonts w:ascii="Arial" w:hAnsi="Arial" w:cs="Arial"/>
          </w:rPr>
          <w:tab/>
        </w:r>
        <w:r w:rsidR="00794D36" w:rsidRPr="00FF14DD">
          <w:rPr>
            <w:rStyle w:val="Hyperlink"/>
            <w:rFonts w:ascii="Arial" w:hAnsi="Arial" w:cs="Arial"/>
          </w:rPr>
          <w:t>Stakeholders (Internal and External)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10</w:t>
        </w:r>
        <w:r w:rsidR="00794D36" w:rsidRPr="00FF14DD">
          <w:rPr>
            <w:rFonts w:ascii="Arial" w:hAnsi="Arial" w:cs="Arial"/>
            <w:webHidden/>
          </w:rPr>
          <w:fldChar w:fldCharType="end"/>
        </w:r>
      </w:hyperlink>
    </w:p>
    <w:p w14:paraId="7D5A4E24" w14:textId="77777777" w:rsidR="00794D36" w:rsidRPr="00FF14DD" w:rsidRDefault="00FC19A7">
      <w:pPr>
        <w:pStyle w:val="TOC1"/>
        <w:rPr>
          <w:rFonts w:ascii="Arial" w:hAnsi="Arial" w:cs="Arial"/>
          <w:b w:val="0"/>
          <w:bCs w:val="0"/>
          <w:caps w:val="0"/>
          <w:szCs w:val="24"/>
        </w:rPr>
      </w:pPr>
      <w:hyperlink w:anchor="_Toc141159349" w:history="1">
        <w:r w:rsidR="00794D36" w:rsidRPr="00FF14DD">
          <w:rPr>
            <w:rStyle w:val="Hyperlink"/>
            <w:rFonts w:ascii="Arial" w:hAnsi="Arial" w:cs="Arial"/>
          </w:rPr>
          <w:t>10</w:t>
        </w:r>
        <w:r w:rsidR="00794D36" w:rsidRPr="00FF14DD">
          <w:rPr>
            <w:rFonts w:ascii="Arial" w:hAnsi="Arial" w:cs="Arial"/>
            <w:b w:val="0"/>
            <w:bCs w:val="0"/>
            <w:caps w:val="0"/>
            <w:szCs w:val="24"/>
          </w:rPr>
          <w:tab/>
        </w:r>
        <w:r w:rsidR="00794D36" w:rsidRPr="00FF14DD">
          <w:rPr>
            <w:rStyle w:val="Hyperlink"/>
            <w:rFonts w:ascii="Arial" w:hAnsi="Arial" w:cs="Arial"/>
          </w:rPr>
          <w:t>project Charter approval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11</w:t>
        </w:r>
        <w:r w:rsidR="00794D36" w:rsidRPr="00FF14DD">
          <w:rPr>
            <w:rFonts w:ascii="Arial" w:hAnsi="Arial" w:cs="Arial"/>
            <w:webHidden/>
          </w:rPr>
          <w:fldChar w:fldCharType="end"/>
        </w:r>
      </w:hyperlink>
    </w:p>
    <w:p w14:paraId="0C74B464" w14:textId="77777777" w:rsidR="00794D36" w:rsidRPr="00FF14DD" w:rsidRDefault="00FC19A7">
      <w:pPr>
        <w:pStyle w:val="TOC4"/>
        <w:rPr>
          <w:rFonts w:ascii="Arial" w:hAnsi="Arial" w:cs="Arial"/>
          <w:b w:val="0"/>
          <w:caps w:val="0"/>
          <w:noProof/>
          <w:szCs w:val="24"/>
        </w:rPr>
      </w:pPr>
      <w:hyperlink w:anchor="_Toc141159350" w:history="1">
        <w:r w:rsidR="00794D36" w:rsidRPr="00FF14DD">
          <w:rPr>
            <w:rStyle w:val="Hyperlink"/>
            <w:rFonts w:ascii="Arial" w:hAnsi="Arial" w:cs="Arial"/>
            <w:noProof/>
          </w:rPr>
          <w:t>APPENDIX A: REFERENCES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_Toc141159350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12</w:t>
        </w:r>
        <w:r w:rsidR="00794D36" w:rsidRPr="00FF14DD">
          <w:rPr>
            <w:rFonts w:ascii="Arial" w:hAnsi="Arial" w:cs="Arial"/>
            <w:noProof/>
            <w:webHidden/>
          </w:rPr>
          <w:fldChar w:fldCharType="end"/>
        </w:r>
      </w:hyperlink>
    </w:p>
    <w:p w14:paraId="743916CC" w14:textId="77777777" w:rsidR="00794D36" w:rsidRPr="00FF14DD" w:rsidRDefault="00FC19A7">
      <w:pPr>
        <w:pStyle w:val="TOC4"/>
        <w:rPr>
          <w:rFonts w:ascii="Arial" w:hAnsi="Arial" w:cs="Arial"/>
          <w:b w:val="0"/>
          <w:caps w:val="0"/>
          <w:noProof/>
          <w:szCs w:val="24"/>
        </w:rPr>
      </w:pPr>
      <w:hyperlink w:anchor="_Toc141159351" w:history="1">
        <w:r w:rsidR="00794D36" w:rsidRPr="00FF14DD">
          <w:rPr>
            <w:rStyle w:val="Hyperlink"/>
            <w:rFonts w:ascii="Arial" w:hAnsi="Arial" w:cs="Arial"/>
            <w:noProof/>
          </w:rPr>
          <w:t>APPENDIX B: KEY TERMS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_Toc141159351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13</w:t>
        </w:r>
        <w:r w:rsidR="00794D36" w:rsidRPr="00FF14DD">
          <w:rPr>
            <w:rFonts w:ascii="Arial" w:hAnsi="Arial" w:cs="Arial"/>
            <w:noProof/>
            <w:webHidden/>
          </w:rPr>
          <w:fldChar w:fldCharType="end"/>
        </w:r>
      </w:hyperlink>
    </w:p>
    <w:p w14:paraId="4D2C9256" w14:textId="77777777" w:rsidR="00794D36" w:rsidRPr="00FF14DD" w:rsidRDefault="00FC19A7">
      <w:pPr>
        <w:pStyle w:val="TOC4"/>
        <w:rPr>
          <w:rFonts w:ascii="Arial" w:hAnsi="Arial" w:cs="Arial"/>
          <w:b w:val="0"/>
          <w:caps w:val="0"/>
          <w:noProof/>
          <w:szCs w:val="24"/>
        </w:rPr>
      </w:pPr>
      <w:hyperlink w:anchor="_Toc141159352" w:history="1">
        <w:r w:rsidR="00794D36" w:rsidRPr="00FF14DD">
          <w:rPr>
            <w:rStyle w:val="Hyperlink"/>
            <w:rFonts w:ascii="Arial" w:hAnsi="Arial" w:cs="Arial"/>
            <w:noProof/>
          </w:rPr>
          <w:t>APPENDIX C: GOALS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_Toc141159352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14</w:t>
        </w:r>
        <w:r w:rsidR="00794D36" w:rsidRPr="00FF14DD">
          <w:rPr>
            <w:rFonts w:ascii="Arial" w:hAnsi="Arial" w:cs="Arial"/>
            <w:noProof/>
            <w:webHidden/>
          </w:rPr>
          <w:fldChar w:fldCharType="end"/>
        </w:r>
      </w:hyperlink>
    </w:p>
    <w:p w14:paraId="41F6BB65" w14:textId="77777777"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14:paraId="317FD67A" w14:textId="77777777" w:rsidR="00594876" w:rsidRPr="00FF14DD" w:rsidRDefault="00594876">
      <w:pPr>
        <w:pStyle w:val="BodyText"/>
        <w:ind w:left="0"/>
        <w:jc w:val="left"/>
        <w:rPr>
          <w:rFonts w:ascii="Arial" w:hAnsi="Arial" w:cs="Arial"/>
          <w:caps/>
          <w:noProof/>
          <w:szCs w:val="28"/>
        </w:rPr>
      </w:pPr>
    </w:p>
    <w:p w14:paraId="1053D66C" w14:textId="77777777" w:rsidR="00594876" w:rsidRPr="00FF14DD" w:rsidRDefault="00594876">
      <w:pPr>
        <w:pStyle w:val="Heading1"/>
        <w:rPr>
          <w:rFonts w:ascii="Arial" w:hAnsi="Arial" w:cs="Arial"/>
        </w:rPr>
      </w:pPr>
      <w:bookmarkStart w:id="3" w:name="_Toc523878297"/>
      <w:bookmarkStart w:id="4" w:name="_Toc436203377"/>
      <w:bookmarkStart w:id="5" w:name="_Toc452813577"/>
      <w:bookmarkEnd w:id="0"/>
      <w:r w:rsidRPr="00FF14DD">
        <w:rPr>
          <w:rFonts w:ascii="Arial" w:hAnsi="Arial" w:cs="Arial"/>
        </w:rPr>
        <w:br w:type="page"/>
      </w:r>
      <w:r w:rsidRPr="00FF14DD">
        <w:rPr>
          <w:rFonts w:ascii="Arial" w:hAnsi="Arial" w:cs="Arial"/>
        </w:rPr>
        <w:lastRenderedPageBreak/>
        <w:t>Introduction</w:t>
      </w:r>
    </w:p>
    <w:p w14:paraId="7B55A760" w14:textId="77777777" w:rsidR="00D31D5B" w:rsidRPr="00FF14DD" w:rsidRDefault="00D31D5B">
      <w:pPr>
        <w:pStyle w:val="Heading2"/>
        <w:rPr>
          <w:rFonts w:ascii="Arial" w:hAnsi="Arial" w:cs="Arial"/>
        </w:rPr>
      </w:pPr>
      <w:bookmarkStart w:id="6" w:name="_Toc105907880"/>
      <w:bookmarkStart w:id="7" w:name="_Toc106079190"/>
      <w:bookmarkStart w:id="8" w:name="_Toc106079515"/>
      <w:bookmarkStart w:id="9" w:name="_Toc106079784"/>
      <w:bookmarkStart w:id="10" w:name="_Toc107027560"/>
      <w:bookmarkStart w:id="11" w:name="_Toc107027770"/>
      <w:bookmarkStart w:id="12" w:name="_Toc141159324"/>
      <w:r w:rsidRPr="00FF14DD">
        <w:rPr>
          <w:rFonts w:ascii="Arial" w:hAnsi="Arial" w:cs="Arial"/>
        </w:rPr>
        <w:t>Purpose of Project Charter</w:t>
      </w:r>
      <w:bookmarkEnd w:id="6"/>
      <w:bookmarkEnd w:id="7"/>
      <w:bookmarkEnd w:id="8"/>
      <w:bookmarkEnd w:id="9"/>
      <w:bookmarkEnd w:id="10"/>
      <w:bookmarkEnd w:id="11"/>
      <w:bookmarkEnd w:id="12"/>
    </w:p>
    <w:p w14:paraId="2FFAEA1E" w14:textId="45CE3143" w:rsidR="00D31D5B" w:rsidRPr="00FF14DD" w:rsidRDefault="00D31D5B">
      <w:pPr>
        <w:pStyle w:val="BodyText"/>
        <w:rPr>
          <w:rFonts w:ascii="Arial" w:hAnsi="Arial" w:cs="Arial"/>
        </w:rPr>
      </w:pPr>
      <w:r w:rsidRPr="00FF14DD">
        <w:rPr>
          <w:rFonts w:ascii="Arial" w:hAnsi="Arial" w:cs="Arial"/>
        </w:rPr>
        <w:t xml:space="preserve">The </w:t>
      </w:r>
      <w:r w:rsidR="004331C7">
        <w:rPr>
          <w:rFonts w:ascii="Arial" w:hAnsi="Arial" w:cs="Arial"/>
          <w:i/>
          <w:iCs/>
          <w:color w:val="0000FF"/>
        </w:rPr>
        <w:t>service9</w:t>
      </w:r>
      <w:r w:rsidRPr="00FF14DD">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47F45112" w14:textId="2465D23D" w:rsidR="00D31D5B" w:rsidRPr="00FF14DD" w:rsidRDefault="00D31D5B">
      <w:pPr>
        <w:pStyle w:val="BodyText"/>
        <w:rPr>
          <w:rFonts w:ascii="Arial" w:hAnsi="Arial" w:cs="Arial"/>
        </w:rPr>
      </w:pPr>
      <w:r w:rsidRPr="00FF14DD">
        <w:rPr>
          <w:rFonts w:ascii="Arial" w:hAnsi="Arial" w:cs="Arial"/>
        </w:rPr>
        <w:t xml:space="preserve">The intended audience of the </w:t>
      </w:r>
      <w:r w:rsidR="004331C7">
        <w:rPr>
          <w:rFonts w:ascii="Arial" w:hAnsi="Arial" w:cs="Arial"/>
          <w:i/>
          <w:iCs/>
          <w:color w:val="0000FF"/>
        </w:rPr>
        <w:t xml:space="preserve">service9 </w:t>
      </w:r>
      <w:r w:rsidRPr="00FF14DD">
        <w:rPr>
          <w:rFonts w:ascii="Arial" w:hAnsi="Arial" w:cs="Arial"/>
        </w:rPr>
        <w:t xml:space="preserve">project charter is </w:t>
      </w:r>
      <w:r w:rsidRPr="00FF14DD">
        <w:rPr>
          <w:rFonts w:ascii="Arial" w:hAnsi="Arial" w:cs="Arial"/>
          <w:iCs/>
        </w:rPr>
        <w:t>the project sponsor and senior leadership.</w:t>
      </w:r>
    </w:p>
    <w:p w14:paraId="02D70705" w14:textId="77777777" w:rsidR="00D31D5B" w:rsidRPr="00FF14DD" w:rsidRDefault="00D31D5B">
      <w:pPr>
        <w:pStyle w:val="Heading1"/>
        <w:rPr>
          <w:rFonts w:ascii="Arial" w:hAnsi="Arial" w:cs="Arial"/>
        </w:rPr>
      </w:pPr>
      <w:bookmarkStart w:id="13" w:name="_Toc105907881"/>
      <w:bookmarkStart w:id="14" w:name="_Toc106079191"/>
      <w:bookmarkStart w:id="15" w:name="_Toc106079516"/>
      <w:bookmarkStart w:id="16" w:name="_Toc106079785"/>
      <w:bookmarkStart w:id="17" w:name="_Toc107027561"/>
      <w:bookmarkStart w:id="18" w:name="_Toc107027771"/>
      <w:bookmarkStart w:id="19" w:name="_Toc141159325"/>
      <w:r w:rsidRPr="00FF14DD">
        <w:rPr>
          <w:rFonts w:ascii="Arial" w:hAnsi="Arial" w:cs="Arial"/>
        </w:rPr>
        <w:t>project And Prod</w:t>
      </w:r>
      <w:bookmarkEnd w:id="13"/>
      <w:bookmarkEnd w:id="14"/>
      <w:bookmarkEnd w:id="15"/>
      <w:bookmarkEnd w:id="16"/>
      <w:bookmarkEnd w:id="17"/>
      <w:bookmarkEnd w:id="18"/>
      <w:r w:rsidRPr="00FF14DD">
        <w:rPr>
          <w:rFonts w:ascii="Arial" w:hAnsi="Arial" w:cs="Arial"/>
        </w:rPr>
        <w:t>uct Overview</w:t>
      </w:r>
      <w:bookmarkEnd w:id="19"/>
    </w:p>
    <w:p w14:paraId="0E34F860" w14:textId="77777777" w:rsidR="00D31D5B" w:rsidRPr="00FF14DD" w:rsidRDefault="00D31D5B">
      <w:pPr>
        <w:pStyle w:val="InfoBlue"/>
        <w:rPr>
          <w:rFonts w:ascii="Arial" w:hAnsi="Arial" w:cs="Arial"/>
        </w:rPr>
      </w:pPr>
      <w:r w:rsidRPr="00FF14DD">
        <w:rPr>
          <w:rFonts w:ascii="Arial" w:hAnsi="Arial" w:cs="Arial"/>
        </w:rPr>
        <w:t xml:space="preserve">[Typically, the description should answer who, what, </w:t>
      </w:r>
      <w:r w:rsidR="005F5D66" w:rsidRPr="00FF14DD">
        <w:rPr>
          <w:rFonts w:ascii="Arial" w:hAnsi="Arial" w:cs="Arial"/>
        </w:rPr>
        <w:t xml:space="preserve">when and </w:t>
      </w:r>
      <w:r w:rsidRPr="00FF14DD">
        <w:rPr>
          <w:rFonts w:ascii="Arial" w:hAnsi="Arial" w:cs="Arial"/>
        </w:rPr>
        <w:t xml:space="preserve">where, in a concise manner.  </w:t>
      </w:r>
      <w:r w:rsidR="005F5D66" w:rsidRPr="00FF14DD">
        <w:rPr>
          <w:rFonts w:ascii="Arial" w:hAnsi="Arial" w:cs="Arial"/>
        </w:rPr>
        <w:t xml:space="preserve">It should also state the estimated project duration (e.g., 18 months) and the estimated project budget (e.g., $1.5M). </w:t>
      </w:r>
    </w:p>
    <w:p w14:paraId="21293F24" w14:textId="77777777" w:rsidR="00A00CE9" w:rsidRPr="00FF14DD" w:rsidRDefault="00A00CE9" w:rsidP="00A00CE9">
      <w:pPr>
        <w:pStyle w:val="Heading1"/>
        <w:rPr>
          <w:rFonts w:ascii="Arial" w:hAnsi="Arial" w:cs="Arial"/>
        </w:rPr>
      </w:pPr>
      <w:bookmarkStart w:id="20" w:name="_Toc141159326"/>
      <w:r w:rsidRPr="00FF14DD">
        <w:rPr>
          <w:rFonts w:ascii="Arial" w:hAnsi="Arial" w:cs="Arial"/>
        </w:rPr>
        <w:t>Justification</w:t>
      </w:r>
      <w:bookmarkEnd w:id="20"/>
    </w:p>
    <w:p w14:paraId="4667FE67" w14:textId="77777777" w:rsidR="00A00CE9" w:rsidRPr="00FF14DD" w:rsidRDefault="00A00CE9" w:rsidP="00A00CE9">
      <w:pPr>
        <w:pStyle w:val="Heading2"/>
        <w:rPr>
          <w:rFonts w:ascii="Arial" w:hAnsi="Arial" w:cs="Arial"/>
        </w:rPr>
      </w:pPr>
      <w:bookmarkStart w:id="21" w:name="_Toc107027568"/>
      <w:bookmarkStart w:id="22" w:name="_Toc107027778"/>
      <w:bookmarkStart w:id="23" w:name="_Toc107649377"/>
      <w:bookmarkStart w:id="24" w:name="_Toc141159327"/>
      <w:r w:rsidRPr="00FF14DD">
        <w:rPr>
          <w:rFonts w:ascii="Arial" w:hAnsi="Arial" w:cs="Arial"/>
        </w:rPr>
        <w:t>Business Need</w:t>
      </w:r>
      <w:bookmarkEnd w:id="21"/>
      <w:bookmarkEnd w:id="22"/>
      <w:bookmarkEnd w:id="23"/>
      <w:bookmarkEnd w:id="24"/>
    </w:p>
    <w:p w14:paraId="1E978359" w14:textId="77777777" w:rsidR="00A00CE9" w:rsidRPr="00FF14DD" w:rsidRDefault="003F06D7" w:rsidP="00A00CE9">
      <w:pPr>
        <w:pStyle w:val="InfoBlue"/>
        <w:rPr>
          <w:rFonts w:ascii="Arial" w:hAnsi="Arial" w:cs="Arial"/>
        </w:rPr>
      </w:pPr>
      <w:r w:rsidRPr="00FF14DD">
        <w:rPr>
          <w:rFonts w:ascii="Arial" w:hAnsi="Arial" w:cs="Arial"/>
        </w:rPr>
        <w:t>[E</w:t>
      </w:r>
      <w:r w:rsidR="00A00CE9" w:rsidRPr="00FF14DD">
        <w:rPr>
          <w:rFonts w:ascii="Arial" w:hAnsi="Arial" w:cs="Arial"/>
        </w:rPr>
        <w:t>xample</w:t>
      </w:r>
      <w:r w:rsidRPr="00FF14DD">
        <w:rPr>
          <w:rFonts w:ascii="Arial" w:hAnsi="Arial" w:cs="Arial"/>
        </w:rPr>
        <w:t xml:space="preserve">: </w:t>
      </w:r>
      <w:r w:rsidR="00A00CE9" w:rsidRPr="00FF14DD">
        <w:rPr>
          <w:rFonts w:ascii="Arial" w:hAnsi="Arial" w:cs="Arial"/>
        </w:rPr>
        <w:t>A data collection system is necessary to conduct a national program of surveillance and research to monitor and characterize the x epidemic, including its determinants and the epidemiologic dynamics such as prevalence, incidence, and antiretroviral resistance, and to guide public health action at the federal, state and local levels</w:t>
      </w:r>
      <w:r w:rsidRPr="00FF14DD">
        <w:rPr>
          <w:rFonts w:ascii="Arial" w:hAnsi="Arial" w:cs="Arial"/>
        </w:rPr>
        <w:t xml:space="preserve">. </w:t>
      </w:r>
      <w:r w:rsidR="00A00CE9" w:rsidRPr="00FF14DD">
        <w:rPr>
          <w:rFonts w:ascii="Arial" w:hAnsi="Arial" w:cs="Arial"/>
        </w:rPr>
        <w:t>Data collection activities will assist with monitoring the incidence and prevalence of x infection, and x-related morbidity and mortality in the population, estimate incidence of x infection, identify changes in trends of x transmission, and identify populations at risk.)]</w:t>
      </w:r>
    </w:p>
    <w:p w14:paraId="35969D36" w14:textId="77777777" w:rsidR="00A00CE9" w:rsidRPr="00FF14DD" w:rsidRDefault="00A00CE9" w:rsidP="00A00CE9">
      <w:pPr>
        <w:pStyle w:val="Heading2"/>
        <w:rPr>
          <w:rFonts w:ascii="Arial" w:hAnsi="Arial" w:cs="Arial"/>
        </w:rPr>
      </w:pPr>
      <w:bookmarkStart w:id="25" w:name="_Toc141159328"/>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25"/>
    </w:p>
    <w:p w14:paraId="6E19FD14" w14:textId="77777777" w:rsidR="00AB163D" w:rsidRPr="00FF14DD" w:rsidRDefault="00CE2859" w:rsidP="00AB163D">
      <w:pPr>
        <w:pStyle w:val="InfoBlue"/>
        <w:rPr>
          <w:rFonts w:ascii="Arial" w:hAnsi="Arial" w:cs="Arial"/>
        </w:rPr>
      </w:pPr>
      <w:r w:rsidRPr="00FF14DD">
        <w:rPr>
          <w:rFonts w:ascii="Arial" w:hAnsi="Arial" w:cs="Arial"/>
        </w:rPr>
        <w:t>[Example:</w:t>
      </w:r>
      <w:r w:rsidR="00A00CE9" w:rsidRPr="00FF14DD">
        <w:rPr>
          <w:rFonts w:ascii="Arial" w:hAnsi="Arial" w:cs="Arial"/>
        </w:rPr>
        <w:t xml:space="preserve"> System </w:t>
      </w:r>
      <w:r w:rsidR="00A00CE9" w:rsidRPr="00FF14DD">
        <w:rPr>
          <w:rFonts w:ascii="Arial" w:hAnsi="Arial" w:cs="Arial"/>
          <w:iCs/>
        </w:rPr>
        <w:t xml:space="preserve">x </w:t>
      </w:r>
      <w:r w:rsidR="00A00CE9" w:rsidRPr="00FF14DD">
        <w:rPr>
          <w:rFonts w:ascii="Arial" w:hAnsi="Arial" w:cs="Arial"/>
        </w:rPr>
        <w:t xml:space="preserve">collects information about </w:t>
      </w:r>
      <w:r w:rsidR="00A00CE9" w:rsidRPr="00FF14DD">
        <w:rPr>
          <w:rFonts w:ascii="Arial" w:hAnsi="Arial" w:cs="Arial"/>
          <w:iCs/>
        </w:rPr>
        <w:t xml:space="preserve">x </w:t>
      </w:r>
      <w:r w:rsidR="00A00CE9" w:rsidRPr="00FF14DD">
        <w:rPr>
          <w:rFonts w:ascii="Arial" w:hAnsi="Arial" w:cs="Arial"/>
        </w:rPr>
        <w:t>infection as the jurisdictional, regional, and national levels and will assist in monitoring trends in x transmission rates, incidence rates and x morbidity and mortality trends to help determine public health impact.]</w:t>
      </w:r>
    </w:p>
    <w:p w14:paraId="760EC7A5" w14:textId="77777777" w:rsidR="00A00CE9" w:rsidRPr="00FF14DD" w:rsidRDefault="00A00CE9" w:rsidP="00A00CE9">
      <w:pPr>
        <w:pStyle w:val="Heading2"/>
        <w:rPr>
          <w:rFonts w:ascii="Arial" w:hAnsi="Arial" w:cs="Arial"/>
        </w:rPr>
      </w:pPr>
      <w:bookmarkStart w:id="26" w:name="_Toc107027570"/>
      <w:bookmarkStart w:id="27" w:name="_Toc107027780"/>
      <w:bookmarkStart w:id="28" w:name="_Toc141159329"/>
      <w:r w:rsidRPr="00FF14DD">
        <w:rPr>
          <w:rFonts w:ascii="Arial" w:hAnsi="Arial" w:cs="Arial"/>
        </w:rPr>
        <w:t>Strategic Alignment</w:t>
      </w:r>
      <w:bookmarkStart w:id="29" w:name="_Toc104284542"/>
      <w:bookmarkStart w:id="30" w:name="_Toc104255533"/>
      <w:bookmarkStart w:id="31" w:name="_Toc104255630"/>
      <w:bookmarkStart w:id="32" w:name="_Toc103506543"/>
      <w:bookmarkStart w:id="33" w:name="_Toc103507588"/>
      <w:bookmarkStart w:id="34" w:name="_Toc103583411"/>
      <w:bookmarkStart w:id="35" w:name="_Toc103593027"/>
      <w:bookmarkStart w:id="36" w:name="_Toc103658235"/>
      <w:bookmarkStart w:id="37" w:name="_Toc103658296"/>
      <w:bookmarkStart w:id="38" w:name="_Toc103658403"/>
      <w:bookmarkStart w:id="39" w:name="_Toc104255535"/>
      <w:bookmarkStart w:id="40" w:name="_Toc10425563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1260"/>
        <w:gridCol w:w="2350"/>
      </w:tblGrid>
      <w:tr w:rsidR="00A00CE9" w:rsidRPr="00FF14DD" w14:paraId="276A9F24" w14:textId="77777777">
        <w:trPr>
          <w:tblHeader/>
        </w:trPr>
        <w:tc>
          <w:tcPr>
            <w:tcW w:w="5400" w:type="dxa"/>
            <w:tcBorders>
              <w:bottom w:val="single" w:sz="4" w:space="0" w:color="auto"/>
            </w:tcBorders>
            <w:shd w:val="clear" w:color="auto" w:fill="E6E6E6"/>
          </w:tcPr>
          <w:p w14:paraId="300E0DFD"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Goal</w:t>
            </w:r>
          </w:p>
        </w:tc>
        <w:tc>
          <w:tcPr>
            <w:tcW w:w="1260" w:type="dxa"/>
            <w:tcBorders>
              <w:bottom w:val="single" w:sz="4" w:space="0" w:color="auto"/>
            </w:tcBorders>
            <w:shd w:val="clear" w:color="auto" w:fill="E6E6E6"/>
          </w:tcPr>
          <w:p w14:paraId="263B5EEE"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Project Response Rank</w:t>
            </w:r>
          </w:p>
        </w:tc>
        <w:tc>
          <w:tcPr>
            <w:tcW w:w="2350" w:type="dxa"/>
            <w:tcBorders>
              <w:bottom w:val="single" w:sz="4" w:space="0" w:color="auto"/>
            </w:tcBorders>
            <w:shd w:val="clear" w:color="auto" w:fill="E6E6E6"/>
          </w:tcPr>
          <w:p w14:paraId="4EB596E5"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Comments</w:t>
            </w:r>
          </w:p>
        </w:tc>
      </w:tr>
      <w:tr w:rsidR="00A00CE9" w:rsidRPr="00FF14DD" w14:paraId="70079296" w14:textId="77777777">
        <w:tc>
          <w:tcPr>
            <w:tcW w:w="9010" w:type="dxa"/>
            <w:gridSpan w:val="3"/>
            <w:tcBorders>
              <w:top w:val="single" w:sz="4" w:space="0" w:color="auto"/>
              <w:bottom w:val="double" w:sz="4" w:space="0" w:color="auto"/>
            </w:tcBorders>
          </w:tcPr>
          <w:p w14:paraId="4067FAA6" w14:textId="77777777" w:rsidR="00A00CE9" w:rsidRPr="00FF14DD" w:rsidRDefault="00A00CE9" w:rsidP="00C70DEA">
            <w:pPr>
              <w:pStyle w:val="BodyText"/>
              <w:spacing w:before="0" w:after="0"/>
              <w:ind w:left="0"/>
              <w:jc w:val="center"/>
              <w:rPr>
                <w:rFonts w:ascii="Arial" w:hAnsi="Arial" w:cs="Arial"/>
              </w:rPr>
            </w:pPr>
            <w:r w:rsidRPr="00FF14DD">
              <w:rPr>
                <w:rFonts w:ascii="Arial" w:hAnsi="Arial" w:cs="Arial"/>
                <w:i/>
              </w:rPr>
              <w:t>Scale</w:t>
            </w:r>
            <w:r w:rsidRPr="00FF14DD">
              <w:rPr>
                <w:rFonts w:ascii="Arial" w:hAnsi="Arial" w:cs="Arial"/>
              </w:rPr>
              <w:t xml:space="preserve">: </w:t>
            </w:r>
            <w:r w:rsidRPr="00FF14DD">
              <w:rPr>
                <w:rFonts w:ascii="Arial" w:hAnsi="Arial" w:cs="Arial"/>
                <w:b/>
              </w:rPr>
              <w:t>H</w:t>
            </w:r>
            <w:r w:rsidRPr="00FF14DD">
              <w:rPr>
                <w:rFonts w:ascii="Arial" w:hAnsi="Arial" w:cs="Arial"/>
              </w:rPr>
              <w:t xml:space="preserve"> – High, </w:t>
            </w:r>
            <w:r w:rsidRPr="00FF14DD">
              <w:rPr>
                <w:rFonts w:ascii="Arial" w:hAnsi="Arial" w:cs="Arial"/>
                <w:b/>
              </w:rPr>
              <w:t>M</w:t>
            </w:r>
            <w:r w:rsidRPr="00FF14DD">
              <w:rPr>
                <w:rFonts w:ascii="Arial" w:hAnsi="Arial" w:cs="Arial"/>
              </w:rPr>
              <w:t xml:space="preserve">- Medium, </w:t>
            </w:r>
            <w:r w:rsidRPr="00FF14DD">
              <w:rPr>
                <w:rFonts w:ascii="Arial" w:hAnsi="Arial" w:cs="Arial"/>
                <w:b/>
              </w:rPr>
              <w:t>L</w:t>
            </w:r>
            <w:r w:rsidRPr="00FF14DD">
              <w:rPr>
                <w:rFonts w:ascii="Arial" w:hAnsi="Arial" w:cs="Arial"/>
              </w:rPr>
              <w:t xml:space="preserve"> – Low, </w:t>
            </w:r>
            <w:r w:rsidRPr="00FF14DD">
              <w:rPr>
                <w:rFonts w:ascii="Arial" w:hAnsi="Arial" w:cs="Arial"/>
                <w:b/>
              </w:rPr>
              <w:t>N/A</w:t>
            </w:r>
            <w:r w:rsidRPr="00FF14DD">
              <w:rPr>
                <w:rFonts w:ascii="Arial" w:hAnsi="Arial" w:cs="Arial"/>
              </w:rPr>
              <w:t xml:space="preserve"> – Not Applicable</w:t>
            </w:r>
          </w:p>
        </w:tc>
      </w:tr>
      <w:tr w:rsidR="00A00CE9" w:rsidRPr="00FF14DD" w14:paraId="327B7986" w14:textId="77777777">
        <w:tc>
          <w:tcPr>
            <w:tcW w:w="9010" w:type="dxa"/>
            <w:gridSpan w:val="3"/>
            <w:shd w:val="clear" w:color="auto" w:fill="E6E6E6"/>
          </w:tcPr>
          <w:p w14:paraId="6D8F6DFD" w14:textId="77777777" w:rsidR="00A00CE9" w:rsidRPr="00FF14DD" w:rsidRDefault="006F7500" w:rsidP="00C70DEA">
            <w:pPr>
              <w:pStyle w:val="BodyText"/>
              <w:spacing w:before="0" w:after="0"/>
              <w:ind w:left="0"/>
              <w:rPr>
                <w:rFonts w:ascii="Arial" w:hAnsi="Arial" w:cs="Arial"/>
                <w:b/>
              </w:rPr>
            </w:pPr>
            <w:r>
              <w:rPr>
                <w:rFonts w:ascii="Arial" w:hAnsi="Arial" w:cs="Arial"/>
                <w:b/>
              </w:rPr>
              <w:t>NC</w:t>
            </w:r>
            <w:r w:rsidR="00A00CE9" w:rsidRPr="00FF14DD">
              <w:rPr>
                <w:rFonts w:ascii="Arial" w:hAnsi="Arial" w:cs="Arial"/>
                <w:b/>
              </w:rPr>
              <w:t xml:space="preserve"> / Division / Branch Strategic Goals:</w:t>
            </w:r>
          </w:p>
        </w:tc>
      </w:tr>
      <w:tr w:rsidR="00A00CE9" w:rsidRPr="00FF14DD" w14:paraId="65EBA558" w14:textId="77777777">
        <w:tc>
          <w:tcPr>
            <w:tcW w:w="5400" w:type="dxa"/>
          </w:tcPr>
          <w:p w14:paraId="45F1D1D6" w14:textId="77777777" w:rsidR="00A00CE9" w:rsidRPr="00FF14DD" w:rsidRDefault="00817061" w:rsidP="00C70DEA">
            <w:pPr>
              <w:pStyle w:val="BodyText"/>
              <w:spacing w:before="0" w:after="0"/>
              <w:ind w:left="0"/>
              <w:rPr>
                <w:rFonts w:ascii="Arial" w:hAnsi="Arial" w:cs="Arial"/>
              </w:rPr>
            </w:pPr>
            <w:r w:rsidRPr="00FF14DD">
              <w:rPr>
                <w:rFonts w:ascii="Arial" w:hAnsi="Arial" w:cs="Arial"/>
              </w:rPr>
              <w:t>combo</w:t>
            </w:r>
          </w:p>
        </w:tc>
        <w:tc>
          <w:tcPr>
            <w:tcW w:w="1260" w:type="dxa"/>
          </w:tcPr>
          <w:p w14:paraId="690BD58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060AC31B" w14:textId="77777777" w:rsidR="00A00CE9" w:rsidRPr="00FF14DD" w:rsidRDefault="00A00CE9" w:rsidP="00C70DEA">
            <w:pPr>
              <w:pStyle w:val="BodyText"/>
              <w:spacing w:before="0" w:after="0"/>
              <w:ind w:left="0"/>
              <w:rPr>
                <w:rFonts w:ascii="Arial" w:hAnsi="Arial" w:cs="Arial"/>
              </w:rPr>
            </w:pPr>
          </w:p>
        </w:tc>
      </w:tr>
      <w:tr w:rsidR="00A00CE9" w:rsidRPr="00FF14DD" w14:paraId="190A788B" w14:textId="77777777">
        <w:tc>
          <w:tcPr>
            <w:tcW w:w="5400" w:type="dxa"/>
            <w:tcBorders>
              <w:bottom w:val="single" w:sz="4" w:space="0" w:color="auto"/>
            </w:tcBorders>
          </w:tcPr>
          <w:p w14:paraId="1C330633" w14:textId="77777777" w:rsidR="00A00CE9" w:rsidRPr="00FF14DD" w:rsidRDefault="00A00CE9" w:rsidP="00C70DEA">
            <w:pPr>
              <w:pStyle w:val="BodyText"/>
              <w:spacing w:before="0" w:after="0"/>
              <w:ind w:left="0"/>
              <w:rPr>
                <w:rFonts w:ascii="Arial" w:hAnsi="Arial" w:cs="Arial"/>
              </w:rPr>
            </w:pPr>
          </w:p>
        </w:tc>
        <w:tc>
          <w:tcPr>
            <w:tcW w:w="1260" w:type="dxa"/>
            <w:tcBorders>
              <w:bottom w:val="single" w:sz="4" w:space="0" w:color="auto"/>
            </w:tcBorders>
          </w:tcPr>
          <w:p w14:paraId="6C819536"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42462BC8" w14:textId="77777777" w:rsidR="00A00CE9" w:rsidRPr="00FF14DD" w:rsidRDefault="00A00CE9" w:rsidP="00C70DEA">
            <w:pPr>
              <w:pStyle w:val="BodyText"/>
              <w:spacing w:before="0" w:after="0"/>
              <w:ind w:left="0"/>
              <w:rPr>
                <w:rFonts w:ascii="Arial" w:hAnsi="Arial" w:cs="Arial"/>
              </w:rPr>
            </w:pPr>
          </w:p>
        </w:tc>
      </w:tr>
      <w:tr w:rsidR="00A00CE9" w:rsidRPr="00FF14DD" w14:paraId="5B6E4E4F" w14:textId="77777777">
        <w:tc>
          <w:tcPr>
            <w:tcW w:w="9010" w:type="dxa"/>
            <w:gridSpan w:val="3"/>
            <w:shd w:val="clear" w:color="auto" w:fill="E6E6E6"/>
          </w:tcPr>
          <w:p w14:paraId="41BF1AA7"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CDC Strategic Goals:</w:t>
            </w:r>
          </w:p>
        </w:tc>
      </w:tr>
      <w:tr w:rsidR="00A00CE9" w:rsidRPr="00FF14DD" w14:paraId="76A8DC2A" w14:textId="77777777">
        <w:tc>
          <w:tcPr>
            <w:tcW w:w="5400" w:type="dxa"/>
          </w:tcPr>
          <w:p w14:paraId="31BF1E24" w14:textId="77777777" w:rsidR="00A00CE9" w:rsidRPr="00FF14DD" w:rsidRDefault="003E5B78" w:rsidP="00C70DEA">
            <w:pPr>
              <w:spacing w:before="0" w:after="0"/>
              <w:ind w:left="0"/>
              <w:rPr>
                <w:rFonts w:ascii="Arial" w:hAnsi="Arial" w:cs="Arial"/>
                <w:i/>
                <w:color w:val="0000FF"/>
              </w:rPr>
            </w:pPr>
            <w:r w:rsidRPr="00FF14DD">
              <w:rPr>
                <w:rFonts w:ascii="Arial" w:hAnsi="Arial" w:cs="Arial"/>
                <w:i/>
                <w:color w:val="0000FF"/>
              </w:rPr>
              <w:t>&lt;Reference Appendix C for goals&gt;</w:t>
            </w:r>
          </w:p>
        </w:tc>
        <w:tc>
          <w:tcPr>
            <w:tcW w:w="1260" w:type="dxa"/>
          </w:tcPr>
          <w:p w14:paraId="0BF42512" w14:textId="77777777" w:rsidR="00A00CE9" w:rsidRPr="00FF14DD" w:rsidRDefault="00A00CE9" w:rsidP="00C70DEA">
            <w:pPr>
              <w:spacing w:before="0" w:after="0"/>
              <w:ind w:left="0"/>
              <w:jc w:val="center"/>
              <w:rPr>
                <w:rFonts w:ascii="Arial" w:hAnsi="Arial" w:cs="Arial"/>
              </w:rPr>
            </w:pPr>
          </w:p>
        </w:tc>
        <w:tc>
          <w:tcPr>
            <w:tcW w:w="2350" w:type="dxa"/>
          </w:tcPr>
          <w:p w14:paraId="303EDCC9" w14:textId="77777777" w:rsidR="00A00CE9" w:rsidRPr="00FF14DD" w:rsidRDefault="00A00CE9" w:rsidP="00C70DEA">
            <w:pPr>
              <w:spacing w:before="0" w:after="0"/>
              <w:ind w:left="0"/>
              <w:rPr>
                <w:rFonts w:ascii="Arial" w:hAnsi="Arial" w:cs="Arial"/>
              </w:rPr>
            </w:pPr>
          </w:p>
        </w:tc>
      </w:tr>
      <w:tr w:rsidR="00A00CE9" w:rsidRPr="00FF14DD" w14:paraId="7976E748" w14:textId="77777777">
        <w:tc>
          <w:tcPr>
            <w:tcW w:w="5400" w:type="dxa"/>
            <w:tcBorders>
              <w:bottom w:val="single" w:sz="4" w:space="0" w:color="auto"/>
            </w:tcBorders>
          </w:tcPr>
          <w:p w14:paraId="47132C98" w14:textId="77777777" w:rsidR="00A00CE9" w:rsidRPr="00FF14DD" w:rsidRDefault="00A00CE9" w:rsidP="00C70DEA">
            <w:pPr>
              <w:spacing w:before="0" w:after="0"/>
              <w:ind w:left="720"/>
              <w:jc w:val="left"/>
              <w:rPr>
                <w:rFonts w:ascii="Arial" w:hAnsi="Arial" w:cs="Arial"/>
              </w:rPr>
            </w:pPr>
          </w:p>
        </w:tc>
        <w:tc>
          <w:tcPr>
            <w:tcW w:w="1260" w:type="dxa"/>
            <w:tcBorders>
              <w:bottom w:val="single" w:sz="4" w:space="0" w:color="auto"/>
            </w:tcBorders>
          </w:tcPr>
          <w:p w14:paraId="45A2AE71" w14:textId="77777777" w:rsidR="00A00CE9" w:rsidRPr="00FF14DD" w:rsidRDefault="00A00CE9" w:rsidP="00C70DEA">
            <w:pPr>
              <w:spacing w:before="0" w:after="0"/>
              <w:ind w:left="0"/>
              <w:jc w:val="left"/>
              <w:rPr>
                <w:rFonts w:ascii="Arial" w:hAnsi="Arial" w:cs="Arial"/>
              </w:rPr>
            </w:pPr>
          </w:p>
        </w:tc>
        <w:tc>
          <w:tcPr>
            <w:tcW w:w="2350" w:type="dxa"/>
            <w:tcBorders>
              <w:bottom w:val="single" w:sz="4" w:space="0" w:color="auto"/>
            </w:tcBorders>
          </w:tcPr>
          <w:p w14:paraId="0D0AFC1F" w14:textId="77777777" w:rsidR="00A00CE9" w:rsidRPr="00FF14DD" w:rsidRDefault="00A00CE9" w:rsidP="00C70DEA">
            <w:pPr>
              <w:spacing w:before="0" w:after="0"/>
              <w:ind w:left="0"/>
              <w:jc w:val="left"/>
              <w:rPr>
                <w:rFonts w:ascii="Arial" w:hAnsi="Arial" w:cs="Arial"/>
              </w:rPr>
            </w:pPr>
          </w:p>
        </w:tc>
      </w:tr>
      <w:tr w:rsidR="00A00CE9" w:rsidRPr="00FF14DD" w14:paraId="7A6ABE8C" w14:textId="77777777">
        <w:tc>
          <w:tcPr>
            <w:tcW w:w="9010" w:type="dxa"/>
            <w:gridSpan w:val="3"/>
            <w:shd w:val="clear" w:color="auto" w:fill="E6E6E6"/>
          </w:tcPr>
          <w:p w14:paraId="6193B3EF"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 xml:space="preserve">Department of Health and Human Services (DHHS) Strategic Goals: </w:t>
            </w:r>
          </w:p>
        </w:tc>
      </w:tr>
      <w:tr w:rsidR="00A00CE9" w:rsidRPr="00FF14DD" w14:paraId="49CB279B" w14:textId="77777777">
        <w:tc>
          <w:tcPr>
            <w:tcW w:w="5400" w:type="dxa"/>
          </w:tcPr>
          <w:p w14:paraId="6C1D022F" w14:textId="77777777" w:rsidR="00A00CE9" w:rsidRPr="00FF14DD" w:rsidRDefault="003E5B78" w:rsidP="00C70DEA">
            <w:pPr>
              <w:pStyle w:val="BodyText"/>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14:paraId="2FE9B2B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3379269D" w14:textId="77777777" w:rsidR="00A00CE9" w:rsidRPr="00FF14DD" w:rsidRDefault="00A00CE9" w:rsidP="00C70DEA">
            <w:pPr>
              <w:pStyle w:val="BodyText"/>
              <w:spacing w:before="0" w:after="0"/>
              <w:ind w:left="0"/>
              <w:rPr>
                <w:rFonts w:ascii="Arial" w:hAnsi="Arial" w:cs="Arial"/>
              </w:rPr>
            </w:pPr>
          </w:p>
        </w:tc>
      </w:tr>
      <w:tr w:rsidR="00A00CE9" w:rsidRPr="00FF14DD" w14:paraId="682018C7" w14:textId="77777777">
        <w:tc>
          <w:tcPr>
            <w:tcW w:w="5400" w:type="dxa"/>
          </w:tcPr>
          <w:p w14:paraId="11BB4598" w14:textId="77777777" w:rsidR="00A00CE9" w:rsidRPr="00FF14DD" w:rsidRDefault="00A00CE9" w:rsidP="00C70DEA">
            <w:pPr>
              <w:pStyle w:val="BodyText"/>
              <w:spacing w:before="0" w:after="0"/>
              <w:ind w:left="0"/>
              <w:jc w:val="left"/>
              <w:rPr>
                <w:rFonts w:ascii="Arial" w:hAnsi="Arial" w:cs="Arial"/>
              </w:rPr>
            </w:pPr>
          </w:p>
        </w:tc>
        <w:tc>
          <w:tcPr>
            <w:tcW w:w="1260" w:type="dxa"/>
          </w:tcPr>
          <w:p w14:paraId="58699B5A" w14:textId="77777777" w:rsidR="00A00CE9" w:rsidRPr="00FF14DD" w:rsidRDefault="00A00CE9" w:rsidP="00C70DEA">
            <w:pPr>
              <w:pStyle w:val="BodyText"/>
              <w:spacing w:before="0" w:after="0"/>
              <w:ind w:left="0"/>
              <w:jc w:val="center"/>
              <w:rPr>
                <w:rFonts w:ascii="Arial" w:hAnsi="Arial" w:cs="Arial"/>
              </w:rPr>
            </w:pPr>
          </w:p>
        </w:tc>
        <w:tc>
          <w:tcPr>
            <w:tcW w:w="2350" w:type="dxa"/>
          </w:tcPr>
          <w:p w14:paraId="6679C24E" w14:textId="77777777" w:rsidR="00A00CE9" w:rsidRPr="00FF14DD" w:rsidRDefault="00A00CE9" w:rsidP="00C70DEA">
            <w:pPr>
              <w:pStyle w:val="BodyText"/>
              <w:spacing w:before="0" w:after="0"/>
              <w:ind w:left="0"/>
              <w:rPr>
                <w:rFonts w:ascii="Arial" w:hAnsi="Arial" w:cs="Arial"/>
              </w:rPr>
            </w:pPr>
          </w:p>
        </w:tc>
      </w:tr>
      <w:tr w:rsidR="00A907A4" w:rsidRPr="00FF14DD" w14:paraId="2E43CD24" w14:textId="77777777" w:rsidTr="00AD1C11">
        <w:tc>
          <w:tcPr>
            <w:tcW w:w="9010" w:type="dxa"/>
            <w:gridSpan w:val="3"/>
            <w:shd w:val="clear" w:color="auto" w:fill="E6E6E6"/>
          </w:tcPr>
          <w:p w14:paraId="32638075" w14:textId="77777777" w:rsidR="00A907A4" w:rsidRPr="00FF14DD" w:rsidRDefault="00A907A4" w:rsidP="00C70DEA">
            <w:pPr>
              <w:pStyle w:val="BodyText"/>
              <w:spacing w:before="0" w:after="0"/>
              <w:ind w:left="0"/>
              <w:rPr>
                <w:rFonts w:ascii="Arial" w:hAnsi="Arial" w:cs="Arial"/>
              </w:rPr>
            </w:pPr>
            <w:r w:rsidRPr="00FF14DD">
              <w:rPr>
                <w:rFonts w:ascii="Arial" w:hAnsi="Arial" w:cs="Arial"/>
                <w:b/>
              </w:rPr>
              <w:lastRenderedPageBreak/>
              <w:t>DHHS IT Goals</w:t>
            </w:r>
            <w:r w:rsidR="00037698" w:rsidRPr="00FF14DD">
              <w:rPr>
                <w:rFonts w:ascii="Arial" w:hAnsi="Arial" w:cs="Arial"/>
                <w:b/>
              </w:rPr>
              <w:t>:</w:t>
            </w:r>
          </w:p>
        </w:tc>
      </w:tr>
      <w:tr w:rsidR="00A00CE9" w:rsidRPr="00FF14DD" w14:paraId="19092AEF" w14:textId="77777777">
        <w:tc>
          <w:tcPr>
            <w:tcW w:w="5400" w:type="dxa"/>
          </w:tcPr>
          <w:p w14:paraId="7A21A03D" w14:textId="77777777" w:rsidR="00A00CE9" w:rsidRPr="00FF14DD" w:rsidRDefault="003E5B78" w:rsidP="00C70DEA">
            <w:pPr>
              <w:pStyle w:val="BodyText"/>
              <w:spacing w:before="0" w:after="0"/>
              <w:ind w:left="0"/>
              <w:jc w:val="left"/>
              <w:rPr>
                <w:rFonts w:ascii="Arial" w:hAnsi="Arial" w:cs="Arial"/>
                <w:b/>
              </w:rPr>
            </w:pPr>
            <w:bookmarkStart w:id="41" w:name="_Hlk108835043"/>
            <w:r w:rsidRPr="00FF14DD">
              <w:rPr>
                <w:rFonts w:ascii="Arial" w:hAnsi="Arial" w:cs="Arial"/>
                <w:i/>
                <w:color w:val="0000FF"/>
              </w:rPr>
              <w:t>&lt;Reference Appendix C for goals&gt;</w:t>
            </w:r>
          </w:p>
        </w:tc>
        <w:tc>
          <w:tcPr>
            <w:tcW w:w="1260" w:type="dxa"/>
          </w:tcPr>
          <w:p w14:paraId="770D2CE8" w14:textId="77777777" w:rsidR="00A00CE9" w:rsidRPr="00FF14DD" w:rsidRDefault="00A00CE9" w:rsidP="00C70DEA">
            <w:pPr>
              <w:pStyle w:val="BodyText"/>
              <w:spacing w:before="0" w:after="0"/>
              <w:ind w:left="0"/>
              <w:jc w:val="center"/>
              <w:rPr>
                <w:rFonts w:ascii="Arial" w:hAnsi="Arial" w:cs="Arial"/>
              </w:rPr>
            </w:pPr>
          </w:p>
        </w:tc>
        <w:tc>
          <w:tcPr>
            <w:tcW w:w="2350" w:type="dxa"/>
          </w:tcPr>
          <w:p w14:paraId="4F80BE16" w14:textId="77777777" w:rsidR="00A00CE9" w:rsidRPr="00FF14DD" w:rsidRDefault="00A00CE9" w:rsidP="00C70DEA">
            <w:pPr>
              <w:pStyle w:val="BodyText"/>
              <w:spacing w:before="0" w:after="0"/>
              <w:ind w:left="0"/>
              <w:rPr>
                <w:rFonts w:ascii="Arial" w:hAnsi="Arial" w:cs="Arial"/>
              </w:rPr>
            </w:pPr>
          </w:p>
        </w:tc>
      </w:tr>
      <w:tr w:rsidR="00A00CE9" w:rsidRPr="00FF14DD" w14:paraId="4F09B22A" w14:textId="77777777">
        <w:tc>
          <w:tcPr>
            <w:tcW w:w="5400" w:type="dxa"/>
            <w:tcBorders>
              <w:bottom w:val="single" w:sz="4" w:space="0" w:color="auto"/>
            </w:tcBorders>
          </w:tcPr>
          <w:p w14:paraId="0FC0DD9B" w14:textId="77777777" w:rsidR="00A00CE9" w:rsidRPr="00FF14DD" w:rsidRDefault="00A00CE9" w:rsidP="00C70DEA">
            <w:pPr>
              <w:pStyle w:val="BodyText"/>
              <w:spacing w:before="0" w:after="0"/>
              <w:ind w:left="0"/>
              <w:jc w:val="left"/>
              <w:rPr>
                <w:rFonts w:ascii="Arial" w:hAnsi="Arial" w:cs="Arial"/>
              </w:rPr>
            </w:pPr>
          </w:p>
        </w:tc>
        <w:tc>
          <w:tcPr>
            <w:tcW w:w="1260" w:type="dxa"/>
            <w:tcBorders>
              <w:bottom w:val="single" w:sz="4" w:space="0" w:color="auto"/>
            </w:tcBorders>
          </w:tcPr>
          <w:p w14:paraId="7502416C"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7294BC53" w14:textId="77777777" w:rsidR="00A00CE9" w:rsidRPr="00FF14DD" w:rsidRDefault="00A00CE9" w:rsidP="00C70DEA">
            <w:pPr>
              <w:pStyle w:val="BodyText"/>
              <w:spacing w:before="0" w:after="0"/>
              <w:ind w:left="0"/>
              <w:rPr>
                <w:rFonts w:ascii="Arial" w:hAnsi="Arial" w:cs="Arial"/>
              </w:rPr>
            </w:pPr>
          </w:p>
        </w:tc>
      </w:tr>
      <w:bookmarkEnd w:id="41"/>
      <w:tr w:rsidR="00A00CE9" w:rsidRPr="00FF14DD" w14:paraId="4E083E10" w14:textId="77777777">
        <w:tc>
          <w:tcPr>
            <w:tcW w:w="9010" w:type="dxa"/>
            <w:gridSpan w:val="3"/>
            <w:shd w:val="clear" w:color="auto" w:fill="E6E6E6"/>
          </w:tcPr>
          <w:p w14:paraId="4204D265" w14:textId="77777777" w:rsidR="00A00CE9" w:rsidRPr="00FF14DD" w:rsidRDefault="00A00CE9" w:rsidP="00C70DEA">
            <w:pPr>
              <w:pStyle w:val="BodyText"/>
              <w:spacing w:before="0" w:after="0"/>
              <w:ind w:left="0"/>
              <w:rPr>
                <w:rFonts w:ascii="Arial" w:hAnsi="Arial" w:cs="Arial"/>
              </w:rPr>
            </w:pPr>
            <w:r w:rsidRPr="00FF14DD">
              <w:rPr>
                <w:rFonts w:ascii="Arial" w:hAnsi="Arial" w:cs="Arial"/>
                <w:b/>
              </w:rPr>
              <w:t>President’s Management Agenda (PMA) Strategic Goals:</w:t>
            </w:r>
          </w:p>
        </w:tc>
      </w:tr>
      <w:tr w:rsidR="00A00CE9" w:rsidRPr="00FF14DD" w14:paraId="11778B09" w14:textId="77777777">
        <w:tc>
          <w:tcPr>
            <w:tcW w:w="5400" w:type="dxa"/>
          </w:tcPr>
          <w:p w14:paraId="2D41CFB2" w14:textId="77777777" w:rsidR="00A00CE9" w:rsidRPr="00FF14DD" w:rsidRDefault="003E5B78" w:rsidP="00C70DEA">
            <w:pPr>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14:paraId="50C9980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60D97558" w14:textId="77777777" w:rsidR="00A00CE9" w:rsidRPr="00FF14DD" w:rsidRDefault="00A00CE9" w:rsidP="00C70DEA">
            <w:pPr>
              <w:pStyle w:val="BodyText"/>
              <w:spacing w:before="0" w:after="0"/>
              <w:ind w:left="0"/>
              <w:rPr>
                <w:rFonts w:ascii="Arial" w:hAnsi="Arial" w:cs="Arial"/>
              </w:rPr>
            </w:pPr>
          </w:p>
        </w:tc>
      </w:tr>
      <w:tr w:rsidR="00A00CE9" w:rsidRPr="00FF14DD" w14:paraId="390870CD" w14:textId="77777777">
        <w:tc>
          <w:tcPr>
            <w:tcW w:w="5400" w:type="dxa"/>
          </w:tcPr>
          <w:p w14:paraId="321D987C" w14:textId="77777777" w:rsidR="00A00CE9" w:rsidRPr="00FF14DD" w:rsidRDefault="00A00CE9" w:rsidP="00C70DEA">
            <w:pPr>
              <w:spacing w:before="0" w:after="0"/>
              <w:ind w:left="0"/>
              <w:jc w:val="left"/>
              <w:rPr>
                <w:rFonts w:ascii="Arial" w:hAnsi="Arial" w:cs="Arial"/>
              </w:rPr>
            </w:pPr>
          </w:p>
        </w:tc>
        <w:tc>
          <w:tcPr>
            <w:tcW w:w="1260" w:type="dxa"/>
          </w:tcPr>
          <w:p w14:paraId="346F9A13" w14:textId="77777777" w:rsidR="00A00CE9" w:rsidRPr="00FF14DD" w:rsidRDefault="00A00CE9" w:rsidP="00C70DEA">
            <w:pPr>
              <w:pStyle w:val="BodyText"/>
              <w:spacing w:before="0" w:after="0"/>
              <w:ind w:left="0"/>
              <w:jc w:val="center"/>
              <w:rPr>
                <w:rFonts w:ascii="Arial" w:hAnsi="Arial" w:cs="Arial"/>
              </w:rPr>
            </w:pPr>
          </w:p>
        </w:tc>
        <w:tc>
          <w:tcPr>
            <w:tcW w:w="2350" w:type="dxa"/>
          </w:tcPr>
          <w:p w14:paraId="38769A41" w14:textId="77777777" w:rsidR="00A00CE9" w:rsidRPr="00FF14DD" w:rsidRDefault="00A00CE9" w:rsidP="00C70DEA">
            <w:pPr>
              <w:pStyle w:val="BodyText"/>
              <w:spacing w:before="0" w:after="0"/>
              <w:ind w:left="0"/>
              <w:rPr>
                <w:rFonts w:ascii="Arial" w:hAnsi="Arial" w:cs="Arial"/>
              </w:rPr>
            </w:pPr>
          </w:p>
        </w:tc>
      </w:tr>
    </w:tbl>
    <w:p w14:paraId="13DC435D" w14:textId="77777777" w:rsidR="00D31D5B" w:rsidRPr="00FF14DD" w:rsidRDefault="00D31D5B">
      <w:pPr>
        <w:pStyle w:val="Heading1"/>
        <w:rPr>
          <w:rFonts w:ascii="Arial" w:hAnsi="Arial" w:cs="Arial"/>
        </w:rPr>
      </w:pPr>
      <w:bookmarkStart w:id="42" w:name="_Toc104255527"/>
      <w:bookmarkStart w:id="43" w:name="_Toc104255624"/>
      <w:bookmarkStart w:id="44" w:name="_Toc104255529"/>
      <w:bookmarkStart w:id="45" w:name="_Toc104255626"/>
      <w:bookmarkStart w:id="46" w:name="_Toc104255531"/>
      <w:bookmarkStart w:id="47" w:name="_Toc104255628"/>
      <w:bookmarkStart w:id="48" w:name="_Toc141159330"/>
      <w:bookmarkStart w:id="49" w:name="_Toc105907884"/>
      <w:bookmarkStart w:id="50" w:name="_Toc106079194"/>
      <w:bookmarkStart w:id="51" w:name="_Toc106079519"/>
      <w:bookmarkStart w:id="52" w:name="_Toc106079788"/>
      <w:bookmarkStart w:id="53" w:name="_Toc107027563"/>
      <w:bookmarkStart w:id="54" w:name="_Toc107027773"/>
      <w:bookmarkEnd w:id="42"/>
      <w:bookmarkEnd w:id="43"/>
      <w:bookmarkEnd w:id="44"/>
      <w:bookmarkEnd w:id="45"/>
      <w:bookmarkEnd w:id="46"/>
      <w:bookmarkEnd w:id="47"/>
      <w:r w:rsidRPr="00FF14DD">
        <w:rPr>
          <w:rFonts w:ascii="Arial" w:hAnsi="Arial" w:cs="Arial"/>
        </w:rPr>
        <w:t>Scope</w:t>
      </w:r>
      <w:bookmarkEnd w:id="48"/>
    </w:p>
    <w:p w14:paraId="041106EE" w14:textId="77777777" w:rsidR="00D31D5B" w:rsidRPr="00FF14DD" w:rsidRDefault="00D31D5B">
      <w:pPr>
        <w:pStyle w:val="Heading2"/>
        <w:rPr>
          <w:rFonts w:ascii="Arial" w:hAnsi="Arial" w:cs="Arial"/>
        </w:rPr>
      </w:pPr>
      <w:bookmarkStart w:id="55" w:name="_Toc141159331"/>
      <w:r w:rsidRPr="00FF14DD">
        <w:rPr>
          <w:rFonts w:ascii="Arial" w:hAnsi="Arial" w:cs="Arial"/>
        </w:rPr>
        <w:t>Objectives</w:t>
      </w:r>
      <w:bookmarkEnd w:id="49"/>
      <w:bookmarkEnd w:id="50"/>
      <w:bookmarkEnd w:id="51"/>
      <w:bookmarkEnd w:id="52"/>
      <w:bookmarkEnd w:id="53"/>
      <w:bookmarkEnd w:id="54"/>
      <w:bookmarkEnd w:id="55"/>
    </w:p>
    <w:p w14:paraId="686664CD" w14:textId="77777777" w:rsidR="009756C4" w:rsidRDefault="009756C4" w:rsidP="009756C4">
      <w:pPr>
        <w:pStyle w:val="InfoBlue"/>
        <w:rPr>
          <w:rFonts w:ascii="Arial" w:hAnsi="Arial" w:cs="Arial"/>
        </w:rPr>
      </w:pPr>
      <w:bookmarkStart w:id="56" w:name="_Toc105907887"/>
      <w:bookmarkStart w:id="57" w:name="_Toc106079197"/>
      <w:bookmarkStart w:id="58" w:name="_Toc106079522"/>
      <w:bookmarkStart w:id="59" w:name="_Toc106079791"/>
      <w:bookmarkStart w:id="60" w:name="_Toc107027565"/>
      <w:bookmarkStart w:id="61" w:name="_Toc107027775"/>
      <w:bookmarkStart w:id="62" w:name="_Toc141159332"/>
      <w:r>
        <w:rPr>
          <w:rFonts w:ascii="Arial" w:hAnsi="Arial" w:cs="Arial"/>
        </w:rPr>
        <w:t>Create a bot to automatically moderate an IRC channel by removing spam and banning users who spam.</w:t>
      </w:r>
    </w:p>
    <w:p w14:paraId="3B35F6A6" w14:textId="77777777" w:rsidR="009756C4" w:rsidRDefault="009756C4" w:rsidP="009756C4">
      <w:pPr>
        <w:jc w:val="left"/>
        <w:rPr>
          <w:rFonts w:ascii="Arial" w:hAnsi="Arial" w:cs="Arial"/>
        </w:rPr>
      </w:pPr>
      <w:r>
        <w:rPr>
          <w:rFonts w:ascii="Arial" w:hAnsi="Arial" w:cs="Arial"/>
        </w:rPr>
        <w:t xml:space="preserve">The objectives of the </w:t>
      </w:r>
      <w:r>
        <w:rPr>
          <w:rFonts w:ascii="Arial" w:hAnsi="Arial" w:cs="Arial"/>
          <w:i/>
          <w:iCs/>
          <w:color w:val="0000FF"/>
        </w:rPr>
        <w:fldChar w:fldCharType="begin"/>
      </w:r>
      <w:r>
        <w:rPr>
          <w:rFonts w:ascii="Arial" w:hAnsi="Arial" w:cs="Arial"/>
          <w:i/>
          <w:iCs/>
          <w:color w:val="0000FF"/>
        </w:rPr>
        <w:instrText xml:space="preserve"> DOCPROPERTY  Subject  \* MERGEFORMAT </w:instrText>
      </w:r>
      <w:r>
        <w:rPr>
          <w:rFonts w:ascii="Arial" w:hAnsi="Arial" w:cs="Arial"/>
          <w:i/>
          <w:iCs/>
          <w:color w:val="0000FF"/>
        </w:rPr>
        <w:fldChar w:fldCharType="separate"/>
      </w:r>
      <w:r>
        <w:rPr>
          <w:rFonts w:ascii="Arial" w:hAnsi="Arial" w:cs="Arial"/>
          <w:i/>
          <w:iCs/>
          <w:color w:val="0000FF"/>
        </w:rPr>
        <w:t>SERVICE9</w:t>
      </w:r>
      <w:r>
        <w:rPr>
          <w:rFonts w:ascii="Arial" w:hAnsi="Arial" w:cs="Arial"/>
          <w:i/>
          <w:iCs/>
          <w:color w:val="0000FF"/>
        </w:rPr>
        <w:fldChar w:fldCharType="end"/>
      </w:r>
      <w:r>
        <w:rPr>
          <w:rFonts w:ascii="Arial" w:hAnsi="Arial" w:cs="Arial"/>
        </w:rPr>
        <w:t xml:space="preserve"> are as follows:</w:t>
      </w:r>
    </w:p>
    <w:p w14:paraId="2044008B" w14:textId="77777777" w:rsidR="009756C4" w:rsidRDefault="009756C4" w:rsidP="009756C4">
      <w:pPr>
        <w:numPr>
          <w:ilvl w:val="0"/>
          <w:numId w:val="25"/>
        </w:numPr>
        <w:jc w:val="left"/>
        <w:rPr>
          <w:rFonts w:ascii="Arial" w:hAnsi="Arial" w:cs="Arial"/>
          <w:i/>
          <w:iCs/>
          <w:color w:val="0000FF"/>
          <w:szCs w:val="20"/>
        </w:rPr>
      </w:pPr>
      <w:r>
        <w:rPr>
          <w:rFonts w:ascii="Arial" w:hAnsi="Arial" w:cs="Arial"/>
          <w:i/>
          <w:iCs/>
          <w:color w:val="0000FF"/>
          <w:szCs w:val="20"/>
        </w:rPr>
        <w:t>Ban users who post the same message, which is over 20 characters long, at least thrice in the past hour.</w:t>
      </w:r>
    </w:p>
    <w:p w14:paraId="6BD59DD9" w14:textId="77777777" w:rsidR="009756C4" w:rsidRDefault="009756C4" w:rsidP="009756C4">
      <w:pPr>
        <w:numPr>
          <w:ilvl w:val="0"/>
          <w:numId w:val="25"/>
        </w:numPr>
        <w:jc w:val="left"/>
        <w:rPr>
          <w:rFonts w:ascii="Arial" w:hAnsi="Arial" w:cs="Arial"/>
          <w:i/>
          <w:iCs/>
          <w:color w:val="0000FF"/>
          <w:szCs w:val="20"/>
        </w:rPr>
      </w:pPr>
      <w:r>
        <w:rPr>
          <w:rFonts w:ascii="Arial" w:hAnsi="Arial" w:cs="Arial"/>
          <w:i/>
          <w:iCs/>
          <w:color w:val="0000FF"/>
          <w:szCs w:val="20"/>
        </w:rPr>
        <w:t>Add words to a list of banned words</w:t>
      </w:r>
    </w:p>
    <w:p w14:paraId="7D15875D" w14:textId="77777777" w:rsidR="009756C4" w:rsidRDefault="009756C4" w:rsidP="009756C4">
      <w:pPr>
        <w:numPr>
          <w:ilvl w:val="0"/>
          <w:numId w:val="25"/>
        </w:numPr>
        <w:jc w:val="left"/>
        <w:rPr>
          <w:rFonts w:ascii="Arial" w:hAnsi="Arial" w:cs="Arial"/>
          <w:i/>
          <w:iCs/>
          <w:color w:val="0000FF"/>
          <w:szCs w:val="20"/>
        </w:rPr>
      </w:pPr>
      <w:r>
        <w:rPr>
          <w:rFonts w:ascii="Arial" w:hAnsi="Arial" w:cs="Arial"/>
          <w:i/>
          <w:iCs/>
          <w:color w:val="0000FF"/>
          <w:szCs w:val="20"/>
        </w:rPr>
        <w:t>Kick users who use said banned words.</w:t>
      </w:r>
    </w:p>
    <w:p w14:paraId="3DF6EC9A" w14:textId="77777777" w:rsidR="009756C4" w:rsidRDefault="009756C4" w:rsidP="009756C4">
      <w:pPr>
        <w:numPr>
          <w:ilvl w:val="0"/>
          <w:numId w:val="25"/>
        </w:numPr>
        <w:jc w:val="left"/>
        <w:rPr>
          <w:rFonts w:ascii="Arial" w:hAnsi="Arial" w:cs="Arial"/>
          <w:i/>
          <w:iCs/>
          <w:color w:val="0000FF"/>
          <w:szCs w:val="20"/>
        </w:rPr>
      </w:pPr>
      <w:r>
        <w:rPr>
          <w:rFonts w:ascii="Arial" w:hAnsi="Arial" w:cs="Arial"/>
          <w:i/>
          <w:iCs/>
          <w:color w:val="0000FF"/>
          <w:szCs w:val="20"/>
        </w:rPr>
        <w:t>Kick users who post over 5 messages in a minute</w:t>
      </w:r>
    </w:p>
    <w:p w14:paraId="0653C2E5" w14:textId="77777777" w:rsidR="00D31D5B" w:rsidRPr="00FF14DD" w:rsidRDefault="00D31D5B">
      <w:pPr>
        <w:pStyle w:val="Heading2"/>
        <w:rPr>
          <w:rFonts w:ascii="Arial" w:hAnsi="Arial" w:cs="Arial"/>
        </w:rPr>
      </w:pPr>
      <w:r w:rsidRPr="00FF14DD">
        <w:rPr>
          <w:rFonts w:ascii="Arial" w:hAnsi="Arial" w:cs="Arial"/>
        </w:rPr>
        <w:t>High-Level Requirements</w:t>
      </w:r>
      <w:bookmarkEnd w:id="56"/>
      <w:bookmarkEnd w:id="57"/>
      <w:bookmarkEnd w:id="58"/>
      <w:bookmarkEnd w:id="59"/>
      <w:bookmarkEnd w:id="60"/>
      <w:bookmarkEnd w:id="61"/>
      <w:bookmarkEnd w:id="62"/>
    </w:p>
    <w:p w14:paraId="566889E8" w14:textId="77777777" w:rsidR="00D31D5B" w:rsidRPr="00FF14DD" w:rsidRDefault="00D31D5B">
      <w:pPr>
        <w:rPr>
          <w:rFonts w:ascii="Arial" w:hAnsi="Arial" w:cs="Arial"/>
        </w:rPr>
      </w:pPr>
      <w:r w:rsidRPr="00FF14DD">
        <w:rPr>
          <w:rFonts w:ascii="Arial" w:hAnsi="Arial" w:cs="Arial"/>
        </w:rPr>
        <w:t>The following table presents the requireme</w:t>
      </w:r>
      <w:bookmarkStart w:id="63" w:name="OLE_LINK3"/>
      <w:r w:rsidRPr="00FF14DD">
        <w:rPr>
          <w:rFonts w:ascii="Arial" w:hAnsi="Arial" w:cs="Arial"/>
        </w:rPr>
        <w:t>nts</w:t>
      </w:r>
      <w:bookmarkEnd w:id="63"/>
      <w:r w:rsidRPr="00FF14DD">
        <w:rPr>
          <w:rFonts w:ascii="Arial" w:hAnsi="Arial" w:cs="Arial"/>
        </w:rPr>
        <w:t xml:space="preserve"> that the project’s product, service or result must meet </w:t>
      </w:r>
      <w:proofErr w:type="gramStart"/>
      <w:r w:rsidRPr="00FF14DD">
        <w:rPr>
          <w:rFonts w:ascii="Arial" w:hAnsi="Arial" w:cs="Arial"/>
        </w:rPr>
        <w:t>in order for</w:t>
      </w:r>
      <w:proofErr w:type="gramEnd"/>
      <w:r w:rsidRPr="00FF14DD">
        <w:rPr>
          <w:rFonts w:ascii="Arial" w:hAnsi="Arial" w:cs="Arial"/>
        </w:rPr>
        <w:t xml:space="preserve">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14:paraId="1B2A48EA" w14:textId="77777777">
        <w:trPr>
          <w:cantSplit/>
          <w:trHeight w:val="429"/>
          <w:tblHeader/>
        </w:trPr>
        <w:tc>
          <w:tcPr>
            <w:tcW w:w="900" w:type="dxa"/>
            <w:shd w:val="pct5" w:color="auto" w:fill="FFFFFF"/>
          </w:tcPr>
          <w:p w14:paraId="037F6FE5" w14:textId="77777777"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14:paraId="4AF459EA" w14:textId="77777777"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9756C4" w:rsidRPr="00FF14DD" w14:paraId="3ACEEB60" w14:textId="77777777">
        <w:trPr>
          <w:cantSplit/>
        </w:trPr>
        <w:tc>
          <w:tcPr>
            <w:tcW w:w="900" w:type="dxa"/>
          </w:tcPr>
          <w:p w14:paraId="403C09DB" w14:textId="73BCCF45" w:rsidR="009756C4" w:rsidRPr="009756C4" w:rsidRDefault="009756C4" w:rsidP="009756C4">
            <w:pPr>
              <w:pStyle w:val="TableText1"/>
              <w:ind w:left="-180"/>
              <w:jc w:val="center"/>
              <w:rPr>
                <w:rFonts w:cs="Arial"/>
              </w:rPr>
            </w:pPr>
            <w:r w:rsidRPr="009756C4">
              <w:rPr>
                <w:rFonts w:cs="Arial"/>
              </w:rPr>
              <w:t>1</w:t>
            </w:r>
          </w:p>
        </w:tc>
        <w:tc>
          <w:tcPr>
            <w:tcW w:w="7524" w:type="dxa"/>
          </w:tcPr>
          <w:p w14:paraId="5A52F006" w14:textId="7EB6AC82" w:rsidR="009756C4" w:rsidRPr="009756C4" w:rsidRDefault="009756C4" w:rsidP="009756C4">
            <w:pPr>
              <w:pStyle w:val="TableText1"/>
              <w:ind w:left="-180"/>
              <w:rPr>
                <w:rFonts w:cs="Arial"/>
              </w:rPr>
            </w:pPr>
            <w:r>
              <w:rPr>
                <w:rFonts w:cs="Arial"/>
              </w:rPr>
              <w:t xml:space="preserve">  </w:t>
            </w:r>
            <w:r w:rsidRPr="009756C4">
              <w:rPr>
                <w:rFonts w:cs="Arial"/>
              </w:rPr>
              <w:t>Must be able to read IRC messages, who sent them, and when it was sent</w:t>
            </w:r>
          </w:p>
        </w:tc>
      </w:tr>
      <w:tr w:rsidR="009756C4" w:rsidRPr="00FF14DD" w14:paraId="6B5F6720" w14:textId="77777777">
        <w:trPr>
          <w:cantSplit/>
        </w:trPr>
        <w:tc>
          <w:tcPr>
            <w:tcW w:w="900" w:type="dxa"/>
          </w:tcPr>
          <w:p w14:paraId="2F288982" w14:textId="1D2D2AB2" w:rsidR="009756C4" w:rsidRPr="009756C4" w:rsidRDefault="009756C4" w:rsidP="009756C4">
            <w:pPr>
              <w:pStyle w:val="TableText1"/>
              <w:ind w:left="-180"/>
              <w:jc w:val="center"/>
              <w:rPr>
                <w:rFonts w:cs="Arial"/>
              </w:rPr>
            </w:pPr>
            <w:r w:rsidRPr="009756C4">
              <w:rPr>
                <w:rFonts w:cs="Arial"/>
              </w:rPr>
              <w:t>2</w:t>
            </w:r>
          </w:p>
        </w:tc>
        <w:tc>
          <w:tcPr>
            <w:tcW w:w="7524" w:type="dxa"/>
          </w:tcPr>
          <w:p w14:paraId="41300C94" w14:textId="3B1C8806" w:rsidR="009756C4" w:rsidRPr="009756C4" w:rsidRDefault="009756C4" w:rsidP="009756C4">
            <w:pPr>
              <w:pStyle w:val="TableText1"/>
              <w:ind w:left="-180"/>
              <w:rPr>
                <w:rFonts w:cs="Arial"/>
              </w:rPr>
            </w:pPr>
            <w:r w:rsidRPr="009756C4">
              <w:rPr>
                <w:rFonts w:cs="Arial"/>
              </w:rPr>
              <w:t>I</w:t>
            </w:r>
            <w:r>
              <w:rPr>
                <w:rFonts w:cs="Arial"/>
              </w:rPr>
              <w:t xml:space="preserve"> </w:t>
            </w:r>
            <w:r w:rsidRPr="009756C4">
              <w:rPr>
                <w:rFonts w:cs="Arial"/>
              </w:rPr>
              <w:t>RC operators must be able to add and remove bannable/kickable text to/from a list</w:t>
            </w:r>
          </w:p>
        </w:tc>
      </w:tr>
      <w:tr w:rsidR="009756C4" w:rsidRPr="00FF14DD" w14:paraId="1169DA59" w14:textId="77777777">
        <w:trPr>
          <w:cantSplit/>
        </w:trPr>
        <w:tc>
          <w:tcPr>
            <w:tcW w:w="900" w:type="dxa"/>
          </w:tcPr>
          <w:p w14:paraId="05D6C3E4" w14:textId="698214F1" w:rsidR="009756C4" w:rsidRPr="009756C4" w:rsidRDefault="009756C4" w:rsidP="009756C4">
            <w:pPr>
              <w:pStyle w:val="TableText1"/>
              <w:ind w:left="-180"/>
              <w:jc w:val="center"/>
              <w:rPr>
                <w:rFonts w:cs="Arial"/>
              </w:rPr>
            </w:pPr>
            <w:r w:rsidRPr="009756C4">
              <w:rPr>
                <w:rFonts w:cs="Arial"/>
              </w:rPr>
              <w:t>3</w:t>
            </w:r>
          </w:p>
        </w:tc>
        <w:tc>
          <w:tcPr>
            <w:tcW w:w="7524" w:type="dxa"/>
          </w:tcPr>
          <w:p w14:paraId="1B25BA54" w14:textId="6AA321C3" w:rsidR="009756C4" w:rsidRPr="009756C4" w:rsidRDefault="009756C4" w:rsidP="009756C4">
            <w:pPr>
              <w:pStyle w:val="TableText1"/>
              <w:ind w:left="-180"/>
              <w:rPr>
                <w:rFonts w:cs="Arial"/>
              </w:rPr>
            </w:pPr>
            <w:r>
              <w:rPr>
                <w:rFonts w:cs="Arial"/>
              </w:rPr>
              <w:t xml:space="preserve">  </w:t>
            </w:r>
            <w:r w:rsidRPr="009756C4">
              <w:rPr>
                <w:rFonts w:cs="Arial"/>
              </w:rPr>
              <w:t>Service9 must search through chat and kick/ban any offenders</w:t>
            </w:r>
          </w:p>
        </w:tc>
      </w:tr>
      <w:tr w:rsidR="009756C4" w:rsidRPr="00FF14DD" w14:paraId="52E81319" w14:textId="77777777">
        <w:trPr>
          <w:cantSplit/>
        </w:trPr>
        <w:tc>
          <w:tcPr>
            <w:tcW w:w="900" w:type="dxa"/>
          </w:tcPr>
          <w:p w14:paraId="24EA33CB" w14:textId="1196E1E7" w:rsidR="009756C4" w:rsidRPr="009756C4" w:rsidRDefault="009756C4" w:rsidP="009756C4">
            <w:pPr>
              <w:pStyle w:val="TableText1"/>
              <w:ind w:left="-180"/>
              <w:jc w:val="center"/>
              <w:rPr>
                <w:rFonts w:cs="Arial"/>
              </w:rPr>
            </w:pPr>
            <w:r w:rsidRPr="009756C4">
              <w:rPr>
                <w:rFonts w:cs="Arial"/>
              </w:rPr>
              <w:t>4</w:t>
            </w:r>
          </w:p>
        </w:tc>
        <w:tc>
          <w:tcPr>
            <w:tcW w:w="7524" w:type="dxa"/>
          </w:tcPr>
          <w:p w14:paraId="47D1B3B5" w14:textId="43F16B21" w:rsidR="009756C4" w:rsidRPr="009756C4" w:rsidRDefault="009756C4" w:rsidP="009756C4">
            <w:pPr>
              <w:pStyle w:val="TableText1"/>
              <w:ind w:left="-180"/>
              <w:rPr>
                <w:rFonts w:cs="Arial"/>
              </w:rPr>
            </w:pPr>
            <w:r>
              <w:rPr>
                <w:rFonts w:cs="Arial"/>
              </w:rPr>
              <w:t xml:space="preserve">  </w:t>
            </w:r>
            <w:r w:rsidRPr="009756C4">
              <w:rPr>
                <w:rFonts w:cs="Arial"/>
              </w:rPr>
              <w:t xml:space="preserve">The bot must be able to kick people who post more than a modifiable amount of </w:t>
            </w:r>
            <w:r>
              <w:rPr>
                <w:rFonts w:cs="Arial"/>
              </w:rPr>
              <w:t xml:space="preserve">                                    _</w:t>
            </w:r>
            <w:r w:rsidRPr="009756C4">
              <w:rPr>
                <w:rFonts w:cs="Arial"/>
              </w:rPr>
              <w:t xml:space="preserve">messages per unit of time </w:t>
            </w:r>
          </w:p>
        </w:tc>
      </w:tr>
    </w:tbl>
    <w:p w14:paraId="46041CE7" w14:textId="77777777" w:rsidR="00D31D5B" w:rsidRPr="00FF14DD" w:rsidRDefault="00D31D5B">
      <w:pPr>
        <w:pStyle w:val="Heading2"/>
        <w:rPr>
          <w:rFonts w:ascii="Arial" w:hAnsi="Arial" w:cs="Arial"/>
        </w:rPr>
      </w:pPr>
      <w:bookmarkStart w:id="64" w:name="_Toc141159333"/>
      <w:bookmarkStart w:id="65" w:name="_Toc107027564"/>
      <w:bookmarkStart w:id="66" w:name="_Toc107027774"/>
      <w:bookmarkStart w:id="67" w:name="_Toc106079198"/>
      <w:bookmarkStart w:id="68" w:name="_Toc106079523"/>
      <w:bookmarkStart w:id="69" w:name="_Toc106079792"/>
      <w:bookmarkStart w:id="70" w:name="_Toc107027566"/>
      <w:bookmarkStart w:id="71" w:name="_Toc107027776"/>
      <w:r w:rsidRPr="00FF14DD">
        <w:rPr>
          <w:rFonts w:ascii="Arial" w:hAnsi="Arial" w:cs="Arial"/>
        </w:rPr>
        <w:t>Major Deliverables</w:t>
      </w:r>
      <w:bookmarkEnd w:id="64"/>
    </w:p>
    <w:p w14:paraId="26D5A183" w14:textId="77777777" w:rsidR="006E02F2" w:rsidRPr="00FF14DD" w:rsidRDefault="006E02F2" w:rsidP="006E02F2">
      <w:pPr>
        <w:rPr>
          <w:rFonts w:ascii="Arial" w:hAnsi="Arial" w:cs="Arial"/>
        </w:rPr>
      </w:pPr>
      <w:r w:rsidRPr="00FF14DD">
        <w:rPr>
          <w:rFonts w:ascii="Arial" w:hAnsi="Arial" w:cs="Arial"/>
        </w:rPr>
        <w:t xml:space="preserve">The following table presents the major deliverables that the project’s product, service or result must meet </w:t>
      </w:r>
      <w:proofErr w:type="gramStart"/>
      <w:r w:rsidRPr="00FF14DD">
        <w:rPr>
          <w:rFonts w:ascii="Arial" w:hAnsi="Arial" w:cs="Arial"/>
        </w:rPr>
        <w:t>in order for</w:t>
      </w:r>
      <w:proofErr w:type="gramEnd"/>
      <w:r w:rsidRPr="00FF14DD">
        <w:rPr>
          <w:rFonts w:ascii="Arial" w:hAnsi="Arial" w:cs="Arial"/>
        </w:rPr>
        <w:t xml:space="preserve">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14:paraId="2E3D9862" w14:textId="77777777">
        <w:trPr>
          <w:cantSplit/>
          <w:trHeight w:val="429"/>
          <w:tblHeader/>
        </w:trPr>
        <w:tc>
          <w:tcPr>
            <w:tcW w:w="3420" w:type="dxa"/>
            <w:shd w:val="pct5" w:color="auto" w:fill="FFFFFF"/>
          </w:tcPr>
          <w:p w14:paraId="6CA1DF07" w14:textId="77777777"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14:paraId="18F5F17A" w14:textId="77777777"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FF14DD" w14:paraId="4E6571C2" w14:textId="77777777">
        <w:trPr>
          <w:cantSplit/>
        </w:trPr>
        <w:tc>
          <w:tcPr>
            <w:tcW w:w="3420" w:type="dxa"/>
          </w:tcPr>
          <w:p w14:paraId="0C0BB0E3" w14:textId="77777777" w:rsidR="00D31D5B" w:rsidRPr="00FF14DD" w:rsidRDefault="00D31D5B">
            <w:pPr>
              <w:pStyle w:val="TableText1"/>
              <w:ind w:left="-180"/>
              <w:jc w:val="center"/>
              <w:rPr>
                <w:rFonts w:cs="Arial"/>
              </w:rPr>
            </w:pPr>
          </w:p>
        </w:tc>
        <w:tc>
          <w:tcPr>
            <w:tcW w:w="5004" w:type="dxa"/>
          </w:tcPr>
          <w:p w14:paraId="378D9A4E" w14:textId="77777777" w:rsidR="00D31D5B" w:rsidRPr="00FF14DD" w:rsidRDefault="00D31D5B">
            <w:pPr>
              <w:pStyle w:val="TableText1"/>
              <w:ind w:left="-180"/>
              <w:rPr>
                <w:rFonts w:cs="Arial"/>
              </w:rPr>
            </w:pPr>
          </w:p>
        </w:tc>
      </w:tr>
      <w:tr w:rsidR="00D31D5B" w:rsidRPr="00FF14DD" w14:paraId="51D3444B" w14:textId="77777777">
        <w:trPr>
          <w:cantSplit/>
        </w:trPr>
        <w:tc>
          <w:tcPr>
            <w:tcW w:w="3420" w:type="dxa"/>
          </w:tcPr>
          <w:p w14:paraId="24CA0DFF" w14:textId="77777777" w:rsidR="00D31D5B" w:rsidRPr="00FF14DD" w:rsidRDefault="00D31D5B">
            <w:pPr>
              <w:pStyle w:val="TableText1"/>
              <w:ind w:left="-180"/>
              <w:jc w:val="center"/>
              <w:rPr>
                <w:rFonts w:cs="Arial"/>
              </w:rPr>
            </w:pPr>
          </w:p>
        </w:tc>
        <w:tc>
          <w:tcPr>
            <w:tcW w:w="5004" w:type="dxa"/>
          </w:tcPr>
          <w:p w14:paraId="7687C667" w14:textId="77777777" w:rsidR="00D31D5B" w:rsidRPr="00FF14DD" w:rsidRDefault="00D31D5B">
            <w:pPr>
              <w:pStyle w:val="TableText1"/>
              <w:ind w:left="-180"/>
              <w:rPr>
                <w:rFonts w:cs="Arial"/>
              </w:rPr>
            </w:pPr>
          </w:p>
        </w:tc>
      </w:tr>
    </w:tbl>
    <w:p w14:paraId="30EFDA39" w14:textId="77777777" w:rsidR="00954EED" w:rsidRPr="00FF14DD" w:rsidRDefault="00954EED" w:rsidP="00954EED">
      <w:pPr>
        <w:pStyle w:val="Heading2"/>
        <w:rPr>
          <w:rFonts w:ascii="Arial" w:hAnsi="Arial" w:cs="Arial"/>
        </w:rPr>
      </w:pPr>
      <w:bookmarkStart w:id="72" w:name="_Toc141159334"/>
      <w:r w:rsidRPr="00FF14DD">
        <w:rPr>
          <w:rFonts w:ascii="Arial" w:hAnsi="Arial" w:cs="Arial"/>
        </w:rPr>
        <w:t>Boundaries</w:t>
      </w:r>
      <w:bookmarkEnd w:id="72"/>
    </w:p>
    <w:p w14:paraId="7C938289" w14:textId="77777777" w:rsidR="00954EED" w:rsidRPr="00FF14DD" w:rsidRDefault="00954EED" w:rsidP="00954EED">
      <w:pPr>
        <w:pStyle w:val="InfoBlue"/>
        <w:rPr>
          <w:rFonts w:ascii="Arial" w:hAnsi="Arial" w:cs="Arial"/>
        </w:rPr>
      </w:pPr>
      <w:r w:rsidRPr="00FF14DD">
        <w:rPr>
          <w:rFonts w:ascii="Arial" w:hAnsi="Arial" w:cs="Arial"/>
        </w:rPr>
        <w:t>[Describe the inclusive and exclusive boundaries of the project.  Specifically address items that are out of scope.]</w:t>
      </w:r>
    </w:p>
    <w:p w14:paraId="4203CD10" w14:textId="77777777" w:rsidR="00D31D5B" w:rsidRPr="00FF14DD" w:rsidRDefault="00D31D5B">
      <w:pPr>
        <w:pStyle w:val="Heading1"/>
        <w:rPr>
          <w:rFonts w:ascii="Arial" w:hAnsi="Arial" w:cs="Arial"/>
        </w:rPr>
      </w:pPr>
      <w:bookmarkStart w:id="73" w:name="_Toc141159335"/>
      <w:r w:rsidRPr="00FF14DD">
        <w:rPr>
          <w:rFonts w:ascii="Arial" w:hAnsi="Arial" w:cs="Arial"/>
        </w:rPr>
        <w:t>Duration</w:t>
      </w:r>
      <w:bookmarkEnd w:id="65"/>
      <w:bookmarkEnd w:id="66"/>
      <w:bookmarkEnd w:id="73"/>
    </w:p>
    <w:p w14:paraId="26DEAC11" w14:textId="77777777" w:rsidR="00D31D5B" w:rsidRPr="00FF14DD" w:rsidRDefault="00D31D5B">
      <w:pPr>
        <w:pStyle w:val="Heading2"/>
        <w:rPr>
          <w:rFonts w:ascii="Arial" w:hAnsi="Arial" w:cs="Arial"/>
        </w:rPr>
      </w:pPr>
      <w:bookmarkStart w:id="74" w:name="_Toc141159336"/>
      <w:r w:rsidRPr="00FF14DD">
        <w:rPr>
          <w:rFonts w:ascii="Arial" w:hAnsi="Arial" w:cs="Arial"/>
        </w:rPr>
        <w:t>Timeline</w:t>
      </w:r>
      <w:bookmarkEnd w:id="74"/>
    </w:p>
    <w:p w14:paraId="477BC611" w14:textId="77777777" w:rsidR="004523C9" w:rsidRPr="00FF14DD" w:rsidRDefault="00D31D5B">
      <w:pPr>
        <w:pStyle w:val="InfoBlue"/>
        <w:rPr>
          <w:rFonts w:ascii="Arial" w:hAnsi="Arial" w:cs="Arial"/>
        </w:rPr>
      </w:pPr>
      <w:r w:rsidRPr="00FF14DD">
        <w:rPr>
          <w:rFonts w:ascii="Arial" w:hAnsi="Arial" w:cs="Arial"/>
        </w:rPr>
        <w:t>[</w:t>
      </w:r>
      <w:r w:rsidR="004523C9" w:rsidRPr="00FF14DD">
        <w:rPr>
          <w:rFonts w:ascii="Arial" w:hAnsi="Arial" w:cs="Arial"/>
        </w:rPr>
        <w:t xml:space="preserve">An example of a </w:t>
      </w:r>
      <w:r w:rsidR="009472EB" w:rsidRPr="00FF14DD">
        <w:rPr>
          <w:rFonts w:ascii="Arial" w:hAnsi="Arial" w:cs="Arial"/>
        </w:rPr>
        <w:t xml:space="preserve">high-level timeline </w:t>
      </w:r>
      <w:r w:rsidR="004523C9" w:rsidRPr="00FF14DD">
        <w:rPr>
          <w:rFonts w:ascii="Arial" w:hAnsi="Arial" w:cs="Arial"/>
        </w:rPr>
        <w:t>is provided below.</w:t>
      </w:r>
      <w:r w:rsidR="004E6690" w:rsidRPr="00FF14DD">
        <w:rPr>
          <w:rFonts w:ascii="Arial" w:hAnsi="Arial" w:cs="Arial"/>
        </w:rPr>
        <w:t>]</w:t>
      </w:r>
    </w:p>
    <w:p w14:paraId="726A555C" w14:textId="0F3B0031" w:rsidR="004523C9" w:rsidRPr="00FF14DD" w:rsidRDefault="00D4236B">
      <w:pPr>
        <w:pStyle w:val="InfoBlue"/>
        <w:rPr>
          <w:rFonts w:ascii="Arial" w:hAnsi="Arial" w:cs="Arial"/>
        </w:rPr>
      </w:pPr>
      <w:r w:rsidRPr="00FF14DD">
        <w:rPr>
          <w:rFonts w:ascii="Arial" w:hAnsi="Arial" w:cs="Arial"/>
          <w:noProof/>
        </w:rPr>
        <w:lastRenderedPageBreak/>
        <mc:AlternateContent>
          <mc:Choice Requires="wpc">
            <w:drawing>
              <wp:inline distT="0" distB="0" distL="0" distR="0" wp14:anchorId="5478840E" wp14:editId="5669CCAE">
                <wp:extent cx="5479415" cy="977900"/>
                <wp:effectExtent l="0" t="0" r="0" b="1270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21"/>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124"/>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126"/>
                        <wps:cNvSpPr>
                          <a:spLocks noChangeArrowheads="1"/>
                        </wps:cNvSpPr>
                        <wps:spPr bwMode="auto">
                          <a:xfrm>
                            <a:off x="78867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7D9F5" w14:textId="28E47BA4" w:rsidR="00FC19A7" w:rsidRDefault="00FC19A7" w:rsidP="009C39CB">
                              <w:pPr>
                                <w:ind w:left="0"/>
                              </w:pPr>
                              <w:r>
                                <w:rPr>
                                  <w:rFonts w:ascii="Arial" w:hAnsi="Arial" w:cs="Arial"/>
                                  <w:color w:val="000000"/>
                                  <w:sz w:val="16"/>
                                  <w:szCs w:val="16"/>
                                </w:rPr>
                                <w:t>02/20</w:t>
                              </w:r>
                            </w:p>
                          </w:txbxContent>
                        </wps:txbx>
                        <wps:bodyPr rot="0" vert="horz" wrap="none" lIns="0" tIns="0" rIns="0" bIns="0" anchor="t" anchorCtr="0" upright="1">
                          <a:spAutoFit/>
                        </wps:bodyPr>
                      </wps:wsp>
                      <wps:wsp>
                        <wps:cNvPr id="4" name="Rectangle 127"/>
                        <wps:cNvSpPr>
                          <a:spLocks noChangeArrowheads="1"/>
                        </wps:cNvSpPr>
                        <wps:spPr bwMode="auto">
                          <a:xfrm>
                            <a:off x="186944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56345" w14:textId="7AE28A3A" w:rsidR="00FC19A7" w:rsidRDefault="00FC19A7" w:rsidP="009C39CB">
                              <w:pPr>
                                <w:ind w:left="0"/>
                              </w:pPr>
                              <w:r>
                                <w:rPr>
                                  <w:rFonts w:ascii="Arial" w:hAnsi="Arial" w:cs="Arial"/>
                                  <w:color w:val="000000"/>
                                  <w:sz w:val="16"/>
                                  <w:szCs w:val="16"/>
                                </w:rPr>
                                <w:t>03/20</w:t>
                              </w:r>
                            </w:p>
                          </w:txbxContent>
                        </wps:txbx>
                        <wps:bodyPr rot="0" vert="horz" wrap="none" lIns="0" tIns="0" rIns="0" bIns="0" anchor="t" anchorCtr="0" upright="1">
                          <a:spAutoFit/>
                        </wps:bodyPr>
                      </wps:wsp>
                      <wps:wsp>
                        <wps:cNvPr id="5" name="Rectangle 12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176E3" w14:textId="76707D78" w:rsidR="00FC19A7" w:rsidRDefault="00FC19A7" w:rsidP="009C39CB">
                              <w:pPr>
                                <w:ind w:left="0"/>
                              </w:pPr>
                              <w:r>
                                <w:rPr>
                                  <w:rFonts w:ascii="Arial" w:hAnsi="Arial" w:cs="Arial"/>
                                  <w:color w:val="000000"/>
                                  <w:sz w:val="16"/>
                                  <w:szCs w:val="16"/>
                                </w:rPr>
                                <w:t>04/20</w:t>
                              </w:r>
                            </w:p>
                          </w:txbxContent>
                        </wps:txbx>
                        <wps:bodyPr rot="0" vert="horz" wrap="none" lIns="0" tIns="0" rIns="0" bIns="0" anchor="t" anchorCtr="0" upright="1">
                          <a:spAutoFit/>
                        </wps:bodyPr>
                      </wps:wsp>
                      <wps:wsp>
                        <wps:cNvPr id="6" name="Rectangle 129"/>
                        <wps:cNvSpPr>
                          <a:spLocks noChangeArrowheads="1"/>
                        </wps:cNvSpPr>
                        <wps:spPr bwMode="auto">
                          <a:xfrm>
                            <a:off x="441833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1E0E8" w14:textId="2C7DDA3B" w:rsidR="00FC19A7" w:rsidRPr="003E6560" w:rsidRDefault="00FC19A7" w:rsidP="009C39CB">
                              <w:pPr>
                                <w:ind w:left="0"/>
                                <w:rPr>
                                  <w:rFonts w:ascii="Arial" w:hAnsi="Arial" w:cs="Arial"/>
                                  <w:color w:val="000000"/>
                                  <w:sz w:val="16"/>
                                  <w:szCs w:val="16"/>
                                </w:rPr>
                              </w:pPr>
                              <w:r>
                                <w:rPr>
                                  <w:rFonts w:ascii="Arial" w:hAnsi="Arial" w:cs="Arial"/>
                                  <w:color w:val="000000"/>
                                  <w:sz w:val="16"/>
                                  <w:szCs w:val="16"/>
                                </w:rPr>
                                <w:t>05/20</w:t>
                              </w:r>
                            </w:p>
                          </w:txbxContent>
                        </wps:txbx>
                        <wps:bodyPr rot="0" vert="horz" wrap="none" lIns="0" tIns="0" rIns="0" bIns="0" anchor="t" anchorCtr="0" upright="1">
                          <a:spAutoFit/>
                        </wps:bodyPr>
                      </wps:wsp>
                      <wps:wsp>
                        <wps:cNvPr id="7" name="Rectangle 130"/>
                        <wps:cNvSpPr>
                          <a:spLocks noChangeArrowheads="1"/>
                        </wps:cNvSpPr>
                        <wps:spPr bwMode="auto">
                          <a:xfrm>
                            <a:off x="4046855" y="19685"/>
                            <a:ext cx="9658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39DB0" w14:textId="77777777" w:rsidR="00FC19A7" w:rsidRDefault="00FC19A7" w:rsidP="009C39CB">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8" name="Rectangle 131"/>
                        <wps:cNvSpPr>
                          <a:spLocks noChangeArrowheads="1"/>
                        </wps:cNvSpPr>
                        <wps:spPr bwMode="auto">
                          <a:xfrm>
                            <a:off x="4046855"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001A3" w14:textId="77777777" w:rsidR="00FC19A7" w:rsidRDefault="00FC19A7"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9" name="Rectangle 132"/>
                        <wps:cNvSpPr>
                          <a:spLocks noChangeArrowheads="1"/>
                        </wps:cNvSpPr>
                        <wps:spPr bwMode="auto">
                          <a:xfrm>
                            <a:off x="2822575" y="33020"/>
                            <a:ext cx="949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301C0" w14:textId="77777777" w:rsidR="00FC19A7" w:rsidRDefault="00FC19A7" w:rsidP="009C39CB">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0" name="Rectangle 133"/>
                        <wps:cNvSpPr>
                          <a:spLocks noChangeArrowheads="1"/>
                        </wps:cNvSpPr>
                        <wps:spPr bwMode="auto">
                          <a:xfrm>
                            <a:off x="1550670" y="19685"/>
                            <a:ext cx="10394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52161" w14:textId="77777777" w:rsidR="00FC19A7" w:rsidRDefault="00FC19A7" w:rsidP="009C39CB">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1" name="Rectangle 134"/>
                        <wps:cNvSpPr>
                          <a:spLocks noChangeArrowheads="1"/>
                        </wps:cNvSpPr>
                        <wps:spPr bwMode="auto">
                          <a:xfrm>
                            <a:off x="155067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14274" w14:textId="77777777" w:rsidR="00FC19A7" w:rsidRDefault="00FC19A7"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2" name="Rectangle 135"/>
                        <wps:cNvSpPr>
                          <a:spLocks noChangeArrowheads="1"/>
                        </wps:cNvSpPr>
                        <wps:spPr bwMode="auto">
                          <a:xfrm>
                            <a:off x="63500" y="33020"/>
                            <a:ext cx="10674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53AB7" w14:textId="77777777" w:rsidR="00FC19A7" w:rsidRDefault="00FC19A7" w:rsidP="009C39CB">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3" name="Line 151"/>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52"/>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3"/>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478840E" id="Canvas 120" o:spid="_x0000_s1026" editas="canvas" style="width:431.45pt;height:77pt;mso-position-horizontal-relative:char;mso-position-vertical-relative:line" coordsize="54794,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">
                <v:shape id="_x0000_s1027" type="#_x0000_t75" style="position:absolute;width:54794;height:9779;visibility:visible;mso-wrap-style:square">
                  <v:fill o:detectmouseclick="t"/>
                  <v:path o:connecttype="none"/>
                </v:shape>
                <v:line id="Line 121" o:spid="_x0000_s1028" style="position:absolute;visibility:visible;mso-wrap-style:square" from="7435,4387" to="4566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" strokeweight=".5pt"/>
                <v:line id="Line 124" o:spid="_x0000_s1029" style="position:absolute;flip:x;visibility:visible;mso-wrap-style:square" from="29718,3429"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" strokeweight=".5pt"/>
                <v:rect id="Rectangle 126" o:spid="_x0000_s1030" style="position:absolute;left:7886;top:5715;width:2547;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0277D9F5" w14:textId="28E47BA4" w:rsidR="00FC19A7" w:rsidRDefault="00FC19A7" w:rsidP="009C39CB">
                        <w:pPr>
                          <w:ind w:left="0"/>
                        </w:pPr>
                        <w:r>
                          <w:rPr>
                            <w:rFonts w:ascii="Arial" w:hAnsi="Arial" w:cs="Arial"/>
                            <w:color w:val="000000"/>
                            <w:sz w:val="16"/>
                            <w:szCs w:val="16"/>
                          </w:rPr>
                          <w:t>02/20</w:t>
                        </w:r>
                      </w:p>
                    </w:txbxContent>
                  </v:textbox>
                </v:rect>
                <v:rect id="Rectangle 127" o:spid="_x0000_s1031" style="position:absolute;left:18694;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73456345" w14:textId="7AE28A3A" w:rsidR="00FC19A7" w:rsidRDefault="00FC19A7" w:rsidP="009C39CB">
                        <w:pPr>
                          <w:ind w:left="0"/>
                        </w:pPr>
                        <w:r>
                          <w:rPr>
                            <w:rFonts w:ascii="Arial" w:hAnsi="Arial" w:cs="Arial"/>
                            <w:color w:val="000000"/>
                            <w:sz w:val="16"/>
                            <w:szCs w:val="16"/>
                          </w:rPr>
                          <w:t>03/20</w:t>
                        </w:r>
                      </w:p>
                    </w:txbxContent>
                  </v:textbox>
                </v:rect>
                <v:rect id="Rectangle 128" o:spid="_x0000_s1032" style="position:absolute;left:28251;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4B0176E3" w14:textId="76707D78" w:rsidR="00FC19A7" w:rsidRDefault="00FC19A7" w:rsidP="009C39CB">
                        <w:pPr>
                          <w:ind w:left="0"/>
                        </w:pPr>
                        <w:r>
                          <w:rPr>
                            <w:rFonts w:ascii="Arial" w:hAnsi="Arial" w:cs="Arial"/>
                            <w:color w:val="000000"/>
                            <w:sz w:val="16"/>
                            <w:szCs w:val="16"/>
                          </w:rPr>
                          <w:t>04/20</w:t>
                        </w:r>
                      </w:p>
                    </w:txbxContent>
                  </v:textbox>
                </v:rect>
                <v:rect id="Rectangle 129" o:spid="_x0000_s1033" style="position:absolute;left:44183;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18E1E0E8" w14:textId="2C7DDA3B" w:rsidR="00FC19A7" w:rsidRPr="003E6560" w:rsidRDefault="00FC19A7" w:rsidP="009C39CB">
                        <w:pPr>
                          <w:ind w:left="0"/>
                          <w:rPr>
                            <w:rFonts w:ascii="Arial" w:hAnsi="Arial" w:cs="Arial"/>
                            <w:color w:val="000000"/>
                            <w:sz w:val="16"/>
                            <w:szCs w:val="16"/>
                          </w:rPr>
                        </w:pPr>
                        <w:r>
                          <w:rPr>
                            <w:rFonts w:ascii="Arial" w:hAnsi="Arial" w:cs="Arial"/>
                            <w:color w:val="000000"/>
                            <w:sz w:val="16"/>
                            <w:szCs w:val="16"/>
                          </w:rPr>
                          <w:t>05/20</w:t>
                        </w:r>
                      </w:p>
                    </w:txbxContent>
                  </v:textbox>
                </v:rect>
                <v:rect id="Rectangle 130" o:spid="_x0000_s1034" style="position:absolute;left:40468;top:196;width:9658;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33F39DB0" w14:textId="77777777" w:rsidR="00FC19A7" w:rsidRDefault="00FC19A7" w:rsidP="009C39CB">
                        <w:pPr>
                          <w:ind w:left="0"/>
                        </w:pPr>
                        <w:r>
                          <w:rPr>
                            <w:rFonts w:ascii="Arial" w:hAnsi="Arial" w:cs="Arial"/>
                            <w:color w:val="000000"/>
                            <w:sz w:val="16"/>
                            <w:szCs w:val="16"/>
                          </w:rPr>
                          <w:t xml:space="preserve">System Development </w:t>
                        </w:r>
                      </w:p>
                    </w:txbxContent>
                  </v:textbox>
                </v:rect>
                <v:rect id="Rectangle 131" o:spid="_x0000_s1035" style="position:absolute;left:40468;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01D001A3" w14:textId="77777777" w:rsidR="00FC19A7" w:rsidRDefault="00FC19A7" w:rsidP="009C39CB">
                        <w:pPr>
                          <w:ind w:left="0"/>
                        </w:pPr>
                        <w:r>
                          <w:rPr>
                            <w:rFonts w:ascii="Arial" w:hAnsi="Arial" w:cs="Arial"/>
                            <w:color w:val="000000"/>
                            <w:sz w:val="16"/>
                            <w:szCs w:val="16"/>
                          </w:rPr>
                          <w:t>Completed</w:t>
                        </w:r>
                      </w:p>
                    </w:txbxContent>
                  </v:textbox>
                </v:rect>
                <v:rect id="Rectangle 132" o:spid="_x0000_s1036" style="position:absolute;left:28225;top:330;width:949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612301C0" w14:textId="77777777" w:rsidR="00FC19A7" w:rsidRDefault="00FC19A7" w:rsidP="009C39CB">
                        <w:pPr>
                          <w:ind w:left="0"/>
                        </w:pPr>
                        <w:r>
                          <w:rPr>
                            <w:rFonts w:ascii="Arial" w:hAnsi="Arial" w:cs="Arial"/>
                            <w:color w:val="000000"/>
                            <w:sz w:val="16"/>
                            <w:szCs w:val="16"/>
                          </w:rPr>
                          <w:t>Developed Prototype</w:t>
                        </w:r>
                      </w:p>
                    </w:txbxContent>
                  </v:textbox>
                </v:rect>
                <v:rect id="Rectangle 133" o:spid="_x0000_s1037" style="position:absolute;left:15506;top:196;width:10395;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25852161" w14:textId="77777777" w:rsidR="00FC19A7" w:rsidRDefault="00FC19A7" w:rsidP="009C39CB">
                        <w:pPr>
                          <w:ind w:left="0"/>
                        </w:pPr>
                        <w:r>
                          <w:rPr>
                            <w:rFonts w:ascii="Arial" w:hAnsi="Arial" w:cs="Arial"/>
                            <w:color w:val="000000"/>
                            <w:sz w:val="16"/>
                            <w:szCs w:val="16"/>
                          </w:rPr>
                          <w:t xml:space="preserve">Requirements Analysis </w:t>
                        </w:r>
                      </w:p>
                    </w:txbxContent>
                  </v:textbox>
                </v:rect>
                <v:rect id="Rectangle 134" o:spid="_x0000_s1038" style="position:absolute;left:15506;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24314274" w14:textId="77777777" w:rsidR="00FC19A7" w:rsidRDefault="00FC19A7" w:rsidP="009C39CB">
                        <w:pPr>
                          <w:ind w:left="0"/>
                        </w:pPr>
                        <w:r>
                          <w:rPr>
                            <w:rFonts w:ascii="Arial" w:hAnsi="Arial" w:cs="Arial"/>
                            <w:color w:val="000000"/>
                            <w:sz w:val="16"/>
                            <w:szCs w:val="16"/>
                          </w:rPr>
                          <w:t>Completed</w:t>
                        </w:r>
                      </w:p>
                    </w:txbxContent>
                  </v:textbox>
                </v:rect>
                <v:rect id="Rectangle 135" o:spid="_x0000_s1039" style="position:absolute;left:635;top:330;width:1067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77653AB7" w14:textId="77777777" w:rsidR="00FC19A7" w:rsidRDefault="00FC19A7" w:rsidP="009C39CB">
                        <w:pPr>
                          <w:ind w:left="0"/>
                        </w:pPr>
                        <w:r>
                          <w:rPr>
                            <w:rFonts w:ascii="Arial" w:hAnsi="Arial" w:cs="Arial"/>
                            <w:color w:val="000000"/>
                            <w:sz w:val="16"/>
                            <w:szCs w:val="16"/>
                          </w:rPr>
                          <w:t>Project Plan Completed</w:t>
                        </w:r>
                      </w:p>
                    </w:txbxContent>
                  </v:textbox>
                </v:rect>
                <v:line id="Line 151" o:spid="_x0000_s1040" style="position:absolute;flip:x;visibility:visible;mso-wrap-style:square" from="45713,3429" to="457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26svgAAANsAAAAPAAAAZHJzL2Rvd25yZXYueG1sRE9Ni8Iw&#10;EL0v+B/CCHtbUx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J5Hbqy+AAAA2wAAAA8AAAAAAAAA&#10;AAAAAAAABwIAAGRycy9kb3ducmV2LnhtbFBLBQYAAAAAAwADALcAAADyAgAAAAA=&#10;" strokeweight=".5pt"/>
                <v:line id="Line 152" o:spid="_x0000_s1041" style="position:absolute;flip:x;visibility:visible;mso-wrap-style:square" from="20567,3429" to="2057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bYvgAAANsAAAAPAAAAZHJzL2Rvd25yZXYueG1sRE9Ni8Iw&#10;EL0v+B/CCHtbU0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BGu9ti+AAAA2wAAAA8AAAAAAAAA&#10;AAAAAAAABwIAAGRycy9kb3ducmV2LnhtbFBLBQYAAAAAAwADALcAAADyAgAAAAA=&#10;" strokeweight=".5pt"/>
                <v:line id="Line 153" o:spid="_x0000_s1042" style="position:absolute;flip:x;visibility:visible;mso-wrap-style:square" from="9137,3429" to="914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w10:anchorlock/>
              </v:group>
            </w:pict>
          </mc:Fallback>
        </mc:AlternateContent>
      </w:r>
    </w:p>
    <w:p w14:paraId="7459ACCB" w14:textId="77777777" w:rsidR="00D31D5B" w:rsidRPr="00FF14DD" w:rsidRDefault="00D31D5B">
      <w:pPr>
        <w:pStyle w:val="Heading2"/>
        <w:rPr>
          <w:rFonts w:ascii="Arial" w:hAnsi="Arial" w:cs="Arial"/>
        </w:rPr>
      </w:pPr>
      <w:bookmarkStart w:id="75" w:name="_Toc141159337"/>
      <w:r w:rsidRPr="00FF14DD">
        <w:rPr>
          <w:rFonts w:ascii="Arial" w:hAnsi="Arial" w:cs="Arial"/>
        </w:rPr>
        <w:t>Executive Milestones</w:t>
      </w:r>
      <w:bookmarkEnd w:id="75"/>
      <w:r w:rsidRPr="00FF14DD">
        <w:rPr>
          <w:rFonts w:ascii="Arial" w:hAnsi="Arial" w:cs="Arial"/>
        </w:rPr>
        <w:t xml:space="preserve"> </w:t>
      </w:r>
      <w:bookmarkEnd w:id="67"/>
      <w:bookmarkEnd w:id="68"/>
      <w:bookmarkEnd w:id="69"/>
      <w:bookmarkEnd w:id="70"/>
      <w:bookmarkEnd w:id="71"/>
    </w:p>
    <w:p w14:paraId="2F46EA0C" w14:textId="77777777" w:rsidR="00D31D5B" w:rsidRPr="00FF14DD" w:rsidRDefault="00D31D5B">
      <w:pPr>
        <w:pStyle w:val="InfoBlue"/>
        <w:rPr>
          <w:rFonts w:ascii="Arial" w:hAnsi="Arial" w:cs="Arial"/>
        </w:rPr>
      </w:pPr>
      <w:r w:rsidRPr="00FF14DD">
        <w:rPr>
          <w:rFonts w:ascii="Arial" w:hAnsi="Arial" w:cs="Arial"/>
        </w:rPr>
        <w:t>[</w:t>
      </w:r>
      <w:r w:rsidR="00F75041" w:rsidRPr="00FF14DD">
        <w:rPr>
          <w:rFonts w:ascii="Arial" w:hAnsi="Arial" w:cs="Arial"/>
        </w:rPr>
        <w:t xml:space="preserve">Example: </w:t>
      </w:r>
      <w:r w:rsidRPr="00FF14DD">
        <w:rPr>
          <w:rFonts w:ascii="Arial" w:hAnsi="Arial" w:cs="Arial"/>
        </w:rPr>
        <w:t>For CPIC major/tactical projects, these milestones could be used to complete the Funding Plan/Cost and Schedule section of the OMB Exhibit 300.]</w:t>
      </w:r>
    </w:p>
    <w:p w14:paraId="4E8DA367" w14:textId="77777777" w:rsidR="00D31D5B" w:rsidRPr="00FF14DD" w:rsidRDefault="00D31D5B">
      <w:pPr>
        <w:rPr>
          <w:rFonts w:ascii="Arial" w:hAnsi="Arial" w:cs="Arial"/>
        </w:rPr>
      </w:pPr>
      <w:r w:rsidRPr="00FF14DD">
        <w:rPr>
          <w:rFonts w:ascii="Arial" w:hAnsi="Arial" w:cs="Arial"/>
        </w:rPr>
        <w:t xml:space="preserve">The table below lists the high-level Executive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14:paraId="3D4E4F9F" w14:textId="77777777">
        <w:trPr>
          <w:cantSplit/>
          <w:trHeight w:val="460"/>
          <w:tblHeader/>
        </w:trPr>
        <w:tc>
          <w:tcPr>
            <w:tcW w:w="4860" w:type="dxa"/>
            <w:shd w:val="pct5" w:color="auto" w:fill="auto"/>
          </w:tcPr>
          <w:p w14:paraId="2AC2867A" w14:textId="77777777" w:rsidR="00D31D5B" w:rsidRPr="00FF14DD" w:rsidRDefault="00D31D5B">
            <w:pPr>
              <w:pStyle w:val="TableText1"/>
              <w:rPr>
                <w:rFonts w:cs="Arial"/>
                <w:b/>
              </w:rPr>
            </w:pPr>
            <w:r w:rsidRPr="00FF14DD">
              <w:rPr>
                <w:rFonts w:cs="Arial"/>
                <w:b/>
              </w:rPr>
              <w:t xml:space="preserve">Executive Milestones </w:t>
            </w:r>
          </w:p>
        </w:tc>
        <w:tc>
          <w:tcPr>
            <w:tcW w:w="3960" w:type="dxa"/>
            <w:shd w:val="pct5" w:color="auto" w:fill="auto"/>
          </w:tcPr>
          <w:p w14:paraId="03ADCAEB" w14:textId="77777777" w:rsidR="00D31D5B" w:rsidRPr="00FF14DD" w:rsidRDefault="00D31D5B">
            <w:pPr>
              <w:pStyle w:val="TableText1"/>
              <w:jc w:val="center"/>
              <w:rPr>
                <w:rFonts w:cs="Arial"/>
                <w:b/>
              </w:rPr>
            </w:pPr>
            <w:r w:rsidRPr="00FF14DD">
              <w:rPr>
                <w:rFonts w:cs="Arial"/>
                <w:b/>
              </w:rPr>
              <w:t>Estimated Completion Timeframe</w:t>
            </w:r>
          </w:p>
        </w:tc>
      </w:tr>
      <w:tr w:rsidR="00D31D5B" w:rsidRPr="00FF14DD" w14:paraId="31A0DB58" w14:textId="77777777">
        <w:trPr>
          <w:cantSplit/>
        </w:trPr>
        <w:tc>
          <w:tcPr>
            <w:tcW w:w="4860" w:type="dxa"/>
          </w:tcPr>
          <w:p w14:paraId="00514DB9" w14:textId="27BED496" w:rsidR="00D31D5B" w:rsidRPr="00FF14DD" w:rsidRDefault="005F5D66">
            <w:pPr>
              <w:pStyle w:val="Instructions"/>
              <w:rPr>
                <w:rFonts w:ascii="Arial" w:hAnsi="Arial" w:cs="Arial"/>
              </w:rPr>
            </w:pPr>
            <w:r w:rsidRPr="00FF14DD">
              <w:rPr>
                <w:rFonts w:ascii="Arial" w:hAnsi="Arial" w:cs="Arial"/>
              </w:rPr>
              <w:t>Project planned and authorized to proceed</w:t>
            </w:r>
          </w:p>
        </w:tc>
        <w:tc>
          <w:tcPr>
            <w:tcW w:w="3960" w:type="dxa"/>
          </w:tcPr>
          <w:p w14:paraId="4A1F6635" w14:textId="7193C15E" w:rsidR="00D31D5B" w:rsidRPr="00FF14DD" w:rsidRDefault="003E6560">
            <w:pPr>
              <w:pStyle w:val="Instructions"/>
              <w:rPr>
                <w:rFonts w:ascii="Arial" w:hAnsi="Arial" w:cs="Arial"/>
              </w:rPr>
            </w:pPr>
            <w:r>
              <w:rPr>
                <w:rFonts w:ascii="Arial" w:hAnsi="Arial" w:cs="Arial"/>
              </w:rPr>
              <w:t>Two weeks after project approval</w:t>
            </w:r>
          </w:p>
        </w:tc>
      </w:tr>
      <w:tr w:rsidR="00D31D5B" w:rsidRPr="00FF14DD" w14:paraId="1E750A2A" w14:textId="77777777">
        <w:trPr>
          <w:cantSplit/>
        </w:trPr>
        <w:tc>
          <w:tcPr>
            <w:tcW w:w="4860" w:type="dxa"/>
          </w:tcPr>
          <w:p w14:paraId="030B89E7" w14:textId="5711B88A" w:rsidR="00D31D5B" w:rsidRPr="00FF14DD" w:rsidRDefault="00605E7C">
            <w:pPr>
              <w:pStyle w:val="Instructions"/>
              <w:rPr>
                <w:rFonts w:ascii="Arial" w:hAnsi="Arial" w:cs="Arial"/>
              </w:rPr>
            </w:pPr>
            <w:r>
              <w:rPr>
                <w:rFonts w:ascii="Arial" w:hAnsi="Arial" w:cs="Arial"/>
              </w:rPr>
              <w:t>Initial chatbot prototype completed</w:t>
            </w:r>
          </w:p>
        </w:tc>
        <w:tc>
          <w:tcPr>
            <w:tcW w:w="3960" w:type="dxa"/>
          </w:tcPr>
          <w:p w14:paraId="6CB6089B" w14:textId="592E470E" w:rsidR="00D31D5B" w:rsidRPr="00FF14DD" w:rsidRDefault="00605E7C">
            <w:pPr>
              <w:pStyle w:val="Instructions"/>
              <w:rPr>
                <w:rFonts w:ascii="Arial" w:hAnsi="Arial" w:cs="Arial"/>
              </w:rPr>
            </w:pPr>
            <w:r>
              <w:rPr>
                <w:rFonts w:ascii="Arial" w:hAnsi="Arial" w:cs="Arial"/>
              </w:rPr>
              <w:t>Two weeks after project is planned and authorized, ideally within February 2020.</w:t>
            </w:r>
          </w:p>
        </w:tc>
      </w:tr>
      <w:tr w:rsidR="00D31D5B" w:rsidRPr="00FF14DD" w14:paraId="043BD496" w14:textId="77777777">
        <w:trPr>
          <w:cantSplit/>
        </w:trPr>
        <w:tc>
          <w:tcPr>
            <w:tcW w:w="4860" w:type="dxa"/>
          </w:tcPr>
          <w:p w14:paraId="0B13AE60" w14:textId="49BA8DD1" w:rsidR="00D31D5B" w:rsidRPr="00FF14DD" w:rsidRDefault="003E6560">
            <w:pPr>
              <w:pStyle w:val="Instructions"/>
              <w:rPr>
                <w:rFonts w:ascii="Arial" w:hAnsi="Arial" w:cs="Arial"/>
              </w:rPr>
            </w:pPr>
            <w:r>
              <w:rPr>
                <w:rFonts w:ascii="Arial" w:hAnsi="Arial" w:cs="Arial"/>
              </w:rPr>
              <w:t>Minimum viable product produced</w:t>
            </w:r>
          </w:p>
        </w:tc>
        <w:tc>
          <w:tcPr>
            <w:tcW w:w="3960" w:type="dxa"/>
          </w:tcPr>
          <w:p w14:paraId="0D15466F" w14:textId="301616A1" w:rsidR="00D31D5B" w:rsidRPr="00FF14DD" w:rsidRDefault="003E6560">
            <w:pPr>
              <w:pStyle w:val="Instructions"/>
              <w:rPr>
                <w:rFonts w:ascii="Arial" w:hAnsi="Arial" w:cs="Arial"/>
              </w:rPr>
            </w:pPr>
            <w:r>
              <w:rPr>
                <w:rFonts w:ascii="Arial" w:hAnsi="Arial" w:cs="Arial"/>
              </w:rPr>
              <w:t>T</w:t>
            </w:r>
            <w:r w:rsidR="00605E7C">
              <w:rPr>
                <w:rFonts w:ascii="Arial" w:hAnsi="Arial" w:cs="Arial"/>
              </w:rPr>
              <w:t>hree</w:t>
            </w:r>
            <w:r>
              <w:rPr>
                <w:rFonts w:ascii="Arial" w:hAnsi="Arial" w:cs="Arial"/>
              </w:rPr>
              <w:t xml:space="preserve"> weeks after project is planned and authorized, ideally within February 2020.</w:t>
            </w:r>
          </w:p>
        </w:tc>
      </w:tr>
    </w:tbl>
    <w:p w14:paraId="0657442E" w14:textId="77777777" w:rsidR="00D31D5B" w:rsidRPr="00FF14DD" w:rsidRDefault="00D31D5B">
      <w:pPr>
        <w:pStyle w:val="Heading1"/>
        <w:rPr>
          <w:rFonts w:ascii="Arial" w:hAnsi="Arial" w:cs="Arial"/>
        </w:rPr>
      </w:pPr>
      <w:bookmarkStart w:id="76" w:name="_Toc141159338"/>
      <w:r w:rsidRPr="00FF14DD">
        <w:rPr>
          <w:rFonts w:ascii="Arial" w:hAnsi="Arial" w:cs="Arial"/>
        </w:rPr>
        <w:t>budget Estimate</w:t>
      </w:r>
      <w:bookmarkEnd w:id="76"/>
    </w:p>
    <w:p w14:paraId="5CDF4957" w14:textId="77777777" w:rsidR="00D31D5B" w:rsidRPr="00FF14DD" w:rsidRDefault="00D31D5B">
      <w:pPr>
        <w:pStyle w:val="Heading2"/>
        <w:rPr>
          <w:rFonts w:ascii="Arial" w:hAnsi="Arial" w:cs="Arial"/>
        </w:rPr>
      </w:pPr>
      <w:bookmarkStart w:id="77" w:name="_Toc141159339"/>
      <w:r w:rsidRPr="00FF14DD">
        <w:rPr>
          <w:rFonts w:ascii="Arial" w:hAnsi="Arial" w:cs="Arial"/>
        </w:rPr>
        <w:t>Funding Source</w:t>
      </w:r>
      <w:bookmarkEnd w:id="77"/>
    </w:p>
    <w:p w14:paraId="7D0D6405" w14:textId="77777777" w:rsidR="00D31D5B" w:rsidRPr="00FF14DD" w:rsidRDefault="00D31D5B">
      <w:pPr>
        <w:pStyle w:val="InfoBlue"/>
        <w:rPr>
          <w:rFonts w:ascii="Arial" w:hAnsi="Arial" w:cs="Arial"/>
        </w:rPr>
      </w:pPr>
      <w:r w:rsidRPr="00FF14DD">
        <w:rPr>
          <w:rFonts w:ascii="Arial" w:hAnsi="Arial" w:cs="Arial"/>
        </w:rPr>
        <w:t>[</w:t>
      </w:r>
      <w:r w:rsidR="00203BBE" w:rsidRPr="00FF14DD">
        <w:rPr>
          <w:rFonts w:ascii="Arial" w:hAnsi="Arial" w:cs="Arial"/>
        </w:rPr>
        <w:t xml:space="preserve">Example: </w:t>
      </w:r>
      <w:r w:rsidRPr="00FF14DD">
        <w:rPr>
          <w:rFonts w:ascii="Arial" w:hAnsi="Arial" w:cs="Arial"/>
        </w:rPr>
        <w:t>grant, terrori</w:t>
      </w:r>
      <w:r w:rsidR="00203BBE" w:rsidRPr="00FF14DD">
        <w:rPr>
          <w:rFonts w:ascii="Arial" w:hAnsi="Arial" w:cs="Arial"/>
        </w:rPr>
        <w:t>sm budget, or operational budget</w:t>
      </w:r>
      <w:r w:rsidRPr="00FF14DD">
        <w:rPr>
          <w:rFonts w:ascii="Arial" w:hAnsi="Arial" w:cs="Arial"/>
        </w:rPr>
        <w:t xml:space="preserve">.] </w:t>
      </w:r>
    </w:p>
    <w:p w14:paraId="05C316B8" w14:textId="77777777" w:rsidR="00D31D5B" w:rsidRPr="00FF14DD" w:rsidRDefault="00D31D5B">
      <w:pPr>
        <w:pStyle w:val="Heading2"/>
        <w:rPr>
          <w:rFonts w:ascii="Arial" w:hAnsi="Arial" w:cs="Arial"/>
        </w:rPr>
      </w:pPr>
      <w:bookmarkStart w:id="78" w:name="_Toc141159340"/>
      <w:r w:rsidRPr="00FF14DD">
        <w:rPr>
          <w:rFonts w:ascii="Arial" w:hAnsi="Arial" w:cs="Arial"/>
        </w:rPr>
        <w:t>Estimate</w:t>
      </w:r>
      <w:bookmarkEnd w:id="78"/>
    </w:p>
    <w:p w14:paraId="284B50E9" w14:textId="6069F517" w:rsidR="00594876" w:rsidRPr="00FF14DD" w:rsidRDefault="00D31D5B" w:rsidP="00961CB4">
      <w:pPr>
        <w:pStyle w:val="BodyText"/>
        <w:rPr>
          <w:rFonts w:ascii="Arial" w:hAnsi="Arial" w:cs="Arial"/>
          <w:i/>
          <w:color w:val="0000FF"/>
        </w:rPr>
      </w:pPr>
      <w:r w:rsidRPr="00FF14DD">
        <w:rPr>
          <w:rFonts w:ascii="Arial" w:hAnsi="Arial" w:cs="Arial"/>
        </w:rPr>
        <w:t xml:space="preserve">This section provides a summary of estimated spending to meet the objectives of the </w:t>
      </w:r>
      <w:r w:rsidR="009756C4">
        <w:rPr>
          <w:rFonts w:ascii="Arial" w:hAnsi="Arial" w:cs="Arial"/>
          <w:i/>
          <w:iCs/>
          <w:color w:val="0000FF"/>
        </w:rPr>
        <w:t>SERICE9</w:t>
      </w:r>
      <w:r w:rsidRPr="00FF14DD">
        <w:rPr>
          <w:rFonts w:ascii="Arial" w:hAnsi="Arial" w:cs="Arial"/>
        </w:rPr>
        <w:t xml:space="preserve"> project as described in this project charter.  This summary of spending is </w:t>
      </w:r>
      <w:proofErr w:type="gramStart"/>
      <w:r w:rsidRPr="00FF14DD">
        <w:rPr>
          <w:rFonts w:ascii="Arial" w:hAnsi="Arial" w:cs="Arial"/>
        </w:rPr>
        <w:t>preliminary, and</w:t>
      </w:r>
      <w:proofErr w:type="gramEnd"/>
      <w:r w:rsidRPr="00FF14DD">
        <w:rPr>
          <w:rFonts w:ascii="Arial" w:hAnsi="Arial" w:cs="Arial"/>
        </w:rPr>
        <w:t xml:space="preserve"> should reflect costs for the entire investment lifecycle.  It is intended to present probable funding requirements and to assist in obtaining budgeting support.</w:t>
      </w:r>
      <w:r w:rsidR="00961CB4" w:rsidRPr="00FF14DD">
        <w:rPr>
          <w:rFonts w:ascii="Arial" w:hAnsi="Arial" w:cs="Arial"/>
        </w:rPr>
        <w:br/>
      </w:r>
      <w:r w:rsidR="00961CB4" w:rsidRPr="00FF14DD">
        <w:rPr>
          <w:rFonts w:ascii="Arial" w:hAnsi="Arial" w:cs="Arial"/>
          <w:i/>
          <w:color w:val="0000FF"/>
        </w:rPr>
        <w:t xml:space="preserve">[For CPIC major/tactical projects complete and attach the required sections of the </w:t>
      </w:r>
      <w:hyperlink r:id="rId12" w:history="1">
        <w:r w:rsidR="00961CB4" w:rsidRPr="00FF14DD">
          <w:rPr>
            <w:rStyle w:val="Hyperlink"/>
            <w:rFonts w:ascii="Arial" w:hAnsi="Arial" w:cs="Arial"/>
            <w:i/>
            <w:color w:val="0000FF"/>
          </w:rPr>
          <w:t>OMB Exhibit 300</w:t>
        </w:r>
      </w:hyperlink>
      <w:r w:rsidR="00961CB4" w:rsidRPr="00FF14DD">
        <w:rPr>
          <w:rFonts w:ascii="Arial" w:hAnsi="Arial" w:cs="Arial"/>
          <w:i/>
          <w:color w:val="0000FF"/>
        </w:rPr>
        <w:t xml:space="preserve"> located at </w:t>
      </w:r>
      <w:hyperlink r:id="rId13" w:history="1">
        <w:r w:rsidR="00961CB4" w:rsidRPr="00FF14DD">
          <w:rPr>
            <w:rStyle w:val="Hyperlink"/>
            <w:rFonts w:ascii="Arial" w:hAnsi="Arial" w:cs="Arial"/>
            <w:i/>
            <w:color w:val="0000FF"/>
          </w:rPr>
          <w:t>http://intranet.cdc.gov/cpic/</w:t>
        </w:r>
      </w:hyperlink>
      <w:r w:rsidR="00961CB4" w:rsidRPr="00FF14DD">
        <w:rPr>
          <w:rFonts w:ascii="Arial" w:hAnsi="Arial" w:cs="Arial"/>
          <w:i/>
          <w:color w:val="0000FF"/>
        </w:rPr>
        <w:t>. For all other projects, provide a summary of the project’s expected spending</w:t>
      </w:r>
      <w:bookmarkStart w:id="79" w:name="OLE_LINK10"/>
      <w:r w:rsidR="00961CB4" w:rsidRPr="00FF14DD">
        <w:rPr>
          <w:rFonts w:ascii="Arial" w:hAnsi="Arial" w:cs="Arial"/>
          <w:i/>
          <w:color w:val="0000FF"/>
        </w:rPr>
        <w:t xml:space="preserve"> below.</w:t>
      </w:r>
      <w:bookmarkEnd w:id="79"/>
      <w:r w:rsidR="00961CB4" w:rsidRPr="00FF14DD">
        <w:rPr>
          <w:rFonts w:ascii="Arial" w:hAnsi="Arial" w:cs="Arial"/>
          <w:i/>
          <w:color w:val="0000FF"/>
        </w:rPr>
        <w:t>]</w:t>
      </w:r>
    </w:p>
    <w:p w14:paraId="6C6BB9BB" w14:textId="77777777" w:rsidR="00D31D5B" w:rsidRPr="00FF14DD" w:rsidRDefault="00594876" w:rsidP="00594876">
      <w:pPr>
        <w:pStyle w:val="BodyText"/>
        <w:rPr>
          <w:rFonts w:ascii="Arial" w:hAnsi="Arial" w:cs="Arial"/>
        </w:rPr>
      </w:pPr>
      <w:r w:rsidRPr="00FF14DD">
        <w:rPr>
          <w:rFonts w:ascii="Arial" w:hAnsi="Arial" w:cs="Arial"/>
          <w:i/>
          <w:color w:val="0000FF"/>
        </w:rPr>
        <w:br w:type="page"/>
      </w:r>
      <w:bookmarkStart w:id="80" w:name="_MON_1182233452"/>
      <w:bookmarkStart w:id="81" w:name="_MON_1182238029"/>
      <w:bookmarkStart w:id="82" w:name="_MON_1182340805"/>
      <w:bookmarkStart w:id="83" w:name="_MON_1182342302"/>
      <w:bookmarkStart w:id="84" w:name="_MON_1182343456"/>
      <w:bookmarkStart w:id="85" w:name="_MON_1182350305"/>
      <w:bookmarkStart w:id="86" w:name="_MON_1182350311"/>
      <w:bookmarkStart w:id="87" w:name="_MON_1182350331"/>
      <w:bookmarkStart w:id="88" w:name="_MON_1182586224"/>
      <w:bookmarkEnd w:id="80"/>
      <w:bookmarkEnd w:id="81"/>
      <w:bookmarkEnd w:id="82"/>
      <w:bookmarkEnd w:id="83"/>
      <w:bookmarkEnd w:id="84"/>
      <w:bookmarkEnd w:id="85"/>
      <w:bookmarkEnd w:id="86"/>
      <w:bookmarkEnd w:id="87"/>
      <w:bookmarkEnd w:id="88"/>
      <w:bookmarkStart w:id="89" w:name="_MON_1182233426"/>
      <w:bookmarkEnd w:id="89"/>
      <w:r w:rsidR="0088641D" w:rsidRPr="00FF14DD">
        <w:rPr>
          <w:rFonts w:ascii="Arial" w:hAnsi="Arial" w:cs="Arial"/>
        </w:rPr>
        <w:object w:dxaOrig="10014" w:dyaOrig="3584" w14:anchorId="336DF14A">
          <v:shape id="_x0000_i1028" type="#_x0000_t75" style="width:457.8pt;height:163.2pt" o:ole="">
            <v:imagedata r:id="rId14" o:title=""/>
          </v:shape>
          <o:OLEObject Type="Embed" ProgID="Excel.Sheet.8" ShapeID="_x0000_i1028" DrawAspect="Content" ObjectID="_1642190638" r:id="rId15"/>
        </w:object>
      </w:r>
    </w:p>
    <w:p w14:paraId="7BC138E2" w14:textId="77777777" w:rsidR="00D31D5B" w:rsidRPr="00FF14DD" w:rsidRDefault="00D31D5B">
      <w:pPr>
        <w:pStyle w:val="Heading1"/>
        <w:rPr>
          <w:rFonts w:ascii="Arial" w:hAnsi="Arial" w:cs="Arial"/>
        </w:rPr>
      </w:pPr>
      <w:bookmarkStart w:id="90" w:name="_Toc105907891"/>
      <w:bookmarkStart w:id="91" w:name="_Toc106079202"/>
      <w:bookmarkStart w:id="92" w:name="_Toc106079527"/>
      <w:bookmarkStart w:id="93" w:name="_Toc106079796"/>
      <w:bookmarkStart w:id="94" w:name="_Toc107027571"/>
      <w:bookmarkStart w:id="95" w:name="_Toc107027781"/>
      <w:bookmarkStart w:id="96" w:name="_Toc141159341"/>
      <w:r w:rsidRPr="00FF14DD">
        <w:rPr>
          <w:rFonts w:ascii="Arial" w:hAnsi="Arial" w:cs="Arial"/>
        </w:rPr>
        <w:t>High-Level Alternatives Analysis</w:t>
      </w:r>
      <w:bookmarkEnd w:id="90"/>
      <w:bookmarkEnd w:id="91"/>
      <w:bookmarkEnd w:id="92"/>
      <w:bookmarkEnd w:id="93"/>
      <w:bookmarkEnd w:id="94"/>
      <w:bookmarkEnd w:id="95"/>
      <w:bookmarkEnd w:id="96"/>
    </w:p>
    <w:p w14:paraId="3EB04358" w14:textId="77777777" w:rsidR="00D31D5B" w:rsidRPr="00FF14DD" w:rsidRDefault="00D31D5B">
      <w:pPr>
        <w:pStyle w:val="InfoBlue"/>
        <w:rPr>
          <w:rFonts w:ascii="Arial" w:hAnsi="Arial" w:cs="Arial"/>
        </w:rPr>
      </w:pPr>
      <w:r w:rsidRPr="00FF14DD">
        <w:rPr>
          <w:rFonts w:ascii="Arial" w:hAnsi="Arial" w:cs="Arial"/>
        </w:rPr>
        <w:t>[</w:t>
      </w:r>
      <w:r w:rsidR="00FA4A7F" w:rsidRPr="00FF14DD">
        <w:rPr>
          <w:rFonts w:ascii="Arial" w:hAnsi="Arial" w:cs="Arial"/>
        </w:rPr>
        <w:t>E</w:t>
      </w:r>
      <w:r w:rsidRPr="00FF14DD">
        <w:rPr>
          <w:rFonts w:ascii="Arial" w:hAnsi="Arial" w:cs="Arial"/>
        </w:rPr>
        <w:t>xample</w:t>
      </w:r>
      <w:r w:rsidR="00FA4A7F" w:rsidRPr="00FF14DD">
        <w:rPr>
          <w:rFonts w:ascii="Arial" w:hAnsi="Arial" w:cs="Arial"/>
        </w:rPr>
        <w:t>: A</w:t>
      </w:r>
      <w:r w:rsidRPr="00FF14DD">
        <w:rPr>
          <w:rFonts w:ascii="Arial" w:hAnsi="Arial" w:cs="Arial"/>
        </w:rPr>
        <w:t>lternatives to developing a custom system may have included looking at existing COTS products or reusing an existing system.</w:t>
      </w:r>
      <w:r w:rsidR="00DE66D1" w:rsidRPr="00FF14DD">
        <w:rPr>
          <w:rFonts w:ascii="Arial" w:hAnsi="Arial" w:cs="Arial"/>
        </w:rPr>
        <w:t>]</w:t>
      </w:r>
    </w:p>
    <w:p w14:paraId="0B144995"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i w:val="0"/>
          <w:color w:val="auto"/>
        </w:rPr>
      </w:pPr>
      <w:r w:rsidRPr="00FF14DD">
        <w:rPr>
          <w:rStyle w:val="InstructionsChar1"/>
          <w:rFonts w:ascii="Arial" w:hAnsi="Arial" w:cs="Arial"/>
        </w:rPr>
        <w:t>[Provide a statement summarizing the factors considered.]</w:t>
      </w:r>
    </w:p>
    <w:p w14:paraId="24579EF7"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rPr>
      </w:pPr>
      <w:r w:rsidRPr="00FF14DD">
        <w:rPr>
          <w:rStyle w:val="InstructionsChar1"/>
          <w:rFonts w:ascii="Arial" w:hAnsi="Arial" w:cs="Arial"/>
        </w:rPr>
        <w:t>[Provide a statement summarizing the factors considered.]</w:t>
      </w:r>
    </w:p>
    <w:p w14:paraId="507A284B" w14:textId="77777777" w:rsidR="00D31D5B" w:rsidRPr="00FF14DD" w:rsidRDefault="00D31D5B">
      <w:pPr>
        <w:pStyle w:val="Heading1"/>
        <w:rPr>
          <w:rFonts w:ascii="Arial" w:hAnsi="Arial" w:cs="Arial"/>
        </w:rPr>
      </w:pPr>
      <w:bookmarkStart w:id="97" w:name="_Toc104255539"/>
      <w:bookmarkStart w:id="98" w:name="_Toc104255636"/>
      <w:bookmarkStart w:id="99" w:name="_Toc105907888"/>
      <w:bookmarkStart w:id="100" w:name="_Toc106079199"/>
      <w:bookmarkStart w:id="101" w:name="_Toc106079524"/>
      <w:bookmarkStart w:id="102" w:name="_Toc106079793"/>
      <w:bookmarkStart w:id="103" w:name="_Toc107027572"/>
      <w:bookmarkStart w:id="104" w:name="_Toc107027782"/>
      <w:bookmarkStart w:id="105" w:name="_Toc141159342"/>
      <w:bookmarkEnd w:id="97"/>
      <w:bookmarkEnd w:id="98"/>
      <w:r w:rsidRPr="00FF14DD">
        <w:rPr>
          <w:rFonts w:ascii="Arial" w:hAnsi="Arial" w:cs="Arial"/>
        </w:rPr>
        <w:t>Assumptions, Constraints</w:t>
      </w:r>
      <w:bookmarkEnd w:id="99"/>
      <w:bookmarkEnd w:id="100"/>
      <w:bookmarkEnd w:id="101"/>
      <w:bookmarkEnd w:id="102"/>
      <w:bookmarkEnd w:id="103"/>
      <w:bookmarkEnd w:id="104"/>
      <w:r w:rsidRPr="00FF14DD">
        <w:rPr>
          <w:rFonts w:ascii="Arial" w:hAnsi="Arial" w:cs="Arial"/>
        </w:rPr>
        <w:t xml:space="preserve"> And Risks</w:t>
      </w:r>
      <w:bookmarkEnd w:id="105"/>
    </w:p>
    <w:p w14:paraId="7968B8C8" w14:textId="77777777" w:rsidR="00D31D5B" w:rsidRPr="00FF14DD" w:rsidRDefault="00D31D5B">
      <w:pPr>
        <w:pStyle w:val="Heading2"/>
        <w:rPr>
          <w:rFonts w:ascii="Arial" w:hAnsi="Arial" w:cs="Arial"/>
        </w:rPr>
      </w:pPr>
      <w:bookmarkStart w:id="106" w:name="_Toc105907889"/>
      <w:bookmarkStart w:id="107" w:name="_Toc106079200"/>
      <w:bookmarkStart w:id="108" w:name="_Toc106079525"/>
      <w:bookmarkStart w:id="109" w:name="_Toc106079794"/>
      <w:bookmarkStart w:id="110" w:name="_Toc107027573"/>
      <w:bookmarkStart w:id="111" w:name="_Toc107027783"/>
      <w:bookmarkStart w:id="112" w:name="_Toc141159343"/>
      <w:r w:rsidRPr="00FF14DD">
        <w:rPr>
          <w:rFonts w:ascii="Arial" w:hAnsi="Arial" w:cs="Arial"/>
        </w:rPr>
        <w:t>Assumptions</w:t>
      </w:r>
      <w:bookmarkEnd w:id="106"/>
      <w:bookmarkEnd w:id="107"/>
      <w:bookmarkEnd w:id="108"/>
      <w:bookmarkEnd w:id="109"/>
      <w:bookmarkEnd w:id="110"/>
      <w:bookmarkEnd w:id="111"/>
      <w:bookmarkEnd w:id="112"/>
    </w:p>
    <w:p w14:paraId="4185D44E" w14:textId="77777777" w:rsidR="00D31D5B" w:rsidRPr="00FF14DD" w:rsidRDefault="00D31D5B">
      <w:pPr>
        <w:pStyle w:val="InfoBlue"/>
        <w:rPr>
          <w:rFonts w:ascii="Arial" w:hAnsi="Arial" w:cs="Arial"/>
        </w:rPr>
      </w:pPr>
      <w:r w:rsidRPr="00FF14DD">
        <w:rPr>
          <w:rFonts w:ascii="Arial" w:hAnsi="Arial" w:cs="Arial"/>
        </w:rPr>
        <w:t>[</w:t>
      </w:r>
      <w:r w:rsidR="00234539" w:rsidRPr="00FF14DD">
        <w:rPr>
          <w:rFonts w:ascii="Arial" w:hAnsi="Arial" w:cs="Arial"/>
        </w:rPr>
        <w:t>E</w:t>
      </w:r>
      <w:r w:rsidRPr="00FF14DD">
        <w:rPr>
          <w:rFonts w:ascii="Arial" w:hAnsi="Arial" w:cs="Arial"/>
        </w:rPr>
        <w:t>xample</w:t>
      </w:r>
      <w:r w:rsidR="00234539" w:rsidRPr="00FF14DD">
        <w:rPr>
          <w:rFonts w:ascii="Arial" w:hAnsi="Arial" w:cs="Arial"/>
        </w:rPr>
        <w:t>:</w:t>
      </w:r>
      <w:r w:rsidR="004A581E" w:rsidRPr="00FF14DD">
        <w:rPr>
          <w:rFonts w:ascii="Arial" w:hAnsi="Arial" w:cs="Arial"/>
        </w:rPr>
        <w:t xml:space="preserve"> The </w:t>
      </w:r>
      <w:r w:rsidRPr="00FF14DD">
        <w:rPr>
          <w:rFonts w:ascii="Arial" w:hAnsi="Arial" w:cs="Arial"/>
        </w:rPr>
        <w:t xml:space="preserve">system is being developed to capture data </w:t>
      </w:r>
      <w:r w:rsidR="004A581E" w:rsidRPr="00FF14DD">
        <w:rPr>
          <w:rFonts w:ascii="Arial" w:hAnsi="Arial" w:cs="Arial"/>
        </w:rPr>
        <w:t xml:space="preserve">from public health partners. One </w:t>
      </w:r>
      <w:r w:rsidRPr="00FF14DD">
        <w:rPr>
          <w:rFonts w:ascii="Arial" w:hAnsi="Arial" w:cs="Arial"/>
        </w:rPr>
        <w:t xml:space="preserve">assumption </w:t>
      </w:r>
      <w:r w:rsidR="004A581E" w:rsidRPr="00FF14DD">
        <w:rPr>
          <w:rFonts w:ascii="Arial" w:hAnsi="Arial" w:cs="Arial"/>
        </w:rPr>
        <w:t xml:space="preserve">is </w:t>
      </w:r>
      <w:r w:rsidRPr="00FF14DD">
        <w:rPr>
          <w:rFonts w:ascii="Arial" w:hAnsi="Arial" w:cs="Arial"/>
        </w:rPr>
        <w:t xml:space="preserve">that data </w:t>
      </w:r>
      <w:r w:rsidR="004A581E" w:rsidRPr="00FF14DD">
        <w:rPr>
          <w:rFonts w:ascii="Arial" w:hAnsi="Arial" w:cs="Arial"/>
        </w:rPr>
        <w:t xml:space="preserve">is </w:t>
      </w:r>
      <w:r w:rsidRPr="00FF14DD">
        <w:rPr>
          <w:rFonts w:ascii="Arial" w:hAnsi="Arial" w:cs="Arial"/>
        </w:rPr>
        <w:t>entered electron</w:t>
      </w:r>
      <w:r w:rsidR="004A581E" w:rsidRPr="00FF14DD">
        <w:rPr>
          <w:rFonts w:ascii="Arial" w:hAnsi="Arial" w:cs="Arial"/>
        </w:rPr>
        <w:t>ically into the system</w:t>
      </w:r>
      <w:r w:rsidR="00190418" w:rsidRPr="00FF14DD">
        <w:rPr>
          <w:rFonts w:ascii="Arial" w:hAnsi="Arial" w:cs="Arial"/>
        </w:rPr>
        <w:t>.</w:t>
      </w:r>
      <w:r w:rsidRPr="00FF14DD">
        <w:rPr>
          <w:rFonts w:ascii="Arial" w:hAnsi="Arial" w:cs="Arial"/>
        </w:rPr>
        <w:t xml:space="preserve">]  </w:t>
      </w:r>
    </w:p>
    <w:p w14:paraId="462E93B8" w14:textId="77777777"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14:paraId="03E5DC74" w14:textId="77777777" w:rsidR="00D31D5B" w:rsidRPr="00FF14DD" w:rsidRDefault="00D31D5B">
      <w:pPr>
        <w:pStyle w:val="InfoBlue"/>
        <w:numPr>
          <w:ilvl w:val="0"/>
          <w:numId w:val="13"/>
        </w:numPr>
        <w:tabs>
          <w:tab w:val="clear" w:pos="720"/>
          <w:tab w:val="num" w:pos="900"/>
        </w:tabs>
        <w:ind w:left="900"/>
        <w:rPr>
          <w:rFonts w:ascii="Arial" w:hAnsi="Arial" w:cs="Arial"/>
        </w:rPr>
      </w:pPr>
      <w:r w:rsidRPr="00FF14DD">
        <w:rPr>
          <w:rFonts w:ascii="Arial" w:hAnsi="Arial" w:cs="Arial"/>
        </w:rPr>
        <w:t>[Insert description of the first assumption.]</w:t>
      </w:r>
    </w:p>
    <w:p w14:paraId="2447031E" w14:textId="77777777" w:rsidR="00D31D5B" w:rsidRPr="00FF14DD" w:rsidRDefault="00D31D5B">
      <w:pPr>
        <w:pStyle w:val="BodyText"/>
        <w:numPr>
          <w:ilvl w:val="0"/>
          <w:numId w:val="13"/>
        </w:numPr>
        <w:tabs>
          <w:tab w:val="clear" w:pos="720"/>
          <w:tab w:val="num" w:pos="900"/>
        </w:tabs>
        <w:ind w:left="900"/>
        <w:rPr>
          <w:rFonts w:ascii="Arial" w:hAnsi="Arial" w:cs="Arial"/>
          <w:color w:val="0000FF"/>
        </w:rPr>
      </w:pPr>
      <w:r w:rsidRPr="00FF14DD">
        <w:rPr>
          <w:rFonts w:ascii="Arial" w:hAnsi="Arial" w:cs="Arial"/>
          <w:i/>
          <w:color w:val="0000FF"/>
        </w:rPr>
        <w:t>[Insert description of the second assumption.]</w:t>
      </w:r>
    </w:p>
    <w:p w14:paraId="534F597C" w14:textId="77777777" w:rsidR="00D31D5B" w:rsidRPr="00FF14DD" w:rsidRDefault="00D31D5B">
      <w:pPr>
        <w:pStyle w:val="Heading2"/>
        <w:rPr>
          <w:rFonts w:ascii="Arial" w:hAnsi="Arial" w:cs="Arial"/>
        </w:rPr>
      </w:pPr>
      <w:bookmarkStart w:id="113" w:name="_Toc105907890"/>
      <w:bookmarkStart w:id="114" w:name="_Toc106079201"/>
      <w:bookmarkStart w:id="115" w:name="_Toc106079526"/>
      <w:bookmarkStart w:id="116" w:name="_Toc106079795"/>
      <w:bookmarkStart w:id="117" w:name="_Toc107027574"/>
      <w:bookmarkStart w:id="118" w:name="_Toc107027784"/>
      <w:bookmarkStart w:id="119" w:name="_Toc141159344"/>
      <w:r w:rsidRPr="00FF14DD">
        <w:rPr>
          <w:rFonts w:ascii="Arial" w:hAnsi="Arial" w:cs="Arial"/>
        </w:rPr>
        <w:t>Constraints</w:t>
      </w:r>
      <w:bookmarkEnd w:id="113"/>
      <w:bookmarkEnd w:id="114"/>
      <w:bookmarkEnd w:id="115"/>
      <w:bookmarkEnd w:id="116"/>
      <w:bookmarkEnd w:id="117"/>
      <w:bookmarkEnd w:id="118"/>
      <w:bookmarkEnd w:id="119"/>
    </w:p>
    <w:p w14:paraId="2628BDBE" w14:textId="77777777" w:rsidR="00D31D5B" w:rsidRPr="00FF14DD" w:rsidRDefault="00D31D5B">
      <w:pPr>
        <w:pStyle w:val="InfoBlue"/>
        <w:rPr>
          <w:rFonts w:ascii="Arial" w:hAnsi="Arial" w:cs="Arial"/>
        </w:rPr>
      </w:pPr>
      <w:r w:rsidRPr="00FF14DD">
        <w:rPr>
          <w:rFonts w:ascii="Arial" w:hAnsi="Arial" w:cs="Arial"/>
        </w:rPr>
        <w:t>[</w:t>
      </w:r>
      <w:r w:rsidR="0091483F" w:rsidRPr="00FF14DD">
        <w:rPr>
          <w:rFonts w:ascii="Arial" w:hAnsi="Arial" w:cs="Arial"/>
        </w:rPr>
        <w:t>E</w:t>
      </w:r>
      <w:r w:rsidRPr="00FF14DD">
        <w:rPr>
          <w:rFonts w:ascii="Arial" w:hAnsi="Arial" w:cs="Arial"/>
        </w:rPr>
        <w:t>xample</w:t>
      </w:r>
      <w:r w:rsidR="0091483F" w:rsidRPr="00FF14DD">
        <w:rPr>
          <w:rFonts w:ascii="Arial" w:hAnsi="Arial" w:cs="Arial"/>
        </w:rPr>
        <w:t>:</w:t>
      </w:r>
      <w:r w:rsidRPr="00FF14DD">
        <w:rPr>
          <w:rFonts w:ascii="Arial" w:hAnsi="Arial" w:cs="Arial"/>
        </w:rPr>
        <w:t xml:space="preserve"> </w:t>
      </w:r>
      <w:r w:rsidR="0091483F" w:rsidRPr="00FF14DD">
        <w:rPr>
          <w:rFonts w:ascii="Arial" w:hAnsi="Arial" w:cs="Arial"/>
        </w:rPr>
        <w:t>T</w:t>
      </w:r>
      <w:r w:rsidRPr="00FF14DD">
        <w:rPr>
          <w:rFonts w:ascii="Arial" w:hAnsi="Arial" w:cs="Arial"/>
        </w:rPr>
        <w:t>here might be time constraints on developing a system that is used to track data of highly infectious diseases like SARS.]</w:t>
      </w:r>
    </w:p>
    <w:p w14:paraId="0403F7BF" w14:textId="77777777"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14:paraId="27440612"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first constraint.]</w:t>
      </w:r>
    </w:p>
    <w:p w14:paraId="77A9B667"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second constraint.]</w:t>
      </w:r>
    </w:p>
    <w:p w14:paraId="44C793C4" w14:textId="77777777" w:rsidR="00D31D5B" w:rsidRPr="00FF14DD" w:rsidRDefault="00D31D5B">
      <w:pPr>
        <w:pStyle w:val="Heading2"/>
        <w:rPr>
          <w:rFonts w:ascii="Arial" w:hAnsi="Arial" w:cs="Arial"/>
        </w:rPr>
      </w:pPr>
      <w:bookmarkStart w:id="120" w:name="_Toc141159345"/>
      <w:r w:rsidRPr="00FF14DD">
        <w:rPr>
          <w:rFonts w:ascii="Arial" w:hAnsi="Arial" w:cs="Arial"/>
        </w:rPr>
        <w:t>Risks</w:t>
      </w:r>
      <w:bookmarkEnd w:id="120"/>
    </w:p>
    <w:p w14:paraId="377C93E8" w14:textId="77777777" w:rsidR="00D31D5B" w:rsidRPr="00FF14DD" w:rsidRDefault="00D31D5B" w:rsidP="00D81598">
      <w:pPr>
        <w:pStyle w:val="InfoBlue"/>
        <w:rPr>
          <w:rFonts w:ascii="Arial" w:hAnsi="Arial" w:cs="Arial"/>
        </w:rPr>
      </w:pPr>
      <w:r w:rsidRPr="00FF14DD">
        <w:rPr>
          <w:rFonts w:ascii="Arial" w:hAnsi="Arial" w:cs="Arial"/>
        </w:rPr>
        <w:t>[</w:t>
      </w:r>
      <w:r w:rsidR="00BE1B2E" w:rsidRPr="00FF14DD">
        <w:rPr>
          <w:rFonts w:ascii="Arial" w:hAnsi="Arial" w:cs="Arial"/>
        </w:rPr>
        <w:t>Example: T</w:t>
      </w:r>
      <w:r w:rsidRPr="00FF14DD">
        <w:rPr>
          <w:rFonts w:ascii="Arial" w:hAnsi="Arial" w:cs="Arial"/>
        </w:rPr>
        <w:t xml:space="preserve">he </w:t>
      </w:r>
      <w:r w:rsidR="00BE1B2E" w:rsidRPr="00FF14DD">
        <w:rPr>
          <w:rFonts w:ascii="Arial" w:hAnsi="Arial" w:cs="Arial"/>
        </w:rPr>
        <w:t xml:space="preserve">risk of </w:t>
      </w:r>
      <w:r w:rsidRPr="00FF14DD">
        <w:rPr>
          <w:rFonts w:ascii="Arial" w:hAnsi="Arial" w:cs="Arial"/>
        </w:rPr>
        <w:t>accessibility or unavailability of public health partners for obtaining requirements to develop a data collection system</w:t>
      </w:r>
      <w:r w:rsidR="00BE1B2E" w:rsidRPr="00FF14DD">
        <w:rPr>
          <w:rFonts w:ascii="Arial" w:hAnsi="Arial" w:cs="Arial"/>
        </w:rPr>
        <w:t xml:space="preserve"> may delay project deliverables</w:t>
      </w:r>
      <w:r w:rsidRPr="00FF14DD">
        <w:rPr>
          <w:rFonts w:ascii="Arial" w:hAnsi="Arial" w:cs="Arial"/>
        </w:rPr>
        <w:t>. A possible mitigation strategy might be to schedule requirement sessions with th</w:t>
      </w:r>
      <w:r w:rsidR="00BE1B2E" w:rsidRPr="00FF14DD">
        <w:rPr>
          <w:rFonts w:ascii="Arial" w:hAnsi="Arial" w:cs="Arial"/>
        </w:rPr>
        <w:t>e partners as early as possible.</w:t>
      </w:r>
      <w:r w:rsidR="003E5B78" w:rsidRPr="00FF14DD">
        <w:rPr>
          <w:rFonts w:ascii="Arial" w:hAnsi="Arial" w:cs="Arial"/>
        </w:rPr>
        <w:t xml:space="preserve"> List the risks that the project sponsor should be aware of before </w:t>
      </w:r>
      <w:proofErr w:type="gramStart"/>
      <w:r w:rsidR="003E5B78" w:rsidRPr="00FF14DD">
        <w:rPr>
          <w:rFonts w:ascii="Arial" w:hAnsi="Arial" w:cs="Arial"/>
        </w:rPr>
        <w:t>making a decision</w:t>
      </w:r>
      <w:proofErr w:type="gramEnd"/>
      <w:r w:rsidR="003E5B78" w:rsidRPr="00FF14DD">
        <w:rPr>
          <w:rFonts w:ascii="Arial" w:hAnsi="Arial" w:cs="Arial"/>
        </w:rPr>
        <w:t xml:space="preserve"> on funding the project, including risks of not funding the project.</w:t>
      </w:r>
      <w:r w:rsidRPr="00FF14DD">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5772"/>
      </w:tblGrid>
      <w:tr w:rsidR="00B516AC" w:rsidRPr="00FF14DD" w14:paraId="1F6B32F8" w14:textId="77777777">
        <w:trPr>
          <w:tblHeader/>
        </w:trPr>
        <w:tc>
          <w:tcPr>
            <w:tcW w:w="3042" w:type="dxa"/>
            <w:tcBorders>
              <w:top w:val="single" w:sz="4" w:space="0" w:color="auto"/>
              <w:left w:val="single" w:sz="4" w:space="0" w:color="auto"/>
              <w:bottom w:val="single" w:sz="4" w:space="0" w:color="auto"/>
            </w:tcBorders>
            <w:shd w:val="clear" w:color="auto" w:fill="D9D9D9"/>
          </w:tcPr>
          <w:p w14:paraId="4142EC9E" w14:textId="77777777" w:rsidR="00B516AC" w:rsidRPr="00FF14DD" w:rsidRDefault="00B516AC">
            <w:pPr>
              <w:ind w:left="0"/>
              <w:jc w:val="left"/>
              <w:rPr>
                <w:rFonts w:ascii="Arial" w:hAnsi="Arial" w:cs="Arial"/>
                <w:b/>
              </w:rPr>
            </w:pPr>
            <w:r w:rsidRPr="00FF14DD">
              <w:rPr>
                <w:rFonts w:ascii="Arial" w:hAnsi="Arial" w:cs="Arial"/>
                <w:b/>
              </w:rPr>
              <w:lastRenderedPageBreak/>
              <w:t>Risk</w:t>
            </w:r>
          </w:p>
        </w:tc>
        <w:tc>
          <w:tcPr>
            <w:tcW w:w="5850" w:type="dxa"/>
            <w:tcBorders>
              <w:top w:val="single" w:sz="4" w:space="0" w:color="auto"/>
              <w:bottom w:val="single" w:sz="4" w:space="0" w:color="auto"/>
            </w:tcBorders>
            <w:shd w:val="clear" w:color="auto" w:fill="D9D9D9"/>
          </w:tcPr>
          <w:p w14:paraId="3F7C5239" w14:textId="77777777" w:rsidR="00B516AC" w:rsidRPr="00FF14DD" w:rsidRDefault="00B516AC">
            <w:pPr>
              <w:ind w:left="0"/>
              <w:jc w:val="left"/>
              <w:rPr>
                <w:rFonts w:ascii="Arial" w:hAnsi="Arial" w:cs="Arial"/>
                <w:b/>
              </w:rPr>
            </w:pPr>
            <w:r w:rsidRPr="00FF14DD">
              <w:rPr>
                <w:rFonts w:ascii="Arial" w:hAnsi="Arial" w:cs="Arial"/>
                <w:b/>
              </w:rPr>
              <w:t>Mitigation</w:t>
            </w:r>
          </w:p>
        </w:tc>
      </w:tr>
      <w:tr w:rsidR="00B516AC" w:rsidRPr="00FF14DD" w14:paraId="5F9D004C" w14:textId="77777777">
        <w:tc>
          <w:tcPr>
            <w:tcW w:w="3042" w:type="dxa"/>
          </w:tcPr>
          <w:p w14:paraId="6E8F1AE6" w14:textId="77777777" w:rsidR="00B516AC" w:rsidRPr="00FF14DD" w:rsidRDefault="00B516AC">
            <w:pPr>
              <w:ind w:left="0"/>
              <w:jc w:val="left"/>
              <w:rPr>
                <w:rFonts w:ascii="Arial" w:hAnsi="Arial" w:cs="Arial"/>
              </w:rPr>
            </w:pPr>
          </w:p>
        </w:tc>
        <w:tc>
          <w:tcPr>
            <w:tcW w:w="5850" w:type="dxa"/>
          </w:tcPr>
          <w:p w14:paraId="0307DC59" w14:textId="77777777" w:rsidR="00B516AC" w:rsidRPr="00FF14DD" w:rsidRDefault="00B516AC">
            <w:pPr>
              <w:ind w:left="0"/>
              <w:jc w:val="left"/>
              <w:rPr>
                <w:rFonts w:ascii="Arial" w:hAnsi="Arial" w:cs="Arial"/>
              </w:rPr>
            </w:pPr>
          </w:p>
        </w:tc>
      </w:tr>
      <w:tr w:rsidR="00B516AC" w:rsidRPr="00FF14DD" w14:paraId="73131553" w14:textId="77777777">
        <w:tc>
          <w:tcPr>
            <w:tcW w:w="3042" w:type="dxa"/>
          </w:tcPr>
          <w:p w14:paraId="252145C5" w14:textId="77777777" w:rsidR="00B516AC" w:rsidRPr="00FF14DD" w:rsidRDefault="00B516AC">
            <w:pPr>
              <w:ind w:left="0"/>
              <w:jc w:val="left"/>
              <w:rPr>
                <w:rFonts w:ascii="Arial" w:hAnsi="Arial" w:cs="Arial"/>
              </w:rPr>
            </w:pPr>
          </w:p>
        </w:tc>
        <w:tc>
          <w:tcPr>
            <w:tcW w:w="5850" w:type="dxa"/>
          </w:tcPr>
          <w:p w14:paraId="087E5F1A" w14:textId="77777777" w:rsidR="00B516AC" w:rsidRPr="00FF14DD" w:rsidRDefault="00B516AC">
            <w:pPr>
              <w:ind w:left="0"/>
              <w:jc w:val="left"/>
              <w:rPr>
                <w:rFonts w:ascii="Arial" w:hAnsi="Arial" w:cs="Arial"/>
              </w:rPr>
            </w:pPr>
          </w:p>
        </w:tc>
      </w:tr>
    </w:tbl>
    <w:p w14:paraId="3E2609CA" w14:textId="77777777" w:rsidR="00D31D5B" w:rsidRPr="00FF14DD" w:rsidRDefault="00D31D5B">
      <w:pPr>
        <w:pStyle w:val="Heading1"/>
        <w:rPr>
          <w:rFonts w:ascii="Arial" w:hAnsi="Arial" w:cs="Arial"/>
        </w:rPr>
      </w:pPr>
      <w:bookmarkStart w:id="121" w:name="_Toc104255552"/>
      <w:bookmarkStart w:id="122" w:name="_Toc104255649"/>
      <w:bookmarkStart w:id="123" w:name="_Toc105907892"/>
      <w:bookmarkStart w:id="124" w:name="_Toc106079203"/>
      <w:bookmarkStart w:id="125" w:name="_Toc106079528"/>
      <w:bookmarkStart w:id="126" w:name="_Toc106079797"/>
      <w:bookmarkStart w:id="127" w:name="_Toc107027575"/>
      <w:bookmarkStart w:id="128" w:name="_Toc107027785"/>
      <w:bookmarkStart w:id="129" w:name="_Toc141159346"/>
      <w:bookmarkEnd w:id="121"/>
      <w:bookmarkEnd w:id="122"/>
      <w:r w:rsidRPr="00FF14DD">
        <w:rPr>
          <w:rFonts w:ascii="Arial" w:hAnsi="Arial" w:cs="Arial"/>
        </w:rPr>
        <w:t>Project Organization</w:t>
      </w:r>
      <w:bookmarkEnd w:id="123"/>
      <w:bookmarkEnd w:id="124"/>
      <w:bookmarkEnd w:id="125"/>
      <w:bookmarkEnd w:id="126"/>
      <w:bookmarkEnd w:id="127"/>
      <w:bookmarkEnd w:id="128"/>
      <w:bookmarkEnd w:id="129"/>
    </w:p>
    <w:p w14:paraId="54524EF1" w14:textId="77777777" w:rsidR="00D31D5B" w:rsidRPr="00FF14DD" w:rsidRDefault="00D31D5B">
      <w:pPr>
        <w:pStyle w:val="Heading2"/>
        <w:rPr>
          <w:rFonts w:ascii="Arial" w:hAnsi="Arial" w:cs="Arial"/>
        </w:rPr>
      </w:pPr>
      <w:bookmarkStart w:id="130" w:name="_Toc105907893"/>
      <w:bookmarkStart w:id="131" w:name="_Toc106079204"/>
      <w:bookmarkStart w:id="132" w:name="_Toc106079529"/>
      <w:bookmarkStart w:id="133" w:name="_Toc106079798"/>
      <w:bookmarkStart w:id="134" w:name="_Toc107027576"/>
      <w:bookmarkStart w:id="135" w:name="_Toc107027786"/>
      <w:bookmarkStart w:id="136" w:name="_Toc141159347"/>
      <w:r w:rsidRPr="00FF14DD">
        <w:rPr>
          <w:rFonts w:ascii="Arial" w:hAnsi="Arial" w:cs="Arial"/>
        </w:rPr>
        <w:t>Roles and Responsibilities</w:t>
      </w:r>
      <w:bookmarkEnd w:id="130"/>
      <w:bookmarkEnd w:id="131"/>
      <w:bookmarkEnd w:id="132"/>
      <w:bookmarkEnd w:id="133"/>
      <w:bookmarkEnd w:id="134"/>
      <w:bookmarkEnd w:id="135"/>
      <w:bookmarkEnd w:id="136"/>
    </w:p>
    <w:p w14:paraId="74AB551B" w14:textId="77777777" w:rsidR="00D31D5B" w:rsidRPr="00FF14DD" w:rsidRDefault="00D31D5B">
      <w:pPr>
        <w:pStyle w:val="InfoBlue"/>
        <w:rPr>
          <w:rFonts w:ascii="Arial" w:hAnsi="Arial" w:cs="Arial"/>
        </w:rPr>
      </w:pPr>
      <w:r w:rsidRPr="00FF14DD">
        <w:rPr>
          <w:rFonts w:ascii="Arial" w:hAnsi="Arial" w:cs="Arial"/>
        </w:rPr>
        <w:t>[Depending on your project organization, you may modify the roles and responsibilities listed in the table below.]</w:t>
      </w:r>
    </w:p>
    <w:p w14:paraId="6BECD9AD" w14:textId="77777777" w:rsidR="00D31D5B" w:rsidRPr="00FF14DD" w:rsidRDefault="00D31D5B">
      <w:pPr>
        <w:rPr>
          <w:rFonts w:ascii="Arial" w:hAnsi="Arial" w:cs="Arial"/>
        </w:rPr>
      </w:pPr>
      <w:r w:rsidRPr="00FF14DD">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D31D5B" w:rsidRPr="00FF14DD" w14:paraId="3D7A8FE9" w14:textId="77777777">
        <w:trPr>
          <w:tblHeader/>
        </w:trPr>
        <w:tc>
          <w:tcPr>
            <w:tcW w:w="1578" w:type="dxa"/>
            <w:shd w:val="pct5" w:color="auto" w:fill="auto"/>
          </w:tcPr>
          <w:p w14:paraId="7867BF33" w14:textId="77777777" w:rsidR="00D31D5B" w:rsidRPr="00FF14DD" w:rsidRDefault="00D31D5B">
            <w:pPr>
              <w:pStyle w:val="BodyText3"/>
              <w:jc w:val="left"/>
              <w:rPr>
                <w:rFonts w:ascii="Arial" w:hAnsi="Arial" w:cs="Arial"/>
              </w:rPr>
            </w:pPr>
            <w:r w:rsidRPr="00FF14DD">
              <w:rPr>
                <w:rFonts w:ascii="Arial" w:hAnsi="Arial" w:cs="Arial"/>
                <w:b/>
              </w:rPr>
              <w:t>Name &amp; Organization</w:t>
            </w:r>
          </w:p>
        </w:tc>
        <w:tc>
          <w:tcPr>
            <w:tcW w:w="2334" w:type="dxa"/>
            <w:shd w:val="pct5" w:color="auto" w:fill="auto"/>
          </w:tcPr>
          <w:p w14:paraId="3F1F0362" w14:textId="77777777" w:rsidR="00D31D5B" w:rsidRPr="00FF14DD" w:rsidRDefault="00D31D5B">
            <w:pPr>
              <w:pStyle w:val="BodyText3"/>
              <w:jc w:val="left"/>
              <w:rPr>
                <w:rFonts w:ascii="Arial" w:hAnsi="Arial" w:cs="Arial"/>
              </w:rPr>
            </w:pPr>
            <w:r w:rsidRPr="00FF14DD">
              <w:rPr>
                <w:rFonts w:ascii="Arial" w:hAnsi="Arial" w:cs="Arial"/>
                <w:b/>
              </w:rPr>
              <w:t>Project Role</w:t>
            </w:r>
          </w:p>
        </w:tc>
        <w:tc>
          <w:tcPr>
            <w:tcW w:w="5124" w:type="dxa"/>
            <w:shd w:val="pct5" w:color="auto" w:fill="auto"/>
          </w:tcPr>
          <w:p w14:paraId="23D1AA2F" w14:textId="77777777" w:rsidR="00D31D5B" w:rsidRPr="00FF14DD" w:rsidRDefault="00D31D5B">
            <w:pPr>
              <w:pStyle w:val="BodyText3"/>
              <w:jc w:val="left"/>
              <w:rPr>
                <w:rFonts w:ascii="Arial" w:hAnsi="Arial" w:cs="Arial"/>
              </w:rPr>
            </w:pPr>
            <w:r w:rsidRPr="00FF14DD">
              <w:rPr>
                <w:rFonts w:ascii="Arial" w:hAnsi="Arial" w:cs="Arial"/>
                <w:b/>
              </w:rPr>
              <w:t>Project Responsibilities</w:t>
            </w:r>
          </w:p>
        </w:tc>
      </w:tr>
      <w:tr w:rsidR="00D31D5B" w:rsidRPr="00FF14DD" w14:paraId="64E6175C" w14:textId="77777777">
        <w:tc>
          <w:tcPr>
            <w:tcW w:w="1578" w:type="dxa"/>
          </w:tcPr>
          <w:p w14:paraId="21EFB863" w14:textId="1C4CEED9" w:rsidR="00D31D5B" w:rsidRPr="00FF14DD" w:rsidRDefault="00605E7C">
            <w:pPr>
              <w:pStyle w:val="BodyText"/>
              <w:ind w:left="0"/>
              <w:jc w:val="left"/>
              <w:rPr>
                <w:rFonts w:ascii="Arial" w:hAnsi="Arial" w:cs="Arial"/>
              </w:rPr>
            </w:pPr>
            <w:r>
              <w:rPr>
                <w:rFonts w:ascii="Arial" w:hAnsi="Arial" w:cs="Arial"/>
              </w:rPr>
              <w:t xml:space="preserve">Trystan </w:t>
            </w:r>
            <w:proofErr w:type="spellStart"/>
            <w:r>
              <w:rPr>
                <w:rFonts w:ascii="Arial" w:hAnsi="Arial" w:cs="Arial"/>
              </w:rPr>
              <w:t>Kaes</w:t>
            </w:r>
            <w:proofErr w:type="spellEnd"/>
          </w:p>
          <w:p w14:paraId="0481602C"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72531FEB" w14:textId="77777777" w:rsidR="00D31D5B" w:rsidRPr="00FF14DD" w:rsidRDefault="00D31D5B">
            <w:pPr>
              <w:pStyle w:val="BodyText3"/>
              <w:rPr>
                <w:rFonts w:ascii="Arial" w:hAnsi="Arial" w:cs="Arial"/>
              </w:rPr>
            </w:pPr>
            <w:r w:rsidRPr="00FF14DD">
              <w:rPr>
                <w:rFonts w:ascii="Arial" w:hAnsi="Arial" w:cs="Arial"/>
              </w:rPr>
              <w:t>Project Sponsor</w:t>
            </w:r>
          </w:p>
        </w:tc>
        <w:tc>
          <w:tcPr>
            <w:tcW w:w="5124" w:type="dxa"/>
          </w:tcPr>
          <w:p w14:paraId="79FC7374" w14:textId="77777777" w:rsidR="00D31D5B" w:rsidRPr="00FF14DD" w:rsidRDefault="00D31D5B">
            <w:pPr>
              <w:pStyle w:val="BodyText3"/>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000B0740" w:rsidRPr="00FF14DD">
              <w:rPr>
                <w:rFonts w:ascii="Arial" w:hAnsi="Arial" w:cs="Arial"/>
              </w:rPr>
              <w:t xml:space="preserve">the </w:t>
            </w:r>
            <w:r w:rsidRPr="00FF14DD">
              <w:rPr>
                <w:rFonts w:ascii="Arial" w:hAnsi="Arial" w:cs="Arial"/>
              </w:rPr>
              <w:t>priority of the project relative to other projects in his/her area of responsibility.</w:t>
            </w:r>
          </w:p>
        </w:tc>
      </w:tr>
      <w:tr w:rsidR="00D31D5B" w:rsidRPr="00FF14DD" w14:paraId="078EAFC1" w14:textId="77777777">
        <w:tc>
          <w:tcPr>
            <w:tcW w:w="1578" w:type="dxa"/>
          </w:tcPr>
          <w:p w14:paraId="6A1B05C0" w14:textId="5AA37CF6" w:rsidR="00D31D5B" w:rsidRPr="00FF14DD" w:rsidRDefault="00605E7C">
            <w:pPr>
              <w:pStyle w:val="BodyText"/>
              <w:ind w:left="0"/>
              <w:jc w:val="left"/>
              <w:rPr>
                <w:rFonts w:ascii="Arial" w:hAnsi="Arial" w:cs="Arial"/>
              </w:rPr>
            </w:pPr>
            <w:r>
              <w:rPr>
                <w:rFonts w:ascii="Arial" w:hAnsi="Arial" w:cs="Arial"/>
              </w:rPr>
              <w:t>Cesar Ramirez</w:t>
            </w:r>
          </w:p>
          <w:p w14:paraId="29B89515"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293C038C" w14:textId="77777777" w:rsidR="00D31D5B" w:rsidRPr="00FF14DD" w:rsidRDefault="00D31D5B">
            <w:pPr>
              <w:pStyle w:val="BodyText3"/>
              <w:jc w:val="left"/>
              <w:rPr>
                <w:rFonts w:ascii="Arial" w:hAnsi="Arial" w:cs="Arial"/>
              </w:rPr>
            </w:pPr>
            <w:r w:rsidRPr="00FF14DD">
              <w:rPr>
                <w:rFonts w:ascii="Arial" w:hAnsi="Arial" w:cs="Arial"/>
              </w:rPr>
              <w:t>Government Monitor</w:t>
            </w:r>
          </w:p>
        </w:tc>
        <w:tc>
          <w:tcPr>
            <w:tcW w:w="5124" w:type="dxa"/>
          </w:tcPr>
          <w:p w14:paraId="7E60DF2F" w14:textId="77777777" w:rsidR="00D31D5B" w:rsidRPr="00FF14DD" w:rsidRDefault="00D31D5B">
            <w:pPr>
              <w:pStyle w:val="BodyText3"/>
              <w:rPr>
                <w:rFonts w:ascii="Arial" w:hAnsi="Arial" w:cs="Arial"/>
              </w:rPr>
            </w:pPr>
            <w:r w:rsidRPr="00FF14DD">
              <w:rPr>
                <w:rFonts w:ascii="Arial" w:hAnsi="Arial" w:cs="Arial"/>
              </w:rPr>
              <w:t xml:space="preserve">Government employee who provides the interface between the project team and the </w:t>
            </w:r>
            <w:r w:rsidR="000B0740" w:rsidRPr="00FF14DD">
              <w:rPr>
                <w:rFonts w:ascii="Arial" w:hAnsi="Arial" w:cs="Arial"/>
              </w:rPr>
              <w:t xml:space="preserve">project </w:t>
            </w:r>
            <w:r w:rsidRPr="00FF14DD">
              <w:rPr>
                <w:rFonts w:ascii="Arial" w:hAnsi="Arial" w:cs="Arial"/>
              </w:rPr>
              <w:t>sponsor.  Additionally, they will serve as the single focal point of contact for the Project Manager to manage CDC’s day-to-day interests. This person must have adequate business and project knowledge in order to make informed decisions.</w:t>
            </w:r>
          </w:p>
          <w:p w14:paraId="655EF94B" w14:textId="77777777" w:rsidR="00F20D01" w:rsidRPr="00FF14DD" w:rsidRDefault="00F20D01">
            <w:pPr>
              <w:pStyle w:val="BodyText3"/>
              <w:rPr>
                <w:rFonts w:ascii="Arial" w:hAnsi="Arial" w:cs="Arial"/>
              </w:rPr>
            </w:pPr>
            <w:r w:rsidRPr="00FF14DD">
              <w:rPr>
                <w:rFonts w:ascii="Arial" w:hAnsi="Arial" w:cs="Arial"/>
              </w:rPr>
              <w:t xml:space="preserve">In </w:t>
            </w:r>
            <w:r w:rsidR="00DA4CC1" w:rsidRPr="00FF14DD">
              <w:rPr>
                <w:rFonts w:ascii="Arial" w:hAnsi="Arial" w:cs="Arial"/>
              </w:rPr>
              <w:t>the case where a contract is</w:t>
            </w:r>
            <w:r w:rsidRPr="00FF14DD">
              <w:rPr>
                <w:rFonts w:ascii="Arial" w:hAnsi="Arial" w:cs="Arial"/>
              </w:rPr>
              <w:t xml:space="preserve"> involved, the role of a Government Monitor will often be fulfilled by a Contracting Officer and a Project Officer. </w:t>
            </w:r>
          </w:p>
        </w:tc>
      </w:tr>
      <w:tr w:rsidR="009F1DD2" w:rsidRPr="00FF14DD" w14:paraId="764C34E9" w14:textId="77777777">
        <w:tc>
          <w:tcPr>
            <w:tcW w:w="1578" w:type="dxa"/>
          </w:tcPr>
          <w:p w14:paraId="07F93C1C" w14:textId="277D222B" w:rsidR="00581488" w:rsidRPr="00FF14DD" w:rsidRDefault="00605E7C" w:rsidP="00581488">
            <w:pPr>
              <w:pStyle w:val="BodyText"/>
              <w:ind w:left="0"/>
              <w:jc w:val="left"/>
              <w:rPr>
                <w:rFonts w:ascii="Arial" w:hAnsi="Arial" w:cs="Arial"/>
              </w:rPr>
            </w:pPr>
            <w:r>
              <w:rPr>
                <w:rFonts w:ascii="Arial" w:hAnsi="Arial" w:cs="Arial"/>
              </w:rPr>
              <w:t xml:space="preserve">Dylan </w:t>
            </w:r>
            <w:proofErr w:type="spellStart"/>
            <w:r>
              <w:rPr>
                <w:rFonts w:ascii="Arial" w:hAnsi="Arial" w:cs="Arial"/>
              </w:rPr>
              <w:t>Dieck</w:t>
            </w:r>
            <w:proofErr w:type="spellEnd"/>
          </w:p>
          <w:p w14:paraId="7F83AC19"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796E488B" w14:textId="77777777" w:rsidR="009F1DD2" w:rsidRPr="00FF14DD" w:rsidRDefault="009F1DD2">
            <w:pPr>
              <w:pStyle w:val="BodyText3"/>
              <w:jc w:val="left"/>
              <w:rPr>
                <w:rFonts w:ascii="Arial" w:hAnsi="Arial" w:cs="Arial"/>
              </w:rPr>
            </w:pPr>
            <w:r w:rsidRPr="00FF14DD">
              <w:rPr>
                <w:rFonts w:ascii="Arial" w:hAnsi="Arial" w:cs="Arial"/>
              </w:rPr>
              <w:t>Contracting Officer</w:t>
            </w:r>
            <w:r w:rsidR="00482BD7" w:rsidRPr="00FF14DD">
              <w:rPr>
                <w:rFonts w:ascii="Arial" w:hAnsi="Arial" w:cs="Arial"/>
              </w:rPr>
              <w:t xml:space="preserve"> </w:t>
            </w:r>
          </w:p>
        </w:tc>
        <w:tc>
          <w:tcPr>
            <w:tcW w:w="5124" w:type="dxa"/>
          </w:tcPr>
          <w:p w14:paraId="16E1FA4E" w14:textId="77777777" w:rsidR="009F1DD2" w:rsidRPr="00FF14DD" w:rsidRDefault="00E731E1">
            <w:pPr>
              <w:pStyle w:val="BodyText3"/>
              <w:rPr>
                <w:rFonts w:ascii="Arial" w:hAnsi="Arial" w:cs="Arial"/>
              </w:rPr>
            </w:pPr>
            <w:r w:rsidRPr="00FF14DD">
              <w:rPr>
                <w:rFonts w:ascii="Arial" w:hAnsi="Arial" w:cs="Arial"/>
                <w:szCs w:val="20"/>
              </w:rPr>
              <w:t xml:space="preserve">Person who has the authority to </w:t>
            </w:r>
            <w:proofErr w:type="gramStart"/>
            <w:r w:rsidRPr="00FF14DD">
              <w:rPr>
                <w:rFonts w:ascii="Arial" w:hAnsi="Arial" w:cs="Arial"/>
                <w:szCs w:val="20"/>
              </w:rPr>
              <w:t>enter into</w:t>
            </w:r>
            <w:proofErr w:type="gramEnd"/>
            <w:r w:rsidRPr="00FF14DD">
              <w:rPr>
                <w:rFonts w:ascii="Arial" w:hAnsi="Arial" w:cs="Arial"/>
                <w:szCs w:val="20"/>
              </w:rPr>
              <w:t xml:space="preserve">, terminate, or change a contractual agreement on behalf of the Government.  This person bears the legal responsibility for the contract.  </w:t>
            </w:r>
          </w:p>
        </w:tc>
      </w:tr>
      <w:tr w:rsidR="009F1DD2" w:rsidRPr="00FF14DD" w14:paraId="5E9C0418" w14:textId="77777777">
        <w:tc>
          <w:tcPr>
            <w:tcW w:w="1578" w:type="dxa"/>
          </w:tcPr>
          <w:p w14:paraId="6496BFC9" w14:textId="0B144EBB" w:rsidR="00581488" w:rsidRPr="00FF14DD" w:rsidRDefault="00605E7C" w:rsidP="00581488">
            <w:pPr>
              <w:pStyle w:val="BodyText"/>
              <w:ind w:left="0"/>
              <w:jc w:val="left"/>
              <w:rPr>
                <w:rFonts w:ascii="Arial" w:hAnsi="Arial" w:cs="Arial"/>
              </w:rPr>
            </w:pPr>
            <w:r>
              <w:rPr>
                <w:rFonts w:ascii="Arial" w:hAnsi="Arial" w:cs="Arial"/>
              </w:rPr>
              <w:t>Raymond Wu</w:t>
            </w:r>
          </w:p>
          <w:p w14:paraId="064866A7"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2296C5F9" w14:textId="77777777" w:rsidR="009F1DD2" w:rsidRPr="00FF14DD" w:rsidRDefault="009F1DD2">
            <w:pPr>
              <w:pStyle w:val="BodyText3"/>
              <w:jc w:val="left"/>
              <w:rPr>
                <w:rFonts w:ascii="Arial" w:hAnsi="Arial" w:cs="Arial"/>
              </w:rPr>
            </w:pPr>
            <w:r w:rsidRPr="00FF14DD">
              <w:rPr>
                <w:rFonts w:ascii="Arial" w:hAnsi="Arial" w:cs="Arial"/>
              </w:rPr>
              <w:t>Project Officer</w:t>
            </w:r>
            <w:r w:rsidR="00401C21" w:rsidRPr="00FF14DD">
              <w:rPr>
                <w:rFonts w:ascii="Arial" w:hAnsi="Arial" w:cs="Arial"/>
              </w:rPr>
              <w:t xml:space="preserve"> </w:t>
            </w:r>
          </w:p>
        </w:tc>
        <w:tc>
          <w:tcPr>
            <w:tcW w:w="5124" w:type="dxa"/>
          </w:tcPr>
          <w:p w14:paraId="0D35A8DE" w14:textId="77777777" w:rsidR="009F1DD2" w:rsidRPr="00FF14DD" w:rsidRDefault="00E731E1">
            <w:pPr>
              <w:pStyle w:val="BodyText3"/>
              <w:rPr>
                <w:rFonts w:ascii="Arial" w:hAnsi="Arial" w:cs="Arial"/>
              </w:rPr>
            </w:pPr>
            <w:r w:rsidRPr="00FF14DD">
              <w:rPr>
                <w:rFonts w:ascii="Arial" w:hAnsi="Arial" w:cs="Arial"/>
                <w:szCs w:val="20"/>
              </w:rPr>
              <w:t xml:space="preserve">A program representative responsible for coordinating with </w:t>
            </w:r>
            <w:r w:rsidRPr="00FF14DD">
              <w:rPr>
                <w:rFonts w:ascii="Arial" w:hAnsi="Arial" w:cs="Arial"/>
              </w:rPr>
              <w:t>acquisition</w:t>
            </w:r>
            <w:r w:rsidRPr="00FF14DD">
              <w:rPr>
                <w:rFonts w:ascii="Arial" w:hAnsi="Arial" w:cs="Arial"/>
                <w:szCs w:val="20"/>
              </w:rPr>
              <w:t xml:space="preserve"> officials on projects for which </w:t>
            </w:r>
            <w:r w:rsidRPr="00FF14DD">
              <w:rPr>
                <w:rFonts w:ascii="Arial" w:hAnsi="Arial" w:cs="Arial"/>
              </w:rPr>
              <w:t>contract</w:t>
            </w:r>
            <w:r w:rsidRPr="00FF14DD">
              <w:rPr>
                <w:rFonts w:ascii="Arial" w:hAnsi="Arial" w:cs="Arial"/>
                <w:szCs w:val="20"/>
              </w:rPr>
              <w:t xml:space="preserve"> support is contemplated. This representative is responsible for technical monitoring and evaluation of the contractor's performance after award.  </w:t>
            </w:r>
          </w:p>
        </w:tc>
      </w:tr>
      <w:tr w:rsidR="00D31D5B" w:rsidRPr="00FF14DD" w14:paraId="36CB6CAC" w14:textId="77777777">
        <w:tc>
          <w:tcPr>
            <w:tcW w:w="1578" w:type="dxa"/>
          </w:tcPr>
          <w:p w14:paraId="2255F672" w14:textId="3FBA07B1" w:rsidR="00D31D5B" w:rsidRPr="00FF14DD" w:rsidRDefault="00605E7C">
            <w:pPr>
              <w:pStyle w:val="BodyText"/>
              <w:ind w:left="0"/>
              <w:jc w:val="left"/>
              <w:rPr>
                <w:rFonts w:ascii="Arial" w:hAnsi="Arial" w:cs="Arial"/>
              </w:rPr>
            </w:pPr>
            <w:r>
              <w:rPr>
                <w:rFonts w:ascii="Arial" w:hAnsi="Arial" w:cs="Arial"/>
              </w:rPr>
              <w:t>Erik Nelson</w:t>
            </w:r>
          </w:p>
          <w:p w14:paraId="56DC3234" w14:textId="77777777" w:rsidR="00D31D5B" w:rsidRPr="00FF14DD" w:rsidRDefault="00D31D5B">
            <w:pPr>
              <w:pStyle w:val="BodyText3"/>
              <w:rPr>
                <w:rFonts w:ascii="Arial" w:hAnsi="Arial" w:cs="Arial"/>
              </w:rPr>
            </w:pPr>
            <w:r w:rsidRPr="00FF14DD">
              <w:rPr>
                <w:rFonts w:ascii="Arial" w:hAnsi="Arial" w:cs="Arial"/>
              </w:rPr>
              <w:lastRenderedPageBreak/>
              <w:t>&lt;Org&gt;</w:t>
            </w:r>
          </w:p>
        </w:tc>
        <w:tc>
          <w:tcPr>
            <w:tcW w:w="2334" w:type="dxa"/>
          </w:tcPr>
          <w:p w14:paraId="587ED6F8" w14:textId="77777777" w:rsidR="00D31D5B" w:rsidRPr="00FF14DD" w:rsidRDefault="00D31D5B">
            <w:pPr>
              <w:pStyle w:val="BodyText3"/>
              <w:jc w:val="left"/>
              <w:rPr>
                <w:rFonts w:ascii="Arial" w:hAnsi="Arial" w:cs="Arial"/>
              </w:rPr>
            </w:pPr>
            <w:r w:rsidRPr="00FF14DD">
              <w:rPr>
                <w:rFonts w:ascii="Arial" w:hAnsi="Arial" w:cs="Arial"/>
              </w:rPr>
              <w:lastRenderedPageBreak/>
              <w:t>Project Manager</w:t>
            </w:r>
            <w:r w:rsidR="00482BD7" w:rsidRPr="00FF14DD">
              <w:rPr>
                <w:rFonts w:ascii="Arial" w:hAnsi="Arial" w:cs="Arial"/>
              </w:rPr>
              <w:t xml:space="preserve"> (This could include </w:t>
            </w:r>
            <w:r w:rsidR="00482BD7" w:rsidRPr="00FF14DD">
              <w:rPr>
                <w:rFonts w:ascii="Arial" w:hAnsi="Arial" w:cs="Arial"/>
              </w:rPr>
              <w:lastRenderedPageBreak/>
              <w:t xml:space="preserve">a Contractor Project Manager </w:t>
            </w:r>
            <w:r w:rsidR="000C04E3">
              <w:rPr>
                <w:rFonts w:ascii="Arial" w:hAnsi="Arial" w:cs="Arial"/>
              </w:rPr>
              <w:t xml:space="preserve">or </w:t>
            </w:r>
            <w:r w:rsidR="00482BD7" w:rsidRPr="00FF14DD">
              <w:rPr>
                <w:rFonts w:ascii="Arial" w:hAnsi="Arial" w:cs="Arial"/>
              </w:rPr>
              <w:t>an FTE Project Manager)</w:t>
            </w:r>
          </w:p>
        </w:tc>
        <w:tc>
          <w:tcPr>
            <w:tcW w:w="5124" w:type="dxa"/>
          </w:tcPr>
          <w:p w14:paraId="1509DF62" w14:textId="77777777" w:rsidR="00D31D5B" w:rsidRPr="00FF14DD" w:rsidRDefault="00D31D5B">
            <w:pPr>
              <w:pStyle w:val="BodyText3"/>
              <w:rPr>
                <w:rFonts w:ascii="Arial" w:hAnsi="Arial" w:cs="Arial"/>
              </w:rPr>
            </w:pPr>
            <w:r w:rsidRPr="00FF14DD">
              <w:rPr>
                <w:rFonts w:ascii="Arial" w:hAnsi="Arial" w:cs="Arial"/>
              </w:rPr>
              <w:lastRenderedPageBreak/>
              <w:t xml:space="preserve">Person who performs the day-to-day management of the project and has specific </w:t>
            </w:r>
            <w:r w:rsidRPr="00FF14DD">
              <w:rPr>
                <w:rFonts w:ascii="Arial" w:hAnsi="Arial" w:cs="Arial"/>
              </w:rPr>
              <w:lastRenderedPageBreak/>
              <w:t xml:space="preserve">accountability for managing the project within the approved constraints of scope, quality, time and cost, to deliver </w:t>
            </w:r>
            <w:r w:rsidR="000B0740" w:rsidRPr="00FF14DD">
              <w:rPr>
                <w:rFonts w:ascii="Arial" w:hAnsi="Arial" w:cs="Arial"/>
              </w:rPr>
              <w:t xml:space="preserve">the </w:t>
            </w:r>
            <w:r w:rsidRPr="00FF14DD">
              <w:rPr>
                <w:rFonts w:ascii="Arial" w:hAnsi="Arial" w:cs="Arial"/>
              </w:rPr>
              <w:t>specified requirements, deliverables and customer satisfaction.</w:t>
            </w:r>
          </w:p>
        </w:tc>
      </w:tr>
      <w:tr w:rsidR="00D31D5B" w:rsidRPr="00FF14DD" w14:paraId="4F5F2549" w14:textId="77777777">
        <w:tc>
          <w:tcPr>
            <w:tcW w:w="1578" w:type="dxa"/>
          </w:tcPr>
          <w:p w14:paraId="3514D38F" w14:textId="77777777" w:rsidR="00D31D5B" w:rsidRPr="00FF14DD" w:rsidRDefault="00D31D5B">
            <w:pPr>
              <w:pStyle w:val="BodyText"/>
              <w:ind w:left="0"/>
              <w:jc w:val="left"/>
              <w:rPr>
                <w:rFonts w:ascii="Arial" w:hAnsi="Arial" w:cs="Arial"/>
              </w:rPr>
            </w:pPr>
            <w:r w:rsidRPr="00FF14DD">
              <w:rPr>
                <w:rFonts w:ascii="Arial" w:hAnsi="Arial" w:cs="Arial"/>
              </w:rPr>
              <w:lastRenderedPageBreak/>
              <w:t>&lt;Name&gt;</w:t>
            </w:r>
          </w:p>
          <w:p w14:paraId="7B04DCF4"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049D6BD7" w14:textId="77777777" w:rsidR="00D31D5B" w:rsidRPr="00FF14DD" w:rsidRDefault="00D31D5B">
            <w:pPr>
              <w:pStyle w:val="BodyText3"/>
              <w:jc w:val="left"/>
              <w:rPr>
                <w:rFonts w:ascii="Arial" w:hAnsi="Arial" w:cs="Arial"/>
              </w:rPr>
            </w:pPr>
            <w:r w:rsidRPr="00FF14DD">
              <w:rPr>
                <w:rFonts w:ascii="Arial" w:hAnsi="Arial" w:cs="Arial"/>
              </w:rPr>
              <w:t>Business Steward</w:t>
            </w:r>
          </w:p>
        </w:tc>
        <w:tc>
          <w:tcPr>
            <w:tcW w:w="5124" w:type="dxa"/>
          </w:tcPr>
          <w:p w14:paraId="263EB980" w14:textId="77777777" w:rsidR="00D31D5B" w:rsidRPr="00FF14DD" w:rsidRDefault="00D31D5B">
            <w:pPr>
              <w:pStyle w:val="BodyText3"/>
              <w:rPr>
                <w:rFonts w:ascii="Arial" w:hAnsi="Arial" w:cs="Arial"/>
              </w:rPr>
            </w:pPr>
            <w:r w:rsidRPr="00FF14DD">
              <w:rPr>
                <w:rFonts w:ascii="Arial" w:hAnsi="Arial" w:cs="Arial"/>
              </w:rPr>
              <w:t>Person in management, often the Branch Chief</w:t>
            </w:r>
            <w:r w:rsidR="00A93820" w:rsidRPr="00FF14DD">
              <w:rPr>
                <w:rFonts w:ascii="Arial" w:hAnsi="Arial" w:cs="Arial"/>
              </w:rPr>
              <w:t xml:space="preserve"> or Division Director</w:t>
            </w:r>
            <w:r w:rsidRPr="00FF14DD">
              <w:rPr>
                <w:rFonts w:ascii="Arial" w:hAnsi="Arial" w:cs="Arial"/>
              </w:rPr>
              <w:t>, who is responsible for the project in its entirety.</w:t>
            </w:r>
          </w:p>
        </w:tc>
      </w:tr>
      <w:tr w:rsidR="00D31D5B" w:rsidRPr="00FF14DD" w14:paraId="497BBD94" w14:textId="77777777">
        <w:tc>
          <w:tcPr>
            <w:tcW w:w="1578" w:type="dxa"/>
          </w:tcPr>
          <w:p w14:paraId="10264DCB"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28832A48"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4AF9D536" w14:textId="77777777" w:rsidR="00D31D5B" w:rsidRPr="00FF14DD" w:rsidRDefault="00D31D5B">
            <w:pPr>
              <w:pStyle w:val="BodyText3"/>
              <w:jc w:val="left"/>
              <w:rPr>
                <w:rFonts w:ascii="Arial" w:hAnsi="Arial" w:cs="Arial"/>
              </w:rPr>
            </w:pPr>
            <w:r w:rsidRPr="00FF14DD">
              <w:rPr>
                <w:rFonts w:ascii="Arial" w:hAnsi="Arial" w:cs="Arial"/>
              </w:rPr>
              <w:t>Technical Steward</w:t>
            </w:r>
          </w:p>
        </w:tc>
        <w:tc>
          <w:tcPr>
            <w:tcW w:w="5124" w:type="dxa"/>
          </w:tcPr>
          <w:p w14:paraId="6D755646" w14:textId="77777777" w:rsidR="00D31D5B" w:rsidRPr="00FF14DD" w:rsidRDefault="00D31D5B">
            <w:pPr>
              <w:pStyle w:val="BodyText3"/>
              <w:rPr>
                <w:rFonts w:ascii="Arial" w:hAnsi="Arial" w:cs="Arial"/>
              </w:rPr>
            </w:pPr>
            <w:r w:rsidRPr="00FF14DD">
              <w:rPr>
                <w:rFonts w:ascii="Arial" w:hAnsi="Arial" w:cs="Arial"/>
              </w:rPr>
              <w:t>Person who is responsible for the technical day-to-day aspects of the system including the details of system development.  The Technical Steward is responsible for providing technical direction to the project.</w:t>
            </w:r>
          </w:p>
        </w:tc>
      </w:tr>
      <w:tr w:rsidR="00D31D5B" w:rsidRPr="00FF14DD" w14:paraId="4DD34511" w14:textId="77777777">
        <w:tc>
          <w:tcPr>
            <w:tcW w:w="1578" w:type="dxa"/>
          </w:tcPr>
          <w:p w14:paraId="2B24C43D"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3C891A19"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72BB04ED" w14:textId="77777777" w:rsidR="00D31D5B" w:rsidRPr="00FF14DD" w:rsidRDefault="00D31D5B">
            <w:pPr>
              <w:pStyle w:val="BodyText3"/>
              <w:jc w:val="left"/>
              <w:rPr>
                <w:rFonts w:ascii="Arial" w:hAnsi="Arial" w:cs="Arial"/>
              </w:rPr>
            </w:pPr>
            <w:r w:rsidRPr="00FF14DD">
              <w:rPr>
                <w:rFonts w:ascii="Arial" w:hAnsi="Arial" w:cs="Arial"/>
              </w:rPr>
              <w:t>Security Steward</w:t>
            </w:r>
          </w:p>
        </w:tc>
        <w:tc>
          <w:tcPr>
            <w:tcW w:w="5124" w:type="dxa"/>
          </w:tcPr>
          <w:p w14:paraId="0BB8DBC1" w14:textId="77777777" w:rsidR="00D31D5B" w:rsidRPr="00FF14DD" w:rsidRDefault="00D31D5B">
            <w:pPr>
              <w:pStyle w:val="BodyText3"/>
              <w:rPr>
                <w:rFonts w:ascii="Arial" w:hAnsi="Arial" w:cs="Arial"/>
              </w:rPr>
            </w:pPr>
            <w:r w:rsidRPr="00FF14DD">
              <w:rPr>
                <w:rFonts w:ascii="Arial" w:hAnsi="Arial" w:cs="Arial"/>
              </w:rPr>
              <w:t>Person who is responsible for playing the lead role for maintaining the project’s information security.</w:t>
            </w:r>
          </w:p>
        </w:tc>
      </w:tr>
    </w:tbl>
    <w:p w14:paraId="3D0D81BB" w14:textId="77777777" w:rsidR="00D31D5B" w:rsidRPr="00FF14DD" w:rsidRDefault="00D31D5B">
      <w:pPr>
        <w:pStyle w:val="Heading2"/>
        <w:rPr>
          <w:rFonts w:ascii="Arial" w:hAnsi="Arial" w:cs="Arial"/>
        </w:rPr>
      </w:pPr>
      <w:bookmarkStart w:id="137" w:name="_Toc55355484"/>
      <w:bookmarkStart w:id="138" w:name="_Toc58053624"/>
      <w:bookmarkStart w:id="139" w:name="_Toc105907894"/>
      <w:bookmarkStart w:id="140" w:name="_Toc106079205"/>
      <w:bookmarkStart w:id="141" w:name="_Toc106079530"/>
      <w:bookmarkStart w:id="142" w:name="_Toc106079799"/>
      <w:bookmarkStart w:id="143" w:name="_Toc107027577"/>
      <w:bookmarkStart w:id="144" w:name="_Toc107027787"/>
      <w:bookmarkStart w:id="145" w:name="_Toc141159348"/>
      <w:r w:rsidRPr="00FF14DD">
        <w:rPr>
          <w:rFonts w:ascii="Arial" w:hAnsi="Arial" w:cs="Arial"/>
        </w:rPr>
        <w:t>Stakeholders (Internal and External)</w:t>
      </w:r>
      <w:bookmarkEnd w:id="137"/>
      <w:bookmarkEnd w:id="138"/>
      <w:bookmarkEnd w:id="139"/>
      <w:bookmarkEnd w:id="140"/>
      <w:bookmarkEnd w:id="141"/>
      <w:bookmarkEnd w:id="142"/>
      <w:bookmarkEnd w:id="143"/>
      <w:bookmarkEnd w:id="144"/>
      <w:bookmarkEnd w:id="145"/>
    </w:p>
    <w:p w14:paraId="4A36B3A2" w14:textId="1CFA052F" w:rsidR="00FD1173" w:rsidRDefault="00D31D5B">
      <w:pPr>
        <w:pStyle w:val="InfoBlue"/>
        <w:rPr>
          <w:rFonts w:ascii="Arial" w:hAnsi="Arial" w:cs="Arial"/>
        </w:rPr>
      </w:pPr>
      <w:r w:rsidRPr="00FF14DD">
        <w:rPr>
          <w:rFonts w:ascii="Arial" w:hAnsi="Arial" w:cs="Arial"/>
        </w:rPr>
        <w:t xml:space="preserve">[Examples of stakeholders </w:t>
      </w:r>
      <w:r w:rsidR="000B0740" w:rsidRPr="00FF14DD">
        <w:rPr>
          <w:rFonts w:ascii="Arial" w:hAnsi="Arial" w:cs="Arial"/>
        </w:rPr>
        <w:t>include</w:t>
      </w:r>
      <w:r w:rsidRPr="00FF14DD">
        <w:rPr>
          <w:rFonts w:ascii="Arial" w:hAnsi="Arial" w:cs="Arial"/>
        </w:rPr>
        <w:t xml:space="preserve"> an epidemiologist performing a behavioral research project</w:t>
      </w:r>
      <w:r w:rsidR="000B0740" w:rsidRPr="00FF14DD">
        <w:rPr>
          <w:rFonts w:ascii="Arial" w:hAnsi="Arial" w:cs="Arial"/>
        </w:rPr>
        <w:t xml:space="preserve"> and </w:t>
      </w:r>
      <w:r w:rsidRPr="00FF14DD">
        <w:rPr>
          <w:rFonts w:ascii="Arial" w:hAnsi="Arial" w:cs="Arial"/>
        </w:rPr>
        <w:t>people in the field collecting data using a software application (the proposed project) to collect the data required for a behavioral research project.]</w:t>
      </w:r>
      <w:r w:rsidR="00605E7C">
        <w:rPr>
          <w:rFonts w:ascii="Arial" w:hAnsi="Arial" w:cs="Arial"/>
        </w:rPr>
        <w:br/>
      </w:r>
      <w:r w:rsidR="00605E7C">
        <w:rPr>
          <w:rFonts w:ascii="Arial" w:hAnsi="Arial" w:cs="Arial"/>
        </w:rPr>
        <w:br/>
        <w:t>Chatroom end users: these should not know the management software exists</w:t>
      </w:r>
    </w:p>
    <w:p w14:paraId="3EA59D56" w14:textId="418D806D" w:rsidR="00605E7C" w:rsidRDefault="00605E7C" w:rsidP="00605E7C">
      <w:pPr>
        <w:pStyle w:val="BodyText"/>
      </w:pPr>
      <w:r>
        <w:t>Chatroom moderators: These</w:t>
      </w:r>
      <w:r w:rsidR="00866DB5">
        <w:t xml:space="preserve"> stakeholders</w:t>
      </w:r>
      <w:r>
        <w:t xml:space="preserve"> should enjoy a decreased workload</w:t>
      </w:r>
    </w:p>
    <w:p w14:paraId="6C84BE92" w14:textId="10A9A42C" w:rsidR="00866DB5" w:rsidRPr="00605E7C" w:rsidRDefault="00866DB5" w:rsidP="00605E7C">
      <w:pPr>
        <w:pStyle w:val="BodyText"/>
      </w:pPr>
      <w:r>
        <w:t>Chatroom owners: these stakeholders should enjoy an improved reputation</w:t>
      </w:r>
    </w:p>
    <w:p w14:paraId="2F961961" w14:textId="77777777" w:rsidR="00D31D5B" w:rsidRPr="00FF14DD" w:rsidRDefault="006135C8" w:rsidP="00FD1173">
      <w:pPr>
        <w:pStyle w:val="Heading1"/>
        <w:rPr>
          <w:rFonts w:ascii="Arial" w:hAnsi="Arial" w:cs="Arial"/>
        </w:rPr>
      </w:pPr>
      <w:bookmarkStart w:id="146" w:name="_Toc100638971"/>
      <w:bookmarkStart w:id="147" w:name="_Toc100639889"/>
      <w:bookmarkStart w:id="148" w:name="_Toc100640029"/>
      <w:bookmarkStart w:id="149" w:name="_Toc100640113"/>
      <w:bookmarkStart w:id="150" w:name="_Toc95023611"/>
      <w:bookmarkStart w:id="151" w:name="_Toc95033007"/>
      <w:bookmarkStart w:id="152" w:name="_Toc95033138"/>
      <w:bookmarkStart w:id="153" w:name="_Toc94000113"/>
      <w:bookmarkStart w:id="154" w:name="_Toc94000451"/>
      <w:bookmarkStart w:id="155" w:name="_Toc94000536"/>
      <w:bookmarkStart w:id="156" w:name="_Toc94000784"/>
      <w:bookmarkStart w:id="157" w:name="_Toc94000896"/>
      <w:bookmarkStart w:id="158" w:name="_Toc94000116"/>
      <w:bookmarkStart w:id="159" w:name="_Toc94000454"/>
      <w:bookmarkStart w:id="160" w:name="_Toc94000539"/>
      <w:bookmarkStart w:id="161" w:name="_Toc94000787"/>
      <w:bookmarkStart w:id="162" w:name="_Toc94000899"/>
      <w:bookmarkStart w:id="163" w:name="_Toc94002206"/>
      <w:bookmarkStart w:id="164" w:name="_Toc94002296"/>
      <w:bookmarkStart w:id="165" w:name="_Toc94002417"/>
      <w:bookmarkStart w:id="166" w:name="_Toc94065455"/>
      <w:bookmarkStart w:id="167" w:name="_Toc94683331"/>
      <w:bookmarkStart w:id="168" w:name="_Toc95023613"/>
      <w:bookmarkStart w:id="169" w:name="_Toc95033009"/>
      <w:bookmarkStart w:id="170" w:name="_Toc95033140"/>
      <w:bookmarkStart w:id="171" w:name="_Toc95023621"/>
      <w:bookmarkStart w:id="172" w:name="_Toc95033014"/>
      <w:bookmarkStart w:id="173" w:name="_Toc95033145"/>
      <w:bookmarkStart w:id="174" w:name="_Toc95023622"/>
      <w:bookmarkStart w:id="175" w:name="_Toc95033015"/>
      <w:bookmarkStart w:id="176" w:name="_Toc95033146"/>
      <w:bookmarkStart w:id="177" w:name="_Toc94683343"/>
      <w:bookmarkStart w:id="178" w:name="_Toc94683346"/>
      <w:bookmarkStart w:id="179" w:name="_Toc94683347"/>
      <w:bookmarkStart w:id="180" w:name="_Toc94683348"/>
      <w:bookmarkStart w:id="181" w:name="_Toc94683349"/>
      <w:bookmarkStart w:id="182" w:name="_Toc94683356"/>
      <w:bookmarkStart w:id="183" w:name="_Toc94683360"/>
      <w:bookmarkStart w:id="184" w:name="_Toc94683362"/>
      <w:bookmarkStart w:id="185" w:name="_Toc94683363"/>
      <w:bookmarkStart w:id="186" w:name="_Toc94683370"/>
      <w:bookmarkStart w:id="187" w:name="_Toc94002308"/>
      <w:bookmarkStart w:id="188" w:name="_Toc94002429"/>
      <w:bookmarkStart w:id="189" w:name="_Toc94065467"/>
      <w:bookmarkStart w:id="190" w:name="_Toc95023631"/>
      <w:bookmarkStart w:id="191" w:name="_Toc95033024"/>
      <w:bookmarkStart w:id="192" w:name="_Toc95033155"/>
      <w:bookmarkStart w:id="193" w:name="_Toc95023638"/>
      <w:bookmarkStart w:id="194" w:name="_Toc95033031"/>
      <w:bookmarkStart w:id="195" w:name="_Toc95033162"/>
      <w:bookmarkStart w:id="196" w:name="_Toc95023644"/>
      <w:bookmarkStart w:id="197" w:name="_Toc95033037"/>
      <w:bookmarkStart w:id="198" w:name="_Toc95033168"/>
      <w:bookmarkStart w:id="199" w:name="_Toc95023677"/>
      <w:bookmarkStart w:id="200" w:name="_Toc95033070"/>
      <w:bookmarkStart w:id="201" w:name="_Toc95033201"/>
      <w:bookmarkStart w:id="202" w:name="_Toc105907898"/>
      <w:bookmarkStart w:id="203" w:name="_Toc106079208"/>
      <w:bookmarkStart w:id="204" w:name="_Toc106079802"/>
      <w:bookmarkStart w:id="205" w:name="_Toc107027579"/>
      <w:bookmarkStart w:id="206" w:name="_Toc107027789"/>
      <w:bookmarkEnd w:id="1"/>
      <w:bookmarkEnd w:id="3"/>
      <w:bookmarkEnd w:id="4"/>
      <w:bookmarkEnd w:id="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Pr="00FF14DD">
        <w:rPr>
          <w:rFonts w:ascii="Arial" w:hAnsi="Arial" w:cs="Arial"/>
        </w:rPr>
        <w:br w:type="page"/>
      </w:r>
      <w:bookmarkStart w:id="207" w:name="_Toc141159349"/>
      <w:r w:rsidR="00D31D5B" w:rsidRPr="00FF14DD">
        <w:rPr>
          <w:rFonts w:ascii="Arial" w:hAnsi="Arial" w:cs="Arial"/>
        </w:rPr>
        <w:lastRenderedPageBreak/>
        <w:t xml:space="preserve">project Charter </w:t>
      </w:r>
      <w:bookmarkEnd w:id="202"/>
      <w:bookmarkEnd w:id="203"/>
      <w:bookmarkEnd w:id="204"/>
      <w:r w:rsidR="00D31D5B" w:rsidRPr="00FF14DD">
        <w:rPr>
          <w:rFonts w:ascii="Arial" w:hAnsi="Arial" w:cs="Arial"/>
        </w:rPr>
        <w:t>approval</w:t>
      </w:r>
      <w:bookmarkEnd w:id="205"/>
      <w:bookmarkEnd w:id="206"/>
      <w:bookmarkEnd w:id="207"/>
    </w:p>
    <w:p w14:paraId="2C587BAD" w14:textId="77777777" w:rsidR="00D31D5B" w:rsidRPr="00FF14DD" w:rsidRDefault="00D31D5B">
      <w:pPr>
        <w:rPr>
          <w:rFonts w:ascii="Arial" w:hAnsi="Arial" w:cs="Arial"/>
        </w:rPr>
      </w:pPr>
      <w:r w:rsidRPr="00FF14DD">
        <w:rPr>
          <w:rFonts w:ascii="Arial" w:hAnsi="Arial" w:cs="Arial"/>
        </w:rPr>
        <w:t xml:space="preserve">The undersigned acknowledge 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e and fund</w:t>
      </w:r>
      <w:r w:rsidRPr="00FF14DD">
        <w:rPr>
          <w:rFonts w:ascii="Arial" w:hAnsi="Arial" w:cs="Arial"/>
        </w:rPr>
        <w:t xml:space="preserve"> 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r w:rsidR="0016596E" w:rsidRPr="00FF14DD">
        <w:rPr>
          <w:rFonts w:ascii="Arial" w:hAnsi="Arial" w:cs="Arial"/>
          <w:i/>
          <w:color w:val="0000FF"/>
        </w:rPr>
        <w:t>&lt;Project Name&gt;</w:t>
      </w:r>
      <w:r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14:paraId="598D62BB" w14:textId="77777777" w:rsidR="00371824" w:rsidRPr="00FF14DD" w:rsidRDefault="00371824" w:rsidP="00371824">
      <w:pPr>
        <w:pStyle w:val="InfoBlue"/>
        <w:rPr>
          <w:rFonts w:ascii="Arial" w:hAnsi="Arial" w:cs="Arial"/>
        </w:rPr>
      </w:pPr>
      <w:r w:rsidRPr="00FF14DD">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20117355" w14:textId="77777777" w:rsidR="00961811" w:rsidRPr="00FF14DD" w:rsidRDefault="00961811" w:rsidP="0096181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1B309F5C" w14:textId="77777777">
        <w:tc>
          <w:tcPr>
            <w:tcW w:w="1615" w:type="dxa"/>
            <w:tcBorders>
              <w:top w:val="nil"/>
              <w:left w:val="nil"/>
              <w:bottom w:val="nil"/>
              <w:right w:val="nil"/>
            </w:tcBorders>
          </w:tcPr>
          <w:p w14:paraId="58823DB9" w14:textId="77777777" w:rsidR="00961811" w:rsidRPr="00FF14DD" w:rsidRDefault="00961811" w:rsidP="008249D3">
            <w:pPr>
              <w:spacing w:before="20" w:after="20"/>
              <w:ind w:left="0"/>
              <w:rPr>
                <w:rFonts w:ascii="Arial" w:hAnsi="Arial" w:cs="Arial"/>
              </w:rPr>
            </w:pPr>
            <w:bookmarkStart w:id="208" w:name="_Toc104351547"/>
            <w:bookmarkStart w:id="209" w:name="_Toc104351552"/>
            <w:bookmarkStart w:id="210" w:name="_Toc104351553"/>
            <w:bookmarkStart w:id="211" w:name="_Toc104351554"/>
            <w:bookmarkStart w:id="212" w:name="_Toc104351584"/>
            <w:bookmarkStart w:id="213" w:name="_Toc104351624"/>
            <w:bookmarkStart w:id="214" w:name="_Toc104351625"/>
            <w:bookmarkStart w:id="215" w:name="_Toc104351636"/>
            <w:bookmarkStart w:id="216" w:name="_Toc104351660"/>
            <w:bookmarkStart w:id="217" w:name="_Toc104351663"/>
            <w:bookmarkStart w:id="218" w:name="_Toc104351665"/>
            <w:bookmarkStart w:id="219" w:name="_Toc104351690"/>
            <w:bookmarkStart w:id="220" w:name="_Toc104351702"/>
            <w:bookmarkStart w:id="221" w:name="_Toc104351703"/>
            <w:bookmarkStart w:id="222" w:name="_Toc104351748"/>
            <w:bookmarkStart w:id="223" w:name="_Toc104351750"/>
            <w:bookmarkStart w:id="224" w:name="_Toc104351761"/>
            <w:bookmarkStart w:id="225" w:name="_Toc104351763"/>
            <w:bookmarkStart w:id="226" w:name="_Toc104351787"/>
            <w:bookmarkStart w:id="227" w:name="_Toc104351788"/>
            <w:bookmarkStart w:id="228" w:name="_Toc104351810"/>
            <w:bookmarkStart w:id="229" w:name="_Toc104351812"/>
            <w:bookmarkStart w:id="230" w:name="_Toc104351813"/>
            <w:bookmarkStart w:id="231" w:name="_Toc104351814"/>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FF14DD">
              <w:rPr>
                <w:rFonts w:ascii="Arial" w:hAnsi="Arial" w:cs="Arial"/>
              </w:rPr>
              <w:t>Signature:</w:t>
            </w:r>
          </w:p>
        </w:tc>
        <w:tc>
          <w:tcPr>
            <w:tcW w:w="4505" w:type="dxa"/>
            <w:tcBorders>
              <w:top w:val="nil"/>
              <w:left w:val="nil"/>
              <w:right w:val="nil"/>
            </w:tcBorders>
          </w:tcPr>
          <w:p w14:paraId="1786C4BE"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28365B08"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484F099D" w14:textId="77777777" w:rsidR="00961811" w:rsidRPr="00FF14DD" w:rsidRDefault="00961811" w:rsidP="008249D3">
            <w:pPr>
              <w:rPr>
                <w:rFonts w:ascii="Arial" w:hAnsi="Arial" w:cs="Arial"/>
              </w:rPr>
            </w:pPr>
          </w:p>
        </w:tc>
      </w:tr>
      <w:tr w:rsidR="00961811" w:rsidRPr="00FF14DD" w14:paraId="46B54885" w14:textId="77777777">
        <w:tc>
          <w:tcPr>
            <w:tcW w:w="1615" w:type="dxa"/>
            <w:tcBorders>
              <w:top w:val="nil"/>
              <w:left w:val="nil"/>
              <w:bottom w:val="nil"/>
              <w:right w:val="nil"/>
            </w:tcBorders>
          </w:tcPr>
          <w:p w14:paraId="335E3F4D"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41AF2D4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868375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511FA978" w14:textId="77777777" w:rsidR="00961811" w:rsidRPr="00FF14DD" w:rsidRDefault="00961811" w:rsidP="008249D3">
            <w:pPr>
              <w:rPr>
                <w:rFonts w:ascii="Arial" w:hAnsi="Arial" w:cs="Arial"/>
              </w:rPr>
            </w:pPr>
          </w:p>
        </w:tc>
      </w:tr>
      <w:tr w:rsidR="00961811" w:rsidRPr="00FF14DD" w14:paraId="7B97B42D" w14:textId="77777777">
        <w:tc>
          <w:tcPr>
            <w:tcW w:w="1615" w:type="dxa"/>
            <w:tcBorders>
              <w:top w:val="nil"/>
              <w:left w:val="nil"/>
              <w:bottom w:val="nil"/>
              <w:right w:val="nil"/>
            </w:tcBorders>
          </w:tcPr>
          <w:p w14:paraId="33ABEDAF"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65CA247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6E5FDE4"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1049D5B1" w14:textId="77777777" w:rsidR="00961811" w:rsidRPr="00FF14DD" w:rsidRDefault="00961811" w:rsidP="008249D3">
            <w:pPr>
              <w:rPr>
                <w:rFonts w:ascii="Arial" w:hAnsi="Arial" w:cs="Arial"/>
              </w:rPr>
            </w:pPr>
          </w:p>
        </w:tc>
      </w:tr>
      <w:tr w:rsidR="00961811" w:rsidRPr="00FF14DD" w14:paraId="3B594CCC" w14:textId="77777777">
        <w:tc>
          <w:tcPr>
            <w:tcW w:w="1615" w:type="dxa"/>
            <w:tcBorders>
              <w:top w:val="nil"/>
              <w:left w:val="nil"/>
              <w:bottom w:val="nil"/>
              <w:right w:val="nil"/>
            </w:tcBorders>
          </w:tcPr>
          <w:p w14:paraId="05E80A21"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31D93721"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524CE18"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20035825" w14:textId="77777777" w:rsidR="00961811" w:rsidRPr="00FF14DD" w:rsidRDefault="00961811" w:rsidP="008249D3">
            <w:pPr>
              <w:rPr>
                <w:rFonts w:ascii="Arial" w:hAnsi="Arial" w:cs="Arial"/>
              </w:rPr>
            </w:pPr>
          </w:p>
        </w:tc>
      </w:tr>
    </w:tbl>
    <w:p w14:paraId="6BE40147"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2736D280" w14:textId="77777777">
        <w:tc>
          <w:tcPr>
            <w:tcW w:w="1615" w:type="dxa"/>
            <w:tcBorders>
              <w:top w:val="nil"/>
              <w:left w:val="nil"/>
              <w:bottom w:val="nil"/>
              <w:right w:val="nil"/>
            </w:tcBorders>
          </w:tcPr>
          <w:p w14:paraId="2511F276"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3C8F6179"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39B392B"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54ED1B22" w14:textId="77777777" w:rsidR="00961811" w:rsidRPr="00FF14DD" w:rsidRDefault="00961811" w:rsidP="008249D3">
            <w:pPr>
              <w:rPr>
                <w:rFonts w:ascii="Arial" w:hAnsi="Arial" w:cs="Arial"/>
              </w:rPr>
            </w:pPr>
          </w:p>
        </w:tc>
      </w:tr>
      <w:tr w:rsidR="00961811" w:rsidRPr="00FF14DD" w14:paraId="75812AC1" w14:textId="77777777">
        <w:tc>
          <w:tcPr>
            <w:tcW w:w="1615" w:type="dxa"/>
            <w:tcBorders>
              <w:top w:val="nil"/>
              <w:left w:val="nil"/>
              <w:bottom w:val="nil"/>
              <w:right w:val="nil"/>
            </w:tcBorders>
          </w:tcPr>
          <w:p w14:paraId="7D364898"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268BF617"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26CA86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7D8514F0" w14:textId="77777777" w:rsidR="00961811" w:rsidRPr="00FF14DD" w:rsidRDefault="00961811" w:rsidP="008249D3">
            <w:pPr>
              <w:rPr>
                <w:rFonts w:ascii="Arial" w:hAnsi="Arial" w:cs="Arial"/>
              </w:rPr>
            </w:pPr>
          </w:p>
        </w:tc>
      </w:tr>
      <w:tr w:rsidR="00961811" w:rsidRPr="00FF14DD" w14:paraId="7F1AECD0" w14:textId="77777777">
        <w:tc>
          <w:tcPr>
            <w:tcW w:w="1615" w:type="dxa"/>
            <w:tcBorders>
              <w:top w:val="nil"/>
              <w:left w:val="nil"/>
              <w:bottom w:val="nil"/>
              <w:right w:val="nil"/>
            </w:tcBorders>
          </w:tcPr>
          <w:p w14:paraId="775219C8"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23B40E9C"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4DA14160"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3E55DD63" w14:textId="77777777" w:rsidR="00961811" w:rsidRPr="00FF14DD" w:rsidRDefault="00961811" w:rsidP="008249D3">
            <w:pPr>
              <w:rPr>
                <w:rFonts w:ascii="Arial" w:hAnsi="Arial" w:cs="Arial"/>
              </w:rPr>
            </w:pPr>
          </w:p>
        </w:tc>
      </w:tr>
      <w:tr w:rsidR="00961811" w:rsidRPr="00FF14DD" w14:paraId="08BE6318" w14:textId="77777777">
        <w:tc>
          <w:tcPr>
            <w:tcW w:w="1615" w:type="dxa"/>
            <w:tcBorders>
              <w:top w:val="nil"/>
              <w:left w:val="nil"/>
              <w:bottom w:val="nil"/>
              <w:right w:val="nil"/>
            </w:tcBorders>
          </w:tcPr>
          <w:p w14:paraId="46FBDD33"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4761CE42"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0E32A6ED"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83A899F" w14:textId="77777777" w:rsidR="00961811" w:rsidRPr="00FF14DD" w:rsidRDefault="00961811" w:rsidP="008249D3">
            <w:pPr>
              <w:rPr>
                <w:rFonts w:ascii="Arial" w:hAnsi="Arial" w:cs="Arial"/>
              </w:rPr>
            </w:pPr>
          </w:p>
        </w:tc>
      </w:tr>
    </w:tbl>
    <w:p w14:paraId="0AEC4A64"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7FC3F94F" w14:textId="77777777">
        <w:tc>
          <w:tcPr>
            <w:tcW w:w="1615" w:type="dxa"/>
            <w:tcBorders>
              <w:top w:val="nil"/>
              <w:left w:val="nil"/>
              <w:bottom w:val="nil"/>
              <w:right w:val="nil"/>
            </w:tcBorders>
          </w:tcPr>
          <w:p w14:paraId="25EE9A6C"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4DA6EEA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81DAF0C"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45D10BF1" w14:textId="77777777" w:rsidR="00961811" w:rsidRPr="00FF14DD" w:rsidRDefault="00961811" w:rsidP="008249D3">
            <w:pPr>
              <w:rPr>
                <w:rFonts w:ascii="Arial" w:hAnsi="Arial" w:cs="Arial"/>
              </w:rPr>
            </w:pPr>
          </w:p>
        </w:tc>
      </w:tr>
      <w:tr w:rsidR="00961811" w:rsidRPr="00FF14DD" w14:paraId="75910122" w14:textId="77777777">
        <w:tc>
          <w:tcPr>
            <w:tcW w:w="1615" w:type="dxa"/>
            <w:tcBorders>
              <w:top w:val="nil"/>
              <w:left w:val="nil"/>
              <w:bottom w:val="nil"/>
              <w:right w:val="nil"/>
            </w:tcBorders>
          </w:tcPr>
          <w:p w14:paraId="1C4046F5"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68EEF73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28E435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16B9EB9F" w14:textId="77777777" w:rsidR="00961811" w:rsidRPr="00FF14DD" w:rsidRDefault="00961811" w:rsidP="008249D3">
            <w:pPr>
              <w:rPr>
                <w:rFonts w:ascii="Arial" w:hAnsi="Arial" w:cs="Arial"/>
              </w:rPr>
            </w:pPr>
          </w:p>
        </w:tc>
      </w:tr>
      <w:tr w:rsidR="00961811" w:rsidRPr="00FF14DD" w14:paraId="22C00B18" w14:textId="77777777">
        <w:tc>
          <w:tcPr>
            <w:tcW w:w="1615" w:type="dxa"/>
            <w:tcBorders>
              <w:top w:val="nil"/>
              <w:left w:val="nil"/>
              <w:bottom w:val="nil"/>
              <w:right w:val="nil"/>
            </w:tcBorders>
          </w:tcPr>
          <w:p w14:paraId="56E57567"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3BD5DA9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62FBB75"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03740DC" w14:textId="77777777" w:rsidR="00961811" w:rsidRPr="00FF14DD" w:rsidRDefault="00961811" w:rsidP="008249D3">
            <w:pPr>
              <w:rPr>
                <w:rFonts w:ascii="Arial" w:hAnsi="Arial" w:cs="Arial"/>
              </w:rPr>
            </w:pPr>
          </w:p>
        </w:tc>
      </w:tr>
      <w:tr w:rsidR="00961811" w:rsidRPr="00FF14DD" w14:paraId="003457DD" w14:textId="77777777">
        <w:tc>
          <w:tcPr>
            <w:tcW w:w="1615" w:type="dxa"/>
            <w:tcBorders>
              <w:top w:val="nil"/>
              <w:left w:val="nil"/>
              <w:bottom w:val="nil"/>
              <w:right w:val="nil"/>
            </w:tcBorders>
          </w:tcPr>
          <w:p w14:paraId="3C766306"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24C1A5B6"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3FF0A5D"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5A3D640E" w14:textId="77777777" w:rsidR="00961811" w:rsidRPr="00FF14DD" w:rsidRDefault="00961811" w:rsidP="008249D3">
            <w:pPr>
              <w:rPr>
                <w:rFonts w:ascii="Arial" w:hAnsi="Arial" w:cs="Arial"/>
              </w:rPr>
            </w:pPr>
          </w:p>
        </w:tc>
      </w:tr>
    </w:tbl>
    <w:p w14:paraId="731B668A" w14:textId="77777777" w:rsidR="00D31D5B" w:rsidRPr="00FF14DD" w:rsidRDefault="00D31D5B">
      <w:pPr>
        <w:pStyle w:val="BodyText"/>
        <w:rPr>
          <w:rFonts w:ascii="Arial" w:hAnsi="Arial" w:cs="Arial"/>
        </w:rPr>
      </w:pPr>
    </w:p>
    <w:p w14:paraId="7D39B13E" w14:textId="77777777" w:rsidR="00D31D5B" w:rsidRPr="00FF14DD" w:rsidRDefault="00D31D5B">
      <w:pPr>
        <w:pStyle w:val="BodyText"/>
        <w:rPr>
          <w:rFonts w:ascii="Arial" w:hAnsi="Arial" w:cs="Arial"/>
        </w:rPr>
      </w:pPr>
    </w:p>
    <w:p w14:paraId="2951A284" w14:textId="77777777" w:rsidR="00D31D5B" w:rsidRPr="00FF14DD" w:rsidRDefault="00D31D5B">
      <w:pPr>
        <w:autoSpaceDE w:val="0"/>
        <w:autoSpaceDN w:val="0"/>
        <w:adjustRightInd w:val="0"/>
        <w:spacing w:before="0" w:after="0"/>
        <w:ind w:left="0"/>
        <w:jc w:val="left"/>
        <w:rPr>
          <w:rFonts w:ascii="Arial" w:hAnsi="Arial" w:cs="Arial"/>
          <w:color w:val="000000"/>
          <w:sz w:val="20"/>
          <w:szCs w:val="20"/>
        </w:rPr>
      </w:pPr>
    </w:p>
    <w:p w14:paraId="3BD479B2" w14:textId="77777777" w:rsidR="00D31D5B" w:rsidRPr="00FF14DD" w:rsidRDefault="00D31D5B">
      <w:pPr>
        <w:rPr>
          <w:rFonts w:ascii="Arial" w:hAnsi="Arial" w:cs="Arial"/>
        </w:rPr>
      </w:pPr>
    </w:p>
    <w:p w14:paraId="614D700A" w14:textId="77777777" w:rsidR="00D31D5B" w:rsidRPr="00FF14DD" w:rsidRDefault="00D31D5B">
      <w:pPr>
        <w:rPr>
          <w:rFonts w:ascii="Arial" w:hAnsi="Arial" w:cs="Arial"/>
        </w:rPr>
      </w:pPr>
    </w:p>
    <w:p w14:paraId="72D00952" w14:textId="77777777" w:rsidR="00D31D5B" w:rsidRPr="00FF14DD" w:rsidRDefault="00D31D5B">
      <w:pPr>
        <w:rPr>
          <w:rFonts w:ascii="Arial" w:hAnsi="Arial" w:cs="Arial"/>
        </w:rPr>
      </w:pPr>
    </w:p>
    <w:p w14:paraId="320278E4" w14:textId="77777777" w:rsidR="00D31D5B" w:rsidRPr="00FF14DD" w:rsidRDefault="00D31D5B">
      <w:pPr>
        <w:pStyle w:val="Appendix"/>
        <w:rPr>
          <w:rFonts w:ascii="Arial" w:hAnsi="Arial" w:cs="Arial"/>
        </w:rPr>
      </w:pPr>
      <w:bookmarkStart w:id="232" w:name="_Toc106079533"/>
      <w:r w:rsidRPr="00FF14DD">
        <w:rPr>
          <w:rFonts w:ascii="Arial" w:hAnsi="Arial" w:cs="Arial"/>
        </w:rPr>
        <w:br w:type="page"/>
      </w:r>
      <w:bookmarkStart w:id="233" w:name="_Toc107027580"/>
      <w:bookmarkStart w:id="234" w:name="_Toc107027790"/>
      <w:bookmarkStart w:id="235" w:name="_Toc141159350"/>
      <w:r w:rsidR="006E678F" w:rsidRPr="00FF14DD">
        <w:rPr>
          <w:rFonts w:ascii="Arial" w:hAnsi="Arial" w:cs="Arial"/>
        </w:rPr>
        <w:lastRenderedPageBreak/>
        <w:t xml:space="preserve">APPENDIX A: </w:t>
      </w:r>
      <w:r w:rsidRPr="00FF14DD">
        <w:rPr>
          <w:rFonts w:ascii="Arial" w:hAnsi="Arial" w:cs="Arial"/>
        </w:rPr>
        <w:t>REFERENCES</w:t>
      </w:r>
      <w:bookmarkEnd w:id="232"/>
      <w:bookmarkEnd w:id="233"/>
      <w:bookmarkEnd w:id="234"/>
      <w:bookmarkEnd w:id="235"/>
    </w:p>
    <w:p w14:paraId="23E47E19" w14:textId="77777777" w:rsidR="00D31D5B" w:rsidRPr="00FF14DD" w:rsidRDefault="00D31D5B">
      <w:pPr>
        <w:pStyle w:val="InfoBlue"/>
        <w:rPr>
          <w:rFonts w:ascii="Arial" w:hAnsi="Arial" w:cs="Arial"/>
        </w:rPr>
      </w:pPr>
      <w:r w:rsidRPr="00FF14DD">
        <w:rPr>
          <w:rFonts w:ascii="Arial" w:hAnsi="Arial" w:cs="Arial"/>
        </w:rPr>
        <w:t xml:space="preserve">[Insert the name, version number, description, and physical location of any documents referenced in this document.  Add rows to the table as necessary.] </w:t>
      </w:r>
    </w:p>
    <w:p w14:paraId="0FC65290" w14:textId="77777777" w:rsidR="00D31D5B" w:rsidRPr="00FF14DD" w:rsidRDefault="00D31D5B">
      <w:pPr>
        <w:pStyle w:val="BodyText3"/>
        <w:ind w:left="576"/>
        <w:rPr>
          <w:rFonts w:ascii="Arial" w:hAnsi="Arial" w:cs="Arial"/>
        </w:rPr>
      </w:pPr>
      <w:r w:rsidRPr="00FF14D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FF14DD" w14:paraId="7F4DF17B" w14:textId="77777777">
        <w:trPr>
          <w:jc w:val="center"/>
        </w:trPr>
        <w:tc>
          <w:tcPr>
            <w:tcW w:w="1980" w:type="dxa"/>
            <w:shd w:val="clear" w:color="auto" w:fill="F3F3F3"/>
          </w:tcPr>
          <w:p w14:paraId="465A0ABF" w14:textId="77777777" w:rsidR="00D31D5B" w:rsidRPr="00FF14DD" w:rsidRDefault="00D31D5B">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14:paraId="075B1037" w14:textId="77777777" w:rsidR="00D31D5B" w:rsidRPr="00FF14DD" w:rsidRDefault="00D31D5B">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14:paraId="4B89C4C1" w14:textId="77777777" w:rsidR="00D31D5B" w:rsidRPr="00FF14DD" w:rsidRDefault="00D31D5B">
            <w:pPr>
              <w:pStyle w:val="BodyText"/>
              <w:ind w:left="0"/>
              <w:jc w:val="center"/>
              <w:rPr>
                <w:rFonts w:ascii="Arial" w:hAnsi="Arial" w:cs="Arial"/>
                <w:b/>
              </w:rPr>
            </w:pPr>
            <w:r w:rsidRPr="00FF14DD">
              <w:rPr>
                <w:rFonts w:ascii="Arial" w:hAnsi="Arial" w:cs="Arial"/>
                <w:b/>
              </w:rPr>
              <w:t>Location</w:t>
            </w:r>
          </w:p>
        </w:tc>
      </w:tr>
      <w:tr w:rsidR="00D31D5B" w:rsidRPr="00FF14DD" w14:paraId="0858C40B" w14:textId="77777777">
        <w:trPr>
          <w:trHeight w:val="482"/>
          <w:jc w:val="center"/>
        </w:trPr>
        <w:tc>
          <w:tcPr>
            <w:tcW w:w="1980" w:type="dxa"/>
          </w:tcPr>
          <w:p w14:paraId="6C3605ED"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&lt;Document Name and Version Number&gt;</w:t>
            </w:r>
          </w:p>
        </w:tc>
        <w:tc>
          <w:tcPr>
            <w:tcW w:w="3060" w:type="dxa"/>
          </w:tcPr>
          <w:p w14:paraId="6F8E33E1"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[Provide description of the document]</w:t>
            </w:r>
          </w:p>
        </w:tc>
        <w:tc>
          <w:tcPr>
            <w:tcW w:w="3350" w:type="dxa"/>
          </w:tcPr>
          <w:p w14:paraId="3D693666"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&lt;URL or Network path where document is located&gt;</w:t>
            </w:r>
          </w:p>
        </w:tc>
      </w:tr>
    </w:tbl>
    <w:p w14:paraId="50659D6E" w14:textId="77777777" w:rsidR="00D31D5B" w:rsidRPr="00FF14DD" w:rsidRDefault="00D31D5B">
      <w:pPr>
        <w:pStyle w:val="BodyText3"/>
        <w:jc w:val="left"/>
        <w:rPr>
          <w:rFonts w:ascii="Arial" w:hAnsi="Arial" w:cs="Arial"/>
        </w:rPr>
      </w:pPr>
    </w:p>
    <w:p w14:paraId="65557115" w14:textId="77777777" w:rsidR="00D31D5B" w:rsidRPr="00FF14DD" w:rsidRDefault="00D31D5B">
      <w:pPr>
        <w:pStyle w:val="Appendix"/>
        <w:rPr>
          <w:rFonts w:ascii="Arial" w:hAnsi="Arial" w:cs="Arial"/>
        </w:rPr>
      </w:pPr>
      <w:r w:rsidRPr="00FF14DD">
        <w:rPr>
          <w:rFonts w:ascii="Arial" w:hAnsi="Arial" w:cs="Arial"/>
        </w:rPr>
        <w:br w:type="page"/>
      </w:r>
      <w:bookmarkStart w:id="236" w:name="_Toc106079534"/>
      <w:bookmarkStart w:id="237" w:name="_Toc107027581"/>
      <w:bookmarkStart w:id="238" w:name="_Toc107027791"/>
      <w:bookmarkStart w:id="239" w:name="_Toc141159351"/>
      <w:r w:rsidR="006E678F" w:rsidRPr="00FF14DD">
        <w:rPr>
          <w:rFonts w:ascii="Arial" w:hAnsi="Arial" w:cs="Arial"/>
        </w:rPr>
        <w:lastRenderedPageBreak/>
        <w:t xml:space="preserve">APPENDIX B: </w:t>
      </w:r>
      <w:r w:rsidRPr="00FF14DD">
        <w:rPr>
          <w:rFonts w:ascii="Arial" w:hAnsi="Arial" w:cs="Arial"/>
        </w:rPr>
        <w:t>KEY TERMS</w:t>
      </w:r>
      <w:bookmarkEnd w:id="236"/>
      <w:bookmarkEnd w:id="237"/>
      <w:bookmarkEnd w:id="238"/>
      <w:bookmarkEnd w:id="239"/>
    </w:p>
    <w:p w14:paraId="19E01097" w14:textId="77777777" w:rsidR="00A94624" w:rsidRPr="006D73B1" w:rsidRDefault="00A94624" w:rsidP="00A94624">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43E94227" w14:textId="77777777" w:rsidR="00A94624" w:rsidRPr="00B3499B" w:rsidRDefault="00B3499B">
      <w:pPr>
        <w:pStyle w:val="BodyText"/>
        <w:rPr>
          <w:rFonts w:ascii="Arial" w:hAnsi="Arial" w:cs="Arial"/>
          <w:i/>
          <w:color w:val="0000FF"/>
        </w:rPr>
      </w:pPr>
      <w:r w:rsidRPr="00B3499B">
        <w:rPr>
          <w:rFonts w:ascii="Arial" w:hAnsi="Arial" w:cs="Arial"/>
          <w:i/>
          <w:color w:val="0000FF"/>
        </w:rPr>
        <w:t>http://www2.cdc.gov/cdcup/library/other/help.htm</w:t>
      </w:r>
    </w:p>
    <w:p w14:paraId="669BAF14" w14:textId="77777777" w:rsidR="00D31D5B" w:rsidRPr="00FF14DD" w:rsidRDefault="00D31D5B">
      <w:pPr>
        <w:pStyle w:val="BodyText"/>
        <w:rPr>
          <w:rFonts w:ascii="Arial" w:hAnsi="Arial" w:cs="Arial"/>
        </w:rPr>
      </w:pPr>
      <w:r w:rsidRPr="00FF14DD">
        <w:rPr>
          <w:rFonts w:ascii="Arial" w:hAnsi="Arial" w:cs="Arial"/>
        </w:rPr>
        <w:t xml:space="preserve">The following table provides definitions for terms relevant to </w:t>
      </w:r>
      <w:r w:rsidR="000B0740" w:rsidRPr="00FF14DD">
        <w:rPr>
          <w:rFonts w:ascii="Arial" w:hAnsi="Arial" w:cs="Arial"/>
        </w:rPr>
        <w:t>this document</w:t>
      </w:r>
      <w:r w:rsidRPr="00FF14DD">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FF14DD" w14:paraId="5A78001A" w14:textId="77777777">
        <w:tc>
          <w:tcPr>
            <w:tcW w:w="2628" w:type="dxa"/>
            <w:shd w:val="clear" w:color="auto" w:fill="F3F3F3"/>
          </w:tcPr>
          <w:p w14:paraId="7D987518" w14:textId="77777777" w:rsidR="00F859D6" w:rsidRPr="00FF14DD" w:rsidRDefault="00F859D6">
            <w:pPr>
              <w:pStyle w:val="BodyText"/>
              <w:ind w:left="0"/>
              <w:rPr>
                <w:rFonts w:ascii="Arial" w:hAnsi="Arial" w:cs="Arial"/>
                <w:b/>
              </w:rPr>
            </w:pPr>
            <w:r w:rsidRPr="00FF14DD">
              <w:rPr>
                <w:rFonts w:ascii="Arial" w:hAnsi="Arial" w:cs="Arial"/>
                <w:b/>
              </w:rPr>
              <w:t>Term</w:t>
            </w:r>
          </w:p>
        </w:tc>
        <w:tc>
          <w:tcPr>
            <w:tcW w:w="6120" w:type="dxa"/>
            <w:shd w:val="clear" w:color="auto" w:fill="F3F3F3"/>
          </w:tcPr>
          <w:p w14:paraId="5CD109F6" w14:textId="77777777" w:rsidR="00F859D6" w:rsidRPr="00FF14DD" w:rsidRDefault="00F859D6">
            <w:pPr>
              <w:pStyle w:val="BodyText"/>
              <w:ind w:left="0"/>
              <w:rPr>
                <w:rFonts w:ascii="Arial" w:hAnsi="Arial" w:cs="Arial"/>
                <w:b/>
              </w:rPr>
            </w:pPr>
            <w:r w:rsidRPr="00FF14DD">
              <w:rPr>
                <w:rFonts w:ascii="Arial" w:hAnsi="Arial" w:cs="Arial"/>
                <w:b/>
              </w:rPr>
              <w:t>Definition</w:t>
            </w:r>
          </w:p>
        </w:tc>
      </w:tr>
      <w:tr w:rsidR="00A94624" w:rsidRPr="00FF14DD" w14:paraId="5EBDDB2D" w14:textId="77777777">
        <w:trPr>
          <w:trHeight w:val="482"/>
        </w:trPr>
        <w:tc>
          <w:tcPr>
            <w:tcW w:w="2628" w:type="dxa"/>
          </w:tcPr>
          <w:p w14:paraId="48A8C833"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0E1535CE"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4235C174" w14:textId="77777777">
        <w:trPr>
          <w:trHeight w:val="482"/>
        </w:trPr>
        <w:tc>
          <w:tcPr>
            <w:tcW w:w="2628" w:type="dxa"/>
          </w:tcPr>
          <w:p w14:paraId="348E4828"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5172F535"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2C207B47" w14:textId="77777777">
        <w:trPr>
          <w:trHeight w:val="482"/>
        </w:trPr>
        <w:tc>
          <w:tcPr>
            <w:tcW w:w="2628" w:type="dxa"/>
          </w:tcPr>
          <w:p w14:paraId="234B58C2"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1C98C73F"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bl>
    <w:p w14:paraId="75261FE4" w14:textId="77777777" w:rsidR="00F772B0" w:rsidRPr="00FF14DD" w:rsidRDefault="00F772B0" w:rsidP="00961CB4">
      <w:pPr>
        <w:pStyle w:val="PageTitle"/>
        <w:jc w:val="both"/>
        <w:rPr>
          <w:rFonts w:cs="Arial"/>
        </w:rPr>
      </w:pPr>
    </w:p>
    <w:p w14:paraId="52A26A82" w14:textId="77777777" w:rsidR="00D31D5B" w:rsidRPr="00FF14DD" w:rsidRDefault="00F772B0" w:rsidP="00F772B0">
      <w:pPr>
        <w:pStyle w:val="Appendix"/>
        <w:jc w:val="left"/>
        <w:rPr>
          <w:rFonts w:ascii="Arial" w:hAnsi="Arial" w:cs="Arial"/>
        </w:rPr>
      </w:pPr>
      <w:r w:rsidRPr="00FF14DD">
        <w:rPr>
          <w:rFonts w:ascii="Arial" w:hAnsi="Arial" w:cs="Arial"/>
        </w:rPr>
        <w:br w:type="page"/>
      </w:r>
      <w:bookmarkStart w:id="240" w:name="_Toc141159352"/>
      <w:r w:rsidRPr="00FF14DD">
        <w:rPr>
          <w:rFonts w:ascii="Arial" w:hAnsi="Arial" w:cs="Arial"/>
        </w:rPr>
        <w:lastRenderedPageBreak/>
        <w:t xml:space="preserve">APPENDIX C: </w:t>
      </w:r>
      <w:r w:rsidR="00246B84" w:rsidRPr="00FF14DD">
        <w:rPr>
          <w:rFonts w:ascii="Arial" w:hAnsi="Arial" w:cs="Arial"/>
        </w:rPr>
        <w:t>GOALS</w:t>
      </w:r>
      <w:bookmarkEnd w:id="240"/>
    </w:p>
    <w:p w14:paraId="3BDCE0A8" w14:textId="77777777" w:rsidR="005C2211" w:rsidRPr="00FF14DD" w:rsidRDefault="005C2211"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CDC Strategic Goals</w:t>
      </w:r>
      <w:r w:rsidR="00F772B0" w:rsidRPr="00FF14DD">
        <w:rPr>
          <w:rFonts w:ascii="Arial" w:hAnsi="Arial" w:cs="Arial"/>
        </w:rPr>
        <w:br/>
      </w:r>
      <w:r w:rsidR="00F772B0" w:rsidRPr="00FF14DD">
        <w:rPr>
          <w:rFonts w:ascii="Arial" w:hAnsi="Arial" w:cs="Arial"/>
          <w:b/>
        </w:rPr>
        <w:t>URL</w:t>
      </w:r>
      <w:r w:rsidR="00F772B0" w:rsidRPr="00FF14DD">
        <w:rPr>
          <w:rFonts w:ascii="Arial" w:hAnsi="Arial" w:cs="Arial"/>
        </w:rPr>
        <w:t xml:space="preserve">: </w:t>
      </w:r>
      <w:hyperlink r:id="rId16" w:history="1">
        <w:r w:rsidR="00F772B0" w:rsidRPr="00FF14DD">
          <w:rPr>
            <w:rStyle w:val="Hyperlink"/>
            <w:rFonts w:ascii="Arial" w:hAnsi="Arial" w:cs="Arial"/>
            <w:b/>
          </w:rPr>
          <w:t>http://www.cdc.gov/about/goals/</w:t>
        </w:r>
      </w:hyperlink>
    </w:p>
    <w:p w14:paraId="23A3684C"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Healthy People in Every Stage of Life</w:t>
      </w:r>
    </w:p>
    <w:p w14:paraId="4EE4E83A"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Healthy People in Healthy Places </w:t>
      </w:r>
    </w:p>
    <w:p w14:paraId="3EADD0E3"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People Prepared for Emerging Health Threats </w:t>
      </w:r>
    </w:p>
    <w:p w14:paraId="2D3369CF"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Healthy People in a Healthy World</w:t>
      </w:r>
      <w:r w:rsidRPr="00FF14DD">
        <w:rPr>
          <w:rFonts w:ascii="Arial" w:hAnsi="Arial" w:cs="Arial"/>
        </w:rPr>
        <w:br/>
      </w:r>
    </w:p>
    <w:p w14:paraId="286EFFC5" w14:textId="77777777" w:rsidR="00C52992" w:rsidRPr="00FF14DD" w:rsidRDefault="00F772B0" w:rsidP="00C52992">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w:t>
      </w:r>
      <w:r w:rsidR="005C2211" w:rsidRPr="00FF14DD">
        <w:rPr>
          <w:rFonts w:ascii="Arial" w:hAnsi="Arial" w:cs="Arial"/>
          <w:b/>
        </w:rPr>
        <w:t>ervices (DHHS) Strategic Goals</w:t>
      </w:r>
      <w:r w:rsidR="005C2211" w:rsidRPr="00FF14DD">
        <w:rPr>
          <w:rFonts w:ascii="Arial" w:hAnsi="Arial" w:cs="Arial"/>
        </w:rPr>
        <w:br/>
      </w:r>
      <w:r w:rsidRPr="00FF14DD">
        <w:rPr>
          <w:rFonts w:ascii="Arial" w:hAnsi="Arial" w:cs="Arial"/>
          <w:b/>
        </w:rPr>
        <w:t>URL</w:t>
      </w:r>
      <w:r w:rsidRPr="00FF14DD">
        <w:rPr>
          <w:rFonts w:ascii="Arial" w:hAnsi="Arial" w:cs="Arial"/>
        </w:rPr>
        <w:t xml:space="preserve">: </w:t>
      </w:r>
      <w:hyperlink r:id="rId17" w:history="1">
        <w:r w:rsidRPr="00FF14DD">
          <w:rPr>
            <w:rStyle w:val="Hyperlink"/>
            <w:rFonts w:ascii="Arial" w:hAnsi="Arial" w:cs="Arial"/>
            <w:b/>
          </w:rPr>
          <w:t>http://aspe.hhs.gov/hhsplan/2004/goals.shtml</w:t>
        </w:r>
      </w:hyperlink>
      <w:r w:rsidR="00C52992" w:rsidRPr="00FF14DD">
        <w:rPr>
          <w:rFonts w:ascii="Arial" w:hAnsi="Arial" w:cs="Arial"/>
        </w:rPr>
        <w:t xml:space="preserve"> (Search for </w:t>
      </w:r>
      <w:r w:rsidR="005E22C0" w:rsidRPr="00FF14DD">
        <w:rPr>
          <w:rFonts w:ascii="Arial" w:hAnsi="Arial" w:cs="Arial"/>
        </w:rPr>
        <w:t>“</w:t>
      </w:r>
      <w:r w:rsidR="00C52992" w:rsidRPr="00FF14DD">
        <w:rPr>
          <w:rFonts w:ascii="Arial" w:hAnsi="Arial" w:cs="Arial"/>
        </w:rPr>
        <w:t>HHS IT Strategic Plan</w:t>
      </w:r>
      <w:r w:rsidR="005E22C0" w:rsidRPr="00FF14DD">
        <w:rPr>
          <w:rFonts w:ascii="Arial" w:hAnsi="Arial" w:cs="Arial"/>
        </w:rPr>
        <w:t>”</w:t>
      </w:r>
      <w:r w:rsidR="00C52992" w:rsidRPr="00FF14DD">
        <w:rPr>
          <w:rFonts w:ascii="Arial" w:hAnsi="Arial" w:cs="Arial"/>
        </w:rPr>
        <w:t>)</w:t>
      </w:r>
    </w:p>
    <w:p w14:paraId="4556ECAD"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Reduce the major threats to the health and well-being of Americans</w:t>
      </w:r>
    </w:p>
    <w:p w14:paraId="32C286F5"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Enhance the ability of the Nation’s health care system to effectively respond to bioterrorism and other public health challenges</w:t>
      </w:r>
    </w:p>
    <w:p w14:paraId="6BC0443C"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Increase the percentage of the Nation’s children and adults who have access to health care services, and expand consumer choices</w:t>
      </w:r>
    </w:p>
    <w:p w14:paraId="4A06ACD4"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Enhance the capacity and productivity of the Nation’s health science research enterprise</w:t>
      </w:r>
    </w:p>
    <w:p w14:paraId="7D2124BE"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5</w:t>
      </w:r>
      <w:r w:rsidRPr="00FF14DD">
        <w:rPr>
          <w:rFonts w:ascii="Arial" w:hAnsi="Arial" w:cs="Arial"/>
        </w:rPr>
        <w:t xml:space="preserve"> - Improve the quality of health care services</w:t>
      </w:r>
    </w:p>
    <w:p w14:paraId="7B8B8428"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6</w:t>
      </w:r>
      <w:r w:rsidRPr="00FF14DD">
        <w:rPr>
          <w:rFonts w:ascii="Arial" w:hAnsi="Arial" w:cs="Arial"/>
        </w:rPr>
        <w:t xml:space="preserve"> - Improve the economic and social well-being of individuals, families, and communities, especially those most in need </w:t>
      </w:r>
    </w:p>
    <w:p w14:paraId="3259EB8B"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7</w:t>
      </w:r>
      <w:r w:rsidRPr="00FF14DD">
        <w:rPr>
          <w:rFonts w:ascii="Arial" w:hAnsi="Arial" w:cs="Arial"/>
        </w:rPr>
        <w:t xml:space="preserve"> - Improve the stability and healthy development of our Nation’s children and youth</w:t>
      </w:r>
    </w:p>
    <w:p w14:paraId="3EADF476" w14:textId="77777777" w:rsidR="00F67051" w:rsidRPr="00FF14DD" w:rsidRDefault="005C2211" w:rsidP="008E5CDF">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8</w:t>
      </w:r>
      <w:r w:rsidRPr="00FF14DD">
        <w:rPr>
          <w:rFonts w:ascii="Arial" w:hAnsi="Arial" w:cs="Arial"/>
        </w:rPr>
        <w:t xml:space="preserve"> - Achieve excellence in management practices</w:t>
      </w:r>
      <w:r w:rsidRPr="00FF14DD">
        <w:rPr>
          <w:rFonts w:ascii="Arial" w:hAnsi="Arial" w:cs="Arial"/>
        </w:rPr>
        <w:br/>
      </w:r>
    </w:p>
    <w:p w14:paraId="328818DA" w14:textId="77777777" w:rsidR="00F67051" w:rsidRPr="00FF14DD" w:rsidRDefault="00F67051" w:rsidP="00F67051">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Services (DHHS) IT Goals</w:t>
      </w:r>
      <w:r w:rsidRPr="00FF14DD">
        <w:rPr>
          <w:rFonts w:ascii="Arial" w:hAnsi="Arial" w:cs="Arial"/>
        </w:rPr>
        <w:br/>
      </w:r>
      <w:r w:rsidRPr="00FF14DD">
        <w:rPr>
          <w:rFonts w:ascii="Arial" w:hAnsi="Arial" w:cs="Arial"/>
          <w:b/>
        </w:rPr>
        <w:t>URL</w:t>
      </w:r>
      <w:r w:rsidRPr="00FF14DD">
        <w:rPr>
          <w:rFonts w:ascii="Arial" w:hAnsi="Arial" w:cs="Arial"/>
        </w:rPr>
        <w:t xml:space="preserve">: </w:t>
      </w:r>
      <w:hyperlink r:id="rId18" w:history="1">
        <w:r w:rsidRPr="00FF14DD">
          <w:rPr>
            <w:rStyle w:val="Hyperlink"/>
            <w:rFonts w:ascii="Arial" w:hAnsi="Arial" w:cs="Arial"/>
            <w:b/>
          </w:rPr>
          <w:t>http://aspe.hhs.gov/hhsplan/2004/goals.shtml</w:t>
        </w:r>
      </w:hyperlink>
    </w:p>
    <w:p w14:paraId="2A2E2FB3"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1</w:t>
      </w:r>
      <w:r w:rsidRPr="00FF14DD">
        <w:rPr>
          <w:rFonts w:ascii="Arial" w:hAnsi="Arial" w:cs="Arial"/>
        </w:rPr>
        <w:t xml:space="preserve"> - Provide a secure and trusted IT environment</w:t>
      </w:r>
    </w:p>
    <w:p w14:paraId="48E8AAF6"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2</w:t>
      </w:r>
      <w:r w:rsidRPr="00FF14DD">
        <w:rPr>
          <w:rFonts w:ascii="Arial" w:hAnsi="Arial" w:cs="Arial"/>
        </w:rPr>
        <w:t xml:space="preserve"> - Enhance the quality, availability, and delivery of HHS information and services to citizens, employees, businesses, and governments</w:t>
      </w:r>
    </w:p>
    <w:p w14:paraId="20F37D68"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3</w:t>
      </w:r>
      <w:r w:rsidRPr="00FF14DD">
        <w:rPr>
          <w:rFonts w:ascii="Arial" w:hAnsi="Arial" w:cs="Arial"/>
        </w:rPr>
        <w:t xml:space="preserve"> - Implement an enterprise approach to IT infrastructure and common administrative systems that will foster innovation and collaboration</w:t>
      </w:r>
    </w:p>
    <w:p w14:paraId="381EB0AF"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4</w:t>
      </w:r>
      <w:r w:rsidRPr="00FF14DD">
        <w:rPr>
          <w:rFonts w:ascii="Arial" w:hAnsi="Arial" w:cs="Arial"/>
        </w:rPr>
        <w:t xml:space="preserve"> - Enable and improve the integration of health and human services information</w:t>
      </w:r>
    </w:p>
    <w:p w14:paraId="0C6D025E" w14:textId="77777777" w:rsidR="00F67051"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5</w:t>
      </w:r>
      <w:r w:rsidRPr="00FF14DD">
        <w:rPr>
          <w:rFonts w:ascii="Arial" w:hAnsi="Arial" w:cs="Arial"/>
        </w:rPr>
        <w:t xml:space="preserve"> - Achieve excellence in IT management practices, including a governance process that complements program management, supports e-government initiatives, and ensures effective data privacy and information security controls</w:t>
      </w:r>
    </w:p>
    <w:p w14:paraId="4D008CFD" w14:textId="77777777" w:rsidR="00F67051" w:rsidRPr="00FF14DD" w:rsidRDefault="00F67051" w:rsidP="00F67051">
      <w:pPr>
        <w:pStyle w:val="BodyText"/>
        <w:spacing w:before="0" w:after="0"/>
        <w:jc w:val="left"/>
        <w:rPr>
          <w:rFonts w:ascii="Arial" w:hAnsi="Arial" w:cs="Arial"/>
        </w:rPr>
      </w:pPr>
    </w:p>
    <w:p w14:paraId="292DB2A2" w14:textId="77777777" w:rsidR="00F772B0" w:rsidRPr="00FF14DD" w:rsidRDefault="00F772B0"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President’s Managemen</w:t>
      </w:r>
      <w:r w:rsidR="005B1247" w:rsidRPr="00FF14DD">
        <w:rPr>
          <w:rFonts w:ascii="Arial" w:hAnsi="Arial" w:cs="Arial"/>
          <w:b/>
        </w:rPr>
        <w:t>t Agenda (PMA) Strategic Goals</w:t>
      </w:r>
      <w:r w:rsidR="00037698" w:rsidRPr="00FF14DD">
        <w:rPr>
          <w:rFonts w:ascii="Arial" w:hAnsi="Arial" w:cs="Arial"/>
        </w:rPr>
        <w:br/>
      </w:r>
      <w:r w:rsidRPr="00FF14DD">
        <w:rPr>
          <w:rFonts w:ascii="Arial" w:hAnsi="Arial" w:cs="Arial"/>
          <w:b/>
        </w:rPr>
        <w:t>URL</w:t>
      </w:r>
      <w:r w:rsidRPr="00FF14DD">
        <w:rPr>
          <w:rFonts w:ascii="Arial" w:hAnsi="Arial" w:cs="Arial"/>
        </w:rPr>
        <w:t xml:space="preserve">: </w:t>
      </w:r>
      <w:hyperlink r:id="rId19" w:history="1">
        <w:r w:rsidRPr="00FF14DD">
          <w:rPr>
            <w:rStyle w:val="Hyperlink"/>
            <w:rFonts w:ascii="Arial" w:hAnsi="Arial" w:cs="Arial"/>
            <w:b/>
          </w:rPr>
          <w:t>http://www.whitehouse.gov/omb/budintegration/pma_index.html</w:t>
        </w:r>
      </w:hyperlink>
    </w:p>
    <w:p w14:paraId="592AB9D5" w14:textId="77777777" w:rsidR="00027613" w:rsidRPr="00FF14DD" w:rsidRDefault="005159FA" w:rsidP="00111039">
      <w:pPr>
        <w:pStyle w:val="BodyText"/>
        <w:spacing w:before="0" w:after="0"/>
        <w:ind w:left="504"/>
        <w:jc w:val="left"/>
        <w:rPr>
          <w:rFonts w:ascii="Arial" w:hAnsi="Arial" w:cs="Arial"/>
        </w:rPr>
      </w:pPr>
      <w:r w:rsidRPr="00FF14DD">
        <w:rPr>
          <w:rFonts w:ascii="Arial" w:hAnsi="Arial" w:cs="Arial"/>
          <w:b/>
        </w:rPr>
        <w:t>Government-wide Initiatives</w:t>
      </w:r>
    </w:p>
    <w:p w14:paraId="5727F712"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w:t>
      </w:r>
      <w:r w:rsidRPr="00FF14DD">
        <w:rPr>
          <w:rFonts w:ascii="Arial" w:hAnsi="Arial" w:cs="Arial"/>
          <w:b/>
        </w:rPr>
        <w:t xml:space="preserve"> </w:t>
      </w:r>
      <w:r w:rsidR="005159FA" w:rsidRPr="00FF14DD">
        <w:rPr>
          <w:rFonts w:ascii="Arial" w:hAnsi="Arial" w:cs="Arial"/>
        </w:rPr>
        <w:t>Strategic Management of Hum</w:t>
      </w:r>
      <w:r w:rsidRPr="00FF14DD">
        <w:rPr>
          <w:rFonts w:ascii="Arial" w:hAnsi="Arial" w:cs="Arial"/>
        </w:rPr>
        <w:t>an Capital</w:t>
      </w:r>
    </w:p>
    <w:p w14:paraId="333E4D73"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w:t>
      </w:r>
      <w:r w:rsidR="005159FA" w:rsidRPr="00FF14DD">
        <w:rPr>
          <w:rFonts w:ascii="Arial" w:hAnsi="Arial" w:cs="Arial"/>
          <w:b/>
        </w:rPr>
        <w:t xml:space="preserve"> </w:t>
      </w:r>
      <w:r w:rsidRPr="00FF14DD">
        <w:rPr>
          <w:rFonts w:ascii="Arial" w:hAnsi="Arial" w:cs="Arial"/>
        </w:rPr>
        <w:t>Competitive Sourcing</w:t>
      </w:r>
    </w:p>
    <w:p w14:paraId="782DFB6E"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Improved Financial Performance</w:t>
      </w:r>
    </w:p>
    <w:p w14:paraId="1713B62E"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w:t>
      </w:r>
      <w:r w:rsidR="005159FA" w:rsidRPr="00FF14DD">
        <w:rPr>
          <w:rFonts w:ascii="Arial" w:hAnsi="Arial" w:cs="Arial"/>
        </w:rPr>
        <w:t xml:space="preserve"> </w:t>
      </w:r>
      <w:r w:rsidRPr="00FF14DD">
        <w:rPr>
          <w:rFonts w:ascii="Arial" w:hAnsi="Arial" w:cs="Arial"/>
        </w:rPr>
        <w:t>Expanded Electronic Government</w:t>
      </w:r>
    </w:p>
    <w:p w14:paraId="6A40C911"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Budget and Performance Integrat</w:t>
      </w:r>
      <w:r w:rsidRPr="00FF14DD">
        <w:rPr>
          <w:rFonts w:ascii="Arial" w:hAnsi="Arial" w:cs="Arial"/>
        </w:rPr>
        <w:t>ion</w:t>
      </w:r>
    </w:p>
    <w:p w14:paraId="526E8085" w14:textId="77777777" w:rsidR="00027613" w:rsidRPr="00FF14DD" w:rsidRDefault="00027613" w:rsidP="00111039">
      <w:pPr>
        <w:pStyle w:val="BodyText"/>
        <w:spacing w:before="0" w:after="0"/>
        <w:ind w:left="504"/>
        <w:jc w:val="left"/>
        <w:rPr>
          <w:rFonts w:ascii="Arial" w:hAnsi="Arial" w:cs="Arial"/>
          <w:b/>
        </w:rPr>
      </w:pPr>
      <w:r w:rsidRPr="00FF14DD">
        <w:rPr>
          <w:rFonts w:ascii="Arial" w:hAnsi="Arial" w:cs="Arial"/>
          <w:b/>
        </w:rPr>
        <w:t>Program Initiatives</w:t>
      </w:r>
    </w:p>
    <w:p w14:paraId="74454501" w14:textId="77777777" w:rsidR="00C01749"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w:t>
      </w:r>
      <w:r w:rsidR="005159FA" w:rsidRPr="00FF14DD">
        <w:rPr>
          <w:rFonts w:ascii="Arial" w:hAnsi="Arial" w:cs="Arial"/>
        </w:rPr>
        <w:t>Faith-Based and Community Init</w:t>
      </w:r>
      <w:r w:rsidR="00C01749" w:rsidRPr="00FF14DD">
        <w:rPr>
          <w:rFonts w:ascii="Arial" w:hAnsi="Arial" w:cs="Arial"/>
        </w:rPr>
        <w:t>iative</w:t>
      </w:r>
    </w:p>
    <w:p w14:paraId="20753DA3"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lastRenderedPageBreak/>
        <w:t xml:space="preserve">Goal 2 </w:t>
      </w:r>
      <w:r w:rsidRPr="00FF14DD">
        <w:rPr>
          <w:rFonts w:ascii="Arial" w:hAnsi="Arial" w:cs="Arial"/>
        </w:rPr>
        <w:t>-</w:t>
      </w:r>
      <w:r w:rsidR="005159FA" w:rsidRPr="00FF14DD">
        <w:rPr>
          <w:rFonts w:ascii="Arial" w:hAnsi="Arial" w:cs="Arial"/>
        </w:rPr>
        <w:t xml:space="preserve"> Privatization of Military Housing</w:t>
      </w:r>
    </w:p>
    <w:p w14:paraId="4CCA5CDF"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3 </w:t>
      </w:r>
      <w:r w:rsidRPr="00FF14DD">
        <w:rPr>
          <w:rFonts w:ascii="Arial" w:hAnsi="Arial" w:cs="Arial"/>
        </w:rPr>
        <w:t>-</w:t>
      </w:r>
      <w:r w:rsidR="005159FA" w:rsidRPr="00FF14DD">
        <w:rPr>
          <w:rFonts w:ascii="Arial" w:hAnsi="Arial" w:cs="Arial"/>
        </w:rPr>
        <w:t xml:space="preserve"> Better Research and Development Investment Criteri</w:t>
      </w:r>
      <w:r w:rsidRPr="00FF14DD">
        <w:rPr>
          <w:rFonts w:ascii="Arial" w:hAnsi="Arial" w:cs="Arial"/>
        </w:rPr>
        <w:t>a</w:t>
      </w:r>
    </w:p>
    <w:p w14:paraId="0A59BBDE"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4 </w:t>
      </w:r>
      <w:r w:rsidRPr="00FF14DD">
        <w:rPr>
          <w:rFonts w:ascii="Arial" w:hAnsi="Arial" w:cs="Arial"/>
        </w:rPr>
        <w:t>-</w:t>
      </w:r>
      <w:r w:rsidR="005159FA" w:rsidRPr="00FF14DD">
        <w:rPr>
          <w:rFonts w:ascii="Arial" w:hAnsi="Arial" w:cs="Arial"/>
        </w:rPr>
        <w:t xml:space="preserve"> Elimination of Fraud and Error in Student Aid Programs and</w:t>
      </w:r>
      <w:r w:rsidRPr="00FF14DD">
        <w:rPr>
          <w:rFonts w:ascii="Arial" w:hAnsi="Arial" w:cs="Arial"/>
        </w:rPr>
        <w:t xml:space="preserve"> </w:t>
      </w:r>
      <w:r w:rsidR="005159FA" w:rsidRPr="00FF14DD">
        <w:rPr>
          <w:rFonts w:ascii="Arial" w:hAnsi="Arial" w:cs="Arial"/>
        </w:rPr>
        <w:t>Deficien</w:t>
      </w:r>
      <w:r w:rsidRPr="00FF14DD">
        <w:rPr>
          <w:rFonts w:ascii="Arial" w:hAnsi="Arial" w:cs="Arial"/>
        </w:rPr>
        <w:t>cies in Financial Management</w:t>
      </w:r>
    </w:p>
    <w:p w14:paraId="2F88F9DC"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Housing and Urban Development Manage</w:t>
      </w:r>
      <w:r w:rsidRPr="00FF14DD">
        <w:rPr>
          <w:rFonts w:ascii="Arial" w:hAnsi="Arial" w:cs="Arial"/>
        </w:rPr>
        <w:t>ment and Performance</w:t>
      </w:r>
    </w:p>
    <w:p w14:paraId="34E627F7"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6 </w:t>
      </w:r>
      <w:r w:rsidRPr="00FF14DD">
        <w:rPr>
          <w:rFonts w:ascii="Arial" w:hAnsi="Arial" w:cs="Arial"/>
        </w:rPr>
        <w:t xml:space="preserve">- </w:t>
      </w:r>
      <w:r w:rsidR="005159FA" w:rsidRPr="00FF14DD">
        <w:rPr>
          <w:rFonts w:ascii="Arial" w:hAnsi="Arial" w:cs="Arial"/>
        </w:rPr>
        <w:t>Broadened Health Insurance Coverage through</w:t>
      </w:r>
      <w:r w:rsidRPr="00FF14DD">
        <w:rPr>
          <w:rFonts w:ascii="Arial" w:hAnsi="Arial" w:cs="Arial"/>
        </w:rPr>
        <w:t xml:space="preserve"> State Initiatives</w:t>
      </w:r>
    </w:p>
    <w:p w14:paraId="7C980DA9"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7 </w:t>
      </w:r>
      <w:r w:rsidRPr="00FF14DD">
        <w:rPr>
          <w:rFonts w:ascii="Arial" w:hAnsi="Arial" w:cs="Arial"/>
        </w:rPr>
        <w:t xml:space="preserve">- </w:t>
      </w:r>
      <w:r w:rsidR="005159FA" w:rsidRPr="00FF14DD">
        <w:rPr>
          <w:rFonts w:ascii="Arial" w:hAnsi="Arial" w:cs="Arial"/>
        </w:rPr>
        <w:t>A “Right-Sized” Over</w:t>
      </w:r>
      <w:r w:rsidRPr="00FF14DD">
        <w:rPr>
          <w:rFonts w:ascii="Arial" w:hAnsi="Arial" w:cs="Arial"/>
        </w:rPr>
        <w:t>seas Presence</w:t>
      </w:r>
    </w:p>
    <w:p w14:paraId="705111EA"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8 </w:t>
      </w:r>
      <w:r w:rsidRPr="00FF14DD">
        <w:rPr>
          <w:rFonts w:ascii="Arial" w:hAnsi="Arial" w:cs="Arial"/>
        </w:rPr>
        <w:t xml:space="preserve">- </w:t>
      </w:r>
      <w:r w:rsidR="005159FA" w:rsidRPr="00FF14DD">
        <w:rPr>
          <w:rFonts w:ascii="Arial" w:hAnsi="Arial" w:cs="Arial"/>
        </w:rPr>
        <w:t>Re</w:t>
      </w:r>
      <w:r w:rsidRPr="00FF14DD">
        <w:rPr>
          <w:rFonts w:ascii="Arial" w:hAnsi="Arial" w:cs="Arial"/>
        </w:rPr>
        <w:t>form of Food Aid Programs</w:t>
      </w:r>
    </w:p>
    <w:p w14:paraId="71293238" w14:textId="450C5FDA" w:rsidR="005159FA"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9 </w:t>
      </w:r>
      <w:r w:rsidRPr="00FF14DD">
        <w:rPr>
          <w:rFonts w:ascii="Arial" w:hAnsi="Arial" w:cs="Arial"/>
        </w:rPr>
        <w:t>-</w:t>
      </w:r>
      <w:r w:rsidR="005159FA" w:rsidRPr="00FF14DD">
        <w:rPr>
          <w:rFonts w:ascii="Arial" w:hAnsi="Arial" w:cs="Arial"/>
        </w:rPr>
        <w:t xml:space="preserve"> Coordination of Veterans Affairs and Defense Programs and</w:t>
      </w:r>
      <w:r w:rsidRPr="00FF14DD">
        <w:rPr>
          <w:rFonts w:ascii="Arial" w:hAnsi="Arial" w:cs="Arial"/>
        </w:rPr>
        <w:t xml:space="preserve"> Systems</w:t>
      </w:r>
    </w:p>
    <w:sectPr w:rsidR="005159FA" w:rsidRPr="00FF14DD" w:rsidSect="00FF14DD">
      <w:headerReference w:type="default" r:id="rId20"/>
      <w:footerReference w:type="default" r:id="rId2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E96E2" w14:textId="77777777" w:rsidR="00BD1246" w:rsidRDefault="00BD1246">
      <w:r>
        <w:separator/>
      </w:r>
    </w:p>
  </w:endnote>
  <w:endnote w:type="continuationSeparator" w:id="0">
    <w:p w14:paraId="04B24A34" w14:textId="77777777" w:rsidR="00BD1246" w:rsidRDefault="00BD1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37678" w14:textId="77777777" w:rsidR="00FC19A7" w:rsidRDefault="00FC19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0495B0" w14:textId="77777777" w:rsidR="00FC19A7" w:rsidRDefault="00FC19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D2B6F" w14:textId="77777777" w:rsidR="00FC19A7" w:rsidRDefault="00FC19A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22981446" w14:textId="77777777" w:rsidR="00FC19A7" w:rsidRDefault="00FC19A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2FC0B" w14:textId="72A85A2E" w:rsidR="00FC19A7" w:rsidRPr="0092790E" w:rsidRDefault="00FC19A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Student project: here be dragons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50C85" w14:textId="77777777" w:rsidR="00FC19A7" w:rsidRPr="00BF372E" w:rsidRDefault="00FC19A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12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15</w:t>
    </w:r>
    <w:r w:rsidRPr="0092790E">
      <w:rPr>
        <w:rStyle w:val="PageNumber"/>
        <w:rFonts w:ascii="Arial" w:hAnsi="Arial" w:cs="Arial"/>
        <w:sz w:val="18"/>
        <w:szCs w:val="18"/>
      </w:rPr>
      <w:fldChar w:fldCharType="end"/>
    </w:r>
  </w:p>
  <w:p w14:paraId="7F4E305D" w14:textId="61E0CE4A" w:rsidR="00FC19A7" w:rsidRPr="006D7F6A" w:rsidRDefault="00FC19A7" w:rsidP="004331C7">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Student project: here be dragons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DC8CC" w14:textId="77777777" w:rsidR="00BD1246" w:rsidRDefault="00BD1246">
      <w:r>
        <w:separator/>
      </w:r>
    </w:p>
  </w:footnote>
  <w:footnote w:type="continuationSeparator" w:id="0">
    <w:p w14:paraId="5DF421DB" w14:textId="77777777" w:rsidR="00BD1246" w:rsidRDefault="00BD1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8CF12" w14:textId="77777777" w:rsidR="00FC19A7" w:rsidRDefault="00FC19A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7D4E9" w14:textId="72202CB7" w:rsidR="00FC19A7" w:rsidRDefault="00FC19A7">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CC122" w14:textId="22A08C63" w:rsidR="00FC19A7" w:rsidRPr="0092790E" w:rsidRDefault="00FC19A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service9</w:t>
    </w:r>
  </w:p>
  <w:p w14:paraId="762A38EC" w14:textId="77777777" w:rsidR="00FC19A7" w:rsidRPr="003042B3" w:rsidRDefault="00FC19A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in;height:3in" o:bullet="t"/>
    </w:pict>
  </w:numPicBullet>
  <w:numPicBullet w:numPicBulletId="1">
    <w:pict>
      <v:shape id="_x0000_i1075" type="#_x0000_t75" style="width:3in;height:3in" o:bullet="t"/>
    </w:pict>
  </w:numPicBullet>
  <w:numPicBullet w:numPicBulletId="2">
    <w:pict>
      <v:shape id="_x0000_i1076"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6"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3"/>
  </w:num>
  <w:num w:numId="4">
    <w:abstractNumId w:val="9"/>
  </w:num>
  <w:num w:numId="5">
    <w:abstractNumId w:val="10"/>
  </w:num>
  <w:num w:numId="6">
    <w:abstractNumId w:val="11"/>
  </w:num>
  <w:num w:numId="7">
    <w:abstractNumId w:val="21"/>
  </w:num>
  <w:num w:numId="8">
    <w:abstractNumId w:val="2"/>
  </w:num>
  <w:num w:numId="9">
    <w:abstractNumId w:val="3"/>
  </w:num>
  <w:num w:numId="10">
    <w:abstractNumId w:val="20"/>
  </w:num>
  <w:num w:numId="11">
    <w:abstractNumId w:val="0"/>
  </w:num>
  <w:num w:numId="12">
    <w:abstractNumId w:val="1"/>
  </w:num>
  <w:num w:numId="13">
    <w:abstractNumId w:val="17"/>
  </w:num>
  <w:num w:numId="14">
    <w:abstractNumId w:val="5"/>
  </w:num>
  <w:num w:numId="15">
    <w:abstractNumId w:val="7"/>
  </w:num>
  <w:num w:numId="16">
    <w:abstractNumId w:val="16"/>
  </w:num>
  <w:num w:numId="17">
    <w:abstractNumId w:val="18"/>
  </w:num>
  <w:num w:numId="18">
    <w:abstractNumId w:val="23"/>
  </w:num>
  <w:num w:numId="19">
    <w:abstractNumId w:val="15"/>
  </w:num>
  <w:num w:numId="20">
    <w:abstractNumId w:val="8"/>
  </w:num>
  <w:num w:numId="21">
    <w:abstractNumId w:val="22"/>
  </w:num>
  <w:num w:numId="22">
    <w:abstractNumId w:val="12"/>
  </w:num>
  <w:num w:numId="23">
    <w:abstractNumId w:val="14"/>
  </w:num>
  <w:num w:numId="24">
    <w:abstractNumId w:val="19"/>
  </w:num>
  <w:num w:numId="25">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1AD4"/>
    <w:rsid w:val="00027613"/>
    <w:rsid w:val="00037698"/>
    <w:rsid w:val="0005445F"/>
    <w:rsid w:val="00091256"/>
    <w:rsid w:val="00094087"/>
    <w:rsid w:val="000B0740"/>
    <w:rsid w:val="000B56AE"/>
    <w:rsid w:val="000C04E3"/>
    <w:rsid w:val="000E03C8"/>
    <w:rsid w:val="000E5541"/>
    <w:rsid w:val="00101F13"/>
    <w:rsid w:val="00111039"/>
    <w:rsid w:val="001461EB"/>
    <w:rsid w:val="0016596E"/>
    <w:rsid w:val="00171D93"/>
    <w:rsid w:val="001811BE"/>
    <w:rsid w:val="00190418"/>
    <w:rsid w:val="001B303A"/>
    <w:rsid w:val="001B7CC3"/>
    <w:rsid w:val="001D22AD"/>
    <w:rsid w:val="001F27B2"/>
    <w:rsid w:val="00203BBE"/>
    <w:rsid w:val="00203C51"/>
    <w:rsid w:val="00226272"/>
    <w:rsid w:val="0023171D"/>
    <w:rsid w:val="00234539"/>
    <w:rsid w:val="00246B84"/>
    <w:rsid w:val="00250011"/>
    <w:rsid w:val="00256363"/>
    <w:rsid w:val="002677DE"/>
    <w:rsid w:val="002B5631"/>
    <w:rsid w:val="002F61D1"/>
    <w:rsid w:val="003042B3"/>
    <w:rsid w:val="003056AB"/>
    <w:rsid w:val="00323BCB"/>
    <w:rsid w:val="00331B3E"/>
    <w:rsid w:val="00341618"/>
    <w:rsid w:val="003447C3"/>
    <w:rsid w:val="00371824"/>
    <w:rsid w:val="00373B3E"/>
    <w:rsid w:val="00387128"/>
    <w:rsid w:val="00393C31"/>
    <w:rsid w:val="003C6AA8"/>
    <w:rsid w:val="003D03C2"/>
    <w:rsid w:val="003E5B78"/>
    <w:rsid w:val="003E6560"/>
    <w:rsid w:val="003F06D7"/>
    <w:rsid w:val="003F6FFF"/>
    <w:rsid w:val="00401C21"/>
    <w:rsid w:val="00404C3C"/>
    <w:rsid w:val="00411623"/>
    <w:rsid w:val="004331C7"/>
    <w:rsid w:val="0044310B"/>
    <w:rsid w:val="004523C9"/>
    <w:rsid w:val="00456CF1"/>
    <w:rsid w:val="00466AD0"/>
    <w:rsid w:val="00482BD7"/>
    <w:rsid w:val="004A581E"/>
    <w:rsid w:val="004E6690"/>
    <w:rsid w:val="005159FA"/>
    <w:rsid w:val="00530910"/>
    <w:rsid w:val="00541BAB"/>
    <w:rsid w:val="00565569"/>
    <w:rsid w:val="00571605"/>
    <w:rsid w:val="00581488"/>
    <w:rsid w:val="00594876"/>
    <w:rsid w:val="005B1247"/>
    <w:rsid w:val="005B626B"/>
    <w:rsid w:val="005C2211"/>
    <w:rsid w:val="005E073A"/>
    <w:rsid w:val="005E22C0"/>
    <w:rsid w:val="005F5D66"/>
    <w:rsid w:val="00605E7C"/>
    <w:rsid w:val="006135C8"/>
    <w:rsid w:val="00631BAE"/>
    <w:rsid w:val="00634543"/>
    <w:rsid w:val="00670CF6"/>
    <w:rsid w:val="00690340"/>
    <w:rsid w:val="006A6F56"/>
    <w:rsid w:val="006A7623"/>
    <w:rsid w:val="006C0708"/>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E276D"/>
    <w:rsid w:val="007F60C1"/>
    <w:rsid w:val="00817061"/>
    <w:rsid w:val="008201EA"/>
    <w:rsid w:val="008249D3"/>
    <w:rsid w:val="00866DB5"/>
    <w:rsid w:val="0087204D"/>
    <w:rsid w:val="00886085"/>
    <w:rsid w:val="0088641D"/>
    <w:rsid w:val="00895F33"/>
    <w:rsid w:val="008A3381"/>
    <w:rsid w:val="008E5CDF"/>
    <w:rsid w:val="0091483F"/>
    <w:rsid w:val="0092790E"/>
    <w:rsid w:val="009435DF"/>
    <w:rsid w:val="009472EB"/>
    <w:rsid w:val="00954EED"/>
    <w:rsid w:val="00961811"/>
    <w:rsid w:val="00961CB4"/>
    <w:rsid w:val="0097237B"/>
    <w:rsid w:val="009739C5"/>
    <w:rsid w:val="00974614"/>
    <w:rsid w:val="009756C4"/>
    <w:rsid w:val="0098246F"/>
    <w:rsid w:val="00985680"/>
    <w:rsid w:val="00992F40"/>
    <w:rsid w:val="009974D6"/>
    <w:rsid w:val="009B3945"/>
    <w:rsid w:val="009C39CB"/>
    <w:rsid w:val="009F1DD2"/>
    <w:rsid w:val="009F7E71"/>
    <w:rsid w:val="00A00CE9"/>
    <w:rsid w:val="00A01C0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3499B"/>
    <w:rsid w:val="00B516AC"/>
    <w:rsid w:val="00B71562"/>
    <w:rsid w:val="00B84792"/>
    <w:rsid w:val="00B9312D"/>
    <w:rsid w:val="00B94488"/>
    <w:rsid w:val="00BA6B57"/>
    <w:rsid w:val="00BC74F4"/>
    <w:rsid w:val="00BD1246"/>
    <w:rsid w:val="00BE1B2E"/>
    <w:rsid w:val="00C01749"/>
    <w:rsid w:val="00C11A22"/>
    <w:rsid w:val="00C52992"/>
    <w:rsid w:val="00C70DEA"/>
    <w:rsid w:val="00CC1724"/>
    <w:rsid w:val="00CE2859"/>
    <w:rsid w:val="00CF4AB0"/>
    <w:rsid w:val="00D00778"/>
    <w:rsid w:val="00D156EB"/>
    <w:rsid w:val="00D31D5B"/>
    <w:rsid w:val="00D32096"/>
    <w:rsid w:val="00D4236B"/>
    <w:rsid w:val="00D81598"/>
    <w:rsid w:val="00D82F83"/>
    <w:rsid w:val="00D84B4C"/>
    <w:rsid w:val="00DA4CC1"/>
    <w:rsid w:val="00DB1DB6"/>
    <w:rsid w:val="00DD4B1C"/>
    <w:rsid w:val="00DE66D1"/>
    <w:rsid w:val="00E30B43"/>
    <w:rsid w:val="00E35E65"/>
    <w:rsid w:val="00E361D3"/>
    <w:rsid w:val="00E57E03"/>
    <w:rsid w:val="00E65069"/>
    <w:rsid w:val="00E731E1"/>
    <w:rsid w:val="00E9476B"/>
    <w:rsid w:val="00EB2F9E"/>
    <w:rsid w:val="00EB4CA9"/>
    <w:rsid w:val="00EC585F"/>
    <w:rsid w:val="00EC67E2"/>
    <w:rsid w:val="00ED2B2B"/>
    <w:rsid w:val="00EF21B5"/>
    <w:rsid w:val="00EF7609"/>
    <w:rsid w:val="00F12D3F"/>
    <w:rsid w:val="00F20D01"/>
    <w:rsid w:val="00F242B3"/>
    <w:rsid w:val="00F67051"/>
    <w:rsid w:val="00F70141"/>
    <w:rsid w:val="00F75041"/>
    <w:rsid w:val="00F772B0"/>
    <w:rsid w:val="00F859D6"/>
    <w:rsid w:val="00FA3053"/>
    <w:rsid w:val="00FA4A7F"/>
    <w:rsid w:val="00FA5835"/>
    <w:rsid w:val="00FB04EA"/>
    <w:rsid w:val="00FC19A7"/>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5D2DA"/>
  <w15:chartTrackingRefBased/>
  <w15:docId w15:val="{6A4408BA-854C-43CB-B7C5-B0D3B27A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614256">
      <w:bodyDiv w:val="1"/>
      <w:marLeft w:val="0"/>
      <w:marRight w:val="0"/>
      <w:marTop w:val="0"/>
      <w:marBottom w:val="0"/>
      <w:divBdr>
        <w:top w:val="none" w:sz="0" w:space="0" w:color="auto"/>
        <w:left w:val="none" w:sz="0" w:space="0" w:color="auto"/>
        <w:bottom w:val="none" w:sz="0" w:space="0" w:color="auto"/>
        <w:right w:val="none" w:sz="0" w:space="0" w:color="auto"/>
      </w:divBdr>
    </w:div>
    <w:div w:id="165884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cpic/" TargetMode="External"/><Relationship Id="rId18" Type="http://schemas.openxmlformats.org/officeDocument/2006/relationships/hyperlink" Target="http://aspe.hhs.gov/hhsplan/2004/goals.shtml"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http://intranet.cdc.gov/cpic/" TargetMode="External"/><Relationship Id="rId17" Type="http://schemas.openxmlformats.org/officeDocument/2006/relationships/hyperlink" Target="http://aspe.hhs.gov/hhsplan/2004/goals.shtml" TargetMode="External"/><Relationship Id="rId2" Type="http://schemas.openxmlformats.org/officeDocument/2006/relationships/styles" Target="styles.xml"/><Relationship Id="rId16" Type="http://schemas.openxmlformats.org/officeDocument/2006/relationships/hyperlink" Target="http://www.cdc.gov/about/goal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Microsoft_Excel_97-2003_Worksheet.xls"/><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whitehouse.gov/omb/budintegration/pma_index.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17977</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Nelson, Erik</cp:lastModifiedBy>
  <cp:revision>3</cp:revision>
  <cp:lastPrinted>2005-07-13T16:44:00Z</cp:lastPrinted>
  <dcterms:created xsi:type="dcterms:W3CDTF">2020-02-03T06:09:00Z</dcterms:created>
  <dcterms:modified xsi:type="dcterms:W3CDTF">2020-02-03T06:18:00Z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