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bookmarkStart w:id="0" w:name="_GoBack"/>
      <w:bookmarkEnd w:id="0"/>
      <w:r>
        <w:rPr>
          <w:rFonts w:ascii="Calibri"/>
          <w:b w:val="0"/>
          <w:i w:val="0"/>
          <w:strike w:val="0"/>
          <w:dstrike w:val="0"/>
          <w:emboss w:val="0"/>
          <w:imprint w:val="0"/>
          <w:outline w:val="0"/>
          <w:shadow w:val="0"/>
          <w:sz w:val="22"/>
          <w:szCs w:val="22"/>
          <w:u w:val="none"/>
        </w:rPr>
        <w:t xml:space="preserve">SERVICES</w:t>
      </w:r>
    </w:p>
    <w:p>
      <w:r>
        <w:rPr>
          <w:rFonts w:ascii="Calibri"/>
          <w:b w:val="0"/>
          <w:i w:val="0"/>
          <w:strike w:val="0"/>
          <w:dstrike w:val="0"/>
          <w:emboss w:val="0"/>
          <w:imprint w:val="0"/>
          <w:outline w:val="0"/>
          <w:shadow w:val="0"/>
          <w:sz w:val="22"/>
          <w:szCs w:val="22"/>
          <w:u w:val="none"/>
        </w:rPr>
        <w:t xml:space="preserve">At.... we aim to prevent problems before they happen. We use the latest vehicle diagnostic technologies and the highest quality parts for servicing and repairs. Whatever you need, we have the skills to do it right.Welcome to Gboard , any text you copy will be saved here.</w:t>
      </w:r>
    </w:p>
    <w:p/>
    <w:p>
      <w:r>
        <w:rPr>
          <w:rFonts w:ascii="Calibri"/>
          <w:b w:val="0"/>
          <w:i w:val="0"/>
          <w:strike w:val="0"/>
          <w:dstrike w:val="0"/>
          <w:emboss w:val="0"/>
          <w:imprint w:val="0"/>
          <w:outline w:val="0"/>
          <w:shadow w:val="0"/>
          <w:sz w:val="22"/>
          <w:szCs w:val="22"/>
          <w:u w:val="none"/>
        </w:rPr>
        <w:t xml:space="preserve">*Locate a nearby autoshop* </w:t>
      </w:r>
    </w:p>
    <w:p>
      <w:r>
        <w:rPr>
          <w:rFonts w:ascii="Calibri"/>
          <w:b w:val="0"/>
          <w:i w:val="0"/>
          <w:strike w:val="0"/>
          <w:dstrike w:val="0"/>
          <w:emboss w:val="0"/>
          <w:imprint w:val="0"/>
          <w:outline w:val="0"/>
          <w:shadow w:val="0"/>
          <w:sz w:val="22"/>
          <w:szCs w:val="22"/>
          <w:u w:val="none"/>
        </w:rPr>
        <w:t xml:space="preserve">You’re a busy person — don’t let vehicle problems get in your way..... has the proper equipment and experience to locate, repair and/or replace the issue quickly and effectively by contacting the nearest auto engineer around. click the icon the icon to locate the nearest auto mechanic or autoshop around.</w:t>
      </w:r>
    </w:p>
    <w:p/>
    <w:p>
      <w:pPr>
        <w:jc w:val="left"/>
      </w:pPr>
      <w:r>
        <w:rPr>
          <w:rFonts w:ascii="Arial Black"/>
          <w:b w:val="0"/>
          <w:i w:val="0"/>
          <w:strike w:val="0"/>
          <w:dstrike w:val="0"/>
          <w:emboss w:val="0"/>
          <w:imprint w:val="0"/>
          <w:outline w:val="0"/>
          <w:shadow w:val="0"/>
          <w:sz w:val="22"/>
          <w:szCs w:val="22"/>
          <w:u w:val="none"/>
        </w:rPr>
        <w:t xml:space="preserve">maintenance reminder</w:t>
      </w:r>
    </w:p>
    <w:p>
      <w:pPr>
        <w:jc w:val="left"/>
      </w:pPr>
      <w:r>
        <w:rPr>
          <w:rFonts w:ascii="Arial Black"/>
          <w:b w:val="0"/>
          <w:i w:val="0"/>
          <w:strike w:val="0"/>
          <w:dstrike w:val="0"/>
          <w:emboss w:val="0"/>
          <w:imprint w:val="0"/>
          <w:outline w:val="0"/>
          <w:shadow w:val="0"/>
          <w:sz w:val="22"/>
          <w:szCs w:val="22"/>
          <w:u w:val="none"/>
        </w:rPr>
        <w:t xml:space="preserve">Register In our website, sign up, to get updates on self practice preventive maintenance and also be reminded on when next you should service your vehicle.</w:t>
      </w:r>
    </w:p>
    <w:sectPr w:rsidR="00A44B35" w:rsidRPr="007F4214">
      <w:pgSz w:w="12240" w:h="15840"/>
      <w:pgMar w:top="1440" w:right="1440" w:bottom="1440" w:left="1440"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4B35"/>
    <w:rsid w:val="007F4214"/>
    <w:rsid w:val="00A4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F382"/>
  <w15:docId w15:val="{414CC4DB-7488-4D02-8CC1-596AEFB31E9B}"/>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cp:revision>
  <dcterms:created xsi:type="dcterms:W3CDTF">2021-12-09T04:43:00Z</dcterms:created>
  <dcterms:modified xsi:type="dcterms:W3CDTF">2021-12-09T04:43:00Z</dcterms:modified>
</cp:coreProperties>
</file>