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C3C72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F13E56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bookmarkStart w:id="0" w:name="_GoBack"/>
    <w:bookmarkEnd w:id="0"/>
    <w:p w:rsidR="00F13E56" w:rsidRDefault="00F13E5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076E36">
        <w:rPr>
          <w:rStyle w:val="af3"/>
          <w:noProof/>
        </w:rPr>
        <w:fldChar w:fldCharType="begin"/>
      </w:r>
      <w:r w:rsidRPr="00076E36">
        <w:rPr>
          <w:rStyle w:val="af3"/>
          <w:noProof/>
        </w:rPr>
        <w:instrText xml:space="preserve"> </w:instrText>
      </w:r>
      <w:r>
        <w:rPr>
          <w:noProof/>
        </w:rPr>
        <w:instrText>HYPERLINK \l "_Toc90633432"</w:instrText>
      </w:r>
      <w:r w:rsidRPr="00076E36">
        <w:rPr>
          <w:rStyle w:val="af3"/>
          <w:noProof/>
        </w:rPr>
        <w:instrText xml:space="preserve"> </w:instrText>
      </w:r>
      <w:r w:rsidRPr="00076E36">
        <w:rPr>
          <w:rStyle w:val="af3"/>
          <w:noProof/>
        </w:rPr>
      </w:r>
      <w:r w:rsidRPr="00076E36">
        <w:rPr>
          <w:rStyle w:val="af3"/>
          <w:noProof/>
        </w:rPr>
        <w:fldChar w:fldCharType="separate"/>
      </w:r>
      <w:r w:rsidRPr="00076E36">
        <w:rPr>
          <w:rStyle w:val="af3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_Toc90633432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076E36">
        <w:rPr>
          <w:rStyle w:val="af3"/>
          <w:noProof/>
        </w:rPr>
        <w:fldChar w:fldCharType="end"/>
      </w:r>
    </w:p>
    <w:p w:rsidR="00F13E56" w:rsidRDefault="00F13E5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90633433" w:history="1">
        <w:r w:rsidRPr="00076E36">
          <w:rPr>
            <w:rStyle w:val="af3"/>
            <w:noProof/>
          </w:rPr>
          <w:t>1.1 통지의약품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_Toc90633433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3E56" w:rsidRDefault="00F13E5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0633434" w:history="1">
        <w:r w:rsidRPr="00076E36">
          <w:rPr>
            <w:rStyle w:val="af3"/>
            <w:noProof/>
          </w:rPr>
          <w:t>가.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_Toc90633434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3E56" w:rsidRDefault="00F13E5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0633435" w:history="1">
        <w:r w:rsidRPr="00076E36">
          <w:rPr>
            <w:rStyle w:val="af3"/>
            <w:noProof/>
          </w:rPr>
          <w:t>나. 오퍼레이션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_Toc90633435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3E56" w:rsidRDefault="00F13E5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0633436" w:history="1">
        <w:r w:rsidRPr="00076E36">
          <w:rPr>
            <w:rStyle w:val="af3"/>
            <w:noProof/>
          </w:rPr>
          <w:t>2. OpenAPI 에러 코드정리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_Toc90633436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3E56" w:rsidRDefault="00F13E5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90633437" w:history="1">
        <w:r w:rsidRPr="00076E36">
          <w:rPr>
            <w:rStyle w:val="af3"/>
            <w:noProof/>
          </w:rPr>
          <w:t>2-1 공공데이터포털 에러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_Toc90633437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3E56" w:rsidRDefault="00F13E5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90633438" w:history="1">
        <w:r w:rsidRPr="00076E36">
          <w:rPr>
            <w:rStyle w:val="af3"/>
            <w:noProof/>
          </w:rPr>
          <w:t>2-2 제공기관 에러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_Toc90633438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5" w:name="_Toc90633432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90633433"/>
      <w:bookmarkEnd w:id="4"/>
      <w:r>
        <w:rPr>
          <w:rFonts w:hint="eastAsia"/>
        </w:rPr>
        <w:t xml:space="preserve">1.1 </w:t>
      </w:r>
      <w:r w:rsidR="00FD203B" w:rsidRPr="00FD203B">
        <w:rPr>
          <w:rFonts w:hint="eastAsia"/>
        </w:rPr>
        <w:t>통지의약품</w:t>
      </w:r>
      <w:r w:rsidR="00DD1084">
        <w:rPr>
          <w:rFonts w:hint="eastAsia"/>
        </w:rPr>
        <w:t xml:space="preserve"> 정보</w:t>
      </w:r>
      <w:bookmarkEnd w:id="6"/>
    </w:p>
    <w:p w:rsidR="00731D1F" w:rsidRDefault="00422BD3">
      <w:pPr>
        <w:pStyle w:val="3"/>
      </w:pPr>
      <w:bookmarkStart w:id="7" w:name="_Toc90633434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701"/>
      </w:tblGrid>
      <w:tr w:rsidR="00731D1F" w:rsidTr="00B839D4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FD203B">
            <w:r w:rsidRPr="00FD203B">
              <w:t>AvtsmtDrugService</w:t>
            </w:r>
          </w:p>
        </w:tc>
      </w:tr>
      <w:tr w:rsidR="00731D1F" w:rsidTr="00B839D4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5811" w:type="dxa"/>
            <w:gridSpan w:val="6"/>
          </w:tcPr>
          <w:p w:rsidR="00731D1F" w:rsidRDefault="00FD203B">
            <w:r w:rsidRPr="00FD203B">
              <w:rPr>
                <w:rFonts w:hint="eastAsia"/>
              </w:rPr>
              <w:t>통지의약품</w:t>
            </w:r>
            <w:r w:rsidR="00DD1084">
              <w:rPr>
                <w:rFonts w:hint="eastAsia"/>
              </w:rPr>
              <w:t xml:space="preserve"> 정보</w:t>
            </w:r>
          </w:p>
        </w:tc>
      </w:tr>
      <w:tr w:rsidR="00731D1F" w:rsidTr="00B839D4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FD203B">
            <w:r w:rsidRPr="00FD203B">
              <w:t>AvtsmtDrugService</w:t>
            </w:r>
          </w:p>
        </w:tc>
      </w:tr>
      <w:tr w:rsidR="00731D1F" w:rsidTr="00B839D4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FD203B" w:rsidP="005722D6">
            <w:pPr>
              <w:ind w:left="100" w:hangingChars="50" w:hanging="100"/>
            </w:pPr>
            <w:r w:rsidRPr="00FD203B">
              <w:rPr>
                <w:rFonts w:hint="eastAsia"/>
              </w:rPr>
              <w:t>통지의약품</w:t>
            </w:r>
            <w:r w:rsidRPr="00FD203B">
              <w:t xml:space="preserve"> (주성분, 함량, 제형, 허가신청일자) 정보를 제공</w:t>
            </w:r>
          </w:p>
        </w:tc>
      </w:tr>
      <w:tr w:rsidR="00731D1F" w:rsidTr="00B839D4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701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B839D4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701" w:type="dxa"/>
            <w:vMerge/>
            <w:vAlign w:val="center"/>
          </w:tcPr>
          <w:p w:rsidR="00731D1F" w:rsidRDefault="00731D1F"/>
        </w:tc>
      </w:tr>
      <w:tr w:rsidR="00731D1F" w:rsidTr="00B839D4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B839D4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B839D4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E64A9A">
              <w:t xml:space="preserve"> </w:t>
            </w:r>
            <w:r w:rsidR="00E64A9A" w:rsidRPr="00E64A9A">
              <w:rPr>
                <w:rFonts w:hint="eastAsia"/>
              </w:rPr>
              <w:t>O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B839D4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B839D4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0B430F" w:rsidP="00F143F3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</w:t>
            </w:r>
            <w:r w:rsidR="00F143F3">
              <w:rPr>
                <w:rFonts w:hint="eastAsia"/>
              </w:rPr>
              <w:t>10</w:t>
            </w:r>
            <w:r w:rsidR="006C63AB">
              <w:rPr>
                <w:rFonts w:hint="eastAsia"/>
              </w:rPr>
              <w:t>00</w:t>
            </w:r>
            <w:r>
              <w:rPr>
                <w:rFonts w:hint="eastAsia"/>
              </w:rPr>
              <w:t>/</w:t>
            </w:r>
            <w:r w:rsidR="00FD203B" w:rsidRPr="00FD203B">
              <w:t>AvtsmtDrugService</w:t>
            </w:r>
          </w:p>
        </w:tc>
      </w:tr>
      <w:tr w:rsidR="00731D1F" w:rsidTr="00B839D4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B839D4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0B430F" w:rsidP="00F143F3">
            <w:r w:rsidRPr="000B430F">
              <w:rPr>
                <w:rFonts w:hint="eastAsia"/>
              </w:rPr>
              <w:t>http://apis.data.go.kr/147</w:t>
            </w:r>
            <w:r w:rsidR="00F143F3">
              <w:rPr>
                <w:rFonts w:hint="eastAsia"/>
              </w:rPr>
              <w:t>10</w:t>
            </w:r>
            <w:r w:rsidR="006C63AB">
              <w:rPr>
                <w:rFonts w:hint="eastAsia"/>
              </w:rPr>
              <w:t>00</w:t>
            </w:r>
            <w:r w:rsidRPr="000B430F">
              <w:rPr>
                <w:rFonts w:hint="eastAsia"/>
              </w:rPr>
              <w:t>/</w:t>
            </w:r>
            <w:r w:rsidR="00FD203B" w:rsidRPr="00FD203B">
              <w:t>AvtsmtDrugService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B839D4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811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B839D4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4E7A99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</w:t>
            </w:r>
            <w:r w:rsidR="006C63AB">
              <w:rPr>
                <w:rFonts w:hint="eastAsia"/>
              </w:rPr>
              <w:t>21</w:t>
            </w:r>
            <w:r w:rsidRPr="00723AD5">
              <w:rPr>
                <w:rFonts w:hint="eastAsia"/>
              </w:rPr>
              <w:t>-</w:t>
            </w:r>
            <w:r w:rsidR="009E6C83"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 w:rsidR="00FD203B">
              <w:rPr>
                <w:rFonts w:hint="eastAsia"/>
              </w:rPr>
              <w:t>2</w:t>
            </w:r>
            <w:r w:rsidR="004E7A99">
              <w:t>1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551" w:type="dxa"/>
            <w:gridSpan w:val="2"/>
            <w:vAlign w:val="center"/>
          </w:tcPr>
          <w:p w:rsidR="00723AD5" w:rsidRPr="00723AD5" w:rsidRDefault="00723AD5" w:rsidP="004E7A99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</w:t>
            </w:r>
            <w:r w:rsidR="006C63AB">
              <w:rPr>
                <w:rFonts w:hint="eastAsia"/>
              </w:rPr>
              <w:t>21</w:t>
            </w:r>
            <w:r w:rsidRPr="00723AD5">
              <w:rPr>
                <w:rFonts w:hint="eastAsia"/>
              </w:rPr>
              <w:t>-</w:t>
            </w:r>
            <w:r w:rsidR="009E6C83"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 w:rsidR="00FD203B">
              <w:rPr>
                <w:rFonts w:hint="eastAsia"/>
              </w:rPr>
              <w:t>2</w:t>
            </w:r>
            <w:r w:rsidR="004E7A99">
              <w:t>1</w:t>
            </w:r>
          </w:p>
        </w:tc>
      </w:tr>
      <w:tr w:rsidR="00723AD5" w:rsidTr="00B839D4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811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B839D4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654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B839D4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2863" w:type="dxa"/>
            <w:gridSpan w:val="3"/>
            <w:vAlign w:val="center"/>
          </w:tcPr>
          <w:p w:rsidR="00731D1F" w:rsidRDefault="00422BD3">
            <w:r>
              <w:t>[O] Header [O</w:t>
            </w:r>
            <w:r w:rsidR="009E7F4B" w:rsidRPr="009E7F4B">
              <w:t>]</w:t>
            </w:r>
            <w:r>
              <w:t xml:space="preserve"> Body</w:t>
            </w:r>
          </w:p>
        </w:tc>
      </w:tr>
      <w:tr w:rsidR="00731D1F" w:rsidTr="00B839D4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654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B839D4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654" w:type="dxa"/>
            <w:gridSpan w:val="8"/>
            <w:vAlign w:val="center"/>
          </w:tcPr>
          <w:p w:rsidR="0093654E" w:rsidRDefault="00D40C2E" w:rsidP="000B430F">
            <w:r w:rsidRPr="00D40C2E">
              <w:rPr>
                <w:rFonts w:hint="eastAsia"/>
              </w:rPr>
              <w:t>장민희</w:t>
            </w:r>
            <w:r w:rsidRPr="00D40C2E">
              <w:t xml:space="preserve"> / </w:t>
            </w:r>
            <w:r w:rsidRPr="00D40C2E">
              <w:rPr>
                <w:rFonts w:hint="eastAsia"/>
              </w:rPr>
              <w:t>빅데이터정책분석팀</w:t>
            </w:r>
            <w:r w:rsidRPr="00D40C2E">
              <w:t xml:space="preserve"> / 043-719-</w:t>
            </w:r>
            <w:r w:rsidRPr="00D40C2E">
              <w:rPr>
                <w:rFonts w:hint="eastAsia"/>
              </w:rPr>
              <w:t>1626</w:t>
            </w:r>
            <w:r w:rsidRPr="00D40C2E">
              <w:t xml:space="preserve"> / </w:t>
            </w:r>
            <w:r w:rsidRPr="00D40C2E">
              <w:rPr>
                <w:rFonts w:hint="eastAsia"/>
              </w:rPr>
              <w:t>minheejang</w:t>
            </w:r>
            <w:r w:rsidRPr="00D40C2E">
              <w:t>@korea.kr</w:t>
            </w:r>
          </w:p>
        </w:tc>
      </w:tr>
      <w:tr w:rsidR="0093654E" w:rsidTr="00B839D4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654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8" w:name="_Toc90633435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X="108" w:tblpY="23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1984"/>
        <w:gridCol w:w="2280"/>
        <w:gridCol w:w="1514"/>
      </w:tblGrid>
      <w:tr w:rsidR="00731D1F" w:rsidTr="00B839D4">
        <w:trPr>
          <w:trHeight w:val="562"/>
        </w:trPr>
        <w:tc>
          <w:tcPr>
            <w:tcW w:w="1134" w:type="dxa"/>
            <w:shd w:val="pct10" w:color="auto" w:fill="auto"/>
            <w:vAlign w:val="center"/>
          </w:tcPr>
          <w:p w:rsidR="00731D1F" w:rsidRDefault="00422BD3" w:rsidP="00B839D4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B839D4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B839D4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B839D4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514" w:type="dxa"/>
            <w:shd w:val="pct10" w:color="auto" w:fill="auto"/>
            <w:vAlign w:val="center"/>
          </w:tcPr>
          <w:p w:rsidR="00731D1F" w:rsidRDefault="00422BD3" w:rsidP="00B839D4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731D1F" w:rsidTr="00B839D4">
        <w:tc>
          <w:tcPr>
            <w:tcW w:w="1134" w:type="dxa"/>
            <w:vAlign w:val="center"/>
          </w:tcPr>
          <w:p w:rsidR="00731D1F" w:rsidRDefault="00422BD3" w:rsidP="00B839D4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FD203B" w:rsidP="00B839D4">
            <w:pPr>
              <w:pStyle w:val="aff"/>
            </w:pPr>
            <w:r w:rsidRPr="00FD203B">
              <w:rPr>
                <w:rFonts w:hint="eastAsia"/>
              </w:rPr>
              <w:t>통지의약품</w:t>
            </w:r>
            <w:r w:rsidR="00F13E56">
              <w:rPr>
                <w:rFonts w:hint="eastAsia"/>
              </w:rPr>
              <w:t xml:space="preserve"> 정보</w:t>
            </w:r>
          </w:p>
        </w:tc>
        <w:tc>
          <w:tcPr>
            <w:tcW w:w="1984" w:type="dxa"/>
            <w:vAlign w:val="center"/>
          </w:tcPr>
          <w:p w:rsidR="00731D1F" w:rsidRDefault="00BA0DFA" w:rsidP="00B839D4">
            <w:pPr>
              <w:pStyle w:val="aff"/>
            </w:pPr>
            <w:r w:rsidRPr="00BA0DFA">
              <w:t>getAvtsmtDrugInq</w:t>
            </w:r>
          </w:p>
        </w:tc>
        <w:tc>
          <w:tcPr>
            <w:tcW w:w="2280" w:type="dxa"/>
            <w:vAlign w:val="center"/>
          </w:tcPr>
          <w:p w:rsidR="00731D1F" w:rsidRDefault="00FD203B" w:rsidP="00B839D4">
            <w:pPr>
              <w:pStyle w:val="aff"/>
            </w:pPr>
            <w:r w:rsidRPr="00FD203B">
              <w:rPr>
                <w:rFonts w:hint="eastAsia"/>
              </w:rPr>
              <w:t>통지의약품</w:t>
            </w:r>
            <w:r w:rsidRPr="00FD203B">
              <w:t xml:space="preserve"> 조회</w:t>
            </w:r>
          </w:p>
        </w:tc>
        <w:tc>
          <w:tcPr>
            <w:tcW w:w="1514" w:type="dxa"/>
            <w:vAlign w:val="center"/>
          </w:tcPr>
          <w:p w:rsidR="00731D1F" w:rsidRDefault="00422BD3" w:rsidP="00B839D4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FD203B">
      <w:pPr>
        <w:pStyle w:val="4"/>
      </w:pPr>
      <w:r>
        <w:rPr>
          <w:rFonts w:hint="eastAsia"/>
        </w:rPr>
        <w:t>[</w:t>
      </w:r>
      <w:r w:rsidR="00FD203B" w:rsidRPr="00FD203B">
        <w:rPr>
          <w:rFonts w:hint="eastAsia"/>
        </w:rPr>
        <w:t>통지의약품</w:t>
      </w:r>
      <w:r w:rsidR="00FD203B" w:rsidRPr="00FD203B">
        <w:t xml:space="preserve"> 조회</w:t>
      </w:r>
      <w:r w:rsidR="00422BD3">
        <w:rPr>
          <w:rFonts w:hint="eastAsia"/>
        </w:rPr>
        <w:t>] 오퍼레이션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999"/>
      </w:tblGrid>
      <w:tr w:rsidR="00731D1F" w:rsidTr="00B839D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260" w:type="dxa"/>
            <w:gridSpan w:val="2"/>
            <w:vAlign w:val="center"/>
          </w:tcPr>
          <w:p w:rsidR="00731D1F" w:rsidRDefault="00FD203B">
            <w:r w:rsidRPr="00FD203B">
              <w:rPr>
                <w:rFonts w:hint="eastAsia"/>
              </w:rPr>
              <w:t>통지의약품</w:t>
            </w:r>
            <w:r w:rsidRPr="00FD203B">
              <w:t xml:space="preserve"> 조회</w:t>
            </w:r>
          </w:p>
        </w:tc>
      </w:tr>
      <w:tr w:rsidR="00731D1F" w:rsidTr="00B839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260" w:type="dxa"/>
            <w:gridSpan w:val="2"/>
            <w:vAlign w:val="center"/>
          </w:tcPr>
          <w:p w:rsidR="00731D1F" w:rsidRDefault="00BA0DFA">
            <w:r w:rsidRPr="00BA0DFA">
              <w:t>getAvtsmtDrugInq</w:t>
            </w:r>
          </w:p>
        </w:tc>
      </w:tr>
      <w:tr w:rsidR="00731D1F" w:rsidTr="00B839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120" w:type="dxa"/>
            <w:gridSpan w:val="4"/>
            <w:vAlign w:val="center"/>
          </w:tcPr>
          <w:p w:rsidR="00731D1F" w:rsidRDefault="00BA0DFA" w:rsidP="004E185A">
            <w:r w:rsidRPr="00BA0DFA">
              <w:rPr>
                <w:rFonts w:hint="eastAsia"/>
              </w:rPr>
              <w:t>통지의약품</w:t>
            </w:r>
            <w:r w:rsidRPr="00BA0DFA">
              <w:t xml:space="preserve"> (주성분, 함량, 제형, 허가신청일자) 정보를 목록으로 제공</w:t>
            </w:r>
          </w:p>
        </w:tc>
      </w:tr>
      <w:tr w:rsidR="00731D1F" w:rsidTr="00B839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120" w:type="dxa"/>
            <w:gridSpan w:val="4"/>
            <w:vAlign w:val="center"/>
          </w:tcPr>
          <w:p w:rsidR="00731D1F" w:rsidRDefault="003343AA" w:rsidP="003652C9">
            <w:r w:rsidRPr="003343AA">
              <w:rPr>
                <w:rFonts w:hint="eastAsia"/>
              </w:rPr>
              <w:t>http://apis.data.go.kr/1471000/</w:t>
            </w:r>
            <w:r w:rsidR="00BA0DFA" w:rsidRPr="00BA0DFA">
              <w:t>AvtsmtDrugService</w:t>
            </w:r>
            <w:r w:rsidR="00E823D8" w:rsidRPr="00E823D8">
              <w:t>/</w:t>
            </w:r>
            <w:r w:rsidR="00BA0DFA" w:rsidRPr="00BA0DFA">
              <w:t>getAvtsmtDrugInq</w:t>
            </w:r>
          </w:p>
        </w:tc>
      </w:tr>
      <w:tr w:rsidR="00731D1F" w:rsidTr="00B839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120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B839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999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A349B6" w:rsidRPr="00E26508" w:rsidTr="00335B8F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349B6" w:rsidRPr="00A349B6" w:rsidRDefault="00A349B6" w:rsidP="00A349B6">
            <w:r w:rsidRPr="00A349B6">
              <w:rPr>
                <w:rFonts w:hint="eastAsia"/>
              </w:rPr>
              <w:t>serviceKey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349B6" w:rsidRPr="00A349B6" w:rsidRDefault="00A349B6" w:rsidP="00A349B6">
            <w:r w:rsidRPr="00A349B6"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49B6" w:rsidRPr="00A349B6" w:rsidRDefault="00A349B6" w:rsidP="00A349B6">
            <w:r w:rsidRPr="00A349B6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49B6" w:rsidRPr="00A349B6" w:rsidRDefault="00A349B6" w:rsidP="00A349B6">
            <w:r w:rsidRPr="00A349B6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49B6" w:rsidRPr="00A349B6" w:rsidRDefault="00A349B6" w:rsidP="00A349B6">
            <w:r w:rsidRPr="00A349B6">
              <w:t>인증키</w:t>
            </w:r>
          </w:p>
          <w:p w:rsidR="00A349B6" w:rsidRPr="00A349B6" w:rsidRDefault="00A349B6" w:rsidP="00A349B6">
            <w:r w:rsidRPr="00A349B6">
              <w:rPr>
                <w:rFonts w:hint="eastAsia"/>
              </w:rPr>
              <w:t>(</w:t>
            </w:r>
            <w:r w:rsidRPr="00A349B6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349B6" w:rsidRPr="00A349B6" w:rsidRDefault="00A349B6" w:rsidP="00A349B6">
            <w:r w:rsidRPr="00A349B6">
              <w:t>공공데이터포털에서</w:t>
            </w:r>
            <w:r w:rsidRPr="00A349B6">
              <w:rPr>
                <w:rFonts w:hint="eastAsia"/>
              </w:rPr>
              <w:t xml:space="preserve"> 발급 받은 인증키</w:t>
            </w:r>
          </w:p>
        </w:tc>
      </w:tr>
      <w:tr w:rsidR="00A349B6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t>페이지 번호</w:t>
            </w:r>
          </w:p>
        </w:tc>
      </w:tr>
      <w:tr w:rsidR="00A349B6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t>한</w:t>
            </w:r>
            <w:r w:rsidRPr="00A349B6">
              <w:rPr>
                <w:rFonts w:hint="eastAsia"/>
              </w:rPr>
              <w:t xml:space="preserve"> </w:t>
            </w:r>
            <w:r w:rsidRPr="00A349B6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t>한 페이지 결과 수</w:t>
            </w:r>
          </w:p>
        </w:tc>
      </w:tr>
      <w:tr w:rsidR="00A349B6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데이터포맷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응답데이터 형식(</w:t>
            </w:r>
            <w:r w:rsidRPr="00A349B6">
              <w:t>xml/json) default : xml</w:t>
            </w:r>
          </w:p>
        </w:tc>
      </w:tr>
      <w:tr w:rsidR="00A349B6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BA0DFA" w:rsidP="00A349B6">
            <w:r w:rsidRPr="00BA0DFA">
              <w:t>MCPN_CONT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BA0DFA" w:rsidP="00A349B6">
            <w:r w:rsidRPr="00BA0DFA">
              <w:rPr>
                <w:rFonts w:hint="eastAsia"/>
              </w:rPr>
              <w:t>주성분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BA0DFA" w:rsidP="00A349B6">
            <w:r w:rsidRPr="00BA0DFA">
              <w:rPr>
                <w:rFonts w:hint="eastAsia"/>
              </w:rPr>
              <w:t>주성분</w:t>
            </w:r>
          </w:p>
        </w:tc>
      </w:tr>
      <w:tr w:rsidR="00A349B6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BA0DFA" w:rsidP="00A349B6">
            <w:r w:rsidRPr="00BA0DFA">
              <w:t>FOML_NM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BA0DFA" w:rsidP="00A349B6">
            <w:r w:rsidRPr="00BA0DFA">
              <w:rPr>
                <w:rFonts w:hint="eastAsia"/>
              </w:rPr>
              <w:t>제형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>
            <w:r w:rsidRPr="00A349B6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A349B6" w:rsidP="00A349B6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49B6" w:rsidRPr="00A349B6" w:rsidRDefault="00BA0DFA" w:rsidP="00A349B6">
            <w:r w:rsidRPr="00BA0DFA">
              <w:rPr>
                <w:rFonts w:hint="eastAsia"/>
              </w:rPr>
              <w:t>제형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FB7464" w:rsidP="00DA13BF">
            <w:r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FB7464" w:rsidP="00DA13BF">
            <w:r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결과수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C52C07" w:rsidP="00DA13BF">
            <w:r>
              <w:t>930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8501C6" w:rsidRPr="00E26508" w:rsidTr="007E6514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8501C6" w:rsidRPr="008501C6" w:rsidRDefault="008501C6" w:rsidP="008501C6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MCPN_CONT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사르포그렐레이트염산염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주성분</w:t>
            </w:r>
          </w:p>
        </w:tc>
      </w:tr>
      <w:tr w:rsidR="008501C6" w:rsidRPr="00E26508" w:rsidTr="007E651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01C6" w:rsidRPr="008501C6" w:rsidRDefault="008501C6" w:rsidP="008501C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CTNT_CONT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함량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300mg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01C6" w:rsidRPr="008501C6" w:rsidRDefault="008501C6" w:rsidP="008501C6">
            <w:r w:rsidRPr="008501C6">
              <w:rPr>
                <w:rFonts w:hint="eastAsia"/>
              </w:rPr>
              <w:t>함량</w:t>
            </w:r>
          </w:p>
        </w:tc>
      </w:tr>
      <w:tr w:rsidR="008501C6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1C6" w:rsidRPr="008501C6" w:rsidRDefault="008501C6" w:rsidP="008501C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FOML_NM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제형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필름코팅정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제형</w:t>
            </w:r>
          </w:p>
        </w:tc>
      </w:tr>
      <w:tr w:rsidR="008501C6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1C6" w:rsidRPr="008501C6" w:rsidRDefault="008501C6" w:rsidP="008501C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PRDLST_PRMSN_APLY_DT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허가신청일자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2019-01-23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01C6" w:rsidRPr="008501C6" w:rsidRDefault="008501C6" w:rsidP="008501C6">
            <w:r w:rsidRPr="008501C6">
              <w:rPr>
                <w:rFonts w:hint="eastAsia"/>
              </w:rPr>
              <w:t>허가신청일자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24638E" w:rsidP="00F143F3">
            <w:pPr>
              <w:pStyle w:val="aff"/>
            </w:pPr>
            <w:r w:rsidRPr="0024638E">
              <w:rPr>
                <w:rFonts w:hint="eastAsia"/>
              </w:rPr>
              <w:t>http://apis.data.go.kr/1471000/</w:t>
            </w:r>
            <w:r w:rsidR="00A5459F" w:rsidRPr="00A5459F">
              <w:t>AvtsmtDrugService/getAvtsmtDrugInq</w:t>
            </w:r>
            <w:r w:rsidR="000B430F" w:rsidRPr="000B430F">
              <w:rPr>
                <w:rFonts w:hint="eastAsia"/>
              </w:rPr>
              <w:t>?</w:t>
            </w:r>
            <w:r>
              <w:rPr>
                <w:rFonts w:hint="eastAsia"/>
              </w:rPr>
              <w:t>s</w:t>
            </w:r>
            <w:r w:rsidR="000B430F" w:rsidRPr="000B430F">
              <w:t>erviceKey=서비스키(URL Encode)</w:t>
            </w:r>
            <w:r w:rsidR="000B430F" w:rsidRPr="000B430F">
              <w:rPr>
                <w:rFonts w:hint="eastAsia"/>
              </w:rPr>
              <w:t>&amp;numOfRows</w:t>
            </w:r>
            <w:r w:rsidR="000B430F" w:rsidRPr="000B430F">
              <w:t>=3&amp;pageNo=1</w:t>
            </w:r>
            <w:r>
              <w:rPr>
                <w:rFonts w:hint="eastAsia"/>
              </w:rPr>
              <w:t>&amp;type=xml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5874D3">
        <w:trPr>
          <w:trHeight w:val="2400"/>
          <w:jc w:val="center"/>
        </w:trPr>
        <w:tc>
          <w:tcPr>
            <w:tcW w:w="9693" w:type="dxa"/>
            <w:shd w:val="clear" w:color="auto" w:fill="auto"/>
          </w:tcPr>
          <w:p w:rsidR="00C2005B" w:rsidRPr="00C2005B" w:rsidRDefault="00C2005B" w:rsidP="00C2005B">
            <w:pPr>
              <w:pStyle w:val="aff"/>
            </w:pPr>
            <w:r w:rsidRPr="00C2005B">
              <w:t>&lt;response&gt;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&lt;header&gt;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&lt;resultCode&gt;00&lt;/resultCode&gt;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&lt;resultMsg&gt;NORMAL SERVICE.&lt;/resultMsg&gt;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&lt;/header&gt;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&lt;body&gt;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&lt;numOfRows&gt;3&lt;/numOfRows&gt;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&lt;pageNo&gt;1&lt;/pageNo&gt;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&lt;totalCount&gt;930&lt;/totalCount&gt;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&lt;items&gt;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&lt;item&gt;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&lt;MCPN_CONT&gt;사르포그렐레이트염산염&lt;/MCPN_CONT&gt;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&lt;CTNT_CONT&gt;300mg&lt;/CTNT_CONT&gt;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&lt;FOML_NM&gt;필름코팅정&lt;/FOML_NM&gt;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&lt;PRDLST_PRMSN_APLY_DT&gt;2019-01-23&lt;/PRDLST_PRMSN_APLY_DT&gt;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&lt;/item&gt;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&lt;item&gt;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lastRenderedPageBreak/>
              <w:t>&lt;MCPN_CONT&gt;애엽95%에탄올연조엑스(20-&amp;gt;1) &lt;/MCPN_CONT&gt;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&lt;CTNT_CONT&gt;90mg &lt;/CTNT_CONT&gt;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&lt;FOML_NM&gt;필름코팅정 &lt;/FOML_NM&gt;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&lt;PRDLST_PRMSN_APLY_DT&gt;2018-12-18&lt;/PRDLST_PRMSN_APLY_DT&gt;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&lt;/item&gt;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&lt;item&gt;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&lt;MCPN_CONT&gt;디쿠아포솔나트륨 &lt;/MCPN_CONT&gt;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&lt;CTNT_CONT&gt;30mg &lt;/CTNT_CONT&gt;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&lt;FOML_NM&gt;점안액 &lt;/FOML_NM&gt;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&lt;PRDLST_PRMSN_APLY_DT&gt;2018-12-14&lt;/PRDLST_PRMSN_APLY_DT&gt;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&lt;/item&gt;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&lt;/items&gt;</w:t>
            </w:r>
          </w:p>
          <w:p w:rsidR="00C2005B" w:rsidRPr="00C2005B" w:rsidRDefault="00C2005B" w:rsidP="00C2005B">
            <w:pPr>
              <w:pStyle w:val="aff"/>
            </w:pPr>
            <w:r w:rsidRPr="00C2005B">
              <w:t>&lt;/body&gt;</w:t>
            </w:r>
          </w:p>
          <w:p w:rsidR="0038338B" w:rsidRPr="00316E8C" w:rsidRDefault="00C2005B" w:rsidP="00C2005B">
            <w:pPr>
              <w:pStyle w:val="aff"/>
            </w:pPr>
            <w:r w:rsidRPr="00C2005B">
              <w:t>&lt;/response&gt;</w:t>
            </w:r>
          </w:p>
        </w:tc>
      </w:tr>
    </w:tbl>
    <w:p w:rsidR="00554E21" w:rsidRDefault="00554E21" w:rsidP="00DA13BF">
      <w:pPr>
        <w:pStyle w:val="afb"/>
      </w:pPr>
    </w:p>
    <w:p w:rsidR="00B3644E" w:rsidRDefault="00B3644E" w:rsidP="00DA13BF">
      <w:pPr>
        <w:pStyle w:val="afb"/>
      </w:pPr>
    </w:p>
    <w:p w:rsidR="00B3644E" w:rsidRDefault="00B3644E" w:rsidP="00DA13BF">
      <w:pPr>
        <w:pStyle w:val="afb"/>
      </w:pPr>
    </w:p>
    <w:p w:rsidR="00DD1084" w:rsidRDefault="00DD1084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>
        <w:br w:type="page"/>
      </w:r>
    </w:p>
    <w:p w:rsidR="0060642D" w:rsidRPr="00825F91" w:rsidRDefault="0060642D" w:rsidP="0060642D">
      <w:pPr>
        <w:pStyle w:val="1"/>
      </w:pPr>
      <w:bookmarkStart w:id="9" w:name="_Toc87890467"/>
      <w:bookmarkStart w:id="10" w:name="_Toc90633436"/>
      <w:r w:rsidRPr="00825F91">
        <w:rPr>
          <w:rFonts w:hint="eastAsia"/>
        </w:rPr>
        <w:lastRenderedPageBreak/>
        <w:t>2. OpenAPI 에러 코드정리</w:t>
      </w:r>
      <w:bookmarkEnd w:id="9"/>
      <w:bookmarkEnd w:id="10"/>
    </w:p>
    <w:p w:rsidR="003A548F" w:rsidRPr="00825F91" w:rsidRDefault="0060642D" w:rsidP="003A548F">
      <w:pPr>
        <w:pStyle w:val="2"/>
      </w:pPr>
      <w:bookmarkStart w:id="11" w:name="_Toc87890468"/>
      <w:bookmarkStart w:id="12" w:name="_Toc90633437"/>
      <w:r w:rsidRPr="00825F91">
        <w:rPr>
          <w:rFonts w:hint="eastAsia"/>
        </w:rPr>
        <w:t>2</w:t>
      </w:r>
      <w:r w:rsidRPr="00825F91">
        <w:t xml:space="preserve">-1 </w:t>
      </w:r>
      <w:bookmarkEnd w:id="11"/>
      <w:r w:rsidR="003A548F" w:rsidRPr="00825F91">
        <w:rPr>
          <w:rFonts w:hint="eastAsia"/>
        </w:rPr>
        <w:t>공공데이터포털 에러 코드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설명</w:t>
            </w:r>
          </w:p>
        </w:tc>
      </w:tr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어플리케이션 에러</w:t>
            </w:r>
          </w:p>
        </w:tc>
      </w:tr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해당 오픈API서비스가 없거나 폐기됨</w:t>
            </w:r>
          </w:p>
        </w:tc>
      </w:tr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서비스 접근거부</w:t>
            </w:r>
          </w:p>
        </w:tc>
      </w:tr>
      <w:tr w:rsidR="003A548F" w:rsidRPr="00825F91" w:rsidTr="004C17F0">
        <w:trPr>
          <w:trHeight w:val="8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서비스 요청제한횟수 초과에러</w:t>
            </w:r>
          </w:p>
        </w:tc>
      </w:tr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등록되지 않은 서비스키</w:t>
            </w:r>
          </w:p>
        </w:tc>
      </w:tr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활용기간 만료</w:t>
            </w:r>
          </w:p>
        </w:tc>
      </w:tr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등록되지 않은 IP</w:t>
            </w:r>
          </w:p>
        </w:tc>
      </w:tr>
      <w:tr w:rsidR="003A548F" w:rsidRPr="00825F91" w:rsidTr="004C17F0">
        <w:trPr>
          <w:trHeight w:val="3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기타에러</w:t>
            </w:r>
          </w:p>
        </w:tc>
      </w:tr>
    </w:tbl>
    <w:p w:rsidR="003A548F" w:rsidRPr="003A548F" w:rsidRDefault="003A548F" w:rsidP="003A548F">
      <w:pPr>
        <w:pStyle w:val="aff1"/>
      </w:pPr>
      <w:r w:rsidRPr="00825F91">
        <w:rPr>
          <w:rFonts w:hint="eastAsia"/>
        </w:rPr>
        <w:t>공공데이터포털에서</w:t>
      </w:r>
      <w:r w:rsidRPr="003A548F">
        <w:t xml:space="preserve"> 출력되는 오류메세지는 XML로만 출력되며, </w:t>
      </w:r>
      <w:r w:rsidRPr="003A548F">
        <w:rPr>
          <w:rFonts w:hint="eastAsia"/>
        </w:rPr>
        <w:t>형태는</w:t>
      </w:r>
      <w:r w:rsidRPr="003A548F">
        <w:t xml:space="preserve"> 아래와 같습니다.</w:t>
      </w:r>
    </w:p>
    <w:p w:rsidR="003A548F" w:rsidRPr="003A548F" w:rsidRDefault="003A548F" w:rsidP="003A548F">
      <w:pPr>
        <w:pStyle w:val="aff1"/>
      </w:pPr>
      <w:r w:rsidRPr="003A548F">
        <w:t>&lt;OpenAPI_ServiceResponse&gt;</w:t>
      </w:r>
    </w:p>
    <w:p w:rsidR="003A548F" w:rsidRPr="003A548F" w:rsidRDefault="003A548F" w:rsidP="003A548F">
      <w:pPr>
        <w:pStyle w:val="aff1"/>
      </w:pPr>
      <w:r w:rsidRPr="003A548F">
        <w:t>&lt;cmmMsgHeader&gt;</w:t>
      </w:r>
    </w:p>
    <w:p w:rsidR="003A548F" w:rsidRPr="003A548F" w:rsidRDefault="003A548F" w:rsidP="003A548F">
      <w:pPr>
        <w:pStyle w:val="aff1"/>
      </w:pPr>
      <w:r w:rsidRPr="003A548F">
        <w:t>&lt;errMsg&gt;SERVICE ERROR&lt;/errMsg&gt;</w:t>
      </w:r>
    </w:p>
    <w:p w:rsidR="003A548F" w:rsidRPr="003A548F" w:rsidRDefault="003A548F" w:rsidP="003A548F">
      <w:pPr>
        <w:pStyle w:val="aff1"/>
      </w:pPr>
      <w:r w:rsidRPr="003A548F">
        <w:t>&lt;returnAuthMsg&gt;SERVICE_KEY_IS_NOT_REGISTERED_ERROR&lt;/returnAuthMsg&gt;</w:t>
      </w:r>
    </w:p>
    <w:p w:rsidR="003A548F" w:rsidRPr="003A548F" w:rsidRDefault="003A548F" w:rsidP="003A548F">
      <w:pPr>
        <w:pStyle w:val="aff1"/>
      </w:pPr>
      <w:r w:rsidRPr="003A548F">
        <w:t>&lt;returnReasonCode&gt;30&lt;/returnReasonCode&gt;</w:t>
      </w:r>
    </w:p>
    <w:p w:rsidR="003A548F" w:rsidRPr="003A548F" w:rsidRDefault="003A548F" w:rsidP="003A548F">
      <w:pPr>
        <w:pStyle w:val="aff1"/>
      </w:pPr>
      <w:r w:rsidRPr="003A548F">
        <w:t>&lt;/cmmMsgHeader&gt;</w:t>
      </w:r>
    </w:p>
    <w:p w:rsidR="003A548F" w:rsidRPr="003A548F" w:rsidRDefault="003A548F" w:rsidP="003A548F">
      <w:pPr>
        <w:pStyle w:val="aff1"/>
      </w:pPr>
      <w:r w:rsidRPr="003A548F">
        <w:t>&lt;/OpenAPI_ServiceResponse&gt;</w:t>
      </w:r>
    </w:p>
    <w:p w:rsidR="003A548F" w:rsidRPr="00825F91" w:rsidRDefault="003A548F" w:rsidP="003A548F">
      <w:pPr>
        <w:pStyle w:val="2"/>
      </w:pPr>
      <w:bookmarkStart w:id="13" w:name="_Toc87890469"/>
      <w:bookmarkStart w:id="14" w:name="_Toc87948891"/>
      <w:bookmarkStart w:id="15" w:name="_Toc90633438"/>
      <w:r w:rsidRPr="00825F91">
        <w:rPr>
          <w:rFonts w:hint="eastAsia"/>
        </w:rPr>
        <w:lastRenderedPageBreak/>
        <w:t>2</w:t>
      </w:r>
      <w:r w:rsidRPr="00825F91">
        <w:t xml:space="preserve">-2 </w:t>
      </w:r>
      <w:r w:rsidRPr="00825F91">
        <w:rPr>
          <w:rFonts w:hint="eastAsia"/>
        </w:rPr>
        <w:t>제공기관 에러 코드</w:t>
      </w:r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3A548F" w:rsidRPr="00825F91" w:rsidTr="004C17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설명</w:t>
            </w:r>
          </w:p>
        </w:tc>
      </w:tr>
      <w:tr w:rsidR="003A548F" w:rsidTr="004C17F0">
        <w:trPr>
          <w:trHeight w:val="45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48F" w:rsidRPr="003A548F" w:rsidRDefault="003A548F" w:rsidP="003A548F">
            <w:r w:rsidRPr="00825F91">
              <w:rPr>
                <w:rFonts w:hint="eastAsia"/>
              </w:rPr>
              <w:t>잘못된 요청 파라메터 에러</w:t>
            </w:r>
          </w:p>
        </w:tc>
      </w:tr>
    </w:tbl>
    <w:p w:rsidR="00DA13BF" w:rsidRPr="003A548F" w:rsidRDefault="00DA13BF" w:rsidP="002E2BE1">
      <w:pPr>
        <w:pStyle w:val="afa"/>
      </w:pPr>
    </w:p>
    <w:sectPr w:rsidR="00DA13BF" w:rsidRPr="003A548F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4ED" w:rsidRDefault="002464ED">
      <w:pPr>
        <w:spacing w:after="0" w:line="240" w:lineRule="auto"/>
      </w:pPr>
      <w:r>
        <w:separator/>
      </w:r>
    </w:p>
  </w:endnote>
  <w:endnote w:type="continuationSeparator" w:id="0">
    <w:p w:rsidR="002464ED" w:rsidRDefault="0024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F13E56" w:rsidRPr="00F13E56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4ED" w:rsidRDefault="002464ED">
      <w:pPr>
        <w:spacing w:after="0" w:line="240" w:lineRule="auto"/>
      </w:pPr>
      <w:r>
        <w:separator/>
      </w:r>
    </w:p>
  </w:footnote>
  <w:footnote w:type="continuationSeparator" w:id="0">
    <w:p w:rsidR="002464ED" w:rsidRDefault="0024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2464ED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F13E56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2464ED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F13E56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862C3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207B2"/>
    <w:rsid w:val="00025ACE"/>
    <w:rsid w:val="00047590"/>
    <w:rsid w:val="00084626"/>
    <w:rsid w:val="000B430F"/>
    <w:rsid w:val="000B5DBE"/>
    <w:rsid w:val="000B7FF6"/>
    <w:rsid w:val="000C1A40"/>
    <w:rsid w:val="000C596A"/>
    <w:rsid w:val="00135D28"/>
    <w:rsid w:val="001517A3"/>
    <w:rsid w:val="001571B3"/>
    <w:rsid w:val="001A29F2"/>
    <w:rsid w:val="001C28FE"/>
    <w:rsid w:val="001F2C03"/>
    <w:rsid w:val="001F6F5B"/>
    <w:rsid w:val="00201D27"/>
    <w:rsid w:val="00213743"/>
    <w:rsid w:val="0024638E"/>
    <w:rsid w:val="002464ED"/>
    <w:rsid w:val="00265292"/>
    <w:rsid w:val="00284F28"/>
    <w:rsid w:val="00287276"/>
    <w:rsid w:val="002B2CF3"/>
    <w:rsid w:val="002D24DE"/>
    <w:rsid w:val="002E2BE1"/>
    <w:rsid w:val="002E5760"/>
    <w:rsid w:val="00316E8C"/>
    <w:rsid w:val="0031719F"/>
    <w:rsid w:val="00322876"/>
    <w:rsid w:val="003343AA"/>
    <w:rsid w:val="003617EE"/>
    <w:rsid w:val="003652C9"/>
    <w:rsid w:val="0038338B"/>
    <w:rsid w:val="003A496D"/>
    <w:rsid w:val="003A548F"/>
    <w:rsid w:val="003A772E"/>
    <w:rsid w:val="003B0860"/>
    <w:rsid w:val="003B1B52"/>
    <w:rsid w:val="003D3D48"/>
    <w:rsid w:val="003E46E4"/>
    <w:rsid w:val="00422BD3"/>
    <w:rsid w:val="00422F03"/>
    <w:rsid w:val="004577B1"/>
    <w:rsid w:val="00475B6B"/>
    <w:rsid w:val="00483028"/>
    <w:rsid w:val="004A2FB4"/>
    <w:rsid w:val="004C3316"/>
    <w:rsid w:val="004E185A"/>
    <w:rsid w:val="004E7A99"/>
    <w:rsid w:val="004F61C6"/>
    <w:rsid w:val="00521F35"/>
    <w:rsid w:val="0053317C"/>
    <w:rsid w:val="00536D4D"/>
    <w:rsid w:val="00554E21"/>
    <w:rsid w:val="00561E6F"/>
    <w:rsid w:val="005722D6"/>
    <w:rsid w:val="005826D9"/>
    <w:rsid w:val="00586032"/>
    <w:rsid w:val="005874D3"/>
    <w:rsid w:val="0058774D"/>
    <w:rsid w:val="005A0AA2"/>
    <w:rsid w:val="005A3EE1"/>
    <w:rsid w:val="005A6E50"/>
    <w:rsid w:val="005B24B5"/>
    <w:rsid w:val="005D1134"/>
    <w:rsid w:val="0060642D"/>
    <w:rsid w:val="0060665E"/>
    <w:rsid w:val="006078BE"/>
    <w:rsid w:val="006124BB"/>
    <w:rsid w:val="006237E8"/>
    <w:rsid w:val="00623C1A"/>
    <w:rsid w:val="00635C8B"/>
    <w:rsid w:val="00642F35"/>
    <w:rsid w:val="00643086"/>
    <w:rsid w:val="00661D3D"/>
    <w:rsid w:val="00667EEA"/>
    <w:rsid w:val="00671A3C"/>
    <w:rsid w:val="0067328E"/>
    <w:rsid w:val="00673864"/>
    <w:rsid w:val="006765C2"/>
    <w:rsid w:val="00677665"/>
    <w:rsid w:val="00682F99"/>
    <w:rsid w:val="00687A66"/>
    <w:rsid w:val="006A67DF"/>
    <w:rsid w:val="006C52EA"/>
    <w:rsid w:val="006C63AB"/>
    <w:rsid w:val="006C675F"/>
    <w:rsid w:val="00704399"/>
    <w:rsid w:val="007144EB"/>
    <w:rsid w:val="00723AD5"/>
    <w:rsid w:val="00731D1F"/>
    <w:rsid w:val="007933D5"/>
    <w:rsid w:val="007A5BE4"/>
    <w:rsid w:val="007B0592"/>
    <w:rsid w:val="007B2F5D"/>
    <w:rsid w:val="007C00DA"/>
    <w:rsid w:val="007C5BA6"/>
    <w:rsid w:val="007E3CF0"/>
    <w:rsid w:val="007E6319"/>
    <w:rsid w:val="007E6514"/>
    <w:rsid w:val="007F6D45"/>
    <w:rsid w:val="007F7538"/>
    <w:rsid w:val="00822A88"/>
    <w:rsid w:val="00835CB7"/>
    <w:rsid w:val="00846417"/>
    <w:rsid w:val="008501C6"/>
    <w:rsid w:val="0086361A"/>
    <w:rsid w:val="00866043"/>
    <w:rsid w:val="0088366C"/>
    <w:rsid w:val="008950CA"/>
    <w:rsid w:val="008A38BA"/>
    <w:rsid w:val="008A4FD4"/>
    <w:rsid w:val="008B696C"/>
    <w:rsid w:val="008D15BA"/>
    <w:rsid w:val="008E5C37"/>
    <w:rsid w:val="008E643B"/>
    <w:rsid w:val="0093654E"/>
    <w:rsid w:val="00984E9E"/>
    <w:rsid w:val="009921FF"/>
    <w:rsid w:val="009B0877"/>
    <w:rsid w:val="009C5372"/>
    <w:rsid w:val="009D6AF2"/>
    <w:rsid w:val="009E6C83"/>
    <w:rsid w:val="009E7F4B"/>
    <w:rsid w:val="00A349B6"/>
    <w:rsid w:val="00A5459F"/>
    <w:rsid w:val="00A67BC2"/>
    <w:rsid w:val="00A75571"/>
    <w:rsid w:val="00A87342"/>
    <w:rsid w:val="00A92304"/>
    <w:rsid w:val="00A95A9B"/>
    <w:rsid w:val="00AA42B9"/>
    <w:rsid w:val="00AA7930"/>
    <w:rsid w:val="00AB3A02"/>
    <w:rsid w:val="00AB6FBF"/>
    <w:rsid w:val="00AC233F"/>
    <w:rsid w:val="00AC3847"/>
    <w:rsid w:val="00AD0BF2"/>
    <w:rsid w:val="00B03E3C"/>
    <w:rsid w:val="00B16EB2"/>
    <w:rsid w:val="00B3644E"/>
    <w:rsid w:val="00B36C8F"/>
    <w:rsid w:val="00B36F67"/>
    <w:rsid w:val="00B4512A"/>
    <w:rsid w:val="00B72AC9"/>
    <w:rsid w:val="00B74DCB"/>
    <w:rsid w:val="00B75A68"/>
    <w:rsid w:val="00B81B45"/>
    <w:rsid w:val="00B839D4"/>
    <w:rsid w:val="00BA0DFA"/>
    <w:rsid w:val="00BA2201"/>
    <w:rsid w:val="00BB62A3"/>
    <w:rsid w:val="00BB7EE4"/>
    <w:rsid w:val="00BD4EB7"/>
    <w:rsid w:val="00BF4FD7"/>
    <w:rsid w:val="00BF5B08"/>
    <w:rsid w:val="00C126C5"/>
    <w:rsid w:val="00C2005B"/>
    <w:rsid w:val="00C269F6"/>
    <w:rsid w:val="00C52C07"/>
    <w:rsid w:val="00C8643D"/>
    <w:rsid w:val="00CF7232"/>
    <w:rsid w:val="00D071F5"/>
    <w:rsid w:val="00D25451"/>
    <w:rsid w:val="00D36433"/>
    <w:rsid w:val="00D409B3"/>
    <w:rsid w:val="00D40C2E"/>
    <w:rsid w:val="00D42E04"/>
    <w:rsid w:val="00D4586B"/>
    <w:rsid w:val="00D575FD"/>
    <w:rsid w:val="00D66D03"/>
    <w:rsid w:val="00D82987"/>
    <w:rsid w:val="00DA13BF"/>
    <w:rsid w:val="00DB7E6D"/>
    <w:rsid w:val="00DD1084"/>
    <w:rsid w:val="00DF3127"/>
    <w:rsid w:val="00DF4296"/>
    <w:rsid w:val="00DF6943"/>
    <w:rsid w:val="00E055DD"/>
    <w:rsid w:val="00E13E64"/>
    <w:rsid w:val="00E2530D"/>
    <w:rsid w:val="00E35167"/>
    <w:rsid w:val="00E50DC4"/>
    <w:rsid w:val="00E54845"/>
    <w:rsid w:val="00E64A9A"/>
    <w:rsid w:val="00E64FEF"/>
    <w:rsid w:val="00E65AC3"/>
    <w:rsid w:val="00E823D8"/>
    <w:rsid w:val="00E92538"/>
    <w:rsid w:val="00EA68F2"/>
    <w:rsid w:val="00EC02C7"/>
    <w:rsid w:val="00EE10F0"/>
    <w:rsid w:val="00EE4412"/>
    <w:rsid w:val="00EE7036"/>
    <w:rsid w:val="00EF1D3B"/>
    <w:rsid w:val="00F13E56"/>
    <w:rsid w:val="00F143F3"/>
    <w:rsid w:val="00F17523"/>
    <w:rsid w:val="00F817F5"/>
    <w:rsid w:val="00F87D9E"/>
    <w:rsid w:val="00FB7464"/>
    <w:rsid w:val="00FD203B"/>
    <w:rsid w:val="00FD72F7"/>
    <w:rsid w:val="00FE0449"/>
    <w:rsid w:val="00FE217A"/>
    <w:rsid w:val="00FE4EAB"/>
    <w:rsid w:val="00FF4462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8791514"/>
  <w15:docId w15:val="{77806942-3AA9-45B6-B508-0258EC94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60642D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5ABB82-5AB9-4D66-A595-F2B5979E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9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solideos1</cp:lastModifiedBy>
  <cp:revision>112</cp:revision>
  <cp:lastPrinted>2006-02-28T00:21:00Z</cp:lastPrinted>
  <dcterms:created xsi:type="dcterms:W3CDTF">2016-11-28T02:24:00Z</dcterms:created>
  <dcterms:modified xsi:type="dcterms:W3CDTF">2021-12-17T02:36:00Z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