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«Белорусский государственный университет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информатики и радиоэлектроники»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компьютерных систем и сетей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keepNext w:val="0"/>
        <w:spacing w:lineRule="auto" w:line="360" w:after="1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 «Технологии и инструментальные средства проектирования интеллектуальных систем»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лабораторной работе №4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«Разработка модуля адаптации знаний для системы NIKA»</w:t>
      </w:r>
    </w:p>
    <w:p>
      <w:pPr>
        <w:keepNext w:val="0"/>
        <w:spacing w:lineRule="auto" w:line="360" w:after="112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«Космос»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Выполнили: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студенты группы 321702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Пикта Игнат Дмитриевич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Переверзев Марат Атаджанович</w:t>
      </w:r>
    </w:p>
    <w:p>
      <w:pPr>
        <w:keepNext w:val="0"/>
        <w:spacing w:lineRule="auto" w:line="360" w:after="0" w:before="0"/>
        <w:ind w:firstLine="0"/>
        <w:jc w:val="both"/>
      </w:pP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</w:t>
      </w:r>
    </w:p>
    <w:p>
      <w:pPr>
        <w:keepNext w:val="0"/>
        <w:spacing w:lineRule="auto" w:line="360" w:after="60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Жмырко А. В.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Минск 2026</w:t>
      </w:r>
    </w:p>
    <w:p>
      <w:pPr>
        <w:sectPr>
          <w:footerReference w:type="default" r:id="rId9"/>
          <w:pgSz w:w="12240" w:h="15840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ЦЕЛЬ РАБОТЫ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Изучить принципы работы и проектирования решателей задач интеллектуальных систем, освоить навыки проектирования и реализации программ с помощью различных видов представления знаний и моделей решения задач, научиться анализировать и выводить знания.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Выбрать вариант (уникальный в рамках потока) или предложить свою идею агента и согласовать её с преподавателем.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Спроектировать и реализовать агент согласно варианту. Агент должен получать знания из внешних или локальных источников и погружать их в базу знаний; обрабатывать знания и выводить новые; вывод новых знаний должен происходить на знаниях, погружённых в базу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Интегрировать агент с общей программой обработки системы.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Протестировать работу агента при помощи диалога с системой.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Задокументировать реализацию агента: специфицировать условие инициирования и результат, описать входы и выходы, функционал (процедуры), составить схему алгоритма.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Составить отчёт: цель, задание, индивидуальный вариант, документация агента, скриншоты функционала, иллюстрация работы агента, выводы.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7) Уметь отвечать на вопросы, указанные в конце лабораторной работы.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8) Залить изменения в свой форк на GitHub.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Свой вариант бригада согласовала с преподавателем: внешний источник продолжает тематику ЛР1–ЛР3 (космос) — сведения о космических объектах из Wikidata. Так как в бригаде два участника, преподаватель определил два режима работы агента: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по запросу пользователя — в базе знаний есть экземпляр, но недостаточно сведений о нём;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стартовое наполнение базы знаний без запроса пользователя или с запросом вида «Наполни БЗ небесными телами / миссиями из источника А» — экземпляров нет, данные нужно считать из источника, погрузить в базу знаний и вывести новые знания.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ИНДИВИДУАЛЬНЫЙ ВАРИАНТ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— вектор экземпляров категорий методички (таблица 1). Каждый режим реализован отдельным агентом, автор которого — один из участников; агент вывода и процедуру загрузки бригада разработала вместе.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Индивидуальный вариант бригады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08"/>
        <w:gridCol w:w="4535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Категория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Выбранный экземпляр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Как реализовано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1. Локальность источников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2) внешние сервисы, доступные по сети Internet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Wikidata — открытая база знаний фонда Викимедиа, точка доступа SPARQL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2. Структура информации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1d) структурированная — RDF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данные Wikidata — RDF-граф «объект — свойство — значение»; запросы SPARQL, ответы SPARQL JSON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3. Модель обработки знаний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5) интеграция нескольких моделей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процедурная модель (запросы, перевод величин и дат, погружение) + логическая модель (прямой вывод scl-machine по правилам-импликациям в базе знаний)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4. Язык программирования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Python и C++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агенты импорта — Python (py-sc-kpm); агент вывода — C++ (sc-machine, scl-machine)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Распределение работы по участникам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2608"/>
        <w:gridCol w:w="2835"/>
      </w:tblGrid>
      <w:tr>
        <w:trPr>
          <w:tblHeader w:val="true"/>
        </w:trP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Участник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Режим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Агент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Класс действий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Пикта И. Д.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режим 1 — по запросу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SpaceOnDemandImportAgent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action_import_space_knowledge_on_demand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Переверзев М. А.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режим 2 — наполнение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SpaceKbFillAgent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action_fill_kb_with_space_objects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бригада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общий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SpaceKnowledgeInferenceAgent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action_infer_space_knowledge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ВНЕШНИЙ ИСТОЧНИК — WIKIDATA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Wikidata хранит сведения об объектах в модели RDF: у объекта (Q…) есть утверждения «свойство (P…) — значение». Для космических объектов есть все отношения базы знаний ЛР1: родительское тело (P397), созвездие (P59), первооткрыватель (P61), дата открытия (P575), масса (P2067), радиус (P2120), период обращения (P2146), спектральный класс (P215), дата запуска (P619), оператор (P137), экипаж (P1029), космодром (P448), ракета-носитель (P375). Главное преимущество — русские названия объектов приходят из самого источника. Сравнение с другими вариантами — в таблице 3.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Источники сведений о космических объектах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42"/>
        <w:gridCol w:w="3628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Источник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Что даёт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Пригодность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Wikidata SPARQL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все объекты и свойства, русские названия, классы, число статей в Википедиях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выбран: без ключа, один запрос на пачку объектов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Solar System OpenData API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тела Солнечной системы в JSON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 2026 года требует ключ; только тела Солнечной системы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NASA Exoplanet Archive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экзопланеты и их звёзды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базе знаний ЛР1 нет экзопланет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Запросы делаются пачкой: одна пачка — названия, связи-объекты, величины (в нормализованных единицах СИ — килограммы, метры, секунды — поэтому не нужно разбирать йоттаграммы и массы Земли), даты с точностью и классы; запросы выполняются параллельно. Величины и даты переводятся в формат базы знаний ЛР1: «5,68·10^26 кг», «60 268 км», «29,45 года», «8 января 1610 года». Известность объекта — число статей о нём в Википедиях: по нему выбираются объекты при наполнении. Если сеть недоступна, используется резервный снимок ответов, сохранённый в модуле.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ПРОЕКТИРОВАНИЕ МОДУЛЯ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5.1 Архитектура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состоит из двух агентов импорта на Python и агента вывода на C++ (рисунок 1). Агенты импорта встроены в программу обработки сообщения NIKA между агентом погоды и стандартным агентом ответа; каждый сам проверяет класс сообщения. Агенты взаимодействуют только через sc-память: агент импорта создаёт действие вывода, агент вывода его выполняет, стандартный агент ответа читает факты.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04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Агенты модуля в программе обработки сообщения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5.2 Изменения в базе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Факты ЛР1–ЛР3 не изменяются: добавлены идентификаторы Wikidata 44 объектов ЛР1, синонимы классов («небесное тело», «миссия»), 21 класс Wikidata с соответствием классам базы знаний (таблица 4), новые отношения, правила вывода и классы диалога (каталог knowledge_import/ раздела «Космос»). Идентификаторы не пересекаются с разделом «Медицина».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Классы Wikidata и классы базы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4422"/>
      </w:tblGrid>
      <w:tr>
        <w:trPr>
          <w:tblHeader w:val="true"/>
        </w:trP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 Wikidata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Название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 базы знаний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Q1319599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ледяной гигант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concept_gas_giant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Q121750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газовая планета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concept_gas_giant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Q3504248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внутренняя планета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concept_terrestrial_planet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Q2199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карликовая планета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concept_dwarf_planet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Q2537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естественный спутник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concept_natural_satellite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Q3559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комета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concept_comet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Q3863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астероид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concept_asteroid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Q589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чёрная дыра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concept_black_hole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Q42372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туманность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concept_nebula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Q318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галактика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concept_galaxy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Q523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звезда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concept_star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Q8928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созвездие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concept_constellation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Q25956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орбитальная станция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concept_space_station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Q26529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космический зонд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concept_interplanetary_probe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Q26540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искусственный спутник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concept_artificial_satellite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Q697175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ракета-носитель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concept_launch_vehicle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Q752783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пилотируемый космический полёт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concept_space_mission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Q2133344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космическая миссия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concept_space_mission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Q194188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космодром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concept_cosmodrome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Q17505024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космическое агентство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concept_space_agency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Q634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планета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concept_planet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Новые отношения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175"/>
        <w:gridCol w:w="3288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Отношение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Название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Области определения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nrel_wikidata_id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идентификатор Wikidata*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concept_space_object → file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nrel_wikidata_type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класс в Wikidata*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concept_space_object → concept_wikidata_class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nrel_corresponding_space_class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соответствующий класс базы знаний*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concept_wikidata_class → concept_space_object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nrel_known_wikidata_member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известный объект класса в Wikidata*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concept_wikidata_class → file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nrel_space_data_source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источник сведений об объекте*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concept_space_object → concept_space_information_source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nrel_space_import_note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сведения о загрузке объекта*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concept_space_object → file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nrel_planetary_system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планетную систему*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concept_space_object → concept_planetary_system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nrel_central_body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центральное тело*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concept_planetary_system → concept_star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nrel_imported_space_object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загруженный космический объект*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 → concept_space_object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nrel_space_import_report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отчёт о загрузке сведений о космических объектах*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 → file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ДОКУМЕНТАЦИЯ АГЕНТОВ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6.1 SpaceOnDemandImportAgent — агент дозагрузки сведений о космическом объекте по запросу пользователя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Автор: Пикта И. Д. Язык: Python. Реализация: problem-solver/py/modules/spaceImportModule/SpaceOnDemandImportAgent.py. Класс действий — action_import_space_knowledge_on_demand (дозагрузить сведения о космическом объекте по запросу пользователя).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Условие инициирования: появление дуги из action_initiated в действие указанного класса (событие sc_event_after_generate_outgoing_arc). Спецификация в базе знаний — узел agent_import_space_knowledge_on_demand (abstract_sc_agent) с условием и результатом в виде sc-контуров: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условие: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action_import_space_knowledge_on_demand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action_initiated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_-&gt; rrel_1::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concept_message_about_satellites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_-&gt; rrel_entity:: _wd_obj;;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concept_space_object _-&gt; _wd_obj;;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результат: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_wd_obj _=&gt; nrel_wikidata_id:: _wd_id;;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_wd_obj _=&gt; nrel_mass:: _wd_mass;;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_wd_obj _=&gt; nrel_space_data_source:: information_source_wikidata;;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nrel_imported_space_object:: _wd_obj;;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nrel_space_import_report:: _wd_report;;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Входы: rrel_1 — сообщение ЛР2 о физических характеристиках, орбите, спутниках, открытии, созвездии или космической миссии с сущностью — объектом базы знаний, у которого нет запрошенных сведений.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Выходы: в базе знаний — масса, радиус, период обращения, орбита, первооткрыватель, дата открытия, созвездие, даты и экипаж миссии, класс Wikidata, для вопроса о спутниках — сами спутники; в сообщении — загруженный объект* и отчёт*; инициированное действие вывода новых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Процедуры: проверка класса сообщения и сущностей; идентификатор Wikidata объекта (из базы знаний или поиск по названию); SPARQL-запросы пачкой (названия, связи, величины в единицах СИ, даты, классы); перевод величин и дат в формат базы знаний; погружение без замены сведений ЛР1; вызов агента вывода; отчёт.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5485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mod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8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Схема алгоритма агента SpaceOnDemandImportAgent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6.2 SpaceKbFillAgent — агент наполнения базы знаний космическими объектами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Автор: Переверзев М. А. Язык: Python. Реализация: problem-solver/py/modules/spaceImportModule/SpaceKbFillAgent.py. Класс действий — action_fill_kb_with_space_objects (наполнить базу знаний космическими объектами из Wikidata).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Условие инициирования: появление дуги из action_initiated в действие указанного класса (событие sc_event_after_generate_outgoing_arc). Спецификация в базе знаний — узел agent_fill_kb_with_space_objects (abstract_sc_agent) с условием и результатом в виде sc-контуров: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условие: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action_fill_kb_with_space_objects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action_initiated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_-&gt; rrel_1::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concept_message_about_kb_filling_with_space_objects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результат: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_wd_obj _=&gt; nrel_wikidata_type:: _wd_obj_class;;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_wd_kb_class _-&gt; _wd_obj;;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nrel_imported_space_object:: _wd_obj;;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nrel_space_import_report:: _wd_report;;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Входы: rrel_1 — сообщение «о наполнении базы знаний космическими объектами»: без типа, с классом базы знаний («небесными телами», «космическими миссиями») или с объектом («спутниками Юпитера»).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Выходы: новые космические объекты со сведениями; загруженные объекты* и отчёт в сообщении.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Процедуры: чтение из базы знаний соответствия классов Wikidata и классов базы знаний; упорядочение классов по числу экземпляров; самые известные объекты класса (по числу статей в Википедиях) или спутники объекта; загрузка, погружение и вывод, как у агента режима 1.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5944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mod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4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Схема алгоритма агента SpaceKbFillAgent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6.3 SpaceKnowledgeInferenceAgent — агент вывода новых знаний о космических объектах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Автор: бригада. Язык: C++, scl-machine. Реализация: problem-solver/cxx/space-knowledge-module/. Класс действий — action_infer_space_knowledge (вывести новые знания о космических объектах).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Условие инициирования: появление дуги из action_initiated в действие указанного класса (событие sc_event_after_generate_outgoing_arc). Спецификация в базе знаний — узел agent_infer_space_knowledge (abstract_sc_agent) с условием и результатом в виде sc-контуров: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условие: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action_infer_space_knowledge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action_initiated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_-&gt; rrel_1:: _wd_objects;;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результат: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_=&gt; nrel_result:: _wd_result;;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_wd_result _-&gt; _wd_output;;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_wd_result _-&gt; _wd_count;;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Входы: rrel_1 — множество объектов, сведения о которых только что погружены (для журнала); правила применяются ко всей базе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Выходы: выведенные факты: класс объекта, естественный спутник*, входит в планетную систему*; результат — структуры с фактами и ссылка с их числом.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Процедуры: прямой логический вывод scl-machine (DirectInferenceManagerAll: GENERATE_UNIQUE_FORMULAS, REPLACEMENTS_ALL, SEARCH_IN_ALL_KB) по упорядоченному набору правил; повтор, пока появляются новые факты (цепочка орбит: планета → спутник); подсчёт выведенных фактов.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502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inf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0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Схема алгоритма агента SpaceKnowledgeInferenceAgent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6.4 Общая процедура загрузки и погружения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Загрузка, погружение и вывод у обоих агентов общие (класс ImportPipeline, рисунок 5).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64813" cy="683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im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4813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Схема общей процедуры загрузки и погружения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Пачка запросов: для всех объектов сразу пять SPARQL-запросов (названия, связи, величины, даты, классы), первые четыре — параллельно. Для вопроса о спутниках — вторая пачка по спутникам планеты.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Класс объекта: из соответствия классов берётся первый подходящий (от частного к общему) — объект является экземпляром подкласса … подкласса класса Wikidata. Новый объект создаётся как «космический объект», точный класс выводит правило 1.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Погружение: объект находится по идентификатору Wikidata или создаётся (с русским и английским названием и определением из Wikidata); записываются только отношения, уместные для его класса; сведения, которые уже были в базе знаний (ЛР1), не заменяются и не дублируются — это отмечено в «сведениях о загрузке».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Время: программа обработки сообщения ждёт не более 50 с, у загрузки лимит 26 с; ответы источника кэшируются на диске, при недоступности сети используется резервный снимок.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После погружения создаётся действие action_infer_space_knowledge, новые объекты передаются классификатору wit-local — они распознаются уже в следующем сообщении.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ВЫВОД НОВЫХ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Логическая модель — четыре импликации набора concept_space_knowledge_rule (таблица 6, рисунок 6). Набор — упорядоченное множество классов правил по приоритету: правило первого приоритета выводит класс объекта, который нужен правилу «естественный спутник». Агент SpaceKnowledgeInferenceAgent вызывает прямой вывод scl-machine (DirectInferenceManagerAll: GENERATE_UNIQUE_FORMULAS, REPLACEMENTS_ALL, SEARCH_IN_ALL_KB) и повторяет его, пока появляются новые факты: правила 3 и 4 распространяют принадлежность к Солнечной системе по цепочке орбит (Солнце → планета → её спутник).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Правила вывода новых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535"/>
        <w:gridCol w:w="2835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Правило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Если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То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класс объекта по классу Wikidata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_wd_obj _=&gt; nrel_wikidata_type:: _wd_obj_class; _wd_obj_class _=&gt; nrel_corresponding_space_class:: _wd_kb_class;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_wd_kb_class _-&gt; _wd_obj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естественный спутник тела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_wd_obj _=&gt; nrel_orbit:: _wd_center; concept_natural_satellite _-&gt; _wd_obj;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_wd_center _=&gt; nrel_natural_satellite:: _wd_obj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тело планетной системы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_wd_obj _=&gt; nrel_orbit:: _wd_center; _wd_system _=&gt; nrel_central_body:: _wd_center;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_wd_obj _=&gt; nrel_planetary_system:: _wd_system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спутник тела планетной системы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_wd_obj _=&gt; nrel_orbit:: _wd_center; _wd_center _=&gt; nrel_planetary_system:: _wd_system;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_wd_obj _=&gt; nrel_planetary_system:: _wd_system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23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3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Правила вывода новых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Правила работают на знаниях, погружённых агентами (классы Wikidata, орбиты), в сочетании со знаниями ЛР1 (классы, центральная звезда Солнечной системы). Что погружается и выводится об объекте — рисунок 7.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14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4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Сведения о Титане после загрузки и вывода (выведенное — жирными линиями)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Правильность вывода проверена независимо (check_inference.py): по фактам базы знаний после сценария заново вычислено, что должно следовать из правил (для правил 3–4 — замыкание по цепочке орбит), и сравнено с памятью (таблица 7).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Независимая проверка вывода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701"/>
        <w:gridCol w:w="1474"/>
        <w:gridCol w:w="1474"/>
        <w:gridCol w:w="1474"/>
      </w:tblGrid>
      <w:tr>
        <w:trPr>
          <w:tblHeader w:val="true"/>
        </w:trP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Правило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Должно следовать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Выведено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Не выведено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Лишних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по классу Wikidata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естественный спутник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входит в планетную систему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 ИНТЕГРАЦИЯ С ДИАЛОГОМ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Программа обработки сообщения — sc-структура в базе знаний (message_processing_program.gwf). Переход, ведущий в стандартный ответ, перенаправлен на цепочку из двух новых действий; каждое получает сообщение ролью rrel_1. Изменение внесено скриптом patch_program.py.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диалога добавлены 3 класса сообщений с идентификаторами Wit.ai (обучающие фразы — в формате экспорта Wit.ai, как в ЛР2), 15 классов фраз и 12 правил ответа (как в ЛР3):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сообщение о наполнении базы знаний космическими объектами (fill_kb_with_space_objects) — «Наполни базу знаний небесными телами из Wikidata»;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сообщение о телах планетной системы (about_planetary_system_bodies) — «Какие тела входят в Солнечную систему?»;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сообщение об объектах класса космических объектов (about_space_class_members) — «Какие космические миссии есть в базе знаний?»;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режим 2 отвечает составным сообщением: отчёт агента и список загруженных объектов;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режим 1 отвечает составным сообщением: уведомление о загрузке, затем фраза ЛР3 со сведениями (для шести классов вопросов ЛР2);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вопросы о выведенных знаниях: «Какие тела входят в Солнечную систему?», «Какие звёзды есть в базе знаний?», «Какие спутники есть у Юпитера?» (правило ЛР3 по выведенному «естественный спутник*»).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 ТЕСТИРОВАНИЕ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9.1 Сценарий диалога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из 14 сообщений отправлен в диалог веб-интерфейса NIKA, запущенной только с базой знаний варианта «Космос» (ветка cosmos, start_variant.sh), на свежей базе знаний. Для каждого сообщения записаны ответ, время и прирост фактов (таблица 8).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Сценарий тестирования в диалоге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701"/>
        <w:gridCol w:w="1587"/>
        <w:gridCol w:w="3402"/>
        <w:gridCol w:w="510"/>
        <w:gridCol w:w="1814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№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Сообщение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Что проверяет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Ответ NIKA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Прирост фактов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спутники есть у Сатурна?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1: спутников нет — дозагрузка по запросу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Этого я не знала, поэтому нашла сведения в Wikidata и добавила их в базу знаний. Естественные спутники объекта «Сатурн»: Гиперион, Диона, Мимас, Рея, Тефия, Титан, Энцелад, Япет.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3.7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orbit +8, wikidata_type +9, natural_satellite +8, planetary_system +23, imported_objects +9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спутники есть у Сатурна?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1: повтор — сведения уже есть, загрузки нет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Естественный спутник объекта «Сатурн» — Гиперион, Диона, Мимас, Рея, Тефия, Титан, Энцелад, Япет; его открыл Джованни Доменико Кассини, Джордж Филлипс Бонд, Уильям Гершель, Уильям Крэнч Бонд, Уильям Лассел, Христиан Гюйгенс.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Какая масса у Европы?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1: физические характеристики объекта ЛР1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Этого я не знала, поэтому нашла сведения в Wikidata и добавила их в базу знаний. Масса объекта «Европа» — 4,8·10^22 кг.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2.6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wikidata_type +1, imported_objects +1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Кто открыл Титан?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ответ ЛР3 о загруженном объекте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Объект «Титан» открыт 25 марта 1655 года; первооткрыватель — Христиан Гюйгенс.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космическими объектами из Wikidata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2: без типа — по классам, пустые первыми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Wikidata загружены сведения о 12 объектах (новых в базе знаний — 12), погружено фактов: 43; логический вывод добавил ещё 15. Загружены объекты: (2) Паллада, C/1995 O1, Альфа Центавра, Большое Магелланово Облако, Венера, Вояджер-2, Индийская организация косм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4.6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orbit +7, wikidata_type +13, planetary_system +6, imported_objects +12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звёздами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2: тип — класс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Wikidata загружены сведения о 6 объектах (новых в базе знаний — 6), погружено фактов: 22; логический вывод добавил ещё 6. В базе знаний появились объекты: Антарес, Арктур, Бетельгейзе, Вега, Канопус, Ригель.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2.1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wikidata_type +9, imported_objects +6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7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звёзды есть в базе знаний?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класс объекта по классу Wikidata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к классу «звезда» относятся: Антарес, Арктур, Бетельгейзе, Вега, Канопус, Ригель, Сириус, Солнце.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8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спутниками Юпитера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2: тип — объект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Wikidata загружены сведения о 6 объектах (новых в базе знаний — 6), погружено фактов: 32; логический вывод добавил ещё 18. Загружены объекты: Адрастея, Амальтея, Ганимед, Ио, Каллисто, Метида.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3.2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orbit +6, wikidata_type +6, natural_satellite +6, planetary_system +6, imported_objects +6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9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спутники есть у Юпитера?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естественный спутник тела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объекта «Юпитер» в базе знаний указаны естественные спутники: Адрастея, Амальтея, Ганимед, Европа, Ио, Каллисто, Метида.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2.1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тела входят в Солнечную систему?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тела планетной системы по цепочке орбит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 базе знаний в систему «Солнечная система» входят: (2) Паллада, C/1995 O1, Адрастея, Амальтея, Венера, Веста, Ганимед, Гиперион, Диона, Европа, Земля, Ио, Каллисто, Луна, Марс, Международная космическая станция, Метида, Мимас, Плутон, Рея, Сатурн, Скайлэб, С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космическими миссиями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2: тип — космическая миссия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Wikidata загружены сведения о 6 объектах (новых в базе знаний — 6), погружено фактов: 33. В базе знаний появились объекты: Аполлон-12, Аполлон-13, Аполлон-17, Аполлон-8, Артемида-2, Кассини — Гюйгенс.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3.8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wikidata_type +6, mission_crew +16, imported_objects +6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космические миссии есть в базе знаний?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класс объекта по классу Wikidata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к классу «космическая миссия» относятся: Аполлон-11, Аполлон-12, Аполлон-13, Аполлон-17, Аполлон-8, Артемида-2, Восток-1, Восток-6, Кассини — Гюйгенс, запуск Спутника-1.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2.1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Что такое Ганимед?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определение нового объекта из Wikidata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Ганимед - естественный спутник Юпитера.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0.9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Какая масса у Ганимеда?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ответ ЛР3 по загруженным сведениям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Масса объекта «Ганимед» — 1,48·10^23 кг.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Сценарий ЛР4 в интерфейсе NIKA, часть 1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Сценарий ЛР4 в интерфейсе NIKA, часть 2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Сценарий ЛР4 в интерфейсе NIKA, часть 3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– Сценарий ЛР4 в интерфейсе NIKA, часть 4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9.2 Знания в sc-памяти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25459" cy="683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object_satur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545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– Сатурн после дозагрузки (режим 1): выведенные спутники, сведения ЛР1 сохранены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67499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object_tit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4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13 – Загруженный объект «Титан»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483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agent_mode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48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14 – Спецификация агента режима 1 в базе знаний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496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ule_ch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15 – Правило вывода «спутник тела планетной системы»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490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msg_fil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49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16 – Сообщение режима 2 с отчётом агента и загруженными объектами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92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fil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17 – Разбор сообщения режима 2 сервисом wit-local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9.3 Автоматические проверки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– Итоги автоматических проверок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rPr>
          <w:tblHeader w:val="true"/>
        </w:trP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Проверка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Сценарий в диалоге (test_lr4.py)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 из 14 ответов верны; максимальное время ответа 4.6 с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Вывод новых знаний (check_inference.py)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совпал с независимым расчётом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Модульные тесты (test_collector.py, без сети)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 из 5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Классификация новых намерений на итоговой тестовой выборке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18 фраз: намерение 100.0%, сущности 100.0%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Время загрузки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 объектов: по сети 2.37 с (5 запросов SPARQL), из кэша 0.0 с; без сети из снимка: Сатурн и 8 спутников за 0.0 с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Раздельный запуск вариантов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сценарий выполнен на NIKA только с веткой cosmos: в базе знаний нет раздела «Медицина»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10 ВЫВОДЫ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 модуль адаптации знаний системы NIKA для предметной области «Космос»: два агента импорта (Python) загружают сведения о космических объектах из Wikidata (SPARQL, RDF), переводят величины и даты в формат базы знаний и погружают их в sc-память, не заменяя сведения ЛР1; агент вывода (C++, scl-machine) по четырём логическим правилам выводит новые знания на погружённых фактах. Агенты встроены в программу обработки сообщения и работают в двух режимах, заданных преподавателем: по запросу об объекте, которому не хватает сведений, и при наполнении базы знаний (без типа, по классу, спутники объекта). За сценарий загружено 12 объектов; загруженные и выведенные знания сразу используются правилами ЛР3 и новыми правилами ЛР4.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Ограничения: погружаются объекты, у которых в Wikidata есть русское название; для звёзд запрос самых известных объектов слишком медленный, поэтому их список хранится в базе знаний; время загрузки ограничено ожиданием программы обработки (50 с).</w:t>
      </w:r>
    </w:p>
    <w:p>
      <w:r>
        <w:br w:type="page"/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ПРИЛОЖЕНИЕ А. ОТВЕТЫ НА КОНТРОЛЬНЫЕ ВОПРОСЫ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многоагентная система? Приведите пример.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Система, в которой задачи решает коллектив автономных агентов, взаимодействующих через общую среду. В ostis-системах это решатель задач: агенты взаимодействуют только через общую sc-память, задавая в ней действия. Пример — наш модуль: агент наполнения создаёт в памяти действие вывода, агент вывода на C++ выполняет его, стандартный агент ответа читает результат; напрямую агенты друг друга не вызывают.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бывают многоагентные системы?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взаимодействию — с обменом сообщениями и с общей памятью (доской объявлений; ostis относится ко вторым); по устройству агентов — с реактивными, когнитивными и гибридными агентами; по организации — централизованные и децентрализованные, однородные и неоднородные (агенты на разных языках, как у нас: Python и C++).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Зачем нужно создавать многоагентные системы? Возможно ли разрабатывать интеллектуальные системы, не являющиеся многоагентными?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Агентный подход локализует изменения: чтобы добавить загрузку сведений о космических объектах, мы добавили агентов и два узла в программу обработки, не меняя остальных агентов; агенты можно выполнять параллельно и заменять. Интеллектуальную систему можно построить и монолитной программой (например, экспертную систему с одной машиной вывода), но её труднее развивать и сопровождать.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интеллектуальная система?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Компьютерная система, которая решает задачи, традиционно считающиеся интеллектуальными, на основе знаний: имеет базу знаний, решатель задач и интерфейс, умеет приобретать новые знания и выводить следствия. NIKA — ostis-система: база знаний в SC-коде, решатель — коллектив sc-агентов, диалоговый интерфейс.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агент? Какие бывают агенты?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Агент — автономный субъект действия, решающий определённый класс задач и реагирующий на события в среде. sc-агенты бывают внутренними, рецепторными и эффекторными; атомарными и неатомарными (коллектив агентов, как программа обработки сообщения); платформенно-зависимыми (C++) и независимыми (через sc-server: Python, TypeScript). 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входит в спецификацию любого агента?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 решаемых задач (класс действий), первичное условие инициирования (событие в sc-памяти), условие инициирования и целевой результат, входы и выходы, используемые ключевые элементы, описание процедур и схема алгоритма (раздел 6 отчёта; в базе знаний — узлы abstract_sc_agent с отношениями nrel_primary_initiation_condition, nrel_sc_agent_action_class, nrel_initiation_condition_and_result).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задачи позволяет решать текущая реализация платформы OSTIS?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Хранение и обработку знаний в SC-коде, построение баз знаний из SCs/SCg-исходников, поиск и генерацию по шаблонам, логический вывод (scl-machine: прямой вывод по импликациям), реализацию агентов на C++ и через sc-server на Python и TypeScript, диалоговые интерфейсы и визуализацию (sc-web). В этой работе использованы генерация по шаблонам, прямой вывод и агенты на двух языках.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ПРИЛОЖЕНИЕ Б. ФРАГМЕНТЫ ИСХОДНОГО КОДА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вывода «спутник тела планетной системы» (SCs, фрагмент базы знаний):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@if_lr_space_planetary_system_chain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_wd_obj _=&gt; nrel_orbit:: _wd_center;;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_wd_center _=&gt; nrel_planetary_system:: _wd_system;;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@if_lr_space_planetary_system_chain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@then_lr_space_planetary_system_chain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_wd_obj _=&gt; nrel_planetary_system:: _wd_system;;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@then_lr_space_planetary_system_chain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@impl_lr_space_planetary_system_chain = (@if_lr_space_planetary_system_chain =&gt; @then_lr_space_planetary_system_chain);;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@impl_lr_space_planetary_system_chain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lr_space_planetary_system_chain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concept_space_knowledge_rule_priority_2;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[правило: спутник тела планетной системы]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[если тело обращается вокруг тела, входящего в планетную систему, то и оно входит в эту систему]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rrel_main_key_sc_element: @impl_lr_space_planetary_system_chain;;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SPARQL-запрос величин (Python, sources.py):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5"/>
        </w:rPr>
        <w:t xml:space="preserve">    def quantities(self, qids: list[str], props: list[str]) -&gt; list[dict]: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5"/>
        </w:rPr>
        <w:t xml:space="preserve">        """Величины в нормализованных единицах СИ (кг, м, с) — лучшего ранга."""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5"/>
        </w:rPr>
        <w:t xml:space="preserve">        parts = " UNION ".join(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5"/>
        </w:rPr>
        <w:t xml:space="preserve">            f'{{ ?item p:{p} ?st . ?st psn:{p} ?n . ?n wikibase:quantityAmount ?amount . ?st wikibase:rank ?rank . '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5"/>
        </w:rPr>
        <w:t xml:space="preserve">            f'BIND("{p}" AS ?prop) }}' for p in props)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5"/>
        </w:rPr>
        <w:t xml:space="preserve">        return self.select(f"""SELECT ?item ?prop ?amount WHERE {{ VALUES ?item {{ {self._values(qids)} }}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5"/>
        </w:rPr>
        <w:t xml:space="preserve">            {parts} FILTER(?rank != wikibase:DeprecatedRank) }}""")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 режима 2 — выбор объектов (Python):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def process(self, message: ScAddr, started: float) -&gt; ImportReport | None: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p = self.pipeline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if not p.message_has_class(message, MESSAGE_CLASS):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return None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root = p.kb.find("concept_space_object")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classes = {c.value for c in p.space_classes()}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entities = [e for e in p.entities(message) if e.value != root.value]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type_classes = [e for e in entities if e.value in classes]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objects = [e for e in entities if e.value not in classes and p.is_space_instance(e)]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mapped = p.writer.wd_classes()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if type_classes or objects: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p.kb.add_to_class(p.kb.keynode(BY_TYPE_CLASS, sc_type.CONST_NODE_CLASS), message)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if objects: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qids = []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for o in objects: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q = p.qid_of(o)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if q: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    try: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        qids += p.collector.wd.children(q, CONFIG.fill_by_type * 2)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    except SourceError: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        pass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qids = [q for q in qids if q not in p.writer.qid_map()][: CONFIG.fill_by_type]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self.logger.info("Режим 2 (спутники объекта): %s", qids)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return p.run(qids, message, started)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if type_classes: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wanted = {c.value for t in type_classes for c in p.kb.subclasses(t)}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groups = [q for q, (_, kb_cls) in mapped.items() if kb_cls.value in wanted]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limit, per_group = CONFIG.fill_by_type, CONFIG.fill_by_type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else: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count = {q: len(p.kb.instances_deep(kb_cls)) for q, (_, kb_cls) in mapped.items()}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groups = sorted(mapped, key=lambda q: (count[q], q))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limit, per_group = CONFIG.fill_total, CONFIG.fill_per_class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with cf.ThreadPoolExecutor(max_workers=8) as pool: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lists = list(pool.map(self._members, groups))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known = p.writer.qid_map()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qids: list[str] = []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for round_ in range(per_group):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for group, members in zip(groups, lists):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fresh = [q for q in members if q not in known and q not in qids]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if len(fresh) &gt; 0 and sum(1 for q in qids if q in members) &lt;= round_: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        qids.append(fresh[0])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qids = qids[:limit]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self.logger.info("Режим 2: классы %s, объекты %s", groups, qids)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report = p.run(qids, message, started, limit=limit)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if not qids: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report.note = "В Wikidata не нашлось новых объектов этого типа — возможно, все они уже загружены."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    p.kb.add_text(message, "nrel_space_import_report", report.note, unique=False)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4"/>
        </w:rPr>
        <w:t xml:space="preserve">        return report</w:t>
      </w:r>
    </w:p>
    <w:p>
      <w:pPr>
        <w:keepNext w:val="0"/>
        <w:spacing w:line="240" w:lineRule="auto" w:after="80" w:before="0"/>
        <w:ind w:firstLine="709"/>
        <w:jc w:val="both"/>
      </w:pPr>
    </w:p>
    <w:sectPr w:rsidR="00FC693F" w:rsidRPr="0006063C" w:rsidSect="00034616">
      <w:footerReference w:type="default" r:id="rId10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