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FF91" w14:textId="515378F2" w:rsidR="00B170DB" w:rsidRPr="00B170DB" w:rsidRDefault="00B170DB" w:rsidP="00B170DB">
      <w:pPr>
        <w:spacing w:before="100" w:beforeAutospacing="1" w:after="100" w:afterAutospacing="1" w:line="240" w:lineRule="auto"/>
        <w:outlineLvl w:val="0"/>
        <w:rPr>
          <w:rFonts w:eastAsia="Times New Roman" w:cs="Times New Roman"/>
          <w:b/>
          <w:bCs/>
          <w:kern w:val="36"/>
          <w:sz w:val="48"/>
          <w:szCs w:val="48"/>
          <w:lang w:eastAsia="es-CL"/>
          <w14:ligatures w14:val="none"/>
        </w:rPr>
      </w:pPr>
      <w:r w:rsidRPr="00B170DB">
        <w:rPr>
          <w:rFonts w:eastAsia="Times New Roman" w:cs="Times New Roman"/>
          <w:b/>
          <w:bCs/>
          <w:kern w:val="36"/>
          <w:sz w:val="48"/>
          <w:szCs w:val="48"/>
          <w:lang w:eastAsia="es-CL"/>
          <w14:ligatures w14:val="none"/>
        </w:rPr>
        <w:t>C</w:t>
      </w:r>
      <w:r>
        <w:rPr>
          <w:rFonts w:eastAsia="Times New Roman" w:cs="Times New Roman"/>
          <w:b/>
          <w:bCs/>
          <w:kern w:val="36"/>
          <w:sz w:val="48"/>
          <w:szCs w:val="48"/>
          <w:lang w:eastAsia="es-CL"/>
          <w14:ligatures w14:val="none"/>
        </w:rPr>
        <w:t>ontrato Personal de Excelencia Ejecutiva</w:t>
      </w:r>
    </w:p>
    <w:p w14:paraId="469D98C3" w14:textId="1A05D9CE" w:rsidR="00B170DB" w:rsidRPr="00B170DB" w:rsidRDefault="00886766" w:rsidP="00B170DB">
      <w:pPr>
        <w:spacing w:before="100" w:beforeAutospacing="1" w:after="100" w:afterAutospacing="1" w:line="240" w:lineRule="auto"/>
        <w:rPr>
          <w:rFonts w:eastAsia="Times New Roman" w:cs="Times New Roman"/>
          <w:kern w:val="0"/>
          <w:sz w:val="24"/>
          <w:szCs w:val="24"/>
          <w:lang w:eastAsia="es-CL"/>
          <w14:ligatures w14:val="none"/>
        </w:rPr>
      </w:pPr>
      <w:r>
        <w:rPr>
          <w:rFonts w:eastAsia="Times New Roman" w:cs="Times New Roman"/>
          <w:b/>
          <w:bCs/>
          <w:kern w:val="0"/>
          <w:sz w:val="24"/>
          <w:szCs w:val="24"/>
          <w:lang w:eastAsia="es-CL"/>
          <w14:ligatures w14:val="none"/>
        </w:rPr>
        <w:t>Yo, {{Nombre del cliente}}</w:t>
      </w:r>
    </w:p>
    <w:p w14:paraId="6D826AB0" w14:textId="58E923DE"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t xml:space="preserve">I. </w:t>
      </w:r>
      <w:r w:rsidR="004A4F4B" w:rsidRPr="00B170DB">
        <w:rPr>
          <w:rFonts w:eastAsia="Times New Roman" w:cs="Times New Roman"/>
          <w:b/>
          <w:bCs/>
          <w:kern w:val="0"/>
          <w:sz w:val="36"/>
          <w:szCs w:val="36"/>
          <w:lang w:eastAsia="es-CL"/>
          <w14:ligatures w14:val="none"/>
        </w:rPr>
        <w:t>Declaración De Identidad</w:t>
      </w:r>
    </w:p>
    <w:p w14:paraId="3F43D1A8" w14:textId="77777777" w:rsidR="00B170DB" w:rsidRPr="00B170DB" w:rsidRDefault="00B170DB" w:rsidP="00B170DB">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i/>
          <w:iCs/>
          <w:kern w:val="0"/>
          <w:sz w:val="24"/>
          <w:szCs w:val="24"/>
          <w:lang w:eastAsia="es-CL"/>
          <w14:ligatures w14:val="none"/>
        </w:rPr>
        <w:t xml:space="preserve">“Entiendo que la disciplina no es un rasgo de carácter, sino un sistema de diseño. Al firmar este documento, dejo de ser una persona que 'intenta' cumplir sus metas para convertirme en un líder que </w:t>
      </w:r>
      <w:r w:rsidRPr="00B170DB">
        <w:rPr>
          <w:rFonts w:eastAsia="Times New Roman" w:cs="Times New Roman"/>
          <w:b/>
          <w:bCs/>
          <w:i/>
          <w:iCs/>
          <w:kern w:val="0"/>
          <w:sz w:val="24"/>
          <w:szCs w:val="24"/>
          <w:lang w:eastAsia="es-CL"/>
          <w14:ligatures w14:val="none"/>
        </w:rPr>
        <w:t>protege su palabra a través de la ejecución diaria</w:t>
      </w:r>
      <w:r w:rsidRPr="00B170DB">
        <w:rPr>
          <w:rFonts w:eastAsia="Times New Roman" w:cs="Times New Roman"/>
          <w:i/>
          <w:iCs/>
          <w:kern w:val="0"/>
          <w:sz w:val="24"/>
          <w:szCs w:val="24"/>
          <w:lang w:eastAsia="es-CL"/>
          <w14:ligatures w14:val="none"/>
        </w:rPr>
        <w:t>.”</w:t>
      </w:r>
    </w:p>
    <w:p w14:paraId="27CEED47" w14:textId="5FBBFC9F"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t xml:space="preserve">II. </w:t>
      </w:r>
      <w:r w:rsidR="004A4F4B" w:rsidRPr="00B170DB">
        <w:rPr>
          <w:rFonts w:eastAsia="Times New Roman" w:cs="Times New Roman"/>
          <w:b/>
          <w:bCs/>
          <w:kern w:val="0"/>
          <w:sz w:val="36"/>
          <w:szCs w:val="36"/>
          <w:lang w:eastAsia="es-CL"/>
          <w14:ligatures w14:val="none"/>
        </w:rPr>
        <w:t>El Sistema Binario (Reglas De Oro)</w:t>
      </w:r>
    </w:p>
    <w:p w14:paraId="48718F10" w14:textId="35F056B5" w:rsidR="00B170DB" w:rsidRPr="00B170DB" w:rsidRDefault="006653C0" w:rsidP="00B170DB">
      <w:pPr>
        <w:spacing w:before="100" w:beforeAutospacing="1" w:after="100" w:afterAutospacing="1" w:line="240" w:lineRule="auto"/>
        <w:rPr>
          <w:rFonts w:eastAsia="Times New Roman" w:cs="Times New Roman"/>
          <w:kern w:val="0"/>
          <w:sz w:val="24"/>
          <w:szCs w:val="24"/>
          <w:lang w:eastAsia="es-CL"/>
          <w14:ligatures w14:val="none"/>
        </w:rPr>
      </w:pPr>
      <w:r>
        <w:rPr>
          <w:rFonts w:eastAsia="Times New Roman" w:cs="Times New Roman"/>
          <w:kern w:val="0"/>
          <w:sz w:val="24"/>
          <w:szCs w:val="24"/>
          <w:lang w:eastAsia="es-CL"/>
          <w14:ligatures w14:val="none"/>
        </w:rPr>
        <w:t>Entiendo que el modelo Accountability Coaching</w:t>
      </w:r>
      <w:r w:rsidR="00E051C4">
        <w:rPr>
          <w:rFonts w:eastAsia="Times New Roman" w:cs="Times New Roman"/>
          <w:kern w:val="0"/>
          <w:sz w:val="24"/>
          <w:szCs w:val="24"/>
          <w:lang w:eastAsia="es-CL"/>
          <w14:ligatures w14:val="none"/>
        </w:rPr>
        <w:t xml:space="preserve"> no busca generar excusas, sino logra los resultados deseados por lo que a</w:t>
      </w:r>
      <w:r w:rsidR="00B170DB" w:rsidRPr="00B170DB">
        <w:rPr>
          <w:rFonts w:eastAsia="Times New Roman" w:cs="Times New Roman"/>
          <w:kern w:val="0"/>
          <w:sz w:val="24"/>
          <w:szCs w:val="24"/>
          <w:lang w:eastAsia="es-CL"/>
          <w14:ligatures w14:val="none"/>
        </w:rPr>
        <w:t>cepto que mi progreso se m</w:t>
      </w:r>
      <w:r w:rsidR="00E051C4">
        <w:rPr>
          <w:rFonts w:eastAsia="Times New Roman" w:cs="Times New Roman"/>
          <w:kern w:val="0"/>
          <w:sz w:val="24"/>
          <w:szCs w:val="24"/>
          <w:lang w:eastAsia="es-CL"/>
          <w14:ligatures w14:val="none"/>
        </w:rPr>
        <w:t>ida</w:t>
      </w:r>
      <w:r w:rsidR="00B170DB" w:rsidRPr="00B170DB">
        <w:rPr>
          <w:rFonts w:eastAsia="Times New Roman" w:cs="Times New Roman"/>
          <w:kern w:val="0"/>
          <w:sz w:val="24"/>
          <w:szCs w:val="24"/>
          <w:lang w:eastAsia="es-CL"/>
          <w14:ligatures w14:val="none"/>
        </w:rPr>
        <w:t xml:space="preserve"> exclusivamente bajo la lógica </w:t>
      </w:r>
      <w:r w:rsidR="00B170DB" w:rsidRPr="00B170DB">
        <w:rPr>
          <w:rFonts w:eastAsia="Times New Roman" w:cs="Times New Roman"/>
          <w:b/>
          <w:bCs/>
          <w:kern w:val="0"/>
          <w:sz w:val="24"/>
          <w:szCs w:val="24"/>
          <w:lang w:eastAsia="es-CL"/>
          <w14:ligatures w14:val="none"/>
        </w:rPr>
        <w:t>1/0</w:t>
      </w:r>
      <w:r w:rsidR="007D70FB">
        <w:rPr>
          <w:rFonts w:eastAsia="Times New Roman" w:cs="Times New Roman"/>
          <w:b/>
          <w:bCs/>
          <w:kern w:val="0"/>
          <w:sz w:val="24"/>
          <w:szCs w:val="24"/>
          <w:lang w:eastAsia="es-CL"/>
          <w14:ligatures w14:val="none"/>
        </w:rPr>
        <w:t xml:space="preserve">, y que la única forma válida de saber si cumplí es </w:t>
      </w:r>
      <w:r w:rsidR="00AC58A3">
        <w:rPr>
          <w:rFonts w:eastAsia="Times New Roman" w:cs="Times New Roman"/>
          <w:b/>
          <w:bCs/>
          <w:kern w:val="0"/>
          <w:sz w:val="24"/>
          <w:szCs w:val="24"/>
          <w:lang w:eastAsia="es-CL"/>
          <w14:ligatures w14:val="none"/>
        </w:rPr>
        <w:t>utilizar la plataforma de Accountability Coaching</w:t>
      </w:r>
      <w:r w:rsidR="00B170DB" w:rsidRPr="00B170DB">
        <w:rPr>
          <w:rFonts w:eastAsia="Times New Roman" w:cs="Times New Roman"/>
          <w:kern w:val="0"/>
          <w:sz w:val="24"/>
          <w:szCs w:val="24"/>
          <w:lang w:eastAsia="es-CL"/>
          <w14:ligatures w14:val="none"/>
        </w:rPr>
        <w:t>:</w:t>
      </w:r>
    </w:p>
    <w:p w14:paraId="478A4396" w14:textId="4B8B8596" w:rsidR="00B170DB" w:rsidRPr="00B170DB" w:rsidRDefault="00B170DB" w:rsidP="00B170DB">
      <w:pPr>
        <w:numPr>
          <w:ilvl w:val="0"/>
          <w:numId w:val="74"/>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EL "1" (ÉXITO):</w:t>
      </w:r>
      <w:r w:rsidRPr="00B170DB">
        <w:rPr>
          <w:rFonts w:eastAsia="Times New Roman" w:cs="Times New Roman"/>
          <w:kern w:val="0"/>
          <w:sz w:val="24"/>
          <w:szCs w:val="24"/>
          <w:lang w:eastAsia="es-CL"/>
          <w14:ligatures w14:val="none"/>
        </w:rPr>
        <w:t xml:space="preserve"> Significa que completé </w:t>
      </w:r>
      <w:r w:rsidR="00AC58A3">
        <w:rPr>
          <w:rFonts w:eastAsia="Times New Roman" w:cs="Times New Roman"/>
          <w:kern w:val="0"/>
          <w:sz w:val="24"/>
          <w:szCs w:val="24"/>
          <w:lang w:eastAsia="es-CL"/>
          <w14:ligatures w14:val="none"/>
        </w:rPr>
        <w:t>una o más de mis Compromisos Diarios</w:t>
      </w:r>
      <w:r w:rsidRPr="00B170DB">
        <w:rPr>
          <w:rFonts w:eastAsia="Times New Roman" w:cs="Times New Roman"/>
          <w:kern w:val="0"/>
          <w:sz w:val="24"/>
          <w:szCs w:val="24"/>
          <w:lang w:eastAsia="es-CL"/>
          <w14:ligatures w14:val="none"/>
        </w:rPr>
        <w:t xml:space="preserve"> en tiempo y forma acordados. No existen los "casi" ni los "mañana lo compenso".</w:t>
      </w:r>
    </w:p>
    <w:p w14:paraId="1E4FA51D" w14:textId="77777777" w:rsidR="00B170DB" w:rsidRPr="00B170DB" w:rsidRDefault="00B170DB" w:rsidP="00B170DB">
      <w:pPr>
        <w:numPr>
          <w:ilvl w:val="0"/>
          <w:numId w:val="74"/>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EL "0" (FALLA):</w:t>
      </w:r>
      <w:r w:rsidRPr="00B170DB">
        <w:rPr>
          <w:rFonts w:eastAsia="Times New Roman" w:cs="Times New Roman"/>
          <w:kern w:val="0"/>
          <w:sz w:val="24"/>
          <w:szCs w:val="24"/>
          <w:lang w:eastAsia="es-CL"/>
          <w14:ligatures w14:val="none"/>
        </w:rPr>
        <w:t xml:space="preserve"> Significa que la acción no ocurrió. Un "0" no es un juicio moral, es un dato técnico que indica que el sistema falló.</w:t>
      </w:r>
    </w:p>
    <w:p w14:paraId="707E1848" w14:textId="6395716B"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t xml:space="preserve">III. </w:t>
      </w:r>
      <w:r w:rsidR="004A4F4B" w:rsidRPr="00B170DB">
        <w:rPr>
          <w:rFonts w:eastAsia="Times New Roman" w:cs="Times New Roman"/>
          <w:b/>
          <w:bCs/>
          <w:kern w:val="0"/>
          <w:sz w:val="36"/>
          <w:szCs w:val="36"/>
          <w:lang w:eastAsia="es-CL"/>
          <w14:ligatures w14:val="none"/>
        </w:rPr>
        <w:t>Pases De Contingencia (Los 3 Comodines)</w:t>
      </w:r>
    </w:p>
    <w:p w14:paraId="30767EB0" w14:textId="6EE9C5D8" w:rsidR="00B170DB" w:rsidRPr="00B170DB" w:rsidRDefault="00B170DB" w:rsidP="00B170DB">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kern w:val="0"/>
          <w:sz w:val="24"/>
          <w:szCs w:val="24"/>
          <w:lang w:eastAsia="es-CL"/>
          <w14:ligatures w14:val="none"/>
        </w:rPr>
        <w:t>Reconocemos que la realidad operativa puede presentar imprevistos genuinos</w:t>
      </w:r>
      <w:r w:rsidR="001C61B0">
        <w:rPr>
          <w:rFonts w:eastAsia="Times New Roman" w:cs="Times New Roman"/>
          <w:kern w:val="0"/>
          <w:sz w:val="24"/>
          <w:szCs w:val="24"/>
          <w:lang w:eastAsia="es-CL"/>
          <w14:ligatures w14:val="none"/>
        </w:rPr>
        <w:t xml:space="preserve"> por lo que el</w:t>
      </w:r>
      <w:r w:rsidRPr="00B170DB">
        <w:rPr>
          <w:rFonts w:eastAsia="Times New Roman" w:cs="Times New Roman"/>
          <w:kern w:val="0"/>
          <w:sz w:val="24"/>
          <w:szCs w:val="24"/>
          <w:lang w:eastAsia="es-CL"/>
          <w14:ligatures w14:val="none"/>
        </w:rPr>
        <w:t xml:space="preserve"> sistema </w:t>
      </w:r>
      <w:r w:rsidR="001C61B0">
        <w:rPr>
          <w:rFonts w:eastAsia="Times New Roman" w:cs="Times New Roman"/>
          <w:kern w:val="0"/>
          <w:sz w:val="24"/>
          <w:szCs w:val="24"/>
          <w:lang w:eastAsia="es-CL"/>
          <w14:ligatures w14:val="none"/>
        </w:rPr>
        <w:t>tiene</w:t>
      </w:r>
      <w:r w:rsidRPr="00B170DB">
        <w:rPr>
          <w:rFonts w:eastAsia="Times New Roman" w:cs="Times New Roman"/>
          <w:kern w:val="0"/>
          <w:sz w:val="24"/>
          <w:szCs w:val="24"/>
          <w:lang w:eastAsia="es-CL"/>
          <w14:ligatures w14:val="none"/>
        </w:rPr>
        <w:t xml:space="preserve"> </w:t>
      </w:r>
      <w:r w:rsidRPr="00B170DB">
        <w:rPr>
          <w:rFonts w:eastAsia="Times New Roman" w:cs="Times New Roman"/>
          <w:b/>
          <w:bCs/>
          <w:kern w:val="0"/>
          <w:sz w:val="24"/>
          <w:szCs w:val="24"/>
          <w:lang w:eastAsia="es-CL"/>
          <w14:ligatures w14:val="none"/>
        </w:rPr>
        <w:t>3 Comodines de Ejecución</w:t>
      </w:r>
      <w:r w:rsidRPr="00B170DB">
        <w:rPr>
          <w:rFonts w:eastAsia="Times New Roman" w:cs="Times New Roman"/>
          <w:kern w:val="0"/>
          <w:sz w:val="24"/>
          <w:szCs w:val="24"/>
          <w:lang w:eastAsia="es-CL"/>
          <w14:ligatures w14:val="none"/>
        </w:rPr>
        <w:t xml:space="preserve"> por cada ciclo de </w:t>
      </w:r>
      <w:r w:rsidR="00C066A6">
        <w:rPr>
          <w:rFonts w:eastAsia="Times New Roman" w:cs="Times New Roman"/>
          <w:kern w:val="0"/>
          <w:sz w:val="24"/>
          <w:szCs w:val="24"/>
          <w:lang w:eastAsia="es-CL"/>
          <w14:ligatures w14:val="none"/>
        </w:rPr>
        <w:t>20</w:t>
      </w:r>
      <w:r w:rsidRPr="00B170DB">
        <w:rPr>
          <w:rFonts w:eastAsia="Times New Roman" w:cs="Times New Roman"/>
          <w:kern w:val="0"/>
          <w:sz w:val="24"/>
          <w:szCs w:val="24"/>
          <w:lang w:eastAsia="es-CL"/>
          <w14:ligatures w14:val="none"/>
        </w:rPr>
        <w:t xml:space="preserve"> días</w:t>
      </w:r>
      <w:r w:rsidR="00C066A6">
        <w:rPr>
          <w:rFonts w:eastAsia="Times New Roman" w:cs="Times New Roman"/>
          <w:kern w:val="0"/>
          <w:sz w:val="24"/>
          <w:szCs w:val="24"/>
          <w:lang w:eastAsia="es-CL"/>
          <w14:ligatures w14:val="none"/>
        </w:rPr>
        <w:t xml:space="preserve"> hábiles</w:t>
      </w:r>
      <w:r w:rsidRPr="00B170DB">
        <w:rPr>
          <w:rFonts w:eastAsia="Times New Roman" w:cs="Times New Roman"/>
          <w:kern w:val="0"/>
          <w:sz w:val="24"/>
          <w:szCs w:val="24"/>
          <w:lang w:eastAsia="es-CL"/>
          <w14:ligatures w14:val="none"/>
        </w:rPr>
        <w:t>:</w:t>
      </w:r>
    </w:p>
    <w:p w14:paraId="4CE6FB94" w14:textId="4D5B1656" w:rsidR="00B170DB" w:rsidRPr="00B170DB" w:rsidRDefault="00B170DB" w:rsidP="00B170DB">
      <w:pPr>
        <w:numPr>
          <w:ilvl w:val="0"/>
          <w:numId w:val="75"/>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kern w:val="0"/>
          <w:sz w:val="24"/>
          <w:szCs w:val="24"/>
          <w:lang w:eastAsia="es-CL"/>
          <w14:ligatures w14:val="none"/>
        </w:rPr>
        <w:t>Puede invocar un comodín</w:t>
      </w:r>
      <w:r w:rsidR="00C066A6">
        <w:rPr>
          <w:rFonts w:eastAsia="Times New Roman" w:cs="Times New Roman"/>
          <w:kern w:val="0"/>
          <w:sz w:val="24"/>
          <w:szCs w:val="24"/>
          <w:lang w:eastAsia="es-CL"/>
          <w14:ligatures w14:val="none"/>
        </w:rPr>
        <w:t xml:space="preserve"> marcándolo en tu tablero de cliente</w:t>
      </w:r>
      <w:r w:rsidRPr="00B170DB">
        <w:rPr>
          <w:rFonts w:eastAsia="Times New Roman" w:cs="Times New Roman"/>
          <w:kern w:val="0"/>
          <w:sz w:val="24"/>
          <w:szCs w:val="24"/>
          <w:lang w:eastAsia="es-CL"/>
          <w14:ligatures w14:val="none"/>
        </w:rPr>
        <w:t>.</w:t>
      </w:r>
    </w:p>
    <w:p w14:paraId="544E4E35" w14:textId="77777777" w:rsidR="00B170DB" w:rsidRPr="00B170DB" w:rsidRDefault="00B170DB" w:rsidP="00B170DB">
      <w:pPr>
        <w:numPr>
          <w:ilvl w:val="0"/>
          <w:numId w:val="75"/>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kern w:val="0"/>
          <w:sz w:val="24"/>
          <w:szCs w:val="24"/>
          <w:lang w:eastAsia="es-CL"/>
          <w14:ligatures w14:val="none"/>
        </w:rPr>
        <w:t>El comodín evita que la racha (</w:t>
      </w:r>
      <w:proofErr w:type="spellStart"/>
      <w:r w:rsidRPr="00B170DB">
        <w:rPr>
          <w:rFonts w:eastAsia="Times New Roman" w:cs="Times New Roman"/>
          <w:i/>
          <w:iCs/>
          <w:kern w:val="0"/>
          <w:sz w:val="24"/>
          <w:szCs w:val="24"/>
          <w:lang w:eastAsia="es-CL"/>
          <w14:ligatures w14:val="none"/>
        </w:rPr>
        <w:t>streak</w:t>
      </w:r>
      <w:proofErr w:type="spellEnd"/>
      <w:r w:rsidRPr="00B170DB">
        <w:rPr>
          <w:rFonts w:eastAsia="Times New Roman" w:cs="Times New Roman"/>
          <w:kern w:val="0"/>
          <w:sz w:val="24"/>
          <w:szCs w:val="24"/>
          <w:lang w:eastAsia="es-CL"/>
          <w14:ligatures w14:val="none"/>
        </w:rPr>
        <w:t>) se rompa, pero no suma para la tasa de cumplimiento del 100%.</w:t>
      </w:r>
    </w:p>
    <w:p w14:paraId="5B1B213E" w14:textId="77777777" w:rsidR="00B170DB" w:rsidRPr="00B170DB" w:rsidRDefault="00B170DB" w:rsidP="00B170DB">
      <w:pPr>
        <w:numPr>
          <w:ilvl w:val="0"/>
          <w:numId w:val="75"/>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kern w:val="0"/>
          <w:sz w:val="24"/>
          <w:szCs w:val="24"/>
          <w:lang w:eastAsia="es-CL"/>
          <w14:ligatures w14:val="none"/>
        </w:rPr>
        <w:t xml:space="preserve">Una vez agotados los 3 comodines, cualquier falta posterior activará el </w:t>
      </w:r>
      <w:r w:rsidRPr="00B170DB">
        <w:rPr>
          <w:rFonts w:eastAsia="Times New Roman" w:cs="Times New Roman"/>
          <w:b/>
          <w:bCs/>
          <w:kern w:val="0"/>
          <w:sz w:val="24"/>
          <w:szCs w:val="24"/>
          <w:lang w:eastAsia="es-CL"/>
          <w14:ligatures w14:val="none"/>
        </w:rPr>
        <w:t>Seguro de Integridad</w:t>
      </w:r>
      <w:r w:rsidRPr="00B170DB">
        <w:rPr>
          <w:rFonts w:eastAsia="Times New Roman" w:cs="Times New Roman"/>
          <w:kern w:val="0"/>
          <w:sz w:val="24"/>
          <w:szCs w:val="24"/>
          <w:lang w:eastAsia="es-CL"/>
          <w14:ligatures w14:val="none"/>
        </w:rPr>
        <w:t>.</w:t>
      </w:r>
    </w:p>
    <w:p w14:paraId="23551CAA" w14:textId="77777777" w:rsidR="001B344F" w:rsidRDefault="001B344F">
      <w:pPr>
        <w:rPr>
          <w:rFonts w:eastAsia="Times New Roman" w:cs="Times New Roman"/>
          <w:b/>
          <w:bCs/>
          <w:kern w:val="0"/>
          <w:sz w:val="36"/>
          <w:szCs w:val="36"/>
          <w:lang w:eastAsia="es-CL"/>
          <w14:ligatures w14:val="none"/>
        </w:rPr>
      </w:pPr>
      <w:r>
        <w:rPr>
          <w:rFonts w:eastAsia="Times New Roman" w:cs="Times New Roman"/>
          <w:b/>
          <w:bCs/>
          <w:kern w:val="0"/>
          <w:sz w:val="36"/>
          <w:szCs w:val="36"/>
          <w:lang w:eastAsia="es-CL"/>
          <w14:ligatures w14:val="none"/>
        </w:rPr>
        <w:br w:type="page"/>
      </w:r>
    </w:p>
    <w:p w14:paraId="3AD72722" w14:textId="1C271B75"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lastRenderedPageBreak/>
        <w:t xml:space="preserve">IV. </w:t>
      </w:r>
      <w:r w:rsidR="004A4F4B">
        <w:rPr>
          <w:rFonts w:eastAsia="Times New Roman" w:cs="Times New Roman"/>
          <w:b/>
          <w:bCs/>
          <w:kern w:val="0"/>
          <w:sz w:val="36"/>
          <w:szCs w:val="36"/>
          <w:lang w:eastAsia="es-CL"/>
          <w14:ligatures w14:val="none"/>
        </w:rPr>
        <w:t>Los Hábitos A Que Me Comprometo</w:t>
      </w:r>
    </w:p>
    <w:p w14:paraId="680CAA2D" w14:textId="4A6C0399" w:rsidR="00B170DB" w:rsidRDefault="009E4EBB" w:rsidP="00B170DB">
      <w:pPr>
        <w:numPr>
          <w:ilvl w:val="0"/>
          <w:numId w:val="76"/>
        </w:numPr>
        <w:spacing w:before="100" w:beforeAutospacing="1" w:after="100" w:afterAutospacing="1" w:line="240" w:lineRule="auto"/>
        <w:rPr>
          <w:rFonts w:eastAsia="Times New Roman" w:cs="Times New Roman"/>
          <w:kern w:val="0"/>
          <w:sz w:val="24"/>
          <w:szCs w:val="24"/>
          <w:lang w:eastAsia="es-CL"/>
          <w14:ligatures w14:val="none"/>
        </w:rPr>
      </w:pPr>
      <w:r>
        <w:rPr>
          <w:rFonts w:eastAsia="Times New Roman" w:cs="Times New Roman"/>
          <w:kern w:val="0"/>
          <w:sz w:val="24"/>
          <w:szCs w:val="24"/>
          <w:lang w:eastAsia="es-CL"/>
          <w14:ligatures w14:val="none"/>
        </w:rPr>
        <w:t>Las tareas que me comprometo a ejecutar y su periodicidad son:</w:t>
      </w:r>
    </w:p>
    <w:p w14:paraId="3063CA24" w14:textId="47DFC03C" w:rsidR="009E4EBB" w:rsidRDefault="009E4EBB" w:rsidP="009E4EBB">
      <w:pPr>
        <w:numPr>
          <w:ilvl w:val="1"/>
          <w:numId w:val="76"/>
        </w:numPr>
        <w:spacing w:before="100" w:beforeAutospacing="1" w:after="100" w:afterAutospacing="1" w:line="240" w:lineRule="auto"/>
        <w:rPr>
          <w:rFonts w:eastAsia="Times New Roman" w:cs="Times New Roman"/>
          <w:kern w:val="0"/>
          <w:sz w:val="24"/>
          <w:szCs w:val="24"/>
          <w:lang w:eastAsia="es-CL"/>
          <w14:ligatures w14:val="none"/>
        </w:rPr>
      </w:pPr>
      <w:r>
        <w:rPr>
          <w:rFonts w:eastAsia="Times New Roman" w:cs="Times New Roman"/>
          <w:kern w:val="0"/>
          <w:sz w:val="24"/>
          <w:szCs w:val="24"/>
          <w:lang w:eastAsia="es-CL"/>
          <w14:ligatures w14:val="none"/>
        </w:rPr>
        <w:t>Tarea 1: XXXXXXX</w:t>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t>Periodicidad: XXXXX</w:t>
      </w:r>
    </w:p>
    <w:p w14:paraId="51FF96C1" w14:textId="6DDE9982" w:rsidR="009E4EBB" w:rsidRPr="00B170DB" w:rsidRDefault="009E4EBB" w:rsidP="009E4EBB">
      <w:pPr>
        <w:numPr>
          <w:ilvl w:val="1"/>
          <w:numId w:val="76"/>
        </w:numPr>
        <w:spacing w:before="100" w:beforeAutospacing="1" w:after="100" w:afterAutospacing="1" w:line="240" w:lineRule="auto"/>
        <w:rPr>
          <w:rFonts w:eastAsia="Times New Roman" w:cs="Times New Roman"/>
          <w:kern w:val="0"/>
          <w:sz w:val="24"/>
          <w:szCs w:val="24"/>
          <w:lang w:eastAsia="es-CL"/>
          <w14:ligatures w14:val="none"/>
        </w:rPr>
      </w:pPr>
      <w:r>
        <w:rPr>
          <w:rFonts w:eastAsia="Times New Roman" w:cs="Times New Roman"/>
          <w:kern w:val="0"/>
          <w:sz w:val="24"/>
          <w:szCs w:val="24"/>
          <w:lang w:eastAsia="es-CL"/>
          <w14:ligatures w14:val="none"/>
        </w:rPr>
        <w:t>Tarea N: XXXXX</w:t>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r>
      <w:r>
        <w:rPr>
          <w:rFonts w:eastAsia="Times New Roman" w:cs="Times New Roman"/>
          <w:kern w:val="0"/>
          <w:sz w:val="24"/>
          <w:szCs w:val="24"/>
          <w:lang w:eastAsia="es-CL"/>
          <w14:ligatures w14:val="none"/>
        </w:rPr>
        <w:tab/>
        <w:t>Periodicidad: XXXXXX</w:t>
      </w:r>
    </w:p>
    <w:p w14:paraId="48E97DC7" w14:textId="613F4C78"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t xml:space="preserve">V. </w:t>
      </w:r>
      <w:r w:rsidR="007C7A06" w:rsidRPr="00B170DB">
        <w:rPr>
          <w:rFonts w:eastAsia="Times New Roman" w:cs="Times New Roman"/>
          <w:b/>
          <w:bCs/>
          <w:kern w:val="0"/>
          <w:sz w:val="36"/>
          <w:szCs w:val="36"/>
          <w:lang w:eastAsia="es-CL"/>
          <w14:ligatures w14:val="none"/>
        </w:rPr>
        <w:t xml:space="preserve">El </w:t>
      </w:r>
      <w:r w:rsidR="007C7A06">
        <w:rPr>
          <w:rFonts w:eastAsia="Times New Roman" w:cs="Times New Roman"/>
          <w:b/>
          <w:bCs/>
          <w:kern w:val="0"/>
          <w:sz w:val="36"/>
          <w:szCs w:val="36"/>
          <w:lang w:eastAsia="es-CL"/>
          <w14:ligatures w14:val="none"/>
        </w:rPr>
        <w:t xml:space="preserve">Compromiso </w:t>
      </w:r>
      <w:r w:rsidR="007C7A06" w:rsidRPr="00B170DB">
        <w:rPr>
          <w:rFonts w:eastAsia="Times New Roman" w:cs="Times New Roman"/>
          <w:b/>
          <w:bCs/>
          <w:kern w:val="0"/>
          <w:sz w:val="36"/>
          <w:szCs w:val="36"/>
          <w:lang w:eastAsia="es-CL"/>
          <w14:ligatures w14:val="none"/>
        </w:rPr>
        <w:t xml:space="preserve">De Integridad </w:t>
      </w:r>
    </w:p>
    <w:p w14:paraId="348FDC29" w14:textId="78A1B05D" w:rsidR="00B170DB" w:rsidRPr="00B170DB" w:rsidRDefault="00B170DB" w:rsidP="006801E2">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kern w:val="0"/>
          <w:sz w:val="24"/>
          <w:szCs w:val="24"/>
          <w:lang w:eastAsia="es-CL"/>
          <w14:ligatures w14:val="none"/>
        </w:rPr>
        <w:t xml:space="preserve">Si agoto mis 3 comodines y el sistema registra </w:t>
      </w:r>
      <w:r w:rsidRPr="00B170DB">
        <w:rPr>
          <w:rFonts w:eastAsia="Times New Roman" w:cs="Times New Roman"/>
          <w:b/>
          <w:bCs/>
          <w:kern w:val="0"/>
          <w:sz w:val="24"/>
          <w:szCs w:val="24"/>
          <w:lang w:eastAsia="es-CL"/>
          <w14:ligatures w14:val="none"/>
        </w:rPr>
        <w:t>tres (3) ceros consecutivos</w:t>
      </w:r>
      <w:r w:rsidRPr="00B170DB">
        <w:rPr>
          <w:rFonts w:eastAsia="Times New Roman" w:cs="Times New Roman"/>
          <w:kern w:val="0"/>
          <w:sz w:val="24"/>
          <w:szCs w:val="24"/>
          <w:lang w:eastAsia="es-CL"/>
          <w14:ligatures w14:val="none"/>
        </w:rPr>
        <w:t xml:space="preserve">, </w:t>
      </w:r>
      <w:r w:rsidR="004A6964">
        <w:rPr>
          <w:rFonts w:eastAsia="Times New Roman" w:cs="Times New Roman"/>
          <w:kern w:val="0"/>
          <w:sz w:val="24"/>
          <w:szCs w:val="24"/>
          <w:lang w:eastAsia="es-CL"/>
          <w14:ligatures w14:val="none"/>
        </w:rPr>
        <w:t>el sistema hará</w:t>
      </w:r>
      <w:r w:rsidRPr="00B170DB">
        <w:rPr>
          <w:rFonts w:eastAsia="Times New Roman" w:cs="Times New Roman"/>
          <w:kern w:val="0"/>
          <w:sz w:val="24"/>
          <w:szCs w:val="24"/>
          <w:lang w:eastAsia="es-CL"/>
          <w14:ligatures w14:val="none"/>
        </w:rPr>
        <w:t xml:space="preserve"> </w:t>
      </w:r>
      <w:r w:rsidR="004A6964">
        <w:rPr>
          <w:rFonts w:eastAsia="Times New Roman" w:cs="Times New Roman"/>
          <w:kern w:val="0"/>
          <w:sz w:val="24"/>
          <w:szCs w:val="24"/>
          <w:lang w:eastAsia="es-CL"/>
          <w14:ligatures w14:val="none"/>
        </w:rPr>
        <w:t xml:space="preserve">un </w:t>
      </w:r>
      <w:r w:rsidRPr="00B170DB">
        <w:rPr>
          <w:rFonts w:eastAsia="Times New Roman" w:cs="Times New Roman"/>
          <w:b/>
          <w:bCs/>
          <w:kern w:val="0"/>
          <w:sz w:val="24"/>
          <w:szCs w:val="24"/>
          <w:lang w:eastAsia="es-CL"/>
          <w14:ligatures w14:val="none"/>
        </w:rPr>
        <w:t>Reinicio de Racha de Identidad:</w:t>
      </w:r>
      <w:r w:rsidRPr="00B170DB">
        <w:rPr>
          <w:rFonts w:eastAsia="Times New Roman" w:cs="Times New Roman"/>
          <w:kern w:val="0"/>
          <w:sz w:val="24"/>
          <w:szCs w:val="24"/>
          <w:lang w:eastAsia="es-CL"/>
          <w14:ligatures w14:val="none"/>
        </w:rPr>
        <w:t xml:space="preserve"> El marcador de la App volverá a "Día 0" perdiendo todo el progreso visual. Durante los siguientes 7 días, deberá enviar una nota de voz diaria detallando la ejecución para recuperar su sello de "Líder </w:t>
      </w:r>
      <w:r w:rsidR="006801E2">
        <w:rPr>
          <w:rFonts w:eastAsia="Times New Roman" w:cs="Times New Roman"/>
          <w:kern w:val="0"/>
          <w:sz w:val="24"/>
          <w:szCs w:val="24"/>
          <w:lang w:eastAsia="es-CL"/>
          <w14:ligatures w14:val="none"/>
        </w:rPr>
        <w:t>Sin Excusas</w:t>
      </w:r>
      <w:r w:rsidRPr="00B170DB">
        <w:rPr>
          <w:rFonts w:eastAsia="Times New Roman" w:cs="Times New Roman"/>
          <w:kern w:val="0"/>
          <w:sz w:val="24"/>
          <w:szCs w:val="24"/>
          <w:lang w:eastAsia="es-CL"/>
          <w14:ligatures w14:val="none"/>
        </w:rPr>
        <w:t>".</w:t>
      </w:r>
    </w:p>
    <w:p w14:paraId="0DFDD801" w14:textId="762691C0" w:rsidR="00B170DB" w:rsidRPr="00B170DB" w:rsidRDefault="00B170DB" w:rsidP="00B170DB">
      <w:pPr>
        <w:spacing w:before="100" w:beforeAutospacing="1" w:after="100" w:afterAutospacing="1" w:line="240" w:lineRule="auto"/>
        <w:outlineLvl w:val="1"/>
        <w:rPr>
          <w:rFonts w:eastAsia="Times New Roman" w:cs="Times New Roman"/>
          <w:b/>
          <w:bCs/>
          <w:kern w:val="0"/>
          <w:sz w:val="36"/>
          <w:szCs w:val="36"/>
          <w:lang w:eastAsia="es-CL"/>
          <w14:ligatures w14:val="none"/>
        </w:rPr>
      </w:pPr>
      <w:r w:rsidRPr="00B170DB">
        <w:rPr>
          <w:rFonts w:eastAsia="Times New Roman" w:cs="Times New Roman"/>
          <w:b/>
          <w:bCs/>
          <w:kern w:val="0"/>
          <w:sz w:val="36"/>
          <w:szCs w:val="36"/>
          <w:lang w:eastAsia="es-CL"/>
          <w14:ligatures w14:val="none"/>
        </w:rPr>
        <w:t xml:space="preserve">VI. </w:t>
      </w:r>
      <w:r w:rsidR="007C7A06" w:rsidRPr="00B170DB">
        <w:rPr>
          <w:rFonts w:eastAsia="Times New Roman" w:cs="Times New Roman"/>
          <w:b/>
          <w:bCs/>
          <w:kern w:val="0"/>
          <w:sz w:val="36"/>
          <w:szCs w:val="36"/>
          <w:lang w:eastAsia="es-CL"/>
          <w14:ligatures w14:val="none"/>
        </w:rPr>
        <w:t>Compromiso De Innova</w:t>
      </w:r>
      <w:r w:rsidR="007C7A06">
        <w:rPr>
          <w:rFonts w:eastAsia="Times New Roman" w:cs="Times New Roman"/>
          <w:b/>
          <w:bCs/>
          <w:kern w:val="0"/>
          <w:sz w:val="36"/>
          <w:szCs w:val="36"/>
          <w:lang w:eastAsia="es-CL"/>
          <w14:ligatures w14:val="none"/>
        </w:rPr>
        <w:t>A</w:t>
      </w:r>
      <w:r w:rsidR="007C7A06" w:rsidRPr="00B170DB">
        <w:rPr>
          <w:rFonts w:eastAsia="Times New Roman" w:cs="Times New Roman"/>
          <w:b/>
          <w:bCs/>
          <w:kern w:val="0"/>
          <w:sz w:val="36"/>
          <w:szCs w:val="36"/>
          <w:lang w:eastAsia="es-CL"/>
          <w14:ligatures w14:val="none"/>
        </w:rPr>
        <w:t>gile</w:t>
      </w:r>
    </w:p>
    <w:p w14:paraId="5E54604C" w14:textId="678A132C" w:rsidR="00B170DB" w:rsidRPr="00B170DB" w:rsidRDefault="00B170DB" w:rsidP="00B170DB">
      <w:pPr>
        <w:numPr>
          <w:ilvl w:val="0"/>
          <w:numId w:val="78"/>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Auditoría Técnica:</w:t>
      </w:r>
      <w:r w:rsidRPr="00B170DB">
        <w:rPr>
          <w:rFonts w:eastAsia="Times New Roman" w:cs="Times New Roman"/>
          <w:kern w:val="0"/>
          <w:sz w:val="24"/>
          <w:szCs w:val="24"/>
          <w:lang w:eastAsia="es-CL"/>
          <w14:ligatures w14:val="none"/>
        </w:rPr>
        <w:t xml:space="preserve"> Monitoreo diario de sus datos y validación de rachas</w:t>
      </w:r>
      <w:r w:rsidR="00975A5E">
        <w:rPr>
          <w:rFonts w:eastAsia="Times New Roman" w:cs="Times New Roman"/>
          <w:kern w:val="0"/>
          <w:sz w:val="24"/>
          <w:szCs w:val="24"/>
          <w:lang w:eastAsia="es-CL"/>
          <w14:ligatures w14:val="none"/>
        </w:rPr>
        <w:t xml:space="preserve"> por medio de la aplicación y comunicaciones vía </w:t>
      </w:r>
      <w:proofErr w:type="spellStart"/>
      <w:r w:rsidR="00975A5E">
        <w:rPr>
          <w:rFonts w:eastAsia="Times New Roman" w:cs="Times New Roman"/>
          <w:kern w:val="0"/>
          <w:sz w:val="24"/>
          <w:szCs w:val="24"/>
          <w:lang w:eastAsia="es-CL"/>
          <w14:ligatures w14:val="none"/>
        </w:rPr>
        <w:t>whatsapp</w:t>
      </w:r>
      <w:proofErr w:type="spellEnd"/>
      <w:r w:rsidRPr="00B170DB">
        <w:rPr>
          <w:rFonts w:eastAsia="Times New Roman" w:cs="Times New Roman"/>
          <w:kern w:val="0"/>
          <w:sz w:val="24"/>
          <w:szCs w:val="24"/>
          <w:lang w:eastAsia="es-CL"/>
          <w14:ligatures w14:val="none"/>
        </w:rPr>
        <w:t>.</w:t>
      </w:r>
    </w:p>
    <w:p w14:paraId="65FF3DD1" w14:textId="77777777" w:rsidR="00B170DB" w:rsidRPr="00B170DB" w:rsidRDefault="00B170DB" w:rsidP="00B170DB">
      <w:pPr>
        <w:numPr>
          <w:ilvl w:val="0"/>
          <w:numId w:val="78"/>
        </w:num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Aislamiento de Falla:</w:t>
      </w:r>
      <w:r w:rsidRPr="00B170DB">
        <w:rPr>
          <w:rFonts w:eastAsia="Times New Roman" w:cs="Times New Roman"/>
          <w:kern w:val="0"/>
          <w:sz w:val="24"/>
          <w:szCs w:val="24"/>
          <w:lang w:eastAsia="es-CL"/>
          <w14:ligatures w14:val="none"/>
        </w:rPr>
        <w:t xml:space="preserve"> Si reporta una fricción constante, es nuestra responsabilidad rediseñar el hábito (cambio de hora/lugar), no exigirle más fuerza de voluntad.</w:t>
      </w:r>
    </w:p>
    <w:p w14:paraId="0BF35E95" w14:textId="7AF7DD4A" w:rsidR="00B170DB" w:rsidRPr="00B170DB" w:rsidRDefault="00B170DB" w:rsidP="00B170DB">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 xml:space="preserve">Firma </w:t>
      </w:r>
      <w:r w:rsidR="00D26397">
        <w:rPr>
          <w:rFonts w:eastAsia="Times New Roman" w:cs="Times New Roman"/>
          <w:b/>
          <w:bCs/>
          <w:kern w:val="0"/>
          <w:sz w:val="24"/>
          <w:szCs w:val="24"/>
          <w:lang w:eastAsia="es-CL"/>
          <w14:ligatures w14:val="none"/>
        </w:rPr>
        <w:t>escribiendo tu nombre</w:t>
      </w:r>
      <w:r w:rsidRPr="00B170DB">
        <w:rPr>
          <w:rFonts w:eastAsia="Times New Roman" w:cs="Times New Roman"/>
          <w:b/>
          <w:bCs/>
          <w:kern w:val="0"/>
          <w:sz w:val="24"/>
          <w:szCs w:val="24"/>
          <w:lang w:eastAsia="es-CL"/>
          <w14:ligatures w14:val="none"/>
        </w:rPr>
        <w:t>:</w:t>
      </w:r>
      <w:r w:rsidRPr="00B170DB">
        <w:rPr>
          <w:rFonts w:eastAsia="Times New Roman" w:cs="Times New Roman"/>
          <w:kern w:val="0"/>
          <w:sz w:val="24"/>
          <w:szCs w:val="24"/>
          <w:lang w:eastAsia="es-CL"/>
          <w14:ligatures w14:val="none"/>
        </w:rPr>
        <w:t xml:space="preserve"> __________________________</w:t>
      </w:r>
    </w:p>
    <w:p w14:paraId="128043F0" w14:textId="77777777" w:rsidR="00B170DB" w:rsidRPr="00B170DB" w:rsidRDefault="00B170DB" w:rsidP="00B170DB">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b/>
          <w:bCs/>
          <w:kern w:val="0"/>
          <w:sz w:val="24"/>
          <w:szCs w:val="24"/>
          <w:lang w:eastAsia="es-CL"/>
          <w14:ligatures w14:val="none"/>
        </w:rPr>
        <w:t>Fecha:</w:t>
      </w:r>
      <w:r w:rsidRPr="00B170DB">
        <w:rPr>
          <w:rFonts w:eastAsia="Times New Roman" w:cs="Times New Roman"/>
          <w:kern w:val="0"/>
          <w:sz w:val="24"/>
          <w:szCs w:val="24"/>
          <w:lang w:eastAsia="es-CL"/>
          <w14:ligatures w14:val="none"/>
        </w:rPr>
        <w:t xml:space="preserve"> </w:t>
      </w:r>
      <w:r w:rsidRPr="00B170DB">
        <w:rPr>
          <w:rFonts w:eastAsia="Times New Roman" w:cs="Times New Roman"/>
          <w:b/>
          <w:bCs/>
          <w:kern w:val="0"/>
          <w:sz w:val="24"/>
          <w:szCs w:val="24"/>
          <w:lang w:eastAsia="es-CL"/>
          <w14:ligatures w14:val="none"/>
        </w:rPr>
        <w:t>/</w:t>
      </w:r>
      <w:r w:rsidRPr="00B170DB">
        <w:rPr>
          <w:rFonts w:eastAsia="Times New Roman" w:cs="Times New Roman"/>
          <w:kern w:val="0"/>
          <w:sz w:val="24"/>
          <w:szCs w:val="24"/>
          <w:lang w:eastAsia="es-CL"/>
          <w14:ligatures w14:val="none"/>
        </w:rPr>
        <w:t>/202X</w:t>
      </w:r>
    </w:p>
    <w:p w14:paraId="5DBAFE71" w14:textId="5E35E267" w:rsidR="00B170DB" w:rsidRPr="00B170DB" w:rsidRDefault="00B170DB" w:rsidP="00B170DB">
      <w:pPr>
        <w:spacing w:before="100" w:beforeAutospacing="1" w:after="100" w:afterAutospacing="1" w:line="240" w:lineRule="auto"/>
        <w:rPr>
          <w:rFonts w:eastAsia="Times New Roman" w:cs="Times New Roman"/>
          <w:kern w:val="0"/>
          <w:sz w:val="24"/>
          <w:szCs w:val="24"/>
          <w:lang w:eastAsia="es-CL"/>
          <w14:ligatures w14:val="none"/>
        </w:rPr>
      </w:pPr>
      <w:r w:rsidRPr="00B170DB">
        <w:rPr>
          <w:rFonts w:eastAsia="Times New Roman" w:cs="Times New Roman"/>
          <w:i/>
          <w:iCs/>
          <w:kern w:val="0"/>
          <w:sz w:val="24"/>
          <w:szCs w:val="24"/>
          <w:lang w:eastAsia="es-CL"/>
          <w14:ligatures w14:val="none"/>
        </w:rPr>
        <w:t>"</w:t>
      </w:r>
      <w:r w:rsidR="00B95B9B">
        <w:rPr>
          <w:rFonts w:eastAsia="Times New Roman" w:cs="Times New Roman"/>
          <w:i/>
          <w:iCs/>
          <w:kern w:val="0"/>
          <w:sz w:val="24"/>
          <w:szCs w:val="24"/>
          <w:lang w:eastAsia="es-CL"/>
          <w14:ligatures w14:val="none"/>
        </w:rPr>
        <w:t>T</w:t>
      </w:r>
      <w:r w:rsidRPr="00B170DB">
        <w:rPr>
          <w:rFonts w:eastAsia="Times New Roman" w:cs="Times New Roman"/>
          <w:i/>
          <w:iCs/>
          <w:kern w:val="0"/>
          <w:sz w:val="24"/>
          <w:szCs w:val="24"/>
          <w:lang w:eastAsia="es-CL"/>
          <w14:ligatures w14:val="none"/>
        </w:rPr>
        <w:t>u palabra es su activo más rentable. Vamos a blindarla."</w:t>
      </w:r>
    </w:p>
    <w:p w14:paraId="427B645A" w14:textId="77777777" w:rsidR="000137D7" w:rsidRPr="00FF2239" w:rsidRDefault="000137D7" w:rsidP="00FF2239"/>
    <w:sectPr w:rsidR="000137D7" w:rsidRPr="00FF2239" w:rsidSect="003F4351">
      <w:headerReference w:type="default" r:id="rId7"/>
      <w:footerReference w:type="default" r:id="rId8"/>
      <w:pgSz w:w="12240" w:h="15840"/>
      <w:pgMar w:top="1417" w:right="1325"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AB859" w14:textId="77777777" w:rsidR="00CE1F00" w:rsidRDefault="00CE1F00" w:rsidP="00480C6D">
      <w:pPr>
        <w:spacing w:after="0" w:line="240" w:lineRule="auto"/>
      </w:pPr>
      <w:r>
        <w:separator/>
      </w:r>
    </w:p>
  </w:endnote>
  <w:endnote w:type="continuationSeparator" w:id="0">
    <w:p w14:paraId="006E8478" w14:textId="77777777" w:rsidR="00CE1F00" w:rsidRDefault="00CE1F00" w:rsidP="0048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DFEF" w14:textId="52BD4B98" w:rsidR="00480C6D" w:rsidRDefault="008D08F5">
    <w:pPr>
      <w:pStyle w:val="Piedepgina"/>
    </w:pPr>
    <w:r>
      <w:t>info@innovaagile.com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A831" w14:textId="77777777" w:rsidR="00CE1F00" w:rsidRDefault="00CE1F00" w:rsidP="00480C6D">
      <w:pPr>
        <w:spacing w:after="0" w:line="240" w:lineRule="auto"/>
      </w:pPr>
      <w:r>
        <w:separator/>
      </w:r>
    </w:p>
  </w:footnote>
  <w:footnote w:type="continuationSeparator" w:id="0">
    <w:p w14:paraId="2DD58E6E" w14:textId="77777777" w:rsidR="00CE1F00" w:rsidRDefault="00CE1F00" w:rsidP="00480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AB44" w14:textId="4595A37F" w:rsidR="00480C6D" w:rsidRDefault="00480C6D">
    <w:pPr>
      <w:pStyle w:val="Encabezado"/>
    </w:pPr>
    <w:r>
      <w:rPr>
        <w:noProof/>
      </w:rPr>
      <w:drawing>
        <wp:anchor distT="0" distB="0" distL="114300" distR="114300" simplePos="0" relativeHeight="251658241" behindDoc="0" locked="0" layoutInCell="1" allowOverlap="1" wp14:anchorId="1E5834C6" wp14:editId="045DD0D7">
          <wp:simplePos x="0" y="0"/>
          <wp:positionH relativeFrom="column">
            <wp:posOffset>-247650</wp:posOffset>
          </wp:positionH>
          <wp:positionV relativeFrom="paragraph">
            <wp:posOffset>-286385</wp:posOffset>
          </wp:positionV>
          <wp:extent cx="961390" cy="742950"/>
          <wp:effectExtent l="0" t="0" r="0" b="0"/>
          <wp:wrapNone/>
          <wp:docPr id="678625981"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8466" name="Imagen 3" descr="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1390" cy="742950"/>
                  </a:xfrm>
                  <a:prstGeom prst="rect">
                    <a:avLst/>
                  </a:prstGeom>
                </pic:spPr>
              </pic:pic>
            </a:graphicData>
          </a:graphic>
        </wp:anchor>
      </w:drawing>
    </w:r>
    <w:r>
      <w:rPr>
        <w:noProof/>
      </w:rPr>
      <w:drawing>
        <wp:anchor distT="0" distB="0" distL="114300" distR="114300" simplePos="0" relativeHeight="251658240" behindDoc="0" locked="0" layoutInCell="1" allowOverlap="1" wp14:anchorId="0D5EDEE4" wp14:editId="0B436692">
          <wp:simplePos x="0" y="0"/>
          <wp:positionH relativeFrom="page">
            <wp:posOffset>2540</wp:posOffset>
          </wp:positionH>
          <wp:positionV relativeFrom="paragraph">
            <wp:posOffset>-448310</wp:posOffset>
          </wp:positionV>
          <wp:extent cx="7783195" cy="1085850"/>
          <wp:effectExtent l="0" t="0" r="8255" b="0"/>
          <wp:wrapThrough wrapText="bothSides">
            <wp:wrapPolygon edited="0">
              <wp:start x="0" y="0"/>
              <wp:lineTo x="0" y="21221"/>
              <wp:lineTo x="21570" y="21221"/>
              <wp:lineTo x="21570" y="0"/>
              <wp:lineTo x="0" y="0"/>
            </wp:wrapPolygon>
          </wp:wrapThrough>
          <wp:docPr id="880329569" name="Imagen 2"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1549" name="Imagen 2" descr="Patrón de fondo&#10;&#10;Descripción generada automáticamente"/>
                  <pic:cNvPicPr/>
                </pic:nvPicPr>
                <pic:blipFill rotWithShape="1">
                  <a:blip r:embed="rId2">
                    <a:extLst>
                      <a:ext uri="{28A0092B-C50C-407E-A947-70E740481C1C}">
                        <a14:useLocalDpi xmlns:a14="http://schemas.microsoft.com/office/drawing/2010/main" val="0"/>
                      </a:ext>
                    </a:extLst>
                  </a:blip>
                  <a:srcRect b="75217"/>
                  <a:stretch/>
                </pic:blipFill>
                <pic:spPr bwMode="auto">
                  <a:xfrm>
                    <a:off x="0" y="0"/>
                    <a:ext cx="7783195"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816"/>
    <w:multiLevelType w:val="multilevel"/>
    <w:tmpl w:val="619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B56"/>
    <w:multiLevelType w:val="multilevel"/>
    <w:tmpl w:val="1BA8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F1653"/>
    <w:multiLevelType w:val="multilevel"/>
    <w:tmpl w:val="327E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B00"/>
    <w:multiLevelType w:val="multilevel"/>
    <w:tmpl w:val="72A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5DA8"/>
    <w:multiLevelType w:val="multilevel"/>
    <w:tmpl w:val="93D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38FE"/>
    <w:multiLevelType w:val="multilevel"/>
    <w:tmpl w:val="7122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578E0"/>
    <w:multiLevelType w:val="multilevel"/>
    <w:tmpl w:val="162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F323C"/>
    <w:multiLevelType w:val="multilevel"/>
    <w:tmpl w:val="E4B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C5435"/>
    <w:multiLevelType w:val="multilevel"/>
    <w:tmpl w:val="7EF86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2D653C"/>
    <w:multiLevelType w:val="multilevel"/>
    <w:tmpl w:val="DF3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A5AAD"/>
    <w:multiLevelType w:val="multilevel"/>
    <w:tmpl w:val="BEF8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B17A6"/>
    <w:multiLevelType w:val="multilevel"/>
    <w:tmpl w:val="FB4E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A2255"/>
    <w:multiLevelType w:val="multilevel"/>
    <w:tmpl w:val="940E8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00953"/>
    <w:multiLevelType w:val="multilevel"/>
    <w:tmpl w:val="E52E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9083E"/>
    <w:multiLevelType w:val="multilevel"/>
    <w:tmpl w:val="DFF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75574"/>
    <w:multiLevelType w:val="multilevel"/>
    <w:tmpl w:val="1588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8746E2"/>
    <w:multiLevelType w:val="multilevel"/>
    <w:tmpl w:val="15026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46646"/>
    <w:multiLevelType w:val="multilevel"/>
    <w:tmpl w:val="993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C5B3E"/>
    <w:multiLevelType w:val="multilevel"/>
    <w:tmpl w:val="6A0E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2397B"/>
    <w:multiLevelType w:val="hybridMultilevel"/>
    <w:tmpl w:val="77B6DDE6"/>
    <w:lvl w:ilvl="0" w:tplc="FC2247A2">
      <w:start w:val="1"/>
      <w:numFmt w:val="decimal"/>
      <w:lvlText w:val="%1."/>
      <w:lvlJc w:val="left"/>
      <w:pPr>
        <w:ind w:left="720" w:hanging="360"/>
      </w:pPr>
      <w:rPr>
        <w:rFonts w:hint="default"/>
        <w:b/>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D235E69"/>
    <w:multiLevelType w:val="multilevel"/>
    <w:tmpl w:val="47AE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22C66"/>
    <w:multiLevelType w:val="multilevel"/>
    <w:tmpl w:val="ECC4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46AC7"/>
    <w:multiLevelType w:val="hybridMultilevel"/>
    <w:tmpl w:val="66F08C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F6A2439"/>
    <w:multiLevelType w:val="multilevel"/>
    <w:tmpl w:val="9118D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0563AB"/>
    <w:multiLevelType w:val="multilevel"/>
    <w:tmpl w:val="E4B8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E2551"/>
    <w:multiLevelType w:val="multilevel"/>
    <w:tmpl w:val="A6C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42698"/>
    <w:multiLevelType w:val="multilevel"/>
    <w:tmpl w:val="78A0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2213F"/>
    <w:multiLevelType w:val="multilevel"/>
    <w:tmpl w:val="42E4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D3E26"/>
    <w:multiLevelType w:val="multilevel"/>
    <w:tmpl w:val="D43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E4709"/>
    <w:multiLevelType w:val="hybridMultilevel"/>
    <w:tmpl w:val="ADC4D6D6"/>
    <w:lvl w:ilvl="0" w:tplc="908251F8">
      <w:start w:val="1"/>
      <w:numFmt w:val="bullet"/>
      <w:lvlText w:val="•"/>
      <w:lvlJc w:val="left"/>
      <w:pPr>
        <w:tabs>
          <w:tab w:val="num" w:pos="720"/>
        </w:tabs>
        <w:ind w:left="720" w:hanging="360"/>
      </w:pPr>
      <w:rPr>
        <w:rFonts w:ascii="Times New Roman" w:hAnsi="Times New Roman" w:hint="default"/>
      </w:rPr>
    </w:lvl>
    <w:lvl w:ilvl="1" w:tplc="FBD850B4">
      <w:start w:val="1"/>
      <w:numFmt w:val="bullet"/>
      <w:lvlText w:val="•"/>
      <w:lvlJc w:val="left"/>
      <w:pPr>
        <w:tabs>
          <w:tab w:val="num" w:pos="1440"/>
        </w:tabs>
        <w:ind w:left="1440" w:hanging="360"/>
      </w:pPr>
      <w:rPr>
        <w:rFonts w:ascii="Times New Roman" w:hAnsi="Times New Roman" w:hint="default"/>
      </w:rPr>
    </w:lvl>
    <w:lvl w:ilvl="2" w:tplc="9752BD3C" w:tentative="1">
      <w:start w:val="1"/>
      <w:numFmt w:val="bullet"/>
      <w:lvlText w:val="•"/>
      <w:lvlJc w:val="left"/>
      <w:pPr>
        <w:tabs>
          <w:tab w:val="num" w:pos="2160"/>
        </w:tabs>
        <w:ind w:left="2160" w:hanging="360"/>
      </w:pPr>
      <w:rPr>
        <w:rFonts w:ascii="Times New Roman" w:hAnsi="Times New Roman" w:hint="default"/>
      </w:rPr>
    </w:lvl>
    <w:lvl w:ilvl="3" w:tplc="2A78B9CA" w:tentative="1">
      <w:start w:val="1"/>
      <w:numFmt w:val="bullet"/>
      <w:lvlText w:val="•"/>
      <w:lvlJc w:val="left"/>
      <w:pPr>
        <w:tabs>
          <w:tab w:val="num" w:pos="2880"/>
        </w:tabs>
        <w:ind w:left="2880" w:hanging="360"/>
      </w:pPr>
      <w:rPr>
        <w:rFonts w:ascii="Times New Roman" w:hAnsi="Times New Roman" w:hint="default"/>
      </w:rPr>
    </w:lvl>
    <w:lvl w:ilvl="4" w:tplc="2D6AAEC8" w:tentative="1">
      <w:start w:val="1"/>
      <w:numFmt w:val="bullet"/>
      <w:lvlText w:val="•"/>
      <w:lvlJc w:val="left"/>
      <w:pPr>
        <w:tabs>
          <w:tab w:val="num" w:pos="3600"/>
        </w:tabs>
        <w:ind w:left="3600" w:hanging="360"/>
      </w:pPr>
      <w:rPr>
        <w:rFonts w:ascii="Times New Roman" w:hAnsi="Times New Roman" w:hint="default"/>
      </w:rPr>
    </w:lvl>
    <w:lvl w:ilvl="5" w:tplc="DF28B95C" w:tentative="1">
      <w:start w:val="1"/>
      <w:numFmt w:val="bullet"/>
      <w:lvlText w:val="•"/>
      <w:lvlJc w:val="left"/>
      <w:pPr>
        <w:tabs>
          <w:tab w:val="num" w:pos="4320"/>
        </w:tabs>
        <w:ind w:left="4320" w:hanging="360"/>
      </w:pPr>
      <w:rPr>
        <w:rFonts w:ascii="Times New Roman" w:hAnsi="Times New Roman" w:hint="default"/>
      </w:rPr>
    </w:lvl>
    <w:lvl w:ilvl="6" w:tplc="833ABCBE" w:tentative="1">
      <w:start w:val="1"/>
      <w:numFmt w:val="bullet"/>
      <w:lvlText w:val="•"/>
      <w:lvlJc w:val="left"/>
      <w:pPr>
        <w:tabs>
          <w:tab w:val="num" w:pos="5040"/>
        </w:tabs>
        <w:ind w:left="5040" w:hanging="360"/>
      </w:pPr>
      <w:rPr>
        <w:rFonts w:ascii="Times New Roman" w:hAnsi="Times New Roman" w:hint="default"/>
      </w:rPr>
    </w:lvl>
    <w:lvl w:ilvl="7" w:tplc="70609DA6" w:tentative="1">
      <w:start w:val="1"/>
      <w:numFmt w:val="bullet"/>
      <w:lvlText w:val="•"/>
      <w:lvlJc w:val="left"/>
      <w:pPr>
        <w:tabs>
          <w:tab w:val="num" w:pos="5760"/>
        </w:tabs>
        <w:ind w:left="5760" w:hanging="360"/>
      </w:pPr>
      <w:rPr>
        <w:rFonts w:ascii="Times New Roman" w:hAnsi="Times New Roman" w:hint="default"/>
      </w:rPr>
    </w:lvl>
    <w:lvl w:ilvl="8" w:tplc="56AC59D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36CA25FA"/>
    <w:multiLevelType w:val="hybridMultilevel"/>
    <w:tmpl w:val="3C62EA2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375F7712"/>
    <w:multiLevelType w:val="hybridMultilevel"/>
    <w:tmpl w:val="916C4818"/>
    <w:lvl w:ilvl="0" w:tplc="18A03722">
      <w:start w:val="1"/>
      <w:numFmt w:val="bullet"/>
      <w:lvlText w:val="•"/>
      <w:lvlJc w:val="left"/>
      <w:pPr>
        <w:tabs>
          <w:tab w:val="num" w:pos="720"/>
        </w:tabs>
        <w:ind w:left="720" w:hanging="360"/>
      </w:pPr>
      <w:rPr>
        <w:rFonts w:ascii="Times New Roman" w:hAnsi="Times New Roman" w:hint="default"/>
      </w:rPr>
    </w:lvl>
    <w:lvl w:ilvl="1" w:tplc="89341C60">
      <w:start w:val="1"/>
      <w:numFmt w:val="bullet"/>
      <w:lvlText w:val="•"/>
      <w:lvlJc w:val="left"/>
      <w:pPr>
        <w:tabs>
          <w:tab w:val="num" w:pos="1440"/>
        </w:tabs>
        <w:ind w:left="1440" w:hanging="360"/>
      </w:pPr>
      <w:rPr>
        <w:rFonts w:ascii="Times New Roman" w:hAnsi="Times New Roman" w:hint="default"/>
      </w:rPr>
    </w:lvl>
    <w:lvl w:ilvl="2" w:tplc="F89631D2" w:tentative="1">
      <w:start w:val="1"/>
      <w:numFmt w:val="bullet"/>
      <w:lvlText w:val="•"/>
      <w:lvlJc w:val="left"/>
      <w:pPr>
        <w:tabs>
          <w:tab w:val="num" w:pos="2160"/>
        </w:tabs>
        <w:ind w:left="2160" w:hanging="360"/>
      </w:pPr>
      <w:rPr>
        <w:rFonts w:ascii="Times New Roman" w:hAnsi="Times New Roman" w:hint="default"/>
      </w:rPr>
    </w:lvl>
    <w:lvl w:ilvl="3" w:tplc="8A66E1F2" w:tentative="1">
      <w:start w:val="1"/>
      <w:numFmt w:val="bullet"/>
      <w:lvlText w:val="•"/>
      <w:lvlJc w:val="left"/>
      <w:pPr>
        <w:tabs>
          <w:tab w:val="num" w:pos="2880"/>
        </w:tabs>
        <w:ind w:left="2880" w:hanging="360"/>
      </w:pPr>
      <w:rPr>
        <w:rFonts w:ascii="Times New Roman" w:hAnsi="Times New Roman" w:hint="default"/>
      </w:rPr>
    </w:lvl>
    <w:lvl w:ilvl="4" w:tplc="8522034A" w:tentative="1">
      <w:start w:val="1"/>
      <w:numFmt w:val="bullet"/>
      <w:lvlText w:val="•"/>
      <w:lvlJc w:val="left"/>
      <w:pPr>
        <w:tabs>
          <w:tab w:val="num" w:pos="3600"/>
        </w:tabs>
        <w:ind w:left="3600" w:hanging="360"/>
      </w:pPr>
      <w:rPr>
        <w:rFonts w:ascii="Times New Roman" w:hAnsi="Times New Roman" w:hint="default"/>
      </w:rPr>
    </w:lvl>
    <w:lvl w:ilvl="5" w:tplc="81E8331A" w:tentative="1">
      <w:start w:val="1"/>
      <w:numFmt w:val="bullet"/>
      <w:lvlText w:val="•"/>
      <w:lvlJc w:val="left"/>
      <w:pPr>
        <w:tabs>
          <w:tab w:val="num" w:pos="4320"/>
        </w:tabs>
        <w:ind w:left="4320" w:hanging="360"/>
      </w:pPr>
      <w:rPr>
        <w:rFonts w:ascii="Times New Roman" w:hAnsi="Times New Roman" w:hint="default"/>
      </w:rPr>
    </w:lvl>
    <w:lvl w:ilvl="6" w:tplc="BE5A2024" w:tentative="1">
      <w:start w:val="1"/>
      <w:numFmt w:val="bullet"/>
      <w:lvlText w:val="•"/>
      <w:lvlJc w:val="left"/>
      <w:pPr>
        <w:tabs>
          <w:tab w:val="num" w:pos="5040"/>
        </w:tabs>
        <w:ind w:left="5040" w:hanging="360"/>
      </w:pPr>
      <w:rPr>
        <w:rFonts w:ascii="Times New Roman" w:hAnsi="Times New Roman" w:hint="default"/>
      </w:rPr>
    </w:lvl>
    <w:lvl w:ilvl="7" w:tplc="5F4A1998" w:tentative="1">
      <w:start w:val="1"/>
      <w:numFmt w:val="bullet"/>
      <w:lvlText w:val="•"/>
      <w:lvlJc w:val="left"/>
      <w:pPr>
        <w:tabs>
          <w:tab w:val="num" w:pos="5760"/>
        </w:tabs>
        <w:ind w:left="5760" w:hanging="360"/>
      </w:pPr>
      <w:rPr>
        <w:rFonts w:ascii="Times New Roman" w:hAnsi="Times New Roman" w:hint="default"/>
      </w:rPr>
    </w:lvl>
    <w:lvl w:ilvl="8" w:tplc="1E561D3C"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37FC7C5E"/>
    <w:multiLevelType w:val="hybridMultilevel"/>
    <w:tmpl w:val="0C686A8C"/>
    <w:lvl w:ilvl="0" w:tplc="EB7EF738">
      <w:start w:val="1"/>
      <w:numFmt w:val="bullet"/>
      <w:lvlText w:val="•"/>
      <w:lvlJc w:val="left"/>
      <w:pPr>
        <w:tabs>
          <w:tab w:val="num" w:pos="720"/>
        </w:tabs>
        <w:ind w:left="720" w:hanging="360"/>
      </w:pPr>
      <w:rPr>
        <w:rFonts w:ascii="Times New Roman" w:hAnsi="Times New Roman" w:hint="default"/>
      </w:rPr>
    </w:lvl>
    <w:lvl w:ilvl="1" w:tplc="B90E083C">
      <w:start w:val="1"/>
      <w:numFmt w:val="bullet"/>
      <w:lvlText w:val="•"/>
      <w:lvlJc w:val="left"/>
      <w:pPr>
        <w:tabs>
          <w:tab w:val="num" w:pos="1440"/>
        </w:tabs>
        <w:ind w:left="1440" w:hanging="360"/>
      </w:pPr>
      <w:rPr>
        <w:rFonts w:ascii="Times New Roman" w:hAnsi="Times New Roman" w:hint="default"/>
      </w:rPr>
    </w:lvl>
    <w:lvl w:ilvl="2" w:tplc="51C8CBEC" w:tentative="1">
      <w:start w:val="1"/>
      <w:numFmt w:val="bullet"/>
      <w:lvlText w:val="•"/>
      <w:lvlJc w:val="left"/>
      <w:pPr>
        <w:tabs>
          <w:tab w:val="num" w:pos="2160"/>
        </w:tabs>
        <w:ind w:left="2160" w:hanging="360"/>
      </w:pPr>
      <w:rPr>
        <w:rFonts w:ascii="Times New Roman" w:hAnsi="Times New Roman" w:hint="default"/>
      </w:rPr>
    </w:lvl>
    <w:lvl w:ilvl="3" w:tplc="9CD63BBA" w:tentative="1">
      <w:start w:val="1"/>
      <w:numFmt w:val="bullet"/>
      <w:lvlText w:val="•"/>
      <w:lvlJc w:val="left"/>
      <w:pPr>
        <w:tabs>
          <w:tab w:val="num" w:pos="2880"/>
        </w:tabs>
        <w:ind w:left="2880" w:hanging="360"/>
      </w:pPr>
      <w:rPr>
        <w:rFonts w:ascii="Times New Roman" w:hAnsi="Times New Roman" w:hint="default"/>
      </w:rPr>
    </w:lvl>
    <w:lvl w:ilvl="4" w:tplc="BDAE3B00" w:tentative="1">
      <w:start w:val="1"/>
      <w:numFmt w:val="bullet"/>
      <w:lvlText w:val="•"/>
      <w:lvlJc w:val="left"/>
      <w:pPr>
        <w:tabs>
          <w:tab w:val="num" w:pos="3600"/>
        </w:tabs>
        <w:ind w:left="3600" w:hanging="360"/>
      </w:pPr>
      <w:rPr>
        <w:rFonts w:ascii="Times New Roman" w:hAnsi="Times New Roman" w:hint="default"/>
      </w:rPr>
    </w:lvl>
    <w:lvl w:ilvl="5" w:tplc="CC987E1E" w:tentative="1">
      <w:start w:val="1"/>
      <w:numFmt w:val="bullet"/>
      <w:lvlText w:val="•"/>
      <w:lvlJc w:val="left"/>
      <w:pPr>
        <w:tabs>
          <w:tab w:val="num" w:pos="4320"/>
        </w:tabs>
        <w:ind w:left="4320" w:hanging="360"/>
      </w:pPr>
      <w:rPr>
        <w:rFonts w:ascii="Times New Roman" w:hAnsi="Times New Roman" w:hint="default"/>
      </w:rPr>
    </w:lvl>
    <w:lvl w:ilvl="6" w:tplc="DFCC4268" w:tentative="1">
      <w:start w:val="1"/>
      <w:numFmt w:val="bullet"/>
      <w:lvlText w:val="•"/>
      <w:lvlJc w:val="left"/>
      <w:pPr>
        <w:tabs>
          <w:tab w:val="num" w:pos="5040"/>
        </w:tabs>
        <w:ind w:left="5040" w:hanging="360"/>
      </w:pPr>
      <w:rPr>
        <w:rFonts w:ascii="Times New Roman" w:hAnsi="Times New Roman" w:hint="default"/>
      </w:rPr>
    </w:lvl>
    <w:lvl w:ilvl="7" w:tplc="0090F344" w:tentative="1">
      <w:start w:val="1"/>
      <w:numFmt w:val="bullet"/>
      <w:lvlText w:val="•"/>
      <w:lvlJc w:val="left"/>
      <w:pPr>
        <w:tabs>
          <w:tab w:val="num" w:pos="5760"/>
        </w:tabs>
        <w:ind w:left="5760" w:hanging="360"/>
      </w:pPr>
      <w:rPr>
        <w:rFonts w:ascii="Times New Roman" w:hAnsi="Times New Roman" w:hint="default"/>
      </w:rPr>
    </w:lvl>
    <w:lvl w:ilvl="8" w:tplc="F9FA986C"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38D91F1C"/>
    <w:multiLevelType w:val="multilevel"/>
    <w:tmpl w:val="780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8A0CEA"/>
    <w:multiLevelType w:val="multilevel"/>
    <w:tmpl w:val="534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654FE"/>
    <w:multiLevelType w:val="hybridMultilevel"/>
    <w:tmpl w:val="B5C49EFE"/>
    <w:lvl w:ilvl="0" w:tplc="0E7C1A54">
      <w:start w:val="1"/>
      <w:numFmt w:val="decimal"/>
      <w:lvlText w:val="%1."/>
      <w:lvlJc w:val="left"/>
      <w:pPr>
        <w:tabs>
          <w:tab w:val="num" w:pos="720"/>
        </w:tabs>
        <w:ind w:left="720" w:hanging="360"/>
      </w:pPr>
    </w:lvl>
    <w:lvl w:ilvl="1" w:tplc="83D63E6E" w:tentative="1">
      <w:start w:val="1"/>
      <w:numFmt w:val="decimal"/>
      <w:lvlText w:val="%2."/>
      <w:lvlJc w:val="left"/>
      <w:pPr>
        <w:tabs>
          <w:tab w:val="num" w:pos="1440"/>
        </w:tabs>
        <w:ind w:left="1440" w:hanging="360"/>
      </w:pPr>
    </w:lvl>
    <w:lvl w:ilvl="2" w:tplc="5FE2CA2A" w:tentative="1">
      <w:start w:val="1"/>
      <w:numFmt w:val="decimal"/>
      <w:lvlText w:val="%3."/>
      <w:lvlJc w:val="left"/>
      <w:pPr>
        <w:tabs>
          <w:tab w:val="num" w:pos="2160"/>
        </w:tabs>
        <w:ind w:left="2160" w:hanging="360"/>
      </w:pPr>
    </w:lvl>
    <w:lvl w:ilvl="3" w:tplc="3EE68AD0" w:tentative="1">
      <w:start w:val="1"/>
      <w:numFmt w:val="decimal"/>
      <w:lvlText w:val="%4."/>
      <w:lvlJc w:val="left"/>
      <w:pPr>
        <w:tabs>
          <w:tab w:val="num" w:pos="2880"/>
        </w:tabs>
        <w:ind w:left="2880" w:hanging="360"/>
      </w:pPr>
    </w:lvl>
    <w:lvl w:ilvl="4" w:tplc="D3726E5C" w:tentative="1">
      <w:start w:val="1"/>
      <w:numFmt w:val="decimal"/>
      <w:lvlText w:val="%5."/>
      <w:lvlJc w:val="left"/>
      <w:pPr>
        <w:tabs>
          <w:tab w:val="num" w:pos="3600"/>
        </w:tabs>
        <w:ind w:left="3600" w:hanging="360"/>
      </w:pPr>
    </w:lvl>
    <w:lvl w:ilvl="5" w:tplc="229C3394" w:tentative="1">
      <w:start w:val="1"/>
      <w:numFmt w:val="decimal"/>
      <w:lvlText w:val="%6."/>
      <w:lvlJc w:val="left"/>
      <w:pPr>
        <w:tabs>
          <w:tab w:val="num" w:pos="4320"/>
        </w:tabs>
        <w:ind w:left="4320" w:hanging="360"/>
      </w:pPr>
    </w:lvl>
    <w:lvl w:ilvl="6" w:tplc="25A22BB4" w:tentative="1">
      <w:start w:val="1"/>
      <w:numFmt w:val="decimal"/>
      <w:lvlText w:val="%7."/>
      <w:lvlJc w:val="left"/>
      <w:pPr>
        <w:tabs>
          <w:tab w:val="num" w:pos="5040"/>
        </w:tabs>
        <w:ind w:left="5040" w:hanging="360"/>
      </w:pPr>
    </w:lvl>
    <w:lvl w:ilvl="7" w:tplc="EE1688B4" w:tentative="1">
      <w:start w:val="1"/>
      <w:numFmt w:val="decimal"/>
      <w:lvlText w:val="%8."/>
      <w:lvlJc w:val="left"/>
      <w:pPr>
        <w:tabs>
          <w:tab w:val="num" w:pos="5760"/>
        </w:tabs>
        <w:ind w:left="5760" w:hanging="360"/>
      </w:pPr>
    </w:lvl>
    <w:lvl w:ilvl="8" w:tplc="FBF69CF8" w:tentative="1">
      <w:start w:val="1"/>
      <w:numFmt w:val="decimal"/>
      <w:lvlText w:val="%9."/>
      <w:lvlJc w:val="left"/>
      <w:pPr>
        <w:tabs>
          <w:tab w:val="num" w:pos="6480"/>
        </w:tabs>
        <w:ind w:left="6480" w:hanging="360"/>
      </w:pPr>
    </w:lvl>
  </w:abstractNum>
  <w:abstractNum w:abstractNumId="36" w15:restartNumberingAfterBreak="0">
    <w:nsid w:val="3DDF5B45"/>
    <w:multiLevelType w:val="multilevel"/>
    <w:tmpl w:val="7CB24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23F4E"/>
    <w:multiLevelType w:val="multilevel"/>
    <w:tmpl w:val="B2A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E1465"/>
    <w:multiLevelType w:val="multilevel"/>
    <w:tmpl w:val="2C64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E729A9"/>
    <w:multiLevelType w:val="multilevel"/>
    <w:tmpl w:val="CE02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83CE9"/>
    <w:multiLevelType w:val="multilevel"/>
    <w:tmpl w:val="D99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F51CB"/>
    <w:multiLevelType w:val="multilevel"/>
    <w:tmpl w:val="21FA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6A1E6D"/>
    <w:multiLevelType w:val="hybridMultilevel"/>
    <w:tmpl w:val="E1C86A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49904C6C"/>
    <w:multiLevelType w:val="multilevel"/>
    <w:tmpl w:val="14BE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34C59"/>
    <w:multiLevelType w:val="multilevel"/>
    <w:tmpl w:val="7A9E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255026"/>
    <w:multiLevelType w:val="hybridMultilevel"/>
    <w:tmpl w:val="474A4A8E"/>
    <w:lvl w:ilvl="0" w:tplc="340A0001">
      <w:start w:val="1"/>
      <w:numFmt w:val="bullet"/>
      <w:lvlText w:val=""/>
      <w:lvlJc w:val="left"/>
      <w:pPr>
        <w:ind w:left="1440" w:hanging="360"/>
      </w:pPr>
      <w:rPr>
        <w:rFonts w:ascii="Symbol" w:hAnsi="Symbol" w:hint="default"/>
        <w:b/>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4FB75353"/>
    <w:multiLevelType w:val="multilevel"/>
    <w:tmpl w:val="B2C80F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0D96812"/>
    <w:multiLevelType w:val="multilevel"/>
    <w:tmpl w:val="82B82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D775EF"/>
    <w:multiLevelType w:val="multilevel"/>
    <w:tmpl w:val="31B4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CF70F1"/>
    <w:multiLevelType w:val="multilevel"/>
    <w:tmpl w:val="1CD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082A3A"/>
    <w:multiLevelType w:val="multilevel"/>
    <w:tmpl w:val="567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C05D25"/>
    <w:multiLevelType w:val="multilevel"/>
    <w:tmpl w:val="45B8E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D49A9"/>
    <w:multiLevelType w:val="hybridMultilevel"/>
    <w:tmpl w:val="43849C1A"/>
    <w:lvl w:ilvl="0" w:tplc="0040EAF2">
      <w:start w:val="1"/>
      <w:numFmt w:val="decimal"/>
      <w:lvlText w:val="%1."/>
      <w:lvlJc w:val="left"/>
      <w:pPr>
        <w:tabs>
          <w:tab w:val="num" w:pos="720"/>
        </w:tabs>
        <w:ind w:left="720" w:hanging="360"/>
      </w:pPr>
    </w:lvl>
    <w:lvl w:ilvl="1" w:tplc="F2C40EDA" w:tentative="1">
      <w:start w:val="1"/>
      <w:numFmt w:val="decimal"/>
      <w:lvlText w:val="%2."/>
      <w:lvlJc w:val="left"/>
      <w:pPr>
        <w:tabs>
          <w:tab w:val="num" w:pos="1440"/>
        </w:tabs>
        <w:ind w:left="1440" w:hanging="360"/>
      </w:pPr>
    </w:lvl>
    <w:lvl w:ilvl="2" w:tplc="3F1C6308" w:tentative="1">
      <w:start w:val="1"/>
      <w:numFmt w:val="decimal"/>
      <w:lvlText w:val="%3."/>
      <w:lvlJc w:val="left"/>
      <w:pPr>
        <w:tabs>
          <w:tab w:val="num" w:pos="2160"/>
        </w:tabs>
        <w:ind w:left="2160" w:hanging="360"/>
      </w:pPr>
    </w:lvl>
    <w:lvl w:ilvl="3" w:tplc="AB240A6A" w:tentative="1">
      <w:start w:val="1"/>
      <w:numFmt w:val="decimal"/>
      <w:lvlText w:val="%4."/>
      <w:lvlJc w:val="left"/>
      <w:pPr>
        <w:tabs>
          <w:tab w:val="num" w:pos="2880"/>
        </w:tabs>
        <w:ind w:left="2880" w:hanging="360"/>
      </w:pPr>
    </w:lvl>
    <w:lvl w:ilvl="4" w:tplc="007E4D1A" w:tentative="1">
      <w:start w:val="1"/>
      <w:numFmt w:val="decimal"/>
      <w:lvlText w:val="%5."/>
      <w:lvlJc w:val="left"/>
      <w:pPr>
        <w:tabs>
          <w:tab w:val="num" w:pos="3600"/>
        </w:tabs>
        <w:ind w:left="3600" w:hanging="360"/>
      </w:pPr>
    </w:lvl>
    <w:lvl w:ilvl="5" w:tplc="6BCCE608" w:tentative="1">
      <w:start w:val="1"/>
      <w:numFmt w:val="decimal"/>
      <w:lvlText w:val="%6."/>
      <w:lvlJc w:val="left"/>
      <w:pPr>
        <w:tabs>
          <w:tab w:val="num" w:pos="4320"/>
        </w:tabs>
        <w:ind w:left="4320" w:hanging="360"/>
      </w:pPr>
    </w:lvl>
    <w:lvl w:ilvl="6" w:tplc="842C0210" w:tentative="1">
      <w:start w:val="1"/>
      <w:numFmt w:val="decimal"/>
      <w:lvlText w:val="%7."/>
      <w:lvlJc w:val="left"/>
      <w:pPr>
        <w:tabs>
          <w:tab w:val="num" w:pos="5040"/>
        </w:tabs>
        <w:ind w:left="5040" w:hanging="360"/>
      </w:pPr>
    </w:lvl>
    <w:lvl w:ilvl="7" w:tplc="75B86E22" w:tentative="1">
      <w:start w:val="1"/>
      <w:numFmt w:val="decimal"/>
      <w:lvlText w:val="%8."/>
      <w:lvlJc w:val="left"/>
      <w:pPr>
        <w:tabs>
          <w:tab w:val="num" w:pos="5760"/>
        </w:tabs>
        <w:ind w:left="5760" w:hanging="360"/>
      </w:pPr>
    </w:lvl>
    <w:lvl w:ilvl="8" w:tplc="76122516" w:tentative="1">
      <w:start w:val="1"/>
      <w:numFmt w:val="decimal"/>
      <w:lvlText w:val="%9."/>
      <w:lvlJc w:val="left"/>
      <w:pPr>
        <w:tabs>
          <w:tab w:val="num" w:pos="6480"/>
        </w:tabs>
        <w:ind w:left="6480" w:hanging="360"/>
      </w:pPr>
    </w:lvl>
  </w:abstractNum>
  <w:abstractNum w:abstractNumId="53" w15:restartNumberingAfterBreak="0">
    <w:nsid w:val="5B6E4CDF"/>
    <w:multiLevelType w:val="multilevel"/>
    <w:tmpl w:val="AEA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1E7F2B"/>
    <w:multiLevelType w:val="multilevel"/>
    <w:tmpl w:val="C7EAC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002E20"/>
    <w:multiLevelType w:val="multilevel"/>
    <w:tmpl w:val="9F4C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B75824"/>
    <w:multiLevelType w:val="multilevel"/>
    <w:tmpl w:val="2C64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C64894"/>
    <w:multiLevelType w:val="multilevel"/>
    <w:tmpl w:val="4E3A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B146EF"/>
    <w:multiLevelType w:val="multilevel"/>
    <w:tmpl w:val="F54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C132F8"/>
    <w:multiLevelType w:val="multilevel"/>
    <w:tmpl w:val="14C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9F4BD6"/>
    <w:multiLevelType w:val="hybridMultilevel"/>
    <w:tmpl w:val="518CBA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1" w15:restartNumberingAfterBreak="0">
    <w:nsid w:val="6A591C5D"/>
    <w:multiLevelType w:val="multilevel"/>
    <w:tmpl w:val="C0B2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685EC3"/>
    <w:multiLevelType w:val="hybridMultilevel"/>
    <w:tmpl w:val="31A2759E"/>
    <w:lvl w:ilvl="0" w:tplc="FFFFFFFF">
      <w:start w:val="1"/>
      <w:numFmt w:val="decimal"/>
      <w:lvlText w:val="%1."/>
      <w:lvlJc w:val="left"/>
      <w:pPr>
        <w:ind w:left="720" w:hanging="360"/>
      </w:pPr>
      <w:rPr>
        <w:rFonts w:hint="default"/>
        <w:b/>
      </w:rPr>
    </w:lvl>
    <w:lvl w:ilvl="1" w:tplc="34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B4759E9"/>
    <w:multiLevelType w:val="hybridMultilevel"/>
    <w:tmpl w:val="A106D2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4" w15:restartNumberingAfterBreak="0">
    <w:nsid w:val="6B5B58BE"/>
    <w:multiLevelType w:val="multilevel"/>
    <w:tmpl w:val="518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905F9"/>
    <w:multiLevelType w:val="multilevel"/>
    <w:tmpl w:val="B498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3A0DF6"/>
    <w:multiLevelType w:val="hybridMultilevel"/>
    <w:tmpl w:val="1C6CB582"/>
    <w:lvl w:ilvl="0" w:tplc="340A0001">
      <w:start w:val="1"/>
      <w:numFmt w:val="bullet"/>
      <w:lvlText w:val=""/>
      <w:lvlJc w:val="left"/>
      <w:pPr>
        <w:ind w:left="720" w:hanging="360"/>
      </w:pPr>
      <w:rPr>
        <w:rFonts w:ascii="Symbol" w:hAnsi="Symbol"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19D691A"/>
    <w:multiLevelType w:val="multilevel"/>
    <w:tmpl w:val="D14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75F8D"/>
    <w:multiLevelType w:val="hybridMultilevel"/>
    <w:tmpl w:val="C978A962"/>
    <w:lvl w:ilvl="0" w:tplc="967A5654">
      <w:start w:val="1"/>
      <w:numFmt w:val="decimal"/>
      <w:lvlText w:val="%1."/>
      <w:lvlJc w:val="left"/>
      <w:pPr>
        <w:tabs>
          <w:tab w:val="num" w:pos="720"/>
        </w:tabs>
        <w:ind w:left="720" w:hanging="360"/>
      </w:pPr>
    </w:lvl>
    <w:lvl w:ilvl="1" w:tplc="63BECADA" w:tentative="1">
      <w:start w:val="1"/>
      <w:numFmt w:val="decimal"/>
      <w:lvlText w:val="%2."/>
      <w:lvlJc w:val="left"/>
      <w:pPr>
        <w:tabs>
          <w:tab w:val="num" w:pos="1440"/>
        </w:tabs>
        <w:ind w:left="1440" w:hanging="360"/>
      </w:pPr>
    </w:lvl>
    <w:lvl w:ilvl="2" w:tplc="AD528E7E" w:tentative="1">
      <w:start w:val="1"/>
      <w:numFmt w:val="decimal"/>
      <w:lvlText w:val="%3."/>
      <w:lvlJc w:val="left"/>
      <w:pPr>
        <w:tabs>
          <w:tab w:val="num" w:pos="2160"/>
        </w:tabs>
        <w:ind w:left="2160" w:hanging="360"/>
      </w:pPr>
    </w:lvl>
    <w:lvl w:ilvl="3" w:tplc="1B2A61A8" w:tentative="1">
      <w:start w:val="1"/>
      <w:numFmt w:val="decimal"/>
      <w:lvlText w:val="%4."/>
      <w:lvlJc w:val="left"/>
      <w:pPr>
        <w:tabs>
          <w:tab w:val="num" w:pos="2880"/>
        </w:tabs>
        <w:ind w:left="2880" w:hanging="360"/>
      </w:pPr>
    </w:lvl>
    <w:lvl w:ilvl="4" w:tplc="C86C6B88" w:tentative="1">
      <w:start w:val="1"/>
      <w:numFmt w:val="decimal"/>
      <w:lvlText w:val="%5."/>
      <w:lvlJc w:val="left"/>
      <w:pPr>
        <w:tabs>
          <w:tab w:val="num" w:pos="3600"/>
        </w:tabs>
        <w:ind w:left="3600" w:hanging="360"/>
      </w:pPr>
    </w:lvl>
    <w:lvl w:ilvl="5" w:tplc="9FA03EF8" w:tentative="1">
      <w:start w:val="1"/>
      <w:numFmt w:val="decimal"/>
      <w:lvlText w:val="%6."/>
      <w:lvlJc w:val="left"/>
      <w:pPr>
        <w:tabs>
          <w:tab w:val="num" w:pos="4320"/>
        </w:tabs>
        <w:ind w:left="4320" w:hanging="360"/>
      </w:pPr>
    </w:lvl>
    <w:lvl w:ilvl="6" w:tplc="1F66CFB0" w:tentative="1">
      <w:start w:val="1"/>
      <w:numFmt w:val="decimal"/>
      <w:lvlText w:val="%7."/>
      <w:lvlJc w:val="left"/>
      <w:pPr>
        <w:tabs>
          <w:tab w:val="num" w:pos="5040"/>
        </w:tabs>
        <w:ind w:left="5040" w:hanging="360"/>
      </w:pPr>
    </w:lvl>
    <w:lvl w:ilvl="7" w:tplc="1B2E0D92" w:tentative="1">
      <w:start w:val="1"/>
      <w:numFmt w:val="decimal"/>
      <w:lvlText w:val="%8."/>
      <w:lvlJc w:val="left"/>
      <w:pPr>
        <w:tabs>
          <w:tab w:val="num" w:pos="5760"/>
        </w:tabs>
        <w:ind w:left="5760" w:hanging="360"/>
      </w:pPr>
    </w:lvl>
    <w:lvl w:ilvl="8" w:tplc="18889A98" w:tentative="1">
      <w:start w:val="1"/>
      <w:numFmt w:val="decimal"/>
      <w:lvlText w:val="%9."/>
      <w:lvlJc w:val="left"/>
      <w:pPr>
        <w:tabs>
          <w:tab w:val="num" w:pos="6480"/>
        </w:tabs>
        <w:ind w:left="6480" w:hanging="360"/>
      </w:pPr>
    </w:lvl>
  </w:abstractNum>
  <w:abstractNum w:abstractNumId="69" w15:restartNumberingAfterBreak="0">
    <w:nsid w:val="751B6A3F"/>
    <w:multiLevelType w:val="multilevel"/>
    <w:tmpl w:val="6B507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A325CF"/>
    <w:multiLevelType w:val="multilevel"/>
    <w:tmpl w:val="7252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B6501"/>
    <w:multiLevelType w:val="multilevel"/>
    <w:tmpl w:val="44AE2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BBA5325"/>
    <w:multiLevelType w:val="multilevel"/>
    <w:tmpl w:val="FC8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9E7502"/>
    <w:multiLevelType w:val="multilevel"/>
    <w:tmpl w:val="2D2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AE5467"/>
    <w:multiLevelType w:val="hybridMultilevel"/>
    <w:tmpl w:val="518CBA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F524B30"/>
    <w:multiLevelType w:val="multilevel"/>
    <w:tmpl w:val="8198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6D5DD4"/>
    <w:multiLevelType w:val="multilevel"/>
    <w:tmpl w:val="2C644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627195">
    <w:abstractNumId w:val="55"/>
  </w:num>
  <w:num w:numId="2" w16cid:durableId="2062091849">
    <w:abstractNumId w:val="61"/>
  </w:num>
  <w:num w:numId="3" w16cid:durableId="314576030">
    <w:abstractNumId w:val="40"/>
  </w:num>
  <w:num w:numId="4" w16cid:durableId="150413013">
    <w:abstractNumId w:val="36"/>
  </w:num>
  <w:num w:numId="5" w16cid:durableId="632097017">
    <w:abstractNumId w:val="73"/>
  </w:num>
  <w:num w:numId="6" w16cid:durableId="1270894357">
    <w:abstractNumId w:val="72"/>
  </w:num>
  <w:num w:numId="7" w16cid:durableId="1094326131">
    <w:abstractNumId w:val="4"/>
  </w:num>
  <w:num w:numId="8" w16cid:durableId="470169442">
    <w:abstractNumId w:val="54"/>
  </w:num>
  <w:num w:numId="9" w16cid:durableId="1136799460">
    <w:abstractNumId w:val="64"/>
  </w:num>
  <w:num w:numId="10" w16cid:durableId="893853417">
    <w:abstractNumId w:val="16"/>
  </w:num>
  <w:num w:numId="11" w16cid:durableId="683360116">
    <w:abstractNumId w:val="5"/>
  </w:num>
  <w:num w:numId="12" w16cid:durableId="911617374">
    <w:abstractNumId w:val="7"/>
  </w:num>
  <w:num w:numId="13" w16cid:durableId="479811688">
    <w:abstractNumId w:val="25"/>
  </w:num>
  <w:num w:numId="14" w16cid:durableId="777719832">
    <w:abstractNumId w:val="50"/>
  </w:num>
  <w:num w:numId="15" w16cid:durableId="549194505">
    <w:abstractNumId w:val="13"/>
  </w:num>
  <w:num w:numId="16" w16cid:durableId="672420303">
    <w:abstractNumId w:val="6"/>
  </w:num>
  <w:num w:numId="17" w16cid:durableId="1148783936">
    <w:abstractNumId w:val="41"/>
  </w:num>
  <w:num w:numId="18" w16cid:durableId="306975214">
    <w:abstractNumId w:val="70"/>
  </w:num>
  <w:num w:numId="19" w16cid:durableId="1406296330">
    <w:abstractNumId w:val="9"/>
  </w:num>
  <w:num w:numId="20" w16cid:durableId="185750237">
    <w:abstractNumId w:val="2"/>
  </w:num>
  <w:num w:numId="21" w16cid:durableId="576211427">
    <w:abstractNumId w:val="39"/>
  </w:num>
  <w:num w:numId="22" w16cid:durableId="420957177">
    <w:abstractNumId w:val="43"/>
  </w:num>
  <w:num w:numId="23" w16cid:durableId="1429807535">
    <w:abstractNumId w:val="48"/>
  </w:num>
  <w:num w:numId="24" w16cid:durableId="299727707">
    <w:abstractNumId w:val="69"/>
  </w:num>
  <w:num w:numId="25" w16cid:durableId="1053236083">
    <w:abstractNumId w:val="24"/>
  </w:num>
  <w:num w:numId="26" w16cid:durableId="833494709">
    <w:abstractNumId w:val="23"/>
  </w:num>
  <w:num w:numId="27" w16cid:durableId="1502428538">
    <w:abstractNumId w:val="23"/>
    <w:lvlOverride w:ilvl="1">
      <w:lvl w:ilvl="1">
        <w:numFmt w:val="decimal"/>
        <w:lvlText w:val="%2."/>
        <w:lvlJc w:val="left"/>
      </w:lvl>
    </w:lvlOverride>
  </w:num>
  <w:num w:numId="28" w16cid:durableId="889264659">
    <w:abstractNumId w:val="8"/>
  </w:num>
  <w:num w:numId="29" w16cid:durableId="1806700019">
    <w:abstractNumId w:val="71"/>
  </w:num>
  <w:num w:numId="30" w16cid:durableId="1799563980">
    <w:abstractNumId w:val="47"/>
  </w:num>
  <w:num w:numId="31" w16cid:durableId="1365524135">
    <w:abstractNumId w:val="3"/>
  </w:num>
  <w:num w:numId="32" w16cid:durableId="583958125">
    <w:abstractNumId w:val="53"/>
  </w:num>
  <w:num w:numId="33" w16cid:durableId="1875001229">
    <w:abstractNumId w:val="59"/>
  </w:num>
  <w:num w:numId="34" w16cid:durableId="1893689769">
    <w:abstractNumId w:val="44"/>
  </w:num>
  <w:num w:numId="35" w16cid:durableId="1654143374">
    <w:abstractNumId w:val="18"/>
  </w:num>
  <w:num w:numId="36" w16cid:durableId="122163945">
    <w:abstractNumId w:val="26"/>
  </w:num>
  <w:num w:numId="37" w16cid:durableId="634220048">
    <w:abstractNumId w:val="11"/>
  </w:num>
  <w:num w:numId="38" w16cid:durableId="259021773">
    <w:abstractNumId w:val="14"/>
  </w:num>
  <w:num w:numId="39" w16cid:durableId="224529802">
    <w:abstractNumId w:val="51"/>
  </w:num>
  <w:num w:numId="40" w16cid:durableId="144205880">
    <w:abstractNumId w:val="10"/>
  </w:num>
  <w:num w:numId="41" w16cid:durableId="1247033433">
    <w:abstractNumId w:val="1"/>
  </w:num>
  <w:num w:numId="42" w16cid:durableId="532423519">
    <w:abstractNumId w:val="58"/>
  </w:num>
  <w:num w:numId="43" w16cid:durableId="1121149215">
    <w:abstractNumId w:val="30"/>
  </w:num>
  <w:num w:numId="44" w16cid:durableId="1189492387">
    <w:abstractNumId w:val="63"/>
  </w:num>
  <w:num w:numId="45" w16cid:durableId="337077262">
    <w:abstractNumId w:val="52"/>
  </w:num>
  <w:num w:numId="46" w16cid:durableId="1459034336">
    <w:abstractNumId w:val="56"/>
  </w:num>
  <w:num w:numId="47" w16cid:durableId="1274023112">
    <w:abstractNumId w:val="76"/>
  </w:num>
  <w:num w:numId="48" w16cid:durableId="407843454">
    <w:abstractNumId w:val="68"/>
  </w:num>
  <w:num w:numId="49" w16cid:durableId="602492575">
    <w:abstractNumId w:val="35"/>
  </w:num>
  <w:num w:numId="50" w16cid:durableId="72554228">
    <w:abstractNumId w:val="46"/>
  </w:num>
  <w:num w:numId="51" w16cid:durableId="499853605">
    <w:abstractNumId w:val="28"/>
  </w:num>
  <w:num w:numId="52" w16cid:durableId="1947030883">
    <w:abstractNumId w:val="15"/>
  </w:num>
  <w:num w:numId="53" w16cid:durableId="864946268">
    <w:abstractNumId w:val="42"/>
  </w:num>
  <w:num w:numId="54" w16cid:durableId="1083840650">
    <w:abstractNumId w:val="60"/>
  </w:num>
  <w:num w:numId="55" w16cid:durableId="881358928">
    <w:abstractNumId w:val="74"/>
  </w:num>
  <w:num w:numId="56" w16cid:durableId="1988701107">
    <w:abstractNumId w:val="38"/>
  </w:num>
  <w:num w:numId="57" w16cid:durableId="758789466">
    <w:abstractNumId w:val="19"/>
  </w:num>
  <w:num w:numId="58" w16cid:durableId="2137719848">
    <w:abstractNumId w:val="31"/>
  </w:num>
  <w:num w:numId="59" w16cid:durableId="742873128">
    <w:abstractNumId w:val="22"/>
  </w:num>
  <w:num w:numId="60" w16cid:durableId="943416070">
    <w:abstractNumId w:val="62"/>
  </w:num>
  <w:num w:numId="61" w16cid:durableId="169372308">
    <w:abstractNumId w:val="32"/>
  </w:num>
  <w:num w:numId="62" w16cid:durableId="1778331862">
    <w:abstractNumId w:val="29"/>
  </w:num>
  <w:num w:numId="63" w16cid:durableId="1029994107">
    <w:abstractNumId w:val="66"/>
  </w:num>
  <w:num w:numId="64" w16cid:durableId="63450899">
    <w:abstractNumId w:val="45"/>
  </w:num>
  <w:num w:numId="65" w16cid:durableId="260144597">
    <w:abstractNumId w:val="67"/>
  </w:num>
  <w:num w:numId="66" w16cid:durableId="2111583884">
    <w:abstractNumId w:val="21"/>
  </w:num>
  <w:num w:numId="67" w16cid:durableId="89931437">
    <w:abstractNumId w:val="17"/>
  </w:num>
  <w:num w:numId="68" w16cid:durableId="139198952">
    <w:abstractNumId w:val="0"/>
  </w:num>
  <w:num w:numId="69" w16cid:durableId="59986297">
    <w:abstractNumId w:val="37"/>
  </w:num>
  <w:num w:numId="70" w16cid:durableId="1603295755">
    <w:abstractNumId w:val="49"/>
  </w:num>
  <w:num w:numId="71" w16cid:durableId="1761172076">
    <w:abstractNumId w:val="12"/>
  </w:num>
  <w:num w:numId="72" w16cid:durableId="692461378">
    <w:abstractNumId w:val="33"/>
  </w:num>
  <w:num w:numId="73" w16cid:durableId="1021323591">
    <w:abstractNumId w:val="57"/>
  </w:num>
  <w:num w:numId="74" w16cid:durableId="1069302031">
    <w:abstractNumId w:val="75"/>
  </w:num>
  <w:num w:numId="75" w16cid:durableId="1746107931">
    <w:abstractNumId w:val="20"/>
  </w:num>
  <w:num w:numId="76" w16cid:durableId="1421365294">
    <w:abstractNumId w:val="27"/>
  </w:num>
  <w:num w:numId="77" w16cid:durableId="296961314">
    <w:abstractNumId w:val="34"/>
  </w:num>
  <w:num w:numId="78" w16cid:durableId="1389694419">
    <w:abstractNumId w:val="6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BE"/>
    <w:rsid w:val="000137D7"/>
    <w:rsid w:val="00022FD1"/>
    <w:rsid w:val="00031985"/>
    <w:rsid w:val="000343B6"/>
    <w:rsid w:val="0004345B"/>
    <w:rsid w:val="0004738D"/>
    <w:rsid w:val="00051CA5"/>
    <w:rsid w:val="00075087"/>
    <w:rsid w:val="0009004F"/>
    <w:rsid w:val="000B5AF1"/>
    <w:rsid w:val="000C0293"/>
    <w:rsid w:val="000D5519"/>
    <w:rsid w:val="000D6158"/>
    <w:rsid w:val="000E141A"/>
    <w:rsid w:val="000F4B2E"/>
    <w:rsid w:val="000F630E"/>
    <w:rsid w:val="00100642"/>
    <w:rsid w:val="00101078"/>
    <w:rsid w:val="00103AF5"/>
    <w:rsid w:val="001053BF"/>
    <w:rsid w:val="001075C2"/>
    <w:rsid w:val="00107DCA"/>
    <w:rsid w:val="00120192"/>
    <w:rsid w:val="00130894"/>
    <w:rsid w:val="00132674"/>
    <w:rsid w:val="00142581"/>
    <w:rsid w:val="00143944"/>
    <w:rsid w:val="001706EA"/>
    <w:rsid w:val="00171FA8"/>
    <w:rsid w:val="001740F6"/>
    <w:rsid w:val="001811B6"/>
    <w:rsid w:val="00181903"/>
    <w:rsid w:val="00185F29"/>
    <w:rsid w:val="00193835"/>
    <w:rsid w:val="001946A4"/>
    <w:rsid w:val="001A1FED"/>
    <w:rsid w:val="001A36E4"/>
    <w:rsid w:val="001A60D6"/>
    <w:rsid w:val="001B344F"/>
    <w:rsid w:val="001B6A5E"/>
    <w:rsid w:val="001C147A"/>
    <w:rsid w:val="001C61B0"/>
    <w:rsid w:val="001E36FC"/>
    <w:rsid w:val="001E45BD"/>
    <w:rsid w:val="001E4697"/>
    <w:rsid w:val="001F6360"/>
    <w:rsid w:val="00202A51"/>
    <w:rsid w:val="002163A0"/>
    <w:rsid w:val="002240BF"/>
    <w:rsid w:val="002242E5"/>
    <w:rsid w:val="002306BA"/>
    <w:rsid w:val="00244C09"/>
    <w:rsid w:val="00251279"/>
    <w:rsid w:val="00255433"/>
    <w:rsid w:val="002611D8"/>
    <w:rsid w:val="0027000E"/>
    <w:rsid w:val="00270273"/>
    <w:rsid w:val="00272649"/>
    <w:rsid w:val="00290F5E"/>
    <w:rsid w:val="00291827"/>
    <w:rsid w:val="002A1025"/>
    <w:rsid w:val="002A1F21"/>
    <w:rsid w:val="002A35C1"/>
    <w:rsid w:val="002A5387"/>
    <w:rsid w:val="002B2091"/>
    <w:rsid w:val="002B4CDF"/>
    <w:rsid w:val="002C5A92"/>
    <w:rsid w:val="002D64F0"/>
    <w:rsid w:val="003055E5"/>
    <w:rsid w:val="00310E17"/>
    <w:rsid w:val="0031216C"/>
    <w:rsid w:val="00313C81"/>
    <w:rsid w:val="003167B9"/>
    <w:rsid w:val="003366CF"/>
    <w:rsid w:val="003403C4"/>
    <w:rsid w:val="00342FB0"/>
    <w:rsid w:val="003458BE"/>
    <w:rsid w:val="0037063D"/>
    <w:rsid w:val="00375A28"/>
    <w:rsid w:val="00375AE6"/>
    <w:rsid w:val="00375D99"/>
    <w:rsid w:val="00377874"/>
    <w:rsid w:val="00387F5B"/>
    <w:rsid w:val="00395748"/>
    <w:rsid w:val="003A0E82"/>
    <w:rsid w:val="003B054D"/>
    <w:rsid w:val="003B127C"/>
    <w:rsid w:val="003B2BDE"/>
    <w:rsid w:val="003B4BB3"/>
    <w:rsid w:val="003B7169"/>
    <w:rsid w:val="003D23AD"/>
    <w:rsid w:val="003E3191"/>
    <w:rsid w:val="003E69F5"/>
    <w:rsid w:val="003E6FBE"/>
    <w:rsid w:val="003E762B"/>
    <w:rsid w:val="003F1FC4"/>
    <w:rsid w:val="003F2940"/>
    <w:rsid w:val="003F4351"/>
    <w:rsid w:val="00410595"/>
    <w:rsid w:val="0041103D"/>
    <w:rsid w:val="00412551"/>
    <w:rsid w:val="00417D16"/>
    <w:rsid w:val="0042162A"/>
    <w:rsid w:val="00423A45"/>
    <w:rsid w:val="00424630"/>
    <w:rsid w:val="00426966"/>
    <w:rsid w:val="0043542C"/>
    <w:rsid w:val="0045754C"/>
    <w:rsid w:val="00460408"/>
    <w:rsid w:val="004614B4"/>
    <w:rsid w:val="00462B6C"/>
    <w:rsid w:val="004660A7"/>
    <w:rsid w:val="004672B0"/>
    <w:rsid w:val="00480C6D"/>
    <w:rsid w:val="00496E3D"/>
    <w:rsid w:val="004A151F"/>
    <w:rsid w:val="004A17C6"/>
    <w:rsid w:val="004A4F4B"/>
    <w:rsid w:val="004A6964"/>
    <w:rsid w:val="004B399D"/>
    <w:rsid w:val="004B48CB"/>
    <w:rsid w:val="004B55F8"/>
    <w:rsid w:val="004C4609"/>
    <w:rsid w:val="004C6C75"/>
    <w:rsid w:val="004D4F76"/>
    <w:rsid w:val="004F01E1"/>
    <w:rsid w:val="004F0652"/>
    <w:rsid w:val="004F5A77"/>
    <w:rsid w:val="004F7931"/>
    <w:rsid w:val="005055F3"/>
    <w:rsid w:val="0050678C"/>
    <w:rsid w:val="00516BB0"/>
    <w:rsid w:val="00523BCE"/>
    <w:rsid w:val="00525282"/>
    <w:rsid w:val="005269EB"/>
    <w:rsid w:val="005374DE"/>
    <w:rsid w:val="005415A3"/>
    <w:rsid w:val="00557C91"/>
    <w:rsid w:val="005721E0"/>
    <w:rsid w:val="005777EE"/>
    <w:rsid w:val="00585434"/>
    <w:rsid w:val="00585FBA"/>
    <w:rsid w:val="005864DF"/>
    <w:rsid w:val="005872E8"/>
    <w:rsid w:val="00591954"/>
    <w:rsid w:val="005925C8"/>
    <w:rsid w:val="00592F37"/>
    <w:rsid w:val="00596DFD"/>
    <w:rsid w:val="005A0D4B"/>
    <w:rsid w:val="005A2193"/>
    <w:rsid w:val="005B32B6"/>
    <w:rsid w:val="005C3E49"/>
    <w:rsid w:val="005D020C"/>
    <w:rsid w:val="005D69F8"/>
    <w:rsid w:val="00601B8D"/>
    <w:rsid w:val="00626EC7"/>
    <w:rsid w:val="006370C5"/>
    <w:rsid w:val="00637B01"/>
    <w:rsid w:val="00640672"/>
    <w:rsid w:val="0065790B"/>
    <w:rsid w:val="006653C0"/>
    <w:rsid w:val="00672204"/>
    <w:rsid w:val="006801E2"/>
    <w:rsid w:val="006867FE"/>
    <w:rsid w:val="00691692"/>
    <w:rsid w:val="0069182A"/>
    <w:rsid w:val="0069360C"/>
    <w:rsid w:val="006943A6"/>
    <w:rsid w:val="006A7563"/>
    <w:rsid w:val="006C40A6"/>
    <w:rsid w:val="006D26A1"/>
    <w:rsid w:val="006D578E"/>
    <w:rsid w:val="006D5E21"/>
    <w:rsid w:val="006D7F1A"/>
    <w:rsid w:val="006E05EC"/>
    <w:rsid w:val="006E308F"/>
    <w:rsid w:val="006E34F4"/>
    <w:rsid w:val="006E735C"/>
    <w:rsid w:val="006F1714"/>
    <w:rsid w:val="006F63A1"/>
    <w:rsid w:val="006F73D3"/>
    <w:rsid w:val="00700F15"/>
    <w:rsid w:val="00711C08"/>
    <w:rsid w:val="0071299C"/>
    <w:rsid w:val="00715AA6"/>
    <w:rsid w:val="00721AA9"/>
    <w:rsid w:val="00722937"/>
    <w:rsid w:val="00731962"/>
    <w:rsid w:val="00734DDF"/>
    <w:rsid w:val="00744602"/>
    <w:rsid w:val="00746BB0"/>
    <w:rsid w:val="00750CCC"/>
    <w:rsid w:val="00751307"/>
    <w:rsid w:val="0075155E"/>
    <w:rsid w:val="00756CD3"/>
    <w:rsid w:val="00765E17"/>
    <w:rsid w:val="00783907"/>
    <w:rsid w:val="007C41C9"/>
    <w:rsid w:val="007C7A06"/>
    <w:rsid w:val="007D0F8C"/>
    <w:rsid w:val="007D5C96"/>
    <w:rsid w:val="007D70FB"/>
    <w:rsid w:val="007E0447"/>
    <w:rsid w:val="007E0908"/>
    <w:rsid w:val="007E4B7D"/>
    <w:rsid w:val="007F65E1"/>
    <w:rsid w:val="008022C2"/>
    <w:rsid w:val="00804BF0"/>
    <w:rsid w:val="00820F5A"/>
    <w:rsid w:val="00821171"/>
    <w:rsid w:val="00821589"/>
    <w:rsid w:val="0082663F"/>
    <w:rsid w:val="00827360"/>
    <w:rsid w:val="00835E46"/>
    <w:rsid w:val="00836876"/>
    <w:rsid w:val="00837C09"/>
    <w:rsid w:val="00841CDA"/>
    <w:rsid w:val="00844B22"/>
    <w:rsid w:val="00854266"/>
    <w:rsid w:val="00863011"/>
    <w:rsid w:val="0086481A"/>
    <w:rsid w:val="008714EA"/>
    <w:rsid w:val="00886766"/>
    <w:rsid w:val="00892431"/>
    <w:rsid w:val="00893401"/>
    <w:rsid w:val="00896069"/>
    <w:rsid w:val="008A24A0"/>
    <w:rsid w:val="008A5A01"/>
    <w:rsid w:val="008B0BB4"/>
    <w:rsid w:val="008B0C71"/>
    <w:rsid w:val="008D08F5"/>
    <w:rsid w:val="008D1441"/>
    <w:rsid w:val="008E2CFB"/>
    <w:rsid w:val="008E5997"/>
    <w:rsid w:val="008F4964"/>
    <w:rsid w:val="008F5E78"/>
    <w:rsid w:val="009020A0"/>
    <w:rsid w:val="009061E9"/>
    <w:rsid w:val="0090735F"/>
    <w:rsid w:val="00916981"/>
    <w:rsid w:val="009200A6"/>
    <w:rsid w:val="00930DC3"/>
    <w:rsid w:val="0093691D"/>
    <w:rsid w:val="00953C14"/>
    <w:rsid w:val="009545A8"/>
    <w:rsid w:val="009577D2"/>
    <w:rsid w:val="009744C2"/>
    <w:rsid w:val="00975A5E"/>
    <w:rsid w:val="009825F7"/>
    <w:rsid w:val="00990B91"/>
    <w:rsid w:val="0099572E"/>
    <w:rsid w:val="009B50FB"/>
    <w:rsid w:val="009C075D"/>
    <w:rsid w:val="009C38F8"/>
    <w:rsid w:val="009D2E31"/>
    <w:rsid w:val="009E4CD5"/>
    <w:rsid w:val="009E4EBB"/>
    <w:rsid w:val="009E68F4"/>
    <w:rsid w:val="009F06D6"/>
    <w:rsid w:val="009F4124"/>
    <w:rsid w:val="00A05246"/>
    <w:rsid w:val="00A1218E"/>
    <w:rsid w:val="00A14C8E"/>
    <w:rsid w:val="00A20E81"/>
    <w:rsid w:val="00A22843"/>
    <w:rsid w:val="00A23B7A"/>
    <w:rsid w:val="00A30221"/>
    <w:rsid w:val="00A30F59"/>
    <w:rsid w:val="00A332AE"/>
    <w:rsid w:val="00A441AA"/>
    <w:rsid w:val="00A4678E"/>
    <w:rsid w:val="00A47136"/>
    <w:rsid w:val="00A6330D"/>
    <w:rsid w:val="00A63AD6"/>
    <w:rsid w:val="00A74F0B"/>
    <w:rsid w:val="00A8042F"/>
    <w:rsid w:val="00A825A6"/>
    <w:rsid w:val="00A95459"/>
    <w:rsid w:val="00AA1767"/>
    <w:rsid w:val="00AA1CAC"/>
    <w:rsid w:val="00AB3CC9"/>
    <w:rsid w:val="00AB4B36"/>
    <w:rsid w:val="00AC1EA2"/>
    <w:rsid w:val="00AC3A3D"/>
    <w:rsid w:val="00AC58A3"/>
    <w:rsid w:val="00AD71F3"/>
    <w:rsid w:val="00AE03DF"/>
    <w:rsid w:val="00AE123E"/>
    <w:rsid w:val="00AE7A0A"/>
    <w:rsid w:val="00AE7EA6"/>
    <w:rsid w:val="00AF4693"/>
    <w:rsid w:val="00B150B8"/>
    <w:rsid w:val="00B170DB"/>
    <w:rsid w:val="00B27D0B"/>
    <w:rsid w:val="00B411D3"/>
    <w:rsid w:val="00B46E9F"/>
    <w:rsid w:val="00B64C92"/>
    <w:rsid w:val="00B719D7"/>
    <w:rsid w:val="00B81C5E"/>
    <w:rsid w:val="00B85A8C"/>
    <w:rsid w:val="00B94B42"/>
    <w:rsid w:val="00B95B9B"/>
    <w:rsid w:val="00B9759E"/>
    <w:rsid w:val="00BA0538"/>
    <w:rsid w:val="00BB5066"/>
    <w:rsid w:val="00BC10B9"/>
    <w:rsid w:val="00BC6250"/>
    <w:rsid w:val="00BC68AA"/>
    <w:rsid w:val="00BE7517"/>
    <w:rsid w:val="00BE7664"/>
    <w:rsid w:val="00BF6A52"/>
    <w:rsid w:val="00BF7382"/>
    <w:rsid w:val="00C0215E"/>
    <w:rsid w:val="00C0419F"/>
    <w:rsid w:val="00C066A6"/>
    <w:rsid w:val="00C06927"/>
    <w:rsid w:val="00C0706E"/>
    <w:rsid w:val="00C10765"/>
    <w:rsid w:val="00C15335"/>
    <w:rsid w:val="00C170CD"/>
    <w:rsid w:val="00C17F38"/>
    <w:rsid w:val="00C2232E"/>
    <w:rsid w:val="00C27B52"/>
    <w:rsid w:val="00C40537"/>
    <w:rsid w:val="00C46EA8"/>
    <w:rsid w:val="00C53F18"/>
    <w:rsid w:val="00C631B7"/>
    <w:rsid w:val="00C66FE6"/>
    <w:rsid w:val="00C80C23"/>
    <w:rsid w:val="00C86CA1"/>
    <w:rsid w:val="00C90A88"/>
    <w:rsid w:val="00CA0E12"/>
    <w:rsid w:val="00CA12F0"/>
    <w:rsid w:val="00CB055D"/>
    <w:rsid w:val="00CB11EC"/>
    <w:rsid w:val="00CB3C00"/>
    <w:rsid w:val="00CB431E"/>
    <w:rsid w:val="00CD0745"/>
    <w:rsid w:val="00CE1F00"/>
    <w:rsid w:val="00CE3200"/>
    <w:rsid w:val="00CE4BC7"/>
    <w:rsid w:val="00CE7ACB"/>
    <w:rsid w:val="00D01E29"/>
    <w:rsid w:val="00D027D5"/>
    <w:rsid w:val="00D05671"/>
    <w:rsid w:val="00D07ADD"/>
    <w:rsid w:val="00D10F4B"/>
    <w:rsid w:val="00D126AA"/>
    <w:rsid w:val="00D21184"/>
    <w:rsid w:val="00D22C1F"/>
    <w:rsid w:val="00D25279"/>
    <w:rsid w:val="00D26397"/>
    <w:rsid w:val="00D40886"/>
    <w:rsid w:val="00D44205"/>
    <w:rsid w:val="00D452DC"/>
    <w:rsid w:val="00D52900"/>
    <w:rsid w:val="00D52C9A"/>
    <w:rsid w:val="00D543A3"/>
    <w:rsid w:val="00D6067C"/>
    <w:rsid w:val="00D76A73"/>
    <w:rsid w:val="00D80A8F"/>
    <w:rsid w:val="00D923EA"/>
    <w:rsid w:val="00D93427"/>
    <w:rsid w:val="00D94211"/>
    <w:rsid w:val="00D950E7"/>
    <w:rsid w:val="00D968ED"/>
    <w:rsid w:val="00DA2E3B"/>
    <w:rsid w:val="00DB19B5"/>
    <w:rsid w:val="00DC5FFD"/>
    <w:rsid w:val="00DD50AA"/>
    <w:rsid w:val="00DD573F"/>
    <w:rsid w:val="00DF1A05"/>
    <w:rsid w:val="00E051C4"/>
    <w:rsid w:val="00E36ABB"/>
    <w:rsid w:val="00E40697"/>
    <w:rsid w:val="00E40A2F"/>
    <w:rsid w:val="00E464A7"/>
    <w:rsid w:val="00E5165E"/>
    <w:rsid w:val="00E52FE5"/>
    <w:rsid w:val="00E560B3"/>
    <w:rsid w:val="00E62F68"/>
    <w:rsid w:val="00E65613"/>
    <w:rsid w:val="00E6753B"/>
    <w:rsid w:val="00E8030F"/>
    <w:rsid w:val="00E90E7B"/>
    <w:rsid w:val="00EA61DC"/>
    <w:rsid w:val="00EA659B"/>
    <w:rsid w:val="00EC278E"/>
    <w:rsid w:val="00EE5680"/>
    <w:rsid w:val="00EF0A37"/>
    <w:rsid w:val="00F037F6"/>
    <w:rsid w:val="00F1038C"/>
    <w:rsid w:val="00F2518A"/>
    <w:rsid w:val="00F3276B"/>
    <w:rsid w:val="00F4750A"/>
    <w:rsid w:val="00F5082E"/>
    <w:rsid w:val="00F562EF"/>
    <w:rsid w:val="00F72106"/>
    <w:rsid w:val="00F776C0"/>
    <w:rsid w:val="00F80E29"/>
    <w:rsid w:val="00F94681"/>
    <w:rsid w:val="00F94AD0"/>
    <w:rsid w:val="00FA66A4"/>
    <w:rsid w:val="00FB0A25"/>
    <w:rsid w:val="00FB4A35"/>
    <w:rsid w:val="00FB6F32"/>
    <w:rsid w:val="00FF2239"/>
    <w:rsid w:val="00FF3FBF"/>
    <w:rsid w:val="1B32E130"/>
    <w:rsid w:val="299F6178"/>
    <w:rsid w:val="2DDDFA79"/>
    <w:rsid w:val="303650FE"/>
    <w:rsid w:val="3D955655"/>
    <w:rsid w:val="7FA425D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8986"/>
  <w15:chartTrackingRefBased/>
  <w15:docId w15:val="{BDFCCC0C-DC49-4365-AC48-2F657DDB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F5A"/>
  </w:style>
  <w:style w:type="paragraph" w:styleId="Ttulo1">
    <w:name w:val="heading 1"/>
    <w:basedOn w:val="Normal"/>
    <w:next w:val="Normal"/>
    <w:link w:val="Ttulo1Car"/>
    <w:uiPriority w:val="9"/>
    <w:qFormat/>
    <w:rsid w:val="003E6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6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6F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6F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6F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6F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6F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6F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6F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6F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6F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E6F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6F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6F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6F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6F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6F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6FBE"/>
    <w:rPr>
      <w:rFonts w:eastAsiaTheme="majorEastAsia" w:cstheme="majorBidi"/>
      <w:color w:val="272727" w:themeColor="text1" w:themeTint="D8"/>
    </w:rPr>
  </w:style>
  <w:style w:type="paragraph" w:styleId="Ttulo">
    <w:name w:val="Title"/>
    <w:basedOn w:val="Normal"/>
    <w:next w:val="Normal"/>
    <w:link w:val="TtuloCar"/>
    <w:uiPriority w:val="10"/>
    <w:qFormat/>
    <w:rsid w:val="003E6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6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6F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6F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6FBE"/>
    <w:pPr>
      <w:spacing w:before="160"/>
      <w:jc w:val="center"/>
    </w:pPr>
    <w:rPr>
      <w:i/>
      <w:iCs/>
      <w:color w:val="404040" w:themeColor="text1" w:themeTint="BF"/>
    </w:rPr>
  </w:style>
  <w:style w:type="character" w:customStyle="1" w:styleId="CitaCar">
    <w:name w:val="Cita Car"/>
    <w:basedOn w:val="Fuentedeprrafopredeter"/>
    <w:link w:val="Cita"/>
    <w:uiPriority w:val="29"/>
    <w:rsid w:val="003E6FBE"/>
    <w:rPr>
      <w:i/>
      <w:iCs/>
      <w:color w:val="404040" w:themeColor="text1" w:themeTint="BF"/>
    </w:rPr>
  </w:style>
  <w:style w:type="paragraph" w:styleId="Prrafodelista">
    <w:name w:val="List Paragraph"/>
    <w:basedOn w:val="Normal"/>
    <w:uiPriority w:val="34"/>
    <w:qFormat/>
    <w:rsid w:val="003E6FBE"/>
    <w:pPr>
      <w:ind w:left="720"/>
      <w:contextualSpacing/>
    </w:pPr>
  </w:style>
  <w:style w:type="character" w:styleId="nfasisintenso">
    <w:name w:val="Intense Emphasis"/>
    <w:basedOn w:val="Fuentedeprrafopredeter"/>
    <w:uiPriority w:val="21"/>
    <w:qFormat/>
    <w:rsid w:val="003E6FBE"/>
    <w:rPr>
      <w:i/>
      <w:iCs/>
      <w:color w:val="0F4761" w:themeColor="accent1" w:themeShade="BF"/>
    </w:rPr>
  </w:style>
  <w:style w:type="paragraph" w:styleId="Citadestacada">
    <w:name w:val="Intense Quote"/>
    <w:basedOn w:val="Normal"/>
    <w:next w:val="Normal"/>
    <w:link w:val="CitadestacadaCar"/>
    <w:uiPriority w:val="30"/>
    <w:qFormat/>
    <w:rsid w:val="003E6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6FBE"/>
    <w:rPr>
      <w:i/>
      <w:iCs/>
      <w:color w:val="0F4761" w:themeColor="accent1" w:themeShade="BF"/>
    </w:rPr>
  </w:style>
  <w:style w:type="character" w:styleId="Referenciaintensa">
    <w:name w:val="Intense Reference"/>
    <w:basedOn w:val="Fuentedeprrafopredeter"/>
    <w:uiPriority w:val="32"/>
    <w:qFormat/>
    <w:rsid w:val="003E6FBE"/>
    <w:rPr>
      <w:b/>
      <w:bCs/>
      <w:smallCaps/>
      <w:color w:val="0F4761" w:themeColor="accent1" w:themeShade="BF"/>
      <w:spacing w:val="5"/>
    </w:rPr>
  </w:style>
  <w:style w:type="paragraph" w:styleId="Encabezado">
    <w:name w:val="header"/>
    <w:basedOn w:val="Normal"/>
    <w:link w:val="EncabezadoCar"/>
    <w:uiPriority w:val="99"/>
    <w:unhideWhenUsed/>
    <w:rsid w:val="00480C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0C6D"/>
  </w:style>
  <w:style w:type="paragraph" w:styleId="Piedepgina">
    <w:name w:val="footer"/>
    <w:basedOn w:val="Normal"/>
    <w:link w:val="PiedepginaCar"/>
    <w:uiPriority w:val="99"/>
    <w:unhideWhenUsed/>
    <w:rsid w:val="00480C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0C6D"/>
  </w:style>
  <w:style w:type="paragraph" w:styleId="TtuloTDC">
    <w:name w:val="TOC Heading"/>
    <w:basedOn w:val="Ttulo1"/>
    <w:next w:val="Normal"/>
    <w:uiPriority w:val="39"/>
    <w:unhideWhenUsed/>
    <w:qFormat/>
    <w:rsid w:val="009E4CD5"/>
    <w:pPr>
      <w:spacing w:before="240" w:after="0"/>
      <w:outlineLvl w:val="9"/>
    </w:pPr>
    <w:rPr>
      <w:kern w:val="0"/>
      <w:sz w:val="32"/>
      <w:szCs w:val="32"/>
      <w:lang w:eastAsia="es-CL"/>
      <w14:ligatures w14:val="none"/>
    </w:rPr>
  </w:style>
  <w:style w:type="paragraph" w:styleId="TDC2">
    <w:name w:val="toc 2"/>
    <w:basedOn w:val="Normal"/>
    <w:next w:val="Normal"/>
    <w:autoRedefine/>
    <w:uiPriority w:val="39"/>
    <w:unhideWhenUsed/>
    <w:rsid w:val="009E4CD5"/>
    <w:pPr>
      <w:spacing w:after="100"/>
      <w:ind w:left="220"/>
    </w:pPr>
  </w:style>
  <w:style w:type="character" w:styleId="Hipervnculo">
    <w:name w:val="Hyperlink"/>
    <w:basedOn w:val="Fuentedeprrafopredeter"/>
    <w:uiPriority w:val="99"/>
    <w:unhideWhenUsed/>
    <w:rsid w:val="009E4CD5"/>
    <w:rPr>
      <w:color w:val="467886" w:themeColor="hyperlink"/>
      <w:u w:val="single"/>
    </w:rPr>
  </w:style>
  <w:style w:type="paragraph" w:styleId="TDC1">
    <w:name w:val="toc 1"/>
    <w:basedOn w:val="Normal"/>
    <w:next w:val="Normal"/>
    <w:autoRedefine/>
    <w:uiPriority w:val="39"/>
    <w:unhideWhenUsed/>
    <w:rsid w:val="003F4351"/>
    <w:pPr>
      <w:spacing w:after="100"/>
    </w:pPr>
  </w:style>
  <w:style w:type="paragraph" w:styleId="TDC3">
    <w:name w:val="toc 3"/>
    <w:basedOn w:val="Normal"/>
    <w:next w:val="Normal"/>
    <w:autoRedefine/>
    <w:uiPriority w:val="39"/>
    <w:unhideWhenUsed/>
    <w:rsid w:val="003F4351"/>
    <w:pPr>
      <w:spacing w:after="100"/>
      <w:ind w:left="440"/>
    </w:pPr>
  </w:style>
  <w:style w:type="paragraph" w:styleId="TDC4">
    <w:name w:val="toc 4"/>
    <w:basedOn w:val="Normal"/>
    <w:next w:val="Normal"/>
    <w:autoRedefine/>
    <w:uiPriority w:val="39"/>
    <w:unhideWhenUsed/>
    <w:rsid w:val="003F4351"/>
    <w:pPr>
      <w:spacing w:after="100" w:line="278" w:lineRule="auto"/>
      <w:ind w:left="720"/>
    </w:pPr>
    <w:rPr>
      <w:rFonts w:eastAsiaTheme="minorEastAsia"/>
      <w:sz w:val="24"/>
      <w:szCs w:val="24"/>
      <w:lang w:eastAsia="es-CL"/>
    </w:rPr>
  </w:style>
  <w:style w:type="paragraph" w:styleId="TDC5">
    <w:name w:val="toc 5"/>
    <w:basedOn w:val="Normal"/>
    <w:next w:val="Normal"/>
    <w:autoRedefine/>
    <w:uiPriority w:val="39"/>
    <w:unhideWhenUsed/>
    <w:rsid w:val="003F4351"/>
    <w:pPr>
      <w:spacing w:after="100" w:line="278" w:lineRule="auto"/>
      <w:ind w:left="960"/>
    </w:pPr>
    <w:rPr>
      <w:rFonts w:eastAsiaTheme="minorEastAsia"/>
      <w:sz w:val="24"/>
      <w:szCs w:val="24"/>
      <w:lang w:eastAsia="es-CL"/>
    </w:rPr>
  </w:style>
  <w:style w:type="paragraph" w:styleId="TDC6">
    <w:name w:val="toc 6"/>
    <w:basedOn w:val="Normal"/>
    <w:next w:val="Normal"/>
    <w:autoRedefine/>
    <w:uiPriority w:val="39"/>
    <w:unhideWhenUsed/>
    <w:rsid w:val="003F4351"/>
    <w:pPr>
      <w:spacing w:after="100" w:line="278" w:lineRule="auto"/>
      <w:ind w:left="1200"/>
    </w:pPr>
    <w:rPr>
      <w:rFonts w:eastAsiaTheme="minorEastAsia"/>
      <w:sz w:val="24"/>
      <w:szCs w:val="24"/>
      <w:lang w:eastAsia="es-CL"/>
    </w:rPr>
  </w:style>
  <w:style w:type="paragraph" w:styleId="TDC7">
    <w:name w:val="toc 7"/>
    <w:basedOn w:val="Normal"/>
    <w:next w:val="Normal"/>
    <w:autoRedefine/>
    <w:uiPriority w:val="39"/>
    <w:unhideWhenUsed/>
    <w:rsid w:val="003F4351"/>
    <w:pPr>
      <w:spacing w:after="100" w:line="278" w:lineRule="auto"/>
      <w:ind w:left="1440"/>
    </w:pPr>
    <w:rPr>
      <w:rFonts w:eastAsiaTheme="minorEastAsia"/>
      <w:sz w:val="24"/>
      <w:szCs w:val="24"/>
      <w:lang w:eastAsia="es-CL"/>
    </w:rPr>
  </w:style>
  <w:style w:type="paragraph" w:styleId="TDC8">
    <w:name w:val="toc 8"/>
    <w:basedOn w:val="Normal"/>
    <w:next w:val="Normal"/>
    <w:autoRedefine/>
    <w:uiPriority w:val="39"/>
    <w:unhideWhenUsed/>
    <w:rsid w:val="003F4351"/>
    <w:pPr>
      <w:spacing w:after="100" w:line="278" w:lineRule="auto"/>
      <w:ind w:left="1680"/>
    </w:pPr>
    <w:rPr>
      <w:rFonts w:eastAsiaTheme="minorEastAsia"/>
      <w:sz w:val="24"/>
      <w:szCs w:val="24"/>
      <w:lang w:eastAsia="es-CL"/>
    </w:rPr>
  </w:style>
  <w:style w:type="paragraph" w:styleId="TDC9">
    <w:name w:val="toc 9"/>
    <w:basedOn w:val="Normal"/>
    <w:next w:val="Normal"/>
    <w:autoRedefine/>
    <w:uiPriority w:val="39"/>
    <w:unhideWhenUsed/>
    <w:rsid w:val="003F4351"/>
    <w:pPr>
      <w:spacing w:after="100" w:line="278" w:lineRule="auto"/>
      <w:ind w:left="1920"/>
    </w:pPr>
    <w:rPr>
      <w:rFonts w:eastAsiaTheme="minorEastAsia"/>
      <w:sz w:val="24"/>
      <w:szCs w:val="24"/>
      <w:lang w:eastAsia="es-CL"/>
    </w:rPr>
  </w:style>
  <w:style w:type="character" w:styleId="Mencinsinresolver">
    <w:name w:val="Unresolved Mention"/>
    <w:basedOn w:val="Fuentedeprrafopredeter"/>
    <w:uiPriority w:val="99"/>
    <w:semiHidden/>
    <w:unhideWhenUsed/>
    <w:rsid w:val="003F4351"/>
    <w:rPr>
      <w:color w:val="605E5C"/>
      <w:shd w:val="clear" w:color="auto" w:fill="E1DFDD"/>
    </w:rPr>
  </w:style>
  <w:style w:type="paragraph" w:styleId="NormalWeb">
    <w:name w:val="Normal (Web)"/>
    <w:basedOn w:val="Normal"/>
    <w:uiPriority w:val="99"/>
    <w:semiHidden/>
    <w:unhideWhenUsed/>
    <w:rsid w:val="00837C09"/>
    <w:rPr>
      <w:rFonts w:ascii="Times New Roman" w:hAnsi="Times New Roman" w:cs="Times New Roman"/>
      <w:sz w:val="24"/>
      <w:szCs w:val="24"/>
    </w:rPr>
  </w:style>
  <w:style w:type="table" w:styleId="Tabladelista4-nfasis6">
    <w:name w:val="List Table 4 Accent 6"/>
    <w:basedOn w:val="Tablanormal"/>
    <w:uiPriority w:val="49"/>
    <w:rsid w:val="00F9468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
    <w:name w:val="Table Grid"/>
    <w:basedOn w:val="Tablanormal"/>
    <w:uiPriority w:val="39"/>
    <w:rsid w:val="00031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63AD6"/>
    <w:pPr>
      <w:spacing w:after="0" w:line="240" w:lineRule="auto"/>
    </w:pPr>
  </w:style>
  <w:style w:type="table" w:styleId="Tablaconcuadrcula5oscura-nfasis6">
    <w:name w:val="Grid Table 5 Dark Accent 6"/>
    <w:basedOn w:val="Tablanormal"/>
    <w:uiPriority w:val="50"/>
    <w:rsid w:val="00FA66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393</Words>
  <Characters>2043</Characters>
  <Application>Microsoft Office Word</Application>
  <DocSecurity>0</DocSecurity>
  <Lines>39</Lines>
  <Paragraphs>18</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Cristián Briones</dc:creator>
  <cp:keywords/>
  <dc:description/>
  <cp:lastModifiedBy>Cristián Briones</cp:lastModifiedBy>
  <cp:revision>3</cp:revision>
  <cp:lastPrinted>2026-04-23T20:29:00Z</cp:lastPrinted>
  <dcterms:created xsi:type="dcterms:W3CDTF">2026-04-23T20:28:00Z</dcterms:created>
  <dcterms:modified xsi:type="dcterms:W3CDTF">2026-04-23T20:29:00Z</dcterms:modified>
</cp:coreProperties>
</file>