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0F7" w:rsidRPr="00E232F0" w:rsidRDefault="00E232F0" w:rsidP="00E232F0">
      <w:pPr>
        <w:spacing w:after="0" w:line="240" w:lineRule="auto"/>
        <w:jc w:val="center"/>
        <w:rPr>
          <w:b/>
        </w:rPr>
      </w:pPr>
      <w:r w:rsidRPr="00E232F0">
        <w:rPr>
          <w:b/>
        </w:rPr>
        <w:t>IMPLEMETACION DE UN HUERTO ESCOLAR BASADO EN EL RIEGO  SUSTENTABLE UTILIZANDO LA CAPTACIÓN DE LLUVIA Y ENERGÍA SOLAR EN EL EMSAD 06 TLACOTEPEC, MORELOS, MEXICO.</w:t>
      </w:r>
    </w:p>
    <w:p w:rsidR="00E232F0" w:rsidRPr="00E232F0" w:rsidRDefault="00E232F0" w:rsidP="00E232F0">
      <w:pPr>
        <w:spacing w:after="0" w:line="240" w:lineRule="auto"/>
        <w:jc w:val="center"/>
        <w:rPr>
          <w:b/>
        </w:rPr>
      </w:pPr>
    </w:p>
    <w:p w:rsidR="00E232F0" w:rsidRPr="00E232F0" w:rsidRDefault="00E232F0" w:rsidP="00E232F0">
      <w:pPr>
        <w:spacing w:after="0" w:line="240" w:lineRule="auto"/>
        <w:rPr>
          <w:b/>
        </w:rPr>
      </w:pPr>
      <w:r w:rsidRPr="00E232F0">
        <w:rPr>
          <w:b/>
        </w:rPr>
        <w:t>CONTEXTO</w:t>
      </w:r>
    </w:p>
    <w:p w:rsidR="00E232F0" w:rsidRDefault="00E232F0" w:rsidP="00E232F0">
      <w:pPr>
        <w:spacing w:after="0" w:line="240" w:lineRule="auto"/>
        <w:jc w:val="both"/>
      </w:pPr>
      <w:r>
        <w:t>Las actividades encaminadas a cuidar el medio ambiente se han convertido en una</w:t>
      </w:r>
      <w:r>
        <w:t xml:space="preserve"> </w:t>
      </w:r>
      <w:r>
        <w:t>prioridad; por lo que, la educación es un pilar fundamental que posibilita se puedan</w:t>
      </w:r>
      <w:r>
        <w:t xml:space="preserve"> </w:t>
      </w:r>
      <w:r>
        <w:t>desarrollar otros derechos como la protección, la igualdad o la sostenibilidad</w:t>
      </w:r>
      <w:r>
        <w:t xml:space="preserve"> </w:t>
      </w:r>
      <w:r>
        <w:t>medioambiental.</w:t>
      </w:r>
      <w:r>
        <w:t xml:space="preserve"> </w:t>
      </w:r>
      <w:r>
        <w:t>En este sentido, la horticultura orgánica conserva el suelo, protege el medio ambiente y</w:t>
      </w:r>
      <w:r>
        <w:t xml:space="preserve"> </w:t>
      </w:r>
      <w:r>
        <w:t xml:space="preserve">favorece la naturaleza en lugar de </w:t>
      </w:r>
      <w:r>
        <w:t>o</w:t>
      </w:r>
      <w:r>
        <w:t>bstaculizarla. Es un método de cultivo de alimentos</w:t>
      </w:r>
      <w:r>
        <w:t xml:space="preserve"> </w:t>
      </w:r>
      <w:r>
        <w:t>que se funda en los recursos naturales de la tierra, como el suelo, el sol, el aire, la lluvia,</w:t>
      </w:r>
      <w:r>
        <w:t xml:space="preserve"> </w:t>
      </w:r>
      <w:r>
        <w:t>las plantas, los animales y las personas. Usa métodos naturales para mantener la tierra</w:t>
      </w:r>
      <w:r>
        <w:t xml:space="preserve"> </w:t>
      </w:r>
      <w:r>
        <w:t>fértil y sana y controlar los insectos, plagas y enfermedades.</w:t>
      </w:r>
    </w:p>
    <w:p w:rsidR="00E232F0" w:rsidRDefault="00E232F0" w:rsidP="00E232F0">
      <w:pPr>
        <w:spacing w:after="0" w:line="240" w:lineRule="auto"/>
        <w:jc w:val="both"/>
      </w:pPr>
      <w:r>
        <w:t>Aunado a lo anterior, la problemática de</w:t>
      </w:r>
      <w:r>
        <w:t xml:space="preserve"> la </w:t>
      </w:r>
      <w:r>
        <w:t>disminución</w:t>
      </w:r>
      <w:r>
        <w:t xml:space="preserve"> </w:t>
      </w:r>
      <w:r>
        <w:t>del agua se sustentará con la</w:t>
      </w:r>
      <w:r>
        <w:t xml:space="preserve"> captación de agua de lluvia así mismo, a través de la creación de un sistema fotovoltaico que provea de la energía eléctrica para el bombeo eficiente para el riego y mantenimiento de los huertos.</w:t>
      </w:r>
    </w:p>
    <w:p w:rsidR="00E232F0" w:rsidRDefault="00E232F0" w:rsidP="00E232F0">
      <w:pPr>
        <w:spacing w:after="0" w:line="240" w:lineRule="auto"/>
      </w:pPr>
    </w:p>
    <w:p w:rsidR="00E232F0" w:rsidRDefault="00E232F0" w:rsidP="00E232F0">
      <w:pPr>
        <w:spacing w:after="0" w:line="240" w:lineRule="auto"/>
      </w:pPr>
      <w:r>
        <w:t>Con lo antes mencionado, la interrogante sería:</w:t>
      </w:r>
    </w:p>
    <w:p w:rsidR="00E232F0" w:rsidRDefault="00E232F0" w:rsidP="00E232F0">
      <w:pPr>
        <w:spacing w:after="0" w:line="240" w:lineRule="auto"/>
        <w:jc w:val="both"/>
      </w:pPr>
      <w:r>
        <w:t xml:space="preserve">¿Qué impacto social y ambiental tiene la creación de huertos escolares dentro del </w:t>
      </w:r>
      <w:proofErr w:type="spellStart"/>
      <w:r>
        <w:t>EMSaD</w:t>
      </w:r>
      <w:proofErr w:type="spellEnd"/>
      <w:r>
        <w:t xml:space="preserve"> </w:t>
      </w:r>
      <w:r>
        <w:t>06 en la formación de los jóvenes?</w:t>
      </w:r>
    </w:p>
    <w:p w:rsidR="00E232F0" w:rsidRDefault="00E232F0" w:rsidP="00E232F0">
      <w:pPr>
        <w:spacing w:after="0" w:line="240" w:lineRule="auto"/>
      </w:pPr>
    </w:p>
    <w:p w:rsidR="00E232F0" w:rsidRPr="00E232F0" w:rsidRDefault="00E232F0" w:rsidP="00E232F0">
      <w:pPr>
        <w:spacing w:after="0" w:line="240" w:lineRule="auto"/>
        <w:rPr>
          <w:b/>
        </w:rPr>
      </w:pPr>
      <w:r w:rsidRPr="00E232F0">
        <w:rPr>
          <w:b/>
        </w:rPr>
        <w:t>HIPOTESIS:</w:t>
      </w:r>
    </w:p>
    <w:p w:rsidR="00E232F0" w:rsidRDefault="00E232F0" w:rsidP="00E232F0">
      <w:pPr>
        <w:spacing w:after="0" w:line="240" w:lineRule="auto"/>
        <w:jc w:val="both"/>
      </w:pPr>
      <w:r>
        <w:t>La creación de huertos escolares permitirá la concientización de los jóvenes bachiller</w:t>
      </w:r>
      <w:r>
        <w:t xml:space="preserve"> </w:t>
      </w:r>
      <w:r>
        <w:t>sobre estos</w:t>
      </w:r>
      <w:r>
        <w:t xml:space="preserve"> </w:t>
      </w:r>
      <w:r>
        <w:t>entornos para fomentar en ellos valores como el respeto, cuidado y</w:t>
      </w:r>
      <w:r>
        <w:t xml:space="preserve"> </w:t>
      </w:r>
      <w:r>
        <w:t>protección de los recursos del entorno, convirtiéndolo en un futuro en adultos</w:t>
      </w:r>
      <w:r>
        <w:t xml:space="preserve"> </w:t>
      </w:r>
      <w:r>
        <w:t>responsables.</w:t>
      </w:r>
    </w:p>
    <w:p w:rsidR="00E232F0" w:rsidRDefault="00E232F0" w:rsidP="00E232F0">
      <w:pPr>
        <w:spacing w:after="0" w:line="240" w:lineRule="auto"/>
      </w:pPr>
    </w:p>
    <w:p w:rsidR="00E232F0" w:rsidRPr="00E232F0" w:rsidRDefault="00E232F0" w:rsidP="00E232F0">
      <w:pPr>
        <w:spacing w:after="0" w:line="240" w:lineRule="auto"/>
        <w:rPr>
          <w:b/>
        </w:rPr>
      </w:pPr>
      <w:r w:rsidRPr="00E232F0">
        <w:rPr>
          <w:b/>
        </w:rPr>
        <w:t>OBJETIVOS GENERALES:</w:t>
      </w:r>
    </w:p>
    <w:p w:rsidR="00E232F0" w:rsidRDefault="00E232F0" w:rsidP="00E232F0">
      <w:pPr>
        <w:spacing w:after="0" w:line="240" w:lineRule="auto"/>
        <w:jc w:val="both"/>
      </w:pPr>
      <w:r>
        <w:t xml:space="preserve">Concientizar a los estudiantes del </w:t>
      </w:r>
      <w:proofErr w:type="spellStart"/>
      <w:r>
        <w:t>EMSaD</w:t>
      </w:r>
      <w:proofErr w:type="spellEnd"/>
      <w:r>
        <w:t xml:space="preserve"> 06 sobre la importancia e impacto que genera la</w:t>
      </w:r>
      <w:r>
        <w:t xml:space="preserve"> </w:t>
      </w:r>
      <w:r>
        <w:t>creación de huertos escolares y la reforestación y cuidado de áreas verdes.</w:t>
      </w:r>
    </w:p>
    <w:p w:rsidR="00E232F0" w:rsidRDefault="00E232F0" w:rsidP="00E232F0">
      <w:pPr>
        <w:spacing w:after="0" w:line="240" w:lineRule="auto"/>
      </w:pPr>
    </w:p>
    <w:p w:rsidR="00E232F0" w:rsidRPr="00E232F0" w:rsidRDefault="00E232F0" w:rsidP="00E232F0">
      <w:pPr>
        <w:spacing w:after="0" w:line="240" w:lineRule="auto"/>
        <w:rPr>
          <w:b/>
        </w:rPr>
      </w:pPr>
      <w:r w:rsidRPr="00E232F0">
        <w:rPr>
          <w:b/>
        </w:rPr>
        <w:t>OBJETIVO PARTICULARES:</w:t>
      </w:r>
    </w:p>
    <w:p w:rsidR="00E232F0" w:rsidRDefault="00E232F0" w:rsidP="00E232F0">
      <w:pPr>
        <w:spacing w:after="0" w:line="240" w:lineRule="auto"/>
        <w:jc w:val="both"/>
      </w:pPr>
      <w:r>
        <w:t>Determinar que especies de hortalizas y frutales son las más aptas para desarrollarse en la</w:t>
      </w:r>
      <w:r>
        <w:t xml:space="preserve"> </w:t>
      </w:r>
      <w:r>
        <w:t>comunicad.</w:t>
      </w:r>
    </w:p>
    <w:p w:rsidR="00E232F0" w:rsidRDefault="00E232F0" w:rsidP="00E232F0">
      <w:pPr>
        <w:spacing w:after="0" w:line="240" w:lineRule="auto"/>
      </w:pPr>
      <w:r>
        <w:t>Identificar las ventajas y desventajas de utilizar el riego con agua de captación de lluvias.</w:t>
      </w:r>
    </w:p>
    <w:p w:rsidR="00E232F0" w:rsidRDefault="00E232F0" w:rsidP="00E232F0">
      <w:pPr>
        <w:spacing w:after="0" w:line="240" w:lineRule="auto"/>
        <w:jc w:val="both"/>
      </w:pPr>
      <w:r>
        <w:t>Determinar los procesos que conlleva la creación de un sistema de riego utilizando energía</w:t>
      </w:r>
      <w:r>
        <w:t xml:space="preserve"> </w:t>
      </w:r>
      <w:r>
        <w:t>renovable solar (paneles solares).</w:t>
      </w:r>
    </w:p>
    <w:p w:rsidR="00E232F0" w:rsidRDefault="00E232F0" w:rsidP="00E232F0">
      <w:pPr>
        <w:spacing w:after="0" w:line="240" w:lineRule="auto"/>
      </w:pPr>
    </w:p>
    <w:p w:rsidR="00E232F0" w:rsidRPr="00E232F0" w:rsidRDefault="00E232F0" w:rsidP="00E232F0">
      <w:pPr>
        <w:spacing w:after="0" w:line="240" w:lineRule="auto"/>
        <w:rPr>
          <w:b/>
        </w:rPr>
      </w:pPr>
      <w:r w:rsidRPr="00E232F0">
        <w:rPr>
          <w:b/>
        </w:rPr>
        <w:t>NECESIDAD DE ASESORÍA:</w:t>
      </w:r>
    </w:p>
    <w:p w:rsidR="00E232F0" w:rsidRDefault="00E232F0" w:rsidP="00E232F0">
      <w:pPr>
        <w:spacing w:after="0" w:line="240" w:lineRule="auto"/>
      </w:pPr>
      <w:r>
        <w:t>Tema especializadas en plagas y su posible tratamiento natural y químico.</w:t>
      </w:r>
    </w:p>
    <w:p w:rsidR="00E232F0" w:rsidRDefault="00E232F0" w:rsidP="00E232F0">
      <w:pPr>
        <w:spacing w:after="0" w:line="240" w:lineRule="auto"/>
      </w:pPr>
      <w:r>
        <w:t xml:space="preserve">Temas relacionados en datos técnicos sobre </w:t>
      </w:r>
      <w:r>
        <w:t>hidráulica y energía solar</w:t>
      </w:r>
      <w:r>
        <w:t>.</w:t>
      </w:r>
    </w:p>
    <w:p w:rsidR="00E232F0" w:rsidRDefault="00E232F0" w:rsidP="00E232F0">
      <w:pPr>
        <w:spacing w:after="0" w:line="240" w:lineRule="auto"/>
      </w:pPr>
      <w:r>
        <w:t>Temas técnicos sobre captación de agua de lluvia.</w:t>
      </w:r>
    </w:p>
    <w:p w:rsidR="00E232F0" w:rsidRDefault="00E232F0" w:rsidP="00E232F0">
      <w:pPr>
        <w:spacing w:after="0" w:line="240" w:lineRule="auto"/>
      </w:pPr>
    </w:p>
    <w:p w:rsidR="00E232F0" w:rsidRPr="00E232F0" w:rsidRDefault="00E232F0" w:rsidP="00E232F0">
      <w:pPr>
        <w:spacing w:after="0" w:line="240" w:lineRule="auto"/>
        <w:rPr>
          <w:b/>
        </w:rPr>
      </w:pPr>
      <w:r w:rsidRPr="00E232F0">
        <w:rPr>
          <w:b/>
        </w:rPr>
        <w:t>COMENTARIOS:</w:t>
      </w:r>
    </w:p>
    <w:p w:rsidR="00E232F0" w:rsidRPr="00E232F0" w:rsidRDefault="00E232F0" w:rsidP="00E232F0">
      <w:pPr>
        <w:jc w:val="both"/>
        <w:rPr>
          <w:rFonts w:cstheme="minorHAnsi"/>
        </w:rPr>
      </w:pPr>
      <w:r w:rsidRPr="00E232F0">
        <w:rPr>
          <w:rFonts w:cstheme="minorHAnsi"/>
        </w:rPr>
        <w:t>Al ser un proyecto es de inicio, se va a ir valorando los proc</w:t>
      </w:r>
      <w:bookmarkStart w:id="0" w:name="_GoBack"/>
      <w:bookmarkEnd w:id="0"/>
      <w:r w:rsidRPr="00E232F0">
        <w:rPr>
          <w:rFonts w:cstheme="minorHAnsi"/>
        </w:rPr>
        <w:t>eso, las ventajas y desventajas en el  desarrollo del mismo.</w:t>
      </w:r>
    </w:p>
    <w:p w:rsidR="00E232F0" w:rsidRDefault="00E232F0" w:rsidP="00E232F0">
      <w:pPr>
        <w:spacing w:after="0" w:line="240" w:lineRule="auto"/>
      </w:pPr>
    </w:p>
    <w:sectPr w:rsidR="00E232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2F0"/>
    <w:rsid w:val="003D10F7"/>
    <w:rsid w:val="00E2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44A852-A006-4E48-9B70-D2CD94AF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19</dc:creator>
  <cp:keywords/>
  <dc:description/>
  <cp:lastModifiedBy>Equipo 19</cp:lastModifiedBy>
  <cp:revision>2</cp:revision>
  <dcterms:created xsi:type="dcterms:W3CDTF">2026-03-25T18:12:00Z</dcterms:created>
  <dcterms:modified xsi:type="dcterms:W3CDTF">2026-03-25T18:12:00Z</dcterms:modified>
</cp:coreProperties>
</file>