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E3E1" w14:textId="567DCCCE" w:rsidR="00EF6E95" w:rsidRDefault="00EF6E95" w:rsidP="00EF6E95">
      <w:pPr>
        <w:jc w:val="center"/>
      </w:pPr>
      <w:r>
        <w:t>SISTEMA FOTOVOLTAICO CON CAMARA DE REFLEXION INTERNA</w:t>
      </w:r>
    </w:p>
    <w:p w14:paraId="750A1363" w14:textId="77777777" w:rsidR="00EF6E95" w:rsidRDefault="00EF6E95" w:rsidP="00EF6E95">
      <w:pPr>
        <w:jc w:val="center"/>
      </w:pPr>
    </w:p>
    <w:p w14:paraId="58F448CA" w14:textId="2B8ED04D" w:rsidR="00EF6E95" w:rsidRDefault="00EF6E95" w:rsidP="00EF6E95">
      <w:pPr>
        <w:jc w:val="center"/>
      </w:pPr>
      <w:r>
        <w:t xml:space="preserve">El proyecto consiste en la construcción de un prototipo experimental en forma de cubo, cuyas caras laterales están compuestas de paneles solares, mientras que la base </w:t>
      </w:r>
      <w:r w:rsidR="005B3691">
        <w:t xml:space="preserve">esta recubierta </w:t>
      </w:r>
      <w:r>
        <w:t>con espejos.  En el interior del cubo se coloca una fuente de luz LED que emite radiación luminosa hacia las paredes internas del sistema, con el propósito de que la luz emitida por el LED se refleje múltiples veces dentro de la estructura incrementando el tiempo de exposición sobre las superficies fotovoltaicas para evaluar si este fenómeno puede aumentar la captación de energía eléctrica.  El proyecto se fundamenta en el estudio del efecto fotovoltaico y en el principio de la conservación de la energía.</w:t>
      </w:r>
    </w:p>
    <w:p w14:paraId="2A9C4092" w14:textId="250E9178" w:rsidR="00EF6E95" w:rsidRDefault="00EF6E95" w:rsidP="00EF6E95">
      <w:pPr>
        <w:jc w:val="center"/>
      </w:pPr>
      <w:r>
        <w:t>OBJETIVO</w:t>
      </w:r>
    </w:p>
    <w:p w14:paraId="0F692526" w14:textId="54A2A86C" w:rsidR="00EF6E95" w:rsidRDefault="005B3691" w:rsidP="005B3691">
      <w:r>
        <w:t>Analizar la viabilidad de sistemas cerrados como fuentes autosuficientes de energía.</w:t>
      </w:r>
    </w:p>
    <w:sectPr w:rsidR="00EF6E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95"/>
    <w:rsid w:val="005B3691"/>
    <w:rsid w:val="00CB604E"/>
    <w:rsid w:val="00EF6E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A8"/>
  <w15:chartTrackingRefBased/>
  <w15:docId w15:val="{9871E8E7-3AC6-4E36-BFC5-DB1EAB7C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6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6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6E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6E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6E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6E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6E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6E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6E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6E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6E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6E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6E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6E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6E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6E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6E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6E95"/>
    <w:rPr>
      <w:rFonts w:eastAsiaTheme="majorEastAsia" w:cstheme="majorBidi"/>
      <w:color w:val="272727" w:themeColor="text1" w:themeTint="D8"/>
    </w:rPr>
  </w:style>
  <w:style w:type="paragraph" w:styleId="Ttulo">
    <w:name w:val="Title"/>
    <w:basedOn w:val="Normal"/>
    <w:next w:val="Normal"/>
    <w:link w:val="TtuloCar"/>
    <w:uiPriority w:val="10"/>
    <w:qFormat/>
    <w:rsid w:val="00EF6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6E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6E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6E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6E95"/>
    <w:pPr>
      <w:spacing w:before="160"/>
      <w:jc w:val="center"/>
    </w:pPr>
    <w:rPr>
      <w:i/>
      <w:iCs/>
      <w:color w:val="404040" w:themeColor="text1" w:themeTint="BF"/>
    </w:rPr>
  </w:style>
  <w:style w:type="character" w:customStyle="1" w:styleId="CitaCar">
    <w:name w:val="Cita Car"/>
    <w:basedOn w:val="Fuentedeprrafopredeter"/>
    <w:link w:val="Cita"/>
    <w:uiPriority w:val="29"/>
    <w:rsid w:val="00EF6E95"/>
    <w:rPr>
      <w:i/>
      <w:iCs/>
      <w:color w:val="404040" w:themeColor="text1" w:themeTint="BF"/>
    </w:rPr>
  </w:style>
  <w:style w:type="paragraph" w:styleId="Prrafodelista">
    <w:name w:val="List Paragraph"/>
    <w:basedOn w:val="Normal"/>
    <w:uiPriority w:val="34"/>
    <w:qFormat/>
    <w:rsid w:val="00EF6E95"/>
    <w:pPr>
      <w:ind w:left="720"/>
      <w:contextualSpacing/>
    </w:pPr>
  </w:style>
  <w:style w:type="character" w:styleId="nfasisintenso">
    <w:name w:val="Intense Emphasis"/>
    <w:basedOn w:val="Fuentedeprrafopredeter"/>
    <w:uiPriority w:val="21"/>
    <w:qFormat/>
    <w:rsid w:val="00EF6E95"/>
    <w:rPr>
      <w:i/>
      <w:iCs/>
      <w:color w:val="0F4761" w:themeColor="accent1" w:themeShade="BF"/>
    </w:rPr>
  </w:style>
  <w:style w:type="paragraph" w:styleId="Citadestacada">
    <w:name w:val="Intense Quote"/>
    <w:basedOn w:val="Normal"/>
    <w:next w:val="Normal"/>
    <w:link w:val="CitadestacadaCar"/>
    <w:uiPriority w:val="30"/>
    <w:qFormat/>
    <w:rsid w:val="00EF6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6E95"/>
    <w:rPr>
      <w:i/>
      <w:iCs/>
      <w:color w:val="0F4761" w:themeColor="accent1" w:themeShade="BF"/>
    </w:rPr>
  </w:style>
  <w:style w:type="character" w:styleId="Referenciaintensa">
    <w:name w:val="Intense Reference"/>
    <w:basedOn w:val="Fuentedeprrafopredeter"/>
    <w:uiPriority w:val="32"/>
    <w:qFormat/>
    <w:rsid w:val="00EF6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129</Words>
  <Characters>713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CYNTHIA</dc:creator>
  <cp:keywords/>
  <dc:description/>
  <cp:lastModifiedBy>ING. CYNTHIA</cp:lastModifiedBy>
  <cp:revision>1</cp:revision>
  <dcterms:created xsi:type="dcterms:W3CDTF">2026-02-21T01:39:00Z</dcterms:created>
  <dcterms:modified xsi:type="dcterms:W3CDTF">2026-02-21T01:59:00Z</dcterms:modified>
</cp:coreProperties>
</file>