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EC7DB" w14:textId="022EBF4D" w:rsidR="00656A57" w:rsidRPr="009E4CBD" w:rsidRDefault="009E4CBD" w:rsidP="009E4CBD">
      <w:pPr>
        <w:jc w:val="center"/>
        <w:rPr>
          <w:b/>
          <w:bCs/>
        </w:rPr>
      </w:pPr>
      <w:r w:rsidRPr="009E4CBD">
        <w:rPr>
          <w:b/>
          <w:bCs/>
        </w:rPr>
        <w:t>FrutoMatic</w:t>
      </w:r>
      <w:r w:rsidR="008E470E">
        <w:rPr>
          <w:b/>
          <w:bCs/>
        </w:rPr>
        <w:t xml:space="preserve"> 07</w:t>
      </w:r>
      <w:r w:rsidRPr="009E4CBD">
        <w:rPr>
          <w:b/>
          <w:bCs/>
        </w:rPr>
        <w:t>, un camino a la robótica</w:t>
      </w:r>
    </w:p>
    <w:p w14:paraId="7FE6B8E7" w14:textId="326337A7" w:rsidR="009E4CBD" w:rsidRPr="009E4CBD" w:rsidRDefault="009E4CBD" w:rsidP="009E4CBD">
      <w:pPr>
        <w:tabs>
          <w:tab w:val="left" w:pos="7560"/>
        </w:tabs>
        <w:jc w:val="both"/>
        <w:rPr>
          <w:b/>
          <w:bCs/>
        </w:rPr>
      </w:pPr>
      <w:r w:rsidRPr="009E4CBD">
        <w:rPr>
          <w:b/>
          <w:bCs/>
        </w:rPr>
        <w:t>Objetivo general</w:t>
      </w:r>
      <w:r>
        <w:rPr>
          <w:b/>
          <w:bCs/>
        </w:rPr>
        <w:tab/>
      </w:r>
    </w:p>
    <w:p w14:paraId="515084A8" w14:textId="47C99EEC" w:rsidR="009E4CBD" w:rsidRPr="009E4CBD" w:rsidRDefault="009E4CBD" w:rsidP="009E4CBD">
      <w:pPr>
        <w:jc w:val="both"/>
      </w:pPr>
      <w:r w:rsidRPr="009E4CBD">
        <w:t>Diseñar y construir un prototipo funcional de mano mecánica robótica para el corte de frutas, que reduzca el esfuerzo físico, incremente la seguridad y mejore la precisión en las labores agrícolas de la comunidad de Jumiltepec, beneficiando especialmente a mujeres, personas adultas mayores y usuarios con limitaciones físicas</w:t>
      </w:r>
    </w:p>
    <w:p w14:paraId="3F674ED7" w14:textId="77777777" w:rsidR="009E4CBD" w:rsidRDefault="009E4CBD" w:rsidP="009E4CBD">
      <w:pPr>
        <w:jc w:val="both"/>
      </w:pPr>
    </w:p>
    <w:p w14:paraId="6374ECD6" w14:textId="77777777" w:rsidR="009E4CBD" w:rsidRPr="009E4CBD" w:rsidRDefault="009E4CBD" w:rsidP="009E4CBD">
      <w:pPr>
        <w:jc w:val="both"/>
        <w:rPr>
          <w:b/>
          <w:bCs/>
        </w:rPr>
      </w:pPr>
      <w:r w:rsidRPr="009E4CBD">
        <w:rPr>
          <w:b/>
          <w:bCs/>
        </w:rPr>
        <w:t>Contexto del proyecto</w:t>
      </w:r>
    </w:p>
    <w:p w14:paraId="17AEBC1D" w14:textId="77777777" w:rsidR="009E4CBD" w:rsidRPr="009E4CBD" w:rsidRDefault="009E4CBD" w:rsidP="009E4CBD">
      <w:pPr>
        <w:jc w:val="both"/>
      </w:pPr>
      <w:r w:rsidRPr="009E4CBD">
        <w:t>La comunidad de Jumiltepec, perteneciente al municipio de Ocuituco, Morelos, se caracteriza por una fuerte vocación agrícola, siendo el cultivo y la cosecha de frutas como aguacate, durazno y otras especies de temporada una de sus principales actividades económicas. En este contexto, gran parte de las labores de corte y recolección se realizan de manera manual, implicando esfuerzos físicos prolongados, movimientos repetitivos y posturas forzadas que, con el tiempo, generan lesiones musculares, dolores de espalda, problemas en articulaciones y fatiga crónica. Esta situación afecta principalmente a mujeres, personas adultas mayores y habitantes con alguna limitación física, quienes constituyen un sector fundamental de la fuerza productiva local.</w:t>
      </w:r>
    </w:p>
    <w:p w14:paraId="25736D5E" w14:textId="77777777" w:rsidR="009E4CBD" w:rsidRPr="009E4CBD" w:rsidRDefault="009E4CBD" w:rsidP="009E4CBD">
      <w:pPr>
        <w:jc w:val="both"/>
      </w:pPr>
      <w:r w:rsidRPr="009E4CBD">
        <w:t xml:space="preserve">El reto local identificado es la </w:t>
      </w:r>
      <w:r w:rsidRPr="009E4CBD">
        <w:rPr>
          <w:b/>
          <w:bCs/>
        </w:rPr>
        <w:t>necesidad de mejorar las condiciones ergonómicas y de seguridad en el proceso de corte de frutas</w:t>
      </w:r>
      <w:r w:rsidRPr="009E4CBD">
        <w:t>, sin afectar la calidad del producto ni incrementar significativamente los costos para los productores. Además, se busca aumentar la eficiencia del proceso, reducir tiempos de trabajo y disminuir el desperdicio ocasionado por cortes imprecisos que dañan la fruta.</w:t>
      </w:r>
    </w:p>
    <w:p w14:paraId="583777E7" w14:textId="088C07A0" w:rsidR="009E4CBD" w:rsidRPr="009E4CBD" w:rsidRDefault="009E4CBD" w:rsidP="009E4CBD">
      <w:pPr>
        <w:jc w:val="both"/>
      </w:pPr>
      <w:r w:rsidRPr="009E4CBD">
        <w:t xml:space="preserve">Ante este escenario, estudiantes de nivel medio superior del módulo EMSaD </w:t>
      </w:r>
      <w:r>
        <w:t xml:space="preserve">07 </w:t>
      </w:r>
      <w:r w:rsidRPr="009E4CBD">
        <w:t xml:space="preserve">de Jumiltepec proponen el desarrollo de una </w:t>
      </w:r>
      <w:r w:rsidRPr="009E4CBD">
        <w:rPr>
          <w:b/>
          <w:bCs/>
        </w:rPr>
        <w:t>mano mecánica robótica para corte agrícola</w:t>
      </w:r>
      <w:r w:rsidRPr="009E4CBD">
        <w:t>, un dispositivo de bajo costo, portátil y adaptable, que integre principios de mecánica, electrónica, programación y diseño asistido por computadora. La solución consistirá en una mano articulada con un sistema de tijeras o cuchilla controlada electrónicamente, capaz de realizar cortes precisos con mínima fuerza aplicada por el usuario.</w:t>
      </w:r>
    </w:p>
    <w:p w14:paraId="62FFC111" w14:textId="1B791973" w:rsidR="009E4CBD" w:rsidRPr="009E4CBD" w:rsidRDefault="009E4CBD" w:rsidP="009E4CBD">
      <w:pPr>
        <w:jc w:val="both"/>
      </w:pPr>
      <w:r w:rsidRPr="009E4CBD">
        <w:t>El prototipo será diseñado, sensores de presión y movimiento, servomotores, así como software de modelado 3D para el diseño de piezas impresas. El dispositivo podrá operar de manera semiautomática, permitiendo que el usuario active el corte mediante un botón o sensor, reduciendo considerablemente el esfuerzo físico requerido.</w:t>
      </w:r>
      <w:r>
        <w:t xml:space="preserve"> Es importante recalcar que no contamos con el conocimiento del manejo de estas tecnologías y recursos, pero esta el ánimo de poder realizar un prototipo útil mecánico.</w:t>
      </w:r>
    </w:p>
    <w:p w14:paraId="6C12E633" w14:textId="0FD203CF" w:rsidR="009E4CBD" w:rsidRDefault="009E4CBD" w:rsidP="009E4CBD">
      <w:pPr>
        <w:jc w:val="both"/>
      </w:pPr>
      <w:r w:rsidRPr="009E4CBD">
        <w:t>Esta propuesta es tangible, escalable y replicable, con potencial de impacto directo en la productividad agrícola local, el bienestar físico de los usuarios y la apropiación de la tecnología por parte de la comunidad. Asimismo, fortalece las competencias científicas y tecnológicas de los estudiantes, quienes participarán activamente en todas las etapas del desarrollo: investigación, diseño, construcción, programación y evaluación del prototipo.</w:t>
      </w:r>
    </w:p>
    <w:sectPr w:rsidR="009E4C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CBD"/>
    <w:rsid w:val="00056182"/>
    <w:rsid w:val="003C34C3"/>
    <w:rsid w:val="003D6941"/>
    <w:rsid w:val="005D4F17"/>
    <w:rsid w:val="00656A57"/>
    <w:rsid w:val="008E470E"/>
    <w:rsid w:val="009E4CBD"/>
    <w:rsid w:val="00AE3B73"/>
    <w:rsid w:val="00CA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8761A"/>
  <w15:chartTrackingRefBased/>
  <w15:docId w15:val="{FF0CC6C8-C62B-4E35-96C5-FC7F16323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4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4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4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4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4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4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4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4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4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4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4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4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4C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4C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4C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4C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4C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4C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4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4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4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4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4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4C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4C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4C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4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4C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4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7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462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CIENCIAS NATURALES</dc:creator>
  <cp:keywords/>
  <dc:description/>
  <cp:lastModifiedBy>CIENCIAS NATURALES</cp:lastModifiedBy>
  <cp:revision>2</cp:revision>
  <dcterms:created xsi:type="dcterms:W3CDTF">2026-02-17T17:07:00Z</dcterms:created>
  <dcterms:modified xsi:type="dcterms:W3CDTF">2026-02-17T17:12:00Z</dcterms:modified>
</cp:coreProperties>
</file>