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DB13A" w14:textId="5B032E33" w:rsidR="00093C07" w:rsidRPr="0002081A" w:rsidRDefault="005C0E74" w:rsidP="005C0E74">
      <w:pPr>
        <w:pStyle w:val="Header"/>
        <w:rPr>
          <w:lang w:val="es-ES"/>
        </w:rPr>
      </w:pPr>
      <w:r w:rsidRPr="0002081A">
        <w:rPr>
          <w:lang w:val="es-ES"/>
        </w:rPr>
        <w:t xml:space="preserve">A. </w:t>
      </w:r>
      <w:r w:rsidR="00093C07" w:rsidRPr="0002081A">
        <w:rPr>
          <w:lang w:val="es-ES"/>
        </w:rPr>
        <w:t>MATEO ACUNA</w:t>
      </w:r>
      <w:r w:rsidR="00093C07">
        <w:ptab w:relativeTo="margin" w:alignment="center" w:leader="none"/>
      </w:r>
      <w:r w:rsidR="00093C07">
        <w:ptab w:relativeTo="margin" w:alignment="right" w:leader="none"/>
      </w:r>
      <w:r w:rsidR="00093C07" w:rsidRPr="0002081A">
        <w:rPr>
          <w:lang w:val="es-ES"/>
        </w:rPr>
        <w:t>(480) 636-0470</w:t>
      </w:r>
    </w:p>
    <w:p w14:paraId="15E4D511" w14:textId="66A49877" w:rsidR="00093C07" w:rsidRPr="0002081A" w:rsidRDefault="00BC6A9D" w:rsidP="00093C07">
      <w:pPr>
        <w:pStyle w:val="Header"/>
        <w:rPr>
          <w:lang w:val="es-ES"/>
        </w:rPr>
      </w:pPr>
      <w:r w:rsidRPr="0002081A">
        <w:rPr>
          <w:lang w:val="es-ES"/>
        </w:rPr>
        <w:t>Chandler, AZ 85225</w:t>
      </w:r>
      <w:r w:rsidR="00093C07">
        <w:ptab w:relativeTo="margin" w:alignment="center" w:leader="none"/>
      </w:r>
      <w:r w:rsidR="00093C07">
        <w:ptab w:relativeTo="margin" w:alignment="right" w:leader="none"/>
      </w:r>
      <w:r w:rsidR="00E73A8C" w:rsidRPr="0002081A">
        <w:rPr>
          <w:lang w:val="es-ES"/>
        </w:rPr>
        <w:t>acuna</w:t>
      </w:r>
      <w:r w:rsidR="00093C07" w:rsidRPr="0002081A">
        <w:rPr>
          <w:lang w:val="es-ES"/>
        </w:rPr>
        <w:t>@simple-process.com</w:t>
      </w:r>
    </w:p>
    <w:p w14:paraId="06CE9C3C" w14:textId="74922C83" w:rsidR="00093C07" w:rsidRPr="0002081A" w:rsidRDefault="00093C07" w:rsidP="00F5432C">
      <w:pPr>
        <w:pStyle w:val="Header"/>
        <w:tabs>
          <w:tab w:val="left" w:pos="9810"/>
        </w:tabs>
        <w:rPr>
          <w:lang w:val="es-ES"/>
        </w:rPr>
      </w:pPr>
      <w:r>
        <w:ptab w:relativeTo="margin" w:alignment="center" w:leader="none"/>
      </w:r>
      <w:r>
        <w:ptab w:relativeTo="margin" w:alignment="right" w:leader="none"/>
      </w:r>
      <w:r w:rsidRPr="0002081A">
        <w:rPr>
          <w:lang w:val="es-ES"/>
        </w:rPr>
        <w:t>https://www.linkedin.com/in/mateoacuna</w:t>
      </w:r>
    </w:p>
    <w:p w14:paraId="7AC9E54D" w14:textId="53F9C4FF" w:rsidR="00B45EAC" w:rsidRDefault="00B45EAC" w:rsidP="00B45EAC">
      <w:pPr>
        <w:pStyle w:val="Objective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Agile </w:t>
      </w:r>
      <w:r w:rsidR="005F2612">
        <w:rPr>
          <w:rFonts w:ascii="Times New Roman" w:hAnsi="Times New Roman"/>
          <w:sz w:val="22"/>
          <w:szCs w:val="22"/>
        </w:rPr>
        <w:t>Coach/Project Manager</w:t>
      </w:r>
      <w:r w:rsidR="0002081A">
        <w:rPr>
          <w:rFonts w:ascii="Times New Roman" w:hAnsi="Times New Roman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>ScrumMaster</w:t>
      </w:r>
    </w:p>
    <w:p w14:paraId="700A9371" w14:textId="64C7520F" w:rsidR="003F41A3" w:rsidRPr="003F0218" w:rsidRDefault="00C72710" w:rsidP="0041659D">
      <w:pPr>
        <w:pStyle w:val="Achievement"/>
        <w:tabs>
          <w:tab w:val="left" w:pos="1998"/>
          <w:tab w:val="left" w:pos="9558"/>
        </w:tabs>
        <w:ind w:left="274" w:firstLine="0"/>
        <w:rPr>
          <w:sz w:val="22"/>
          <w:szCs w:val="22"/>
        </w:rPr>
      </w:pPr>
      <w:r w:rsidRPr="003F0218">
        <w:rPr>
          <w:sz w:val="22"/>
          <w:szCs w:val="22"/>
        </w:rPr>
        <w:t>D</w:t>
      </w:r>
      <w:r w:rsidR="00BC6A9D">
        <w:rPr>
          <w:sz w:val="22"/>
          <w:szCs w:val="22"/>
        </w:rPr>
        <w:t xml:space="preserve">edicated </w:t>
      </w:r>
      <w:r w:rsidR="00A03A7D" w:rsidRPr="003F0218">
        <w:rPr>
          <w:sz w:val="22"/>
          <w:szCs w:val="22"/>
        </w:rPr>
        <w:t xml:space="preserve">change agent capable of moving </w:t>
      </w:r>
      <w:r w:rsidR="00BE2241" w:rsidRPr="003F0218">
        <w:rPr>
          <w:sz w:val="22"/>
          <w:szCs w:val="22"/>
        </w:rPr>
        <w:t>an</w:t>
      </w:r>
      <w:r w:rsidR="00A03A7D" w:rsidRPr="003F0218">
        <w:rPr>
          <w:sz w:val="22"/>
          <w:szCs w:val="22"/>
        </w:rPr>
        <w:t xml:space="preserve"> organization faster than ever before</w:t>
      </w:r>
      <w:r w:rsidR="00BC6A9D">
        <w:rPr>
          <w:sz w:val="22"/>
          <w:szCs w:val="22"/>
        </w:rPr>
        <w:t xml:space="preserve">. By </w:t>
      </w:r>
      <w:r w:rsidR="006438E2" w:rsidRPr="003F0218">
        <w:rPr>
          <w:sz w:val="22"/>
          <w:szCs w:val="22"/>
        </w:rPr>
        <w:t xml:space="preserve">leveraging 10+ </w:t>
      </w:r>
      <w:r w:rsidR="00BE2241" w:rsidRPr="003F0218">
        <w:rPr>
          <w:sz w:val="22"/>
          <w:szCs w:val="22"/>
        </w:rPr>
        <w:t xml:space="preserve">years </w:t>
      </w:r>
      <w:r w:rsidR="003F41A3" w:rsidRPr="003F0218">
        <w:rPr>
          <w:sz w:val="22"/>
          <w:szCs w:val="22"/>
        </w:rPr>
        <w:t xml:space="preserve">of </w:t>
      </w:r>
      <w:r w:rsidR="00BE2241" w:rsidRPr="003F0218">
        <w:rPr>
          <w:sz w:val="22"/>
          <w:szCs w:val="22"/>
        </w:rPr>
        <w:t>experience at a Fortune 500 company</w:t>
      </w:r>
      <w:r w:rsidR="00BC6A9D">
        <w:rPr>
          <w:sz w:val="22"/>
          <w:szCs w:val="22"/>
        </w:rPr>
        <w:t>, offer</w:t>
      </w:r>
      <w:r w:rsidR="00322BB6" w:rsidRPr="003F0218">
        <w:rPr>
          <w:sz w:val="22"/>
          <w:szCs w:val="22"/>
        </w:rPr>
        <w:t xml:space="preserve"> </w:t>
      </w:r>
      <w:r w:rsidR="00057AEC" w:rsidRPr="003F0218">
        <w:rPr>
          <w:sz w:val="22"/>
          <w:szCs w:val="22"/>
        </w:rPr>
        <w:t xml:space="preserve">well-honed skills </w:t>
      </w:r>
      <w:r w:rsidR="00BC6A9D">
        <w:rPr>
          <w:sz w:val="22"/>
          <w:szCs w:val="22"/>
        </w:rPr>
        <w:t>with</w:t>
      </w:r>
      <w:r w:rsidR="00BE2241" w:rsidRPr="003F0218">
        <w:rPr>
          <w:sz w:val="22"/>
          <w:szCs w:val="22"/>
        </w:rPr>
        <w:t xml:space="preserve"> </w:t>
      </w:r>
      <w:r w:rsidR="006438E2" w:rsidRPr="003F0218">
        <w:rPr>
          <w:sz w:val="22"/>
          <w:szCs w:val="22"/>
        </w:rPr>
        <w:t xml:space="preserve">innovative, </w:t>
      </w:r>
      <w:r w:rsidR="00BE2241" w:rsidRPr="003F0218">
        <w:rPr>
          <w:sz w:val="22"/>
          <w:szCs w:val="22"/>
        </w:rPr>
        <w:t xml:space="preserve">understanding </w:t>
      </w:r>
      <w:r w:rsidR="006438E2" w:rsidRPr="003F0218">
        <w:rPr>
          <w:sz w:val="22"/>
          <w:szCs w:val="22"/>
        </w:rPr>
        <w:t xml:space="preserve">and </w:t>
      </w:r>
      <w:r w:rsidR="00322BB6" w:rsidRPr="003F0218">
        <w:rPr>
          <w:sz w:val="22"/>
          <w:szCs w:val="22"/>
        </w:rPr>
        <w:t>proven approach to complex</w:t>
      </w:r>
      <w:r w:rsidR="00057AEC" w:rsidRPr="003F0218">
        <w:rPr>
          <w:sz w:val="22"/>
          <w:szCs w:val="22"/>
        </w:rPr>
        <w:t xml:space="preserve"> IT</w:t>
      </w:r>
      <w:r w:rsidR="00322BB6" w:rsidRPr="003F0218">
        <w:rPr>
          <w:sz w:val="22"/>
          <w:szCs w:val="22"/>
        </w:rPr>
        <w:t xml:space="preserve"> business opportunities. </w:t>
      </w:r>
      <w:r w:rsidR="00BC6A9D">
        <w:rPr>
          <w:sz w:val="22"/>
          <w:szCs w:val="22"/>
        </w:rPr>
        <w:t>C</w:t>
      </w:r>
      <w:r w:rsidR="00057AEC" w:rsidRPr="003F0218">
        <w:rPr>
          <w:sz w:val="22"/>
          <w:szCs w:val="22"/>
        </w:rPr>
        <w:t xml:space="preserve">ommitted team specialist with the wisdom </w:t>
      </w:r>
      <w:r w:rsidR="006438E2" w:rsidRPr="003F0218">
        <w:rPr>
          <w:sz w:val="22"/>
          <w:szCs w:val="22"/>
        </w:rPr>
        <w:t xml:space="preserve">to </w:t>
      </w:r>
      <w:r w:rsidR="00322BB6" w:rsidRPr="003F0218">
        <w:rPr>
          <w:sz w:val="22"/>
          <w:szCs w:val="22"/>
        </w:rPr>
        <w:t xml:space="preserve">champion </w:t>
      </w:r>
      <w:r w:rsidR="00BE2241" w:rsidRPr="003F0218">
        <w:rPr>
          <w:sz w:val="22"/>
          <w:szCs w:val="22"/>
        </w:rPr>
        <w:t>results</w:t>
      </w:r>
      <w:r w:rsidR="00322BB6" w:rsidRPr="003F0218">
        <w:rPr>
          <w:sz w:val="22"/>
          <w:szCs w:val="22"/>
        </w:rPr>
        <w:t xml:space="preserve"> </w:t>
      </w:r>
      <w:r w:rsidR="00BE2241" w:rsidRPr="003F0218">
        <w:rPr>
          <w:sz w:val="22"/>
          <w:szCs w:val="22"/>
        </w:rPr>
        <w:t>by instilling trust, integrity and loyalty</w:t>
      </w:r>
      <w:r w:rsidR="006438E2" w:rsidRPr="003F0218">
        <w:rPr>
          <w:sz w:val="22"/>
          <w:szCs w:val="22"/>
        </w:rPr>
        <w:t xml:space="preserve"> into team members</w:t>
      </w:r>
      <w:r w:rsidRPr="003F0218">
        <w:rPr>
          <w:sz w:val="22"/>
          <w:szCs w:val="22"/>
        </w:rPr>
        <w:t>;</w:t>
      </w:r>
      <w:r w:rsidR="00322BB6" w:rsidRPr="003F0218">
        <w:rPr>
          <w:sz w:val="22"/>
          <w:szCs w:val="22"/>
        </w:rPr>
        <w:t xml:space="preserve"> bring experience in</w:t>
      </w:r>
      <w:r w:rsidR="003F41A3" w:rsidRPr="003F0218">
        <w:rPr>
          <w:sz w:val="22"/>
          <w:szCs w:val="22"/>
        </w:rPr>
        <w:t>:</w:t>
      </w:r>
    </w:p>
    <w:p w14:paraId="60C75AE6" w14:textId="77777777" w:rsidR="003F41A3" w:rsidRPr="005F0C9A" w:rsidRDefault="003F41A3" w:rsidP="0041659D">
      <w:pPr>
        <w:pStyle w:val="Achievement"/>
        <w:tabs>
          <w:tab w:val="left" w:pos="1998"/>
          <w:tab w:val="left" w:pos="9558"/>
        </w:tabs>
        <w:ind w:left="274" w:firstLine="0"/>
        <w:rPr>
          <w:sz w:val="22"/>
          <w:szCs w:val="2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8"/>
        <w:gridCol w:w="2332"/>
        <w:gridCol w:w="4653"/>
      </w:tblGrid>
      <w:tr w:rsidR="009D69D4" w:rsidRPr="005F0C9A" w14:paraId="53C98955" w14:textId="0FDB7EC7" w:rsidTr="000B5894">
        <w:trPr>
          <w:trHeight w:val="221"/>
          <w:jc w:val="center"/>
        </w:trPr>
        <w:tc>
          <w:tcPr>
            <w:tcW w:w="2528" w:type="dxa"/>
          </w:tcPr>
          <w:p w14:paraId="5AF70557" w14:textId="179B22DE" w:rsidR="009D69D4" w:rsidRPr="000B5894" w:rsidRDefault="004B28D3" w:rsidP="003F41A3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Agile </w:t>
            </w:r>
            <w:r w:rsidR="009D69D4" w:rsidRPr="000B5894">
              <w:rPr>
                <w:sz w:val="21"/>
                <w:szCs w:val="21"/>
              </w:rPr>
              <w:t>Coaching</w:t>
            </w:r>
          </w:p>
        </w:tc>
        <w:tc>
          <w:tcPr>
            <w:tcW w:w="2332" w:type="dxa"/>
          </w:tcPr>
          <w:p w14:paraId="5194C800" w14:textId="1FEAF78E" w:rsidR="009D69D4" w:rsidRPr="000B5894" w:rsidRDefault="007038FE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Service Management</w:t>
            </w:r>
          </w:p>
        </w:tc>
        <w:tc>
          <w:tcPr>
            <w:tcW w:w="4653" w:type="dxa"/>
          </w:tcPr>
          <w:p w14:paraId="729B5D00" w14:textId="778ECEAC" w:rsidR="009D69D4" w:rsidRPr="000B5894" w:rsidRDefault="007038FE" w:rsidP="000B5894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Network</w:t>
            </w:r>
            <w:r w:rsidR="000B5894" w:rsidRPr="000B5894">
              <w:rPr>
                <w:sz w:val="21"/>
                <w:szCs w:val="21"/>
              </w:rPr>
              <w:t xml:space="preserve"> Design, Configuration &amp; </w:t>
            </w:r>
            <w:r w:rsidRPr="000B5894">
              <w:rPr>
                <w:sz w:val="21"/>
                <w:szCs w:val="21"/>
              </w:rPr>
              <w:t>Management</w:t>
            </w:r>
          </w:p>
        </w:tc>
      </w:tr>
      <w:tr w:rsidR="009D69D4" w:rsidRPr="005F0C9A" w14:paraId="48911127" w14:textId="4D4BB87E" w:rsidTr="000B5894">
        <w:trPr>
          <w:trHeight w:val="262"/>
          <w:jc w:val="center"/>
        </w:trPr>
        <w:tc>
          <w:tcPr>
            <w:tcW w:w="2528" w:type="dxa"/>
          </w:tcPr>
          <w:p w14:paraId="75A659D7" w14:textId="77777777" w:rsidR="009D69D4" w:rsidRPr="000B5894" w:rsidRDefault="009D69D4" w:rsidP="00C80976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Managing by Influence</w:t>
            </w:r>
          </w:p>
        </w:tc>
        <w:tc>
          <w:tcPr>
            <w:tcW w:w="2332" w:type="dxa"/>
          </w:tcPr>
          <w:p w14:paraId="09D196C1" w14:textId="37B84E23" w:rsidR="009D69D4" w:rsidRPr="000B5894" w:rsidRDefault="0002081A" w:rsidP="003F41A3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</w:t>
            </w:r>
            <w:r w:rsidR="00427B41">
              <w:rPr>
                <w:sz w:val="21"/>
                <w:szCs w:val="21"/>
              </w:rPr>
              <w:t xml:space="preserve"> Management</w:t>
            </w:r>
          </w:p>
        </w:tc>
        <w:tc>
          <w:tcPr>
            <w:tcW w:w="4653" w:type="dxa"/>
          </w:tcPr>
          <w:p w14:paraId="6CF19E66" w14:textId="34F8A671" w:rsidR="009D69D4" w:rsidRPr="000B5894" w:rsidRDefault="005A01E6" w:rsidP="003F41A3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Project &amp; Vendor Management</w:t>
            </w:r>
          </w:p>
        </w:tc>
      </w:tr>
      <w:tr w:rsidR="009D69D4" w:rsidRPr="005F0C9A" w14:paraId="7419C5E4" w14:textId="0C56AD16" w:rsidTr="000B5894">
        <w:trPr>
          <w:trHeight w:val="262"/>
          <w:jc w:val="center"/>
        </w:trPr>
        <w:tc>
          <w:tcPr>
            <w:tcW w:w="2528" w:type="dxa"/>
          </w:tcPr>
          <w:p w14:paraId="004BD100" w14:textId="77777777" w:rsidR="009D69D4" w:rsidRPr="000B5894" w:rsidRDefault="009D69D4" w:rsidP="00C80976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Training Delivery</w:t>
            </w:r>
          </w:p>
        </w:tc>
        <w:tc>
          <w:tcPr>
            <w:tcW w:w="2332" w:type="dxa"/>
          </w:tcPr>
          <w:p w14:paraId="779D9994" w14:textId="53916933" w:rsidR="009D69D4" w:rsidRPr="000B5894" w:rsidRDefault="005A01E6" w:rsidP="003F41A3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Strategic Planning</w:t>
            </w:r>
            <w:r w:rsidRPr="000B5894" w:rsidDel="005A01E6">
              <w:rPr>
                <w:sz w:val="21"/>
                <w:szCs w:val="21"/>
              </w:rPr>
              <w:t xml:space="preserve"> </w:t>
            </w:r>
          </w:p>
        </w:tc>
        <w:tc>
          <w:tcPr>
            <w:tcW w:w="4653" w:type="dxa"/>
          </w:tcPr>
          <w:p w14:paraId="743AEC8C" w14:textId="500378A0" w:rsidR="009D69D4" w:rsidRPr="000B5894" w:rsidRDefault="005A01E6" w:rsidP="003F41A3">
            <w:pPr>
              <w:pStyle w:val="Achievement"/>
              <w:numPr>
                <w:ilvl w:val="0"/>
                <w:numId w:val="13"/>
              </w:numPr>
              <w:tabs>
                <w:tab w:val="left" w:pos="1998"/>
                <w:tab w:val="left" w:pos="9558"/>
              </w:tabs>
              <w:rPr>
                <w:sz w:val="21"/>
                <w:szCs w:val="21"/>
              </w:rPr>
            </w:pPr>
            <w:r w:rsidRPr="000B5894">
              <w:rPr>
                <w:sz w:val="21"/>
                <w:szCs w:val="21"/>
              </w:rPr>
              <w:t>Staff Management &amp; Development</w:t>
            </w:r>
          </w:p>
        </w:tc>
      </w:tr>
    </w:tbl>
    <w:p w14:paraId="0E916C51" w14:textId="4A5B0FEB" w:rsidR="00FA13B2" w:rsidRPr="005F0C9A" w:rsidRDefault="00A67761" w:rsidP="00A67761">
      <w:pPr>
        <w:pStyle w:val="Objective"/>
        <w:jc w:val="center"/>
        <w:rPr>
          <w:rFonts w:ascii="Times New Roman" w:hAnsi="Times New Roman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PROFESSIONAL EXPERIENCE</w:t>
      </w:r>
    </w:p>
    <w:p w14:paraId="7BF515E5" w14:textId="77777777" w:rsidR="00A67761" w:rsidRPr="005F0C9A" w:rsidRDefault="00A67761" w:rsidP="00726CE9">
      <w:pPr>
        <w:pStyle w:val="JobTitle"/>
        <w:numPr>
          <w:ilvl w:val="12"/>
          <w:numId w:val="0"/>
        </w:numPr>
        <w:tabs>
          <w:tab w:val="right" w:pos="10242"/>
        </w:tabs>
        <w:spacing w:after="0"/>
        <w:rPr>
          <w:rFonts w:ascii="Times New Roman" w:hAnsi="Times New Roman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INTEL CORPORATION</w:t>
      </w:r>
      <w:r w:rsidRPr="005F0C9A">
        <w:rPr>
          <w:rFonts w:ascii="Times New Roman" w:hAnsi="Times New Roman"/>
          <w:b w:val="0"/>
          <w:sz w:val="22"/>
          <w:szCs w:val="22"/>
        </w:rPr>
        <w:t>, Chandler, Arizona</w:t>
      </w:r>
      <w:r w:rsidRPr="005F0C9A">
        <w:rPr>
          <w:rFonts w:ascii="Times New Roman" w:hAnsi="Times New Roman"/>
          <w:sz w:val="22"/>
          <w:szCs w:val="22"/>
        </w:rPr>
        <w:tab/>
      </w:r>
      <w:r w:rsidR="00726CE9" w:rsidRPr="005F0C9A">
        <w:rPr>
          <w:rFonts w:ascii="Times New Roman" w:hAnsi="Times New Roman"/>
          <w:sz w:val="22"/>
          <w:szCs w:val="22"/>
        </w:rPr>
        <w:t xml:space="preserve"> </w:t>
      </w:r>
      <w:r w:rsidRPr="005F0C9A">
        <w:rPr>
          <w:rFonts w:ascii="Times New Roman" w:hAnsi="Times New Roman"/>
          <w:sz w:val="22"/>
          <w:szCs w:val="22"/>
        </w:rPr>
        <w:t>2006 – 2016</w:t>
      </w:r>
    </w:p>
    <w:p w14:paraId="0455F46C" w14:textId="31E35AF6" w:rsidR="00F81477" w:rsidRPr="005F0C9A" w:rsidRDefault="00F81477" w:rsidP="00F42256">
      <w:pPr>
        <w:pStyle w:val="JobTitle"/>
        <w:numPr>
          <w:ilvl w:val="12"/>
          <w:numId w:val="0"/>
        </w:numPr>
        <w:tabs>
          <w:tab w:val="right" w:pos="9720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Agile Software Development Coach</w:t>
      </w:r>
      <w:r w:rsidR="004B28D3">
        <w:rPr>
          <w:rFonts w:ascii="Times New Roman" w:hAnsi="Times New Roman"/>
          <w:sz w:val="22"/>
          <w:szCs w:val="22"/>
        </w:rPr>
        <w:t>/Trainer</w:t>
      </w:r>
      <w:r w:rsidR="00A67761" w:rsidRPr="005F0C9A">
        <w:rPr>
          <w:rFonts w:ascii="Times New Roman" w:hAnsi="Times New Roman"/>
          <w:b w:val="0"/>
          <w:sz w:val="22"/>
          <w:szCs w:val="22"/>
        </w:rPr>
        <w:t>, 2014-2016</w:t>
      </w:r>
      <w:r w:rsidRPr="005F0C9A">
        <w:rPr>
          <w:rFonts w:ascii="Times New Roman" w:hAnsi="Times New Roman"/>
          <w:b w:val="0"/>
          <w:sz w:val="22"/>
          <w:szCs w:val="22"/>
        </w:rPr>
        <w:br/>
      </w:r>
      <w:r w:rsidR="00A97019" w:rsidRPr="005F0C9A">
        <w:rPr>
          <w:rFonts w:ascii="Times New Roman" w:hAnsi="Times New Roman"/>
          <w:b w:val="0"/>
          <w:sz w:val="22"/>
          <w:szCs w:val="22"/>
        </w:rPr>
        <w:t>Advocated</w:t>
      </w:r>
      <w:r w:rsidR="00F42256" w:rsidRPr="005F0C9A">
        <w:rPr>
          <w:rFonts w:ascii="Times New Roman" w:hAnsi="Times New Roman"/>
          <w:b w:val="0"/>
          <w:sz w:val="22"/>
          <w:szCs w:val="22"/>
        </w:rPr>
        <w:t xml:space="preserve"> Agile practices in IT projects, sharing Agile best industry practi</w:t>
      </w:r>
      <w:r w:rsidR="00405359">
        <w:rPr>
          <w:rFonts w:ascii="Times New Roman" w:hAnsi="Times New Roman"/>
          <w:b w:val="0"/>
          <w:sz w:val="22"/>
          <w:szCs w:val="22"/>
        </w:rPr>
        <w:t xml:space="preserve">ces, </w:t>
      </w:r>
      <w:r w:rsidR="00F42256" w:rsidRPr="005F0C9A">
        <w:rPr>
          <w:rFonts w:ascii="Times New Roman" w:hAnsi="Times New Roman"/>
          <w:b w:val="0"/>
          <w:sz w:val="22"/>
          <w:szCs w:val="22"/>
        </w:rPr>
        <w:t>and facilitating Agile Adoption within cross-functional teams</w:t>
      </w:r>
      <w:r w:rsidR="00C85539">
        <w:rPr>
          <w:rFonts w:ascii="Times New Roman" w:hAnsi="Times New Roman"/>
          <w:b w:val="0"/>
          <w:sz w:val="22"/>
          <w:szCs w:val="22"/>
        </w:rPr>
        <w:t xml:space="preserve"> via on-site and virtual </w:t>
      </w:r>
      <w:r w:rsidR="00405359">
        <w:rPr>
          <w:rFonts w:ascii="Times New Roman" w:hAnsi="Times New Roman"/>
          <w:b w:val="0"/>
          <w:sz w:val="22"/>
          <w:szCs w:val="22"/>
        </w:rPr>
        <w:t>forums</w:t>
      </w:r>
      <w:r w:rsidR="00F42256" w:rsidRPr="005F0C9A">
        <w:rPr>
          <w:rFonts w:ascii="Times New Roman" w:hAnsi="Times New Roman"/>
          <w:b w:val="0"/>
          <w:sz w:val="22"/>
          <w:szCs w:val="22"/>
        </w:rPr>
        <w:t xml:space="preserve">. </w:t>
      </w:r>
      <w:r w:rsidR="00F016C5" w:rsidRPr="00F016C5">
        <w:rPr>
          <w:rFonts w:ascii="Times New Roman" w:hAnsi="Times New Roman"/>
          <w:b w:val="0"/>
          <w:sz w:val="22"/>
          <w:szCs w:val="22"/>
        </w:rPr>
        <w:t>Partnered with Intel Emergent Systems and Coaching to establish the Arizona’s first site-wide Agile Community</w:t>
      </w:r>
      <w:r w:rsidR="00F016C5">
        <w:rPr>
          <w:rFonts w:ascii="Times New Roman" w:hAnsi="Times New Roman"/>
          <w:b w:val="0"/>
          <w:sz w:val="22"/>
          <w:szCs w:val="22"/>
        </w:rPr>
        <w:t>.</w:t>
      </w:r>
      <w:r w:rsidR="00F016C5" w:rsidRPr="00F016C5">
        <w:rPr>
          <w:rFonts w:ascii="Times New Roman" w:hAnsi="Times New Roman"/>
          <w:b w:val="0"/>
          <w:sz w:val="22"/>
          <w:szCs w:val="22"/>
        </w:rPr>
        <w:t xml:space="preserve"> </w:t>
      </w:r>
      <w:r w:rsidR="00F42256" w:rsidRPr="005F0C9A">
        <w:rPr>
          <w:rFonts w:ascii="Times New Roman" w:hAnsi="Times New Roman"/>
          <w:b w:val="0"/>
          <w:sz w:val="22"/>
          <w:szCs w:val="22"/>
        </w:rPr>
        <w:t xml:space="preserve">Facilitated </w:t>
      </w:r>
      <w:r w:rsidR="00A97019" w:rsidRPr="005F0C9A">
        <w:rPr>
          <w:rFonts w:ascii="Times New Roman" w:hAnsi="Times New Roman"/>
          <w:b w:val="0"/>
          <w:sz w:val="22"/>
          <w:szCs w:val="22"/>
        </w:rPr>
        <w:t>all Scrum ceremonies</w:t>
      </w:r>
      <w:r w:rsidR="003B2540" w:rsidRPr="005F0C9A">
        <w:rPr>
          <w:rFonts w:ascii="Times New Roman" w:hAnsi="Times New Roman"/>
          <w:b w:val="0"/>
          <w:sz w:val="22"/>
          <w:szCs w:val="22"/>
        </w:rPr>
        <w:t xml:space="preserve"> and KPI reporting</w:t>
      </w:r>
      <w:r w:rsidR="00A97019" w:rsidRPr="005F0C9A">
        <w:rPr>
          <w:rFonts w:ascii="Times New Roman" w:hAnsi="Times New Roman"/>
          <w:b w:val="0"/>
          <w:sz w:val="22"/>
          <w:szCs w:val="22"/>
        </w:rPr>
        <w:t xml:space="preserve"> for 3 teams as the</w:t>
      </w:r>
      <w:r w:rsidR="008979C1">
        <w:rPr>
          <w:rFonts w:ascii="Times New Roman" w:hAnsi="Times New Roman"/>
          <w:b w:val="0"/>
          <w:sz w:val="22"/>
          <w:szCs w:val="22"/>
        </w:rPr>
        <w:t>ir</w:t>
      </w:r>
      <w:r w:rsidR="00A97019" w:rsidRPr="005F0C9A">
        <w:rPr>
          <w:rFonts w:ascii="Times New Roman" w:hAnsi="Times New Roman"/>
          <w:b w:val="0"/>
          <w:sz w:val="22"/>
          <w:szCs w:val="22"/>
        </w:rPr>
        <w:t xml:space="preserve"> ScrumMaster.</w:t>
      </w:r>
    </w:p>
    <w:p w14:paraId="07591268" w14:textId="17CA9368" w:rsidR="00405359" w:rsidRDefault="00405359" w:rsidP="005C0E74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Partnered with Delivery Manager </w:t>
      </w:r>
      <w:r w:rsidR="00896508">
        <w:rPr>
          <w:sz w:val="22"/>
          <w:szCs w:val="22"/>
        </w:rPr>
        <w:t xml:space="preserve">to </w:t>
      </w:r>
      <w:r w:rsidR="007749B7">
        <w:rPr>
          <w:sz w:val="22"/>
          <w:szCs w:val="22"/>
        </w:rPr>
        <w:t>establish</w:t>
      </w:r>
      <w:r w:rsidR="003570EE">
        <w:rPr>
          <w:sz w:val="22"/>
          <w:szCs w:val="22"/>
        </w:rPr>
        <w:t xml:space="preserve"> </w:t>
      </w:r>
      <w:r w:rsidR="00896508">
        <w:rPr>
          <w:sz w:val="22"/>
          <w:szCs w:val="22"/>
        </w:rPr>
        <w:t>SAFe</w:t>
      </w:r>
      <w:r w:rsidR="003570EE">
        <w:rPr>
          <w:sz w:val="22"/>
          <w:szCs w:val="22"/>
        </w:rPr>
        <w:t xml:space="preserve">’s </w:t>
      </w:r>
      <w:r>
        <w:rPr>
          <w:sz w:val="22"/>
          <w:szCs w:val="22"/>
        </w:rPr>
        <w:t>Agile Release Trains</w:t>
      </w:r>
      <w:r w:rsidR="003570EE">
        <w:rPr>
          <w:sz w:val="22"/>
          <w:szCs w:val="22"/>
        </w:rPr>
        <w:t xml:space="preserve"> for the scope of two Scrum Teams</w:t>
      </w:r>
      <w:bookmarkStart w:id="0" w:name="_GoBack"/>
      <w:bookmarkEnd w:id="0"/>
      <w:r>
        <w:rPr>
          <w:sz w:val="22"/>
          <w:szCs w:val="22"/>
        </w:rPr>
        <w:t>, including role definition and training</w:t>
      </w:r>
    </w:p>
    <w:p w14:paraId="083048E2" w14:textId="7A256322" w:rsidR="00F016C5" w:rsidRDefault="00A11E0A" w:rsidP="00405359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rPr>
          <w:sz w:val="22"/>
          <w:szCs w:val="22"/>
        </w:rPr>
      </w:pPr>
      <w:r>
        <w:rPr>
          <w:sz w:val="22"/>
          <w:szCs w:val="22"/>
        </w:rPr>
        <w:t>Drove change by l</w:t>
      </w:r>
      <w:r w:rsidR="006A6B22" w:rsidRPr="00F016C5">
        <w:rPr>
          <w:sz w:val="22"/>
          <w:szCs w:val="22"/>
        </w:rPr>
        <w:t>ead</w:t>
      </w:r>
      <w:r>
        <w:rPr>
          <w:sz w:val="22"/>
          <w:szCs w:val="22"/>
        </w:rPr>
        <w:t>ing</w:t>
      </w:r>
      <w:r w:rsidR="006A6B22" w:rsidRPr="00F016C5">
        <w:rPr>
          <w:sz w:val="22"/>
          <w:szCs w:val="22"/>
        </w:rPr>
        <w:t xml:space="preserve"> c</w:t>
      </w:r>
      <w:r w:rsidR="00AF685E" w:rsidRPr="00F016C5">
        <w:rPr>
          <w:sz w:val="22"/>
          <w:szCs w:val="22"/>
        </w:rPr>
        <w:t xml:space="preserve">ommunity </w:t>
      </w:r>
      <w:r w:rsidR="006A6B22" w:rsidRPr="00F016C5">
        <w:rPr>
          <w:sz w:val="22"/>
          <w:szCs w:val="22"/>
        </w:rPr>
        <w:t>discussions on Agile</w:t>
      </w:r>
      <w:r w:rsidR="00636544" w:rsidRPr="00F016C5">
        <w:rPr>
          <w:sz w:val="22"/>
          <w:szCs w:val="22"/>
        </w:rPr>
        <w:t xml:space="preserve"> planning </w:t>
      </w:r>
      <w:r w:rsidR="00B1356D" w:rsidRPr="00F016C5">
        <w:rPr>
          <w:sz w:val="22"/>
          <w:szCs w:val="22"/>
        </w:rPr>
        <w:t xml:space="preserve">and engineering </w:t>
      </w:r>
      <w:r w:rsidR="00636544" w:rsidRPr="00F016C5">
        <w:rPr>
          <w:sz w:val="22"/>
          <w:szCs w:val="22"/>
        </w:rPr>
        <w:t xml:space="preserve">practices, emergent methods, and culture. </w:t>
      </w:r>
      <w:r w:rsidR="00AF685E" w:rsidRPr="00F016C5">
        <w:rPr>
          <w:sz w:val="22"/>
          <w:szCs w:val="22"/>
        </w:rPr>
        <w:t>Grew membership to</w:t>
      </w:r>
      <w:r w:rsidR="00A97019" w:rsidRPr="00F016C5">
        <w:rPr>
          <w:sz w:val="22"/>
          <w:szCs w:val="22"/>
        </w:rPr>
        <w:t xml:space="preserve"> 153 members</w:t>
      </w:r>
      <w:r w:rsidR="00B1356D" w:rsidRPr="00F016C5">
        <w:rPr>
          <w:sz w:val="22"/>
          <w:szCs w:val="22"/>
        </w:rPr>
        <w:t xml:space="preserve"> in 3 months</w:t>
      </w:r>
      <w:r w:rsidR="006A6B22" w:rsidRPr="00F016C5">
        <w:rPr>
          <w:sz w:val="22"/>
          <w:szCs w:val="22"/>
        </w:rPr>
        <w:t xml:space="preserve"> using social media channels and s</w:t>
      </w:r>
      <w:r w:rsidR="005A01E6" w:rsidRPr="00F016C5">
        <w:rPr>
          <w:sz w:val="22"/>
          <w:szCs w:val="22"/>
        </w:rPr>
        <w:t>erved a</w:t>
      </w:r>
      <w:r w:rsidR="00636544" w:rsidRPr="00F016C5">
        <w:rPr>
          <w:sz w:val="22"/>
          <w:szCs w:val="22"/>
        </w:rPr>
        <w:t>s the Community Chair</w:t>
      </w:r>
      <w:r w:rsidR="00B1356D" w:rsidRPr="00F016C5">
        <w:rPr>
          <w:sz w:val="22"/>
          <w:szCs w:val="22"/>
        </w:rPr>
        <w:t xml:space="preserve"> for 1 year</w:t>
      </w:r>
      <w:r w:rsidR="00A97019" w:rsidRPr="00F016C5">
        <w:rPr>
          <w:sz w:val="22"/>
          <w:szCs w:val="22"/>
        </w:rPr>
        <w:t>.</w:t>
      </w:r>
    </w:p>
    <w:p w14:paraId="708E7B05" w14:textId="01A13261" w:rsidR="00F81477" w:rsidRPr="00F016C5" w:rsidRDefault="00F016C5" w:rsidP="00F016C5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rPr>
          <w:sz w:val="22"/>
          <w:szCs w:val="22"/>
        </w:rPr>
      </w:pPr>
      <w:r>
        <w:rPr>
          <w:sz w:val="22"/>
          <w:szCs w:val="22"/>
        </w:rPr>
        <w:t>Results:</w:t>
      </w:r>
      <w:r w:rsidR="006A6B22" w:rsidRPr="00F016C5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="006A6B22" w:rsidRPr="00F016C5">
        <w:rPr>
          <w:sz w:val="22"/>
          <w:szCs w:val="22"/>
        </w:rPr>
        <w:t xml:space="preserve">00% awareness of Agile practices and its benefits to midlevel managers </w:t>
      </w:r>
      <w:r w:rsidRPr="00F016C5">
        <w:rPr>
          <w:sz w:val="22"/>
          <w:szCs w:val="22"/>
        </w:rPr>
        <w:t>and directors (p</w:t>
      </w:r>
      <w:r w:rsidR="006A6B22" w:rsidRPr="00F016C5">
        <w:rPr>
          <w:sz w:val="22"/>
          <w:szCs w:val="22"/>
        </w:rPr>
        <w:t>er site surveys), and the establishment of a central place for employees to learn, discuss, and share information about Agile and Lean practices</w:t>
      </w:r>
      <w:r>
        <w:rPr>
          <w:sz w:val="22"/>
          <w:szCs w:val="22"/>
        </w:rPr>
        <w:t>.</w:t>
      </w:r>
    </w:p>
    <w:p w14:paraId="251259F7" w14:textId="77777777" w:rsidR="00587FC3" w:rsidRPr="005F0C9A" w:rsidRDefault="00587FC3" w:rsidP="00587FC3">
      <w:pPr>
        <w:pStyle w:val="JobTitle"/>
        <w:numPr>
          <w:ilvl w:val="12"/>
          <w:numId w:val="0"/>
        </w:numPr>
        <w:tabs>
          <w:tab w:val="right" w:pos="9720"/>
        </w:tabs>
        <w:spacing w:after="0"/>
        <w:rPr>
          <w:rFonts w:ascii="Times New Roman" w:hAnsi="Times New Roman"/>
          <w:sz w:val="22"/>
          <w:szCs w:val="22"/>
        </w:rPr>
      </w:pPr>
    </w:p>
    <w:p w14:paraId="4C1228FA" w14:textId="2FAF7518" w:rsidR="000D6B0F" w:rsidRPr="005F0C9A" w:rsidRDefault="000D6B0F" w:rsidP="005458AC">
      <w:pPr>
        <w:pStyle w:val="JobTitle"/>
        <w:numPr>
          <w:ilvl w:val="12"/>
          <w:numId w:val="0"/>
        </w:numPr>
        <w:tabs>
          <w:tab w:val="right" w:pos="9720"/>
        </w:tabs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 xml:space="preserve">Business Relationship </w:t>
      </w:r>
      <w:r w:rsidR="0002081A">
        <w:rPr>
          <w:rFonts w:ascii="Times New Roman" w:hAnsi="Times New Roman"/>
          <w:sz w:val="22"/>
          <w:szCs w:val="22"/>
        </w:rPr>
        <w:t xml:space="preserve">&amp; Product Development </w:t>
      </w:r>
      <w:r w:rsidRPr="005F0C9A">
        <w:rPr>
          <w:rFonts w:ascii="Times New Roman" w:hAnsi="Times New Roman"/>
          <w:sz w:val="22"/>
          <w:szCs w:val="22"/>
        </w:rPr>
        <w:t>Manager</w:t>
      </w:r>
      <w:r w:rsidR="00ED1A48" w:rsidRPr="005F0C9A">
        <w:rPr>
          <w:rFonts w:ascii="Times New Roman" w:hAnsi="Times New Roman"/>
          <w:b w:val="0"/>
          <w:sz w:val="22"/>
          <w:szCs w:val="22"/>
        </w:rPr>
        <w:t>, 2011-2013</w:t>
      </w:r>
      <w:r w:rsidRPr="005F0C9A">
        <w:rPr>
          <w:rFonts w:ascii="Times New Roman" w:hAnsi="Times New Roman"/>
          <w:b w:val="0"/>
          <w:sz w:val="22"/>
          <w:szCs w:val="22"/>
        </w:rPr>
        <w:br/>
      </w:r>
      <w:r w:rsidR="00F016C5">
        <w:rPr>
          <w:rFonts w:ascii="Times New Roman" w:hAnsi="Times New Roman"/>
          <w:b w:val="0"/>
          <w:sz w:val="22"/>
          <w:szCs w:val="22"/>
        </w:rPr>
        <w:t>A</w:t>
      </w:r>
      <w:r w:rsidR="005458AC" w:rsidRPr="005F0C9A">
        <w:rPr>
          <w:rFonts w:ascii="Times New Roman" w:hAnsi="Times New Roman"/>
          <w:b w:val="0"/>
          <w:sz w:val="22"/>
          <w:szCs w:val="22"/>
        </w:rPr>
        <w:t>cquired</w:t>
      </w:r>
      <w:r w:rsidR="00F016C5">
        <w:rPr>
          <w:rFonts w:ascii="Times New Roman" w:hAnsi="Times New Roman"/>
          <w:b w:val="0"/>
          <w:sz w:val="22"/>
          <w:szCs w:val="22"/>
        </w:rPr>
        <w:t xml:space="preserve"> knowledge of customer outcomes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with the goal of managing opportunities</w:t>
      </w:r>
      <w:r w:rsidR="00F016C5">
        <w:rPr>
          <w:rFonts w:ascii="Times New Roman" w:hAnsi="Times New Roman"/>
          <w:b w:val="0"/>
          <w:sz w:val="22"/>
          <w:szCs w:val="22"/>
        </w:rPr>
        <w:t>, set strategic direction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and developing strong business relationships with IT Portfolio Owners, Service Owners</w:t>
      </w:r>
      <w:r w:rsidR="003D0300">
        <w:rPr>
          <w:rFonts w:ascii="Times New Roman" w:hAnsi="Times New Roman"/>
          <w:b w:val="0"/>
          <w:sz w:val="22"/>
          <w:szCs w:val="22"/>
        </w:rPr>
        <w:t>, Agile Project Managers</w:t>
      </w:r>
      <w:r w:rsidR="008979C1">
        <w:rPr>
          <w:rFonts w:ascii="Times New Roman" w:hAnsi="Times New Roman"/>
          <w:b w:val="0"/>
          <w:sz w:val="22"/>
          <w:szCs w:val="22"/>
        </w:rPr>
        <w:t>,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</w:t>
      </w:r>
      <w:r w:rsidR="008979C1">
        <w:rPr>
          <w:rFonts w:ascii="Times New Roman" w:hAnsi="Times New Roman"/>
          <w:b w:val="0"/>
          <w:sz w:val="22"/>
          <w:szCs w:val="22"/>
        </w:rPr>
        <w:t xml:space="preserve">ScrumMasters </w:t>
      </w:r>
      <w:r w:rsidR="005458AC" w:rsidRPr="005F0C9A">
        <w:rPr>
          <w:rFonts w:ascii="Times New Roman" w:hAnsi="Times New Roman"/>
          <w:b w:val="0"/>
          <w:sz w:val="22"/>
          <w:szCs w:val="22"/>
        </w:rPr>
        <w:t>and Service Teams for services</w:t>
      </w:r>
      <w:r w:rsidR="0002081A">
        <w:rPr>
          <w:rFonts w:ascii="Times New Roman" w:hAnsi="Times New Roman"/>
          <w:b w:val="0"/>
          <w:sz w:val="22"/>
          <w:szCs w:val="22"/>
        </w:rPr>
        <w:t xml:space="preserve"> and products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across the IT Service</w:t>
      </w:r>
      <w:r w:rsidR="0002081A">
        <w:rPr>
          <w:rFonts w:ascii="Times New Roman" w:hAnsi="Times New Roman"/>
          <w:b w:val="0"/>
          <w:sz w:val="22"/>
          <w:szCs w:val="22"/>
        </w:rPr>
        <w:t xml:space="preserve"> and Product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Management Life</w:t>
      </w:r>
      <w:r w:rsidR="00C85539">
        <w:rPr>
          <w:rFonts w:ascii="Times New Roman" w:hAnsi="Times New Roman"/>
          <w:b w:val="0"/>
          <w:sz w:val="22"/>
          <w:szCs w:val="22"/>
        </w:rPr>
        <w:t>cycle</w:t>
      </w:r>
      <w:r w:rsidR="0002081A">
        <w:rPr>
          <w:rFonts w:ascii="Times New Roman" w:hAnsi="Times New Roman"/>
          <w:b w:val="0"/>
          <w:sz w:val="22"/>
          <w:szCs w:val="22"/>
        </w:rPr>
        <w:t>s</w:t>
      </w:r>
      <w:r w:rsidR="00C85539">
        <w:rPr>
          <w:rFonts w:ascii="Times New Roman" w:hAnsi="Times New Roman"/>
          <w:b w:val="0"/>
          <w:sz w:val="22"/>
          <w:szCs w:val="22"/>
        </w:rPr>
        <w:t xml:space="preserve">. Provided </w:t>
      </w:r>
      <w:r w:rsidR="0002081A">
        <w:rPr>
          <w:rFonts w:ascii="Times New Roman" w:hAnsi="Times New Roman"/>
          <w:b w:val="0"/>
          <w:sz w:val="22"/>
          <w:szCs w:val="22"/>
        </w:rPr>
        <w:t xml:space="preserve">business analysis, </w:t>
      </w:r>
      <w:r w:rsidR="00C85539">
        <w:rPr>
          <w:rFonts w:ascii="Times New Roman" w:hAnsi="Times New Roman"/>
          <w:b w:val="0"/>
          <w:sz w:val="22"/>
          <w:szCs w:val="22"/>
        </w:rPr>
        <w:t>training and l</w:t>
      </w:r>
      <w:r w:rsidR="008A5A02">
        <w:rPr>
          <w:rFonts w:ascii="Times New Roman" w:hAnsi="Times New Roman"/>
          <w:b w:val="0"/>
          <w:sz w:val="22"/>
          <w:szCs w:val="22"/>
        </w:rPr>
        <w:t>e</w:t>
      </w:r>
      <w:r w:rsidR="0002081A">
        <w:rPr>
          <w:rFonts w:ascii="Times New Roman" w:hAnsi="Times New Roman"/>
          <w:b w:val="0"/>
          <w:sz w:val="22"/>
          <w:szCs w:val="22"/>
        </w:rPr>
        <w:t>adership for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</w:t>
      </w:r>
      <w:r w:rsidR="004B28D3">
        <w:rPr>
          <w:rFonts w:ascii="Times New Roman" w:hAnsi="Times New Roman"/>
          <w:b w:val="0"/>
          <w:sz w:val="22"/>
          <w:szCs w:val="22"/>
        </w:rPr>
        <w:t xml:space="preserve">ITIL 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continual service improvement </w:t>
      </w:r>
      <w:r w:rsidR="00F016C5">
        <w:rPr>
          <w:rFonts w:ascii="Times New Roman" w:hAnsi="Times New Roman"/>
          <w:b w:val="0"/>
          <w:sz w:val="22"/>
          <w:szCs w:val="22"/>
        </w:rPr>
        <w:t>projects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which drove roadmap definition and service-level contract re-negotiations</w:t>
      </w:r>
      <w:r w:rsidR="00C85539">
        <w:rPr>
          <w:rFonts w:ascii="Times New Roman" w:hAnsi="Times New Roman"/>
          <w:b w:val="0"/>
          <w:sz w:val="22"/>
          <w:szCs w:val="22"/>
        </w:rPr>
        <w:t>.</w:t>
      </w:r>
      <w:r w:rsidR="00F016C5">
        <w:rPr>
          <w:rFonts w:ascii="Times New Roman" w:hAnsi="Times New Roman"/>
          <w:b w:val="0"/>
          <w:sz w:val="22"/>
          <w:szCs w:val="22"/>
        </w:rPr>
        <w:t xml:space="preserve"> </w:t>
      </w:r>
      <w:r w:rsidR="00CE01A6">
        <w:rPr>
          <w:rFonts w:ascii="Times New Roman" w:hAnsi="Times New Roman"/>
          <w:b w:val="0"/>
          <w:sz w:val="22"/>
          <w:szCs w:val="22"/>
        </w:rPr>
        <w:t>Achievements</w:t>
      </w:r>
      <w:r w:rsidR="00F016C5">
        <w:rPr>
          <w:rFonts w:ascii="Times New Roman" w:hAnsi="Times New Roman"/>
          <w:b w:val="0"/>
          <w:sz w:val="22"/>
          <w:szCs w:val="22"/>
        </w:rPr>
        <w:t>:</w:t>
      </w:r>
    </w:p>
    <w:p w14:paraId="12FCD362" w14:textId="3FEE95FF" w:rsidR="00F016C5" w:rsidRDefault="00636544" w:rsidP="005C0E74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spacing w:before="60"/>
        <w:rPr>
          <w:sz w:val="22"/>
          <w:szCs w:val="22"/>
        </w:rPr>
      </w:pPr>
      <w:r w:rsidRPr="00EE31FC">
        <w:rPr>
          <w:sz w:val="22"/>
          <w:szCs w:val="22"/>
        </w:rPr>
        <w:t xml:space="preserve">70% reduction in major incidents for the </w:t>
      </w:r>
      <w:r w:rsidR="000A005D" w:rsidRPr="00EE31FC">
        <w:rPr>
          <w:sz w:val="22"/>
          <w:szCs w:val="22"/>
        </w:rPr>
        <w:t>WAN</w:t>
      </w:r>
      <w:r w:rsidRPr="00EE31FC">
        <w:rPr>
          <w:sz w:val="22"/>
          <w:szCs w:val="22"/>
        </w:rPr>
        <w:t xml:space="preserve"> service while accommodating a 50% annual growth in traffic</w:t>
      </w:r>
      <w:r w:rsidR="00067F5B" w:rsidRPr="00EE31FC">
        <w:rPr>
          <w:sz w:val="22"/>
          <w:szCs w:val="22"/>
        </w:rPr>
        <w:t>;</w:t>
      </w:r>
      <w:r w:rsidRPr="00EE31FC">
        <w:rPr>
          <w:sz w:val="22"/>
          <w:szCs w:val="22"/>
        </w:rPr>
        <w:t xml:space="preserve"> 75% reduction in service request rework </w:t>
      </w:r>
      <w:r w:rsidR="000A005D" w:rsidRPr="00EE31FC">
        <w:rPr>
          <w:sz w:val="22"/>
          <w:szCs w:val="22"/>
        </w:rPr>
        <w:t>for the Network Connectivity service</w:t>
      </w:r>
      <w:r w:rsidR="003B2540" w:rsidRPr="00EE31FC">
        <w:rPr>
          <w:sz w:val="22"/>
          <w:szCs w:val="22"/>
        </w:rPr>
        <w:t xml:space="preserve"> </w:t>
      </w:r>
      <w:r w:rsidRPr="00EE31FC">
        <w:rPr>
          <w:sz w:val="22"/>
          <w:szCs w:val="22"/>
        </w:rPr>
        <w:t>while accommodating 20%</w:t>
      </w:r>
      <w:r w:rsidRPr="005F0C9A">
        <w:rPr>
          <w:sz w:val="22"/>
          <w:szCs w:val="22"/>
        </w:rPr>
        <w:t xml:space="preserve"> annual growth in request volume</w:t>
      </w:r>
      <w:r w:rsidR="00CE01A6">
        <w:rPr>
          <w:sz w:val="22"/>
          <w:szCs w:val="22"/>
        </w:rPr>
        <w:t>.</w:t>
      </w:r>
    </w:p>
    <w:p w14:paraId="6FBAED43" w14:textId="111275FF" w:rsidR="005458AC" w:rsidRPr="005F0C9A" w:rsidRDefault="00CE01A6" w:rsidP="00CE01A6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rPr>
          <w:sz w:val="22"/>
          <w:szCs w:val="22"/>
        </w:rPr>
      </w:pPr>
      <w:r>
        <w:rPr>
          <w:sz w:val="22"/>
          <w:szCs w:val="22"/>
        </w:rPr>
        <w:t>M</w:t>
      </w:r>
      <w:r w:rsidR="00067F5B" w:rsidRPr="005F0C9A">
        <w:rPr>
          <w:sz w:val="22"/>
          <w:szCs w:val="22"/>
        </w:rPr>
        <w:t xml:space="preserve">igration of </w:t>
      </w:r>
      <w:r w:rsidR="00636544" w:rsidRPr="005F0C9A">
        <w:rPr>
          <w:sz w:val="22"/>
          <w:szCs w:val="22"/>
        </w:rPr>
        <w:t xml:space="preserve">700 </w:t>
      </w:r>
      <w:r w:rsidR="00067F5B" w:rsidRPr="005F0C9A">
        <w:rPr>
          <w:sz w:val="22"/>
          <w:szCs w:val="22"/>
        </w:rPr>
        <w:t xml:space="preserve">LAN </w:t>
      </w:r>
      <w:r w:rsidR="00636544" w:rsidRPr="005F0C9A">
        <w:rPr>
          <w:sz w:val="22"/>
          <w:szCs w:val="22"/>
        </w:rPr>
        <w:t xml:space="preserve">support specialists, 29 roles/skills, individual </w:t>
      </w:r>
      <w:r>
        <w:rPr>
          <w:sz w:val="22"/>
          <w:szCs w:val="22"/>
        </w:rPr>
        <w:t>service and</w:t>
      </w:r>
      <w:r w:rsidR="00AF685E">
        <w:rPr>
          <w:sz w:val="22"/>
          <w:szCs w:val="22"/>
        </w:rPr>
        <w:t xml:space="preserve"> operational level agreements</w:t>
      </w:r>
      <w:r w:rsidR="001733EF">
        <w:rPr>
          <w:sz w:val="22"/>
          <w:szCs w:val="22"/>
        </w:rPr>
        <w:t xml:space="preserve"> for over 1,800 l</w:t>
      </w:r>
      <w:r w:rsidR="00AF685E">
        <w:rPr>
          <w:sz w:val="22"/>
          <w:szCs w:val="22"/>
        </w:rPr>
        <w:t xml:space="preserve">ab locations </w:t>
      </w:r>
      <w:r w:rsidR="00636544" w:rsidRPr="005F0C9A">
        <w:rPr>
          <w:sz w:val="22"/>
          <w:szCs w:val="22"/>
        </w:rPr>
        <w:t>and ~32,000 configuration items serviced via location-based ticket routing</w:t>
      </w:r>
      <w:r w:rsidR="00067F5B" w:rsidRPr="005F0C9A">
        <w:rPr>
          <w:sz w:val="22"/>
          <w:szCs w:val="22"/>
        </w:rPr>
        <w:t xml:space="preserve"> in the ServiceNow platform</w:t>
      </w:r>
      <w:r w:rsidR="005458AC" w:rsidRPr="005F0C9A">
        <w:rPr>
          <w:sz w:val="22"/>
          <w:szCs w:val="22"/>
        </w:rPr>
        <w:t>.</w:t>
      </w:r>
    </w:p>
    <w:p w14:paraId="712D1980" w14:textId="77777777" w:rsidR="00ED1A48" w:rsidRPr="005F0C9A" w:rsidRDefault="00ED1A48" w:rsidP="00283B95">
      <w:pPr>
        <w:pStyle w:val="JobTitle"/>
        <w:numPr>
          <w:ilvl w:val="12"/>
          <w:numId w:val="0"/>
        </w:numPr>
        <w:tabs>
          <w:tab w:val="right" w:pos="9720"/>
        </w:tabs>
        <w:spacing w:after="0"/>
        <w:rPr>
          <w:rFonts w:ascii="Times New Roman" w:hAnsi="Times New Roman"/>
          <w:sz w:val="22"/>
          <w:szCs w:val="22"/>
        </w:rPr>
      </w:pPr>
    </w:p>
    <w:p w14:paraId="6A382E92" w14:textId="2FFFEAB1" w:rsidR="00283B95" w:rsidRPr="005F0C9A" w:rsidRDefault="00305F9D" w:rsidP="005458AC">
      <w:pPr>
        <w:pStyle w:val="JobTitle"/>
        <w:numPr>
          <w:ilvl w:val="12"/>
          <w:numId w:val="0"/>
        </w:numPr>
        <w:tabs>
          <w:tab w:val="right" w:pos="9720"/>
        </w:tabs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Agile</w:t>
      </w:r>
      <w:r w:rsidR="00A36E44" w:rsidRPr="005F0C9A">
        <w:rPr>
          <w:rFonts w:ascii="Times New Roman" w:hAnsi="Times New Roman"/>
          <w:sz w:val="22"/>
          <w:szCs w:val="22"/>
        </w:rPr>
        <w:t xml:space="preserve"> </w:t>
      </w:r>
      <w:r w:rsidR="00AC0374" w:rsidRPr="005F0C9A">
        <w:rPr>
          <w:rFonts w:ascii="Times New Roman" w:hAnsi="Times New Roman"/>
          <w:sz w:val="22"/>
          <w:szCs w:val="22"/>
        </w:rPr>
        <w:t>Program/</w:t>
      </w:r>
      <w:r w:rsidR="00283B95" w:rsidRPr="005F0C9A">
        <w:rPr>
          <w:rFonts w:ascii="Times New Roman" w:hAnsi="Times New Roman"/>
          <w:sz w:val="22"/>
          <w:szCs w:val="22"/>
        </w:rPr>
        <w:t>Project Manager</w:t>
      </w:r>
      <w:r w:rsidR="00ED1A48" w:rsidRPr="005F0C9A">
        <w:rPr>
          <w:rFonts w:ascii="Times New Roman" w:hAnsi="Times New Roman"/>
          <w:b w:val="0"/>
          <w:sz w:val="22"/>
          <w:szCs w:val="22"/>
        </w:rPr>
        <w:t>, 2010</w:t>
      </w:r>
      <w:r w:rsidR="00283B95" w:rsidRPr="005F0C9A">
        <w:rPr>
          <w:rFonts w:ascii="Times New Roman" w:hAnsi="Times New Roman"/>
          <w:b w:val="0"/>
          <w:sz w:val="22"/>
          <w:szCs w:val="22"/>
        </w:rPr>
        <w:br/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Facilitated effective, data driven decision making, risk management and efficient Agile project management.  </w:t>
      </w:r>
      <w:r w:rsidR="008979C1">
        <w:rPr>
          <w:rFonts w:ascii="Times New Roman" w:hAnsi="Times New Roman"/>
          <w:b w:val="0"/>
          <w:sz w:val="22"/>
          <w:szCs w:val="22"/>
        </w:rPr>
        <w:t>Perf</w:t>
      </w:r>
      <w:r w:rsidR="004B28D3">
        <w:rPr>
          <w:rFonts w:ascii="Times New Roman" w:hAnsi="Times New Roman"/>
          <w:b w:val="0"/>
          <w:sz w:val="22"/>
          <w:szCs w:val="22"/>
        </w:rPr>
        <w:t>ormed as the ScrumMaster for three</w:t>
      </w:r>
      <w:r w:rsidR="008979C1">
        <w:rPr>
          <w:rFonts w:ascii="Times New Roman" w:hAnsi="Times New Roman"/>
          <w:b w:val="0"/>
          <w:sz w:val="22"/>
          <w:szCs w:val="22"/>
        </w:rPr>
        <w:t xml:space="preserve"> team</w:t>
      </w:r>
      <w:r w:rsidR="004B28D3">
        <w:rPr>
          <w:rFonts w:ascii="Times New Roman" w:hAnsi="Times New Roman"/>
          <w:b w:val="0"/>
          <w:sz w:val="22"/>
          <w:szCs w:val="22"/>
        </w:rPr>
        <w:t>s</w:t>
      </w:r>
      <w:r w:rsidR="008979C1">
        <w:rPr>
          <w:rFonts w:ascii="Times New Roman" w:hAnsi="Times New Roman"/>
          <w:b w:val="0"/>
          <w:sz w:val="22"/>
          <w:szCs w:val="22"/>
        </w:rPr>
        <w:t xml:space="preserve">. </w:t>
      </w:r>
      <w:r w:rsidR="005458AC" w:rsidRPr="005F0C9A">
        <w:rPr>
          <w:rFonts w:ascii="Times New Roman" w:hAnsi="Times New Roman"/>
          <w:b w:val="0"/>
          <w:sz w:val="22"/>
          <w:szCs w:val="22"/>
        </w:rPr>
        <w:t>Evaluated and recommended ways to reduce the supplier base or negotiate expansion of scope with existing suppliers. Commu</w:t>
      </w:r>
      <w:r w:rsidR="00CE01A6">
        <w:rPr>
          <w:rFonts w:ascii="Times New Roman" w:hAnsi="Times New Roman"/>
          <w:b w:val="0"/>
          <w:sz w:val="22"/>
          <w:szCs w:val="22"/>
        </w:rPr>
        <w:t xml:space="preserve">nicated Intel business strategies 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to </w:t>
      </w:r>
      <w:r w:rsidR="00CE01A6">
        <w:rPr>
          <w:rFonts w:ascii="Times New Roman" w:hAnsi="Times New Roman"/>
          <w:b w:val="0"/>
          <w:sz w:val="22"/>
          <w:szCs w:val="22"/>
        </w:rPr>
        <w:t>self-organized</w:t>
      </w:r>
      <w:r w:rsidR="005458AC" w:rsidRPr="005F0C9A">
        <w:rPr>
          <w:rFonts w:ascii="Times New Roman" w:hAnsi="Times New Roman"/>
          <w:b w:val="0"/>
          <w:sz w:val="22"/>
          <w:szCs w:val="22"/>
        </w:rPr>
        <w:t xml:space="preserve"> project teams and motivated them to work toward the common goal.</w:t>
      </w:r>
    </w:p>
    <w:p w14:paraId="085F869C" w14:textId="7E3F99FC" w:rsidR="005458AC" w:rsidRPr="005F0C9A" w:rsidRDefault="00CE01A6" w:rsidP="00405359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Managed the implementation of </w:t>
      </w:r>
      <w:r w:rsidR="005458AC" w:rsidRPr="005F0C9A">
        <w:rPr>
          <w:sz w:val="22"/>
          <w:szCs w:val="22"/>
        </w:rPr>
        <w:t xml:space="preserve">home-grown self-provisioning </w:t>
      </w:r>
      <w:r>
        <w:rPr>
          <w:sz w:val="22"/>
          <w:szCs w:val="22"/>
        </w:rPr>
        <w:t xml:space="preserve">ServiceNow </w:t>
      </w:r>
      <w:r w:rsidR="005458AC" w:rsidRPr="005F0C9A">
        <w:rPr>
          <w:sz w:val="22"/>
          <w:szCs w:val="22"/>
        </w:rPr>
        <w:t xml:space="preserve">tool and process </w:t>
      </w:r>
      <w:r w:rsidR="005458AC" w:rsidRPr="00EE31FC">
        <w:rPr>
          <w:sz w:val="22"/>
          <w:szCs w:val="22"/>
        </w:rPr>
        <w:t>which enabled the migration of 106 IT</w:t>
      </w:r>
      <w:r w:rsidR="00C85539">
        <w:rPr>
          <w:sz w:val="22"/>
          <w:szCs w:val="22"/>
        </w:rPr>
        <w:t xml:space="preserve"> Services to the new ServiceNow ITIL-</w:t>
      </w:r>
      <w:r w:rsidR="005458AC" w:rsidRPr="00EE31FC">
        <w:rPr>
          <w:sz w:val="22"/>
          <w:szCs w:val="22"/>
        </w:rPr>
        <w:t xml:space="preserve">based </w:t>
      </w:r>
      <w:r w:rsidR="003B2540" w:rsidRPr="00EE31FC">
        <w:rPr>
          <w:sz w:val="22"/>
          <w:szCs w:val="22"/>
        </w:rPr>
        <w:t>p</w:t>
      </w:r>
      <w:r w:rsidR="005458AC" w:rsidRPr="00EE31FC">
        <w:rPr>
          <w:sz w:val="22"/>
          <w:szCs w:val="22"/>
        </w:rPr>
        <w:t xml:space="preserve">latform. </w:t>
      </w:r>
      <w:r w:rsidR="003B2540" w:rsidRPr="00EE31FC">
        <w:rPr>
          <w:sz w:val="22"/>
          <w:szCs w:val="22"/>
        </w:rPr>
        <w:t>T</w:t>
      </w:r>
      <w:r w:rsidR="005458AC" w:rsidRPr="00EE31FC">
        <w:rPr>
          <w:sz w:val="22"/>
          <w:szCs w:val="22"/>
        </w:rPr>
        <w:t>his represented a 540%</w:t>
      </w:r>
      <w:r w:rsidR="002400EB">
        <w:rPr>
          <w:sz w:val="22"/>
          <w:szCs w:val="22"/>
        </w:rPr>
        <w:t xml:space="preserve"> Agile Team</w:t>
      </w:r>
      <w:r w:rsidR="005458AC" w:rsidRPr="00EE31FC">
        <w:rPr>
          <w:sz w:val="22"/>
          <w:szCs w:val="22"/>
        </w:rPr>
        <w:t xml:space="preserve"> velocity increase over the pace of the 2 previous years (~12 per year) and cost savings of $1,075,000.00</w:t>
      </w:r>
      <w:r w:rsidR="005458AC" w:rsidRPr="005F0C9A">
        <w:rPr>
          <w:sz w:val="22"/>
          <w:szCs w:val="22"/>
        </w:rPr>
        <w:t xml:space="preserve"> (22,036 hours)</w:t>
      </w:r>
    </w:p>
    <w:p w14:paraId="53BBD3E8" w14:textId="77777777" w:rsidR="00283B95" w:rsidRPr="005F0C9A" w:rsidRDefault="00283B95" w:rsidP="00283B95">
      <w:pPr>
        <w:pStyle w:val="JobTitle"/>
        <w:numPr>
          <w:ilvl w:val="12"/>
          <w:numId w:val="0"/>
        </w:numPr>
        <w:tabs>
          <w:tab w:val="right" w:pos="9720"/>
        </w:tabs>
        <w:spacing w:after="0"/>
        <w:rPr>
          <w:rFonts w:ascii="Times New Roman" w:hAnsi="Times New Roman"/>
          <w:sz w:val="22"/>
          <w:szCs w:val="22"/>
        </w:rPr>
      </w:pPr>
    </w:p>
    <w:p w14:paraId="037DF667" w14:textId="55160AF6" w:rsidR="00726CE9" w:rsidRPr="005F0C9A" w:rsidRDefault="00C85539" w:rsidP="00D067C0">
      <w:pPr>
        <w:pStyle w:val="JobTitle"/>
        <w:numPr>
          <w:ilvl w:val="12"/>
          <w:numId w:val="0"/>
        </w:numPr>
        <w:tabs>
          <w:tab w:val="right" w:pos="9720"/>
        </w:tabs>
        <w:spacing w:after="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Computer-Telephony Integration</w:t>
      </w:r>
      <w:r w:rsidR="00D067C0" w:rsidRPr="005F0C9A">
        <w:rPr>
          <w:rFonts w:ascii="Times New Roman" w:hAnsi="Times New Roman"/>
          <w:sz w:val="22"/>
          <w:szCs w:val="22"/>
        </w:rPr>
        <w:t xml:space="preserve"> Project Manager</w:t>
      </w:r>
      <w:r w:rsidR="00726CE9" w:rsidRPr="005F0C9A">
        <w:rPr>
          <w:rFonts w:ascii="Times New Roman" w:hAnsi="Times New Roman"/>
          <w:b w:val="0"/>
          <w:sz w:val="22"/>
          <w:szCs w:val="22"/>
        </w:rPr>
        <w:t>, 2006-2009</w:t>
      </w:r>
      <w:r w:rsidR="00D067C0" w:rsidRPr="005F0C9A">
        <w:rPr>
          <w:rFonts w:ascii="Times New Roman" w:hAnsi="Times New Roman"/>
          <w:b w:val="0"/>
          <w:sz w:val="22"/>
          <w:szCs w:val="22"/>
        </w:rPr>
        <w:br/>
      </w:r>
      <w:r w:rsidR="003B2540" w:rsidRPr="005F0C9A">
        <w:rPr>
          <w:rFonts w:ascii="Times New Roman" w:hAnsi="Times New Roman"/>
          <w:b w:val="0"/>
          <w:sz w:val="22"/>
          <w:szCs w:val="22"/>
        </w:rPr>
        <w:t xml:space="preserve">Intel </w:t>
      </w:r>
      <w:r w:rsidR="008A5A02">
        <w:rPr>
          <w:rFonts w:ascii="Times New Roman" w:hAnsi="Times New Roman"/>
          <w:b w:val="0"/>
          <w:sz w:val="22"/>
          <w:szCs w:val="22"/>
        </w:rPr>
        <w:t>International A</w:t>
      </w:r>
      <w:r w:rsidR="00726CE9" w:rsidRPr="005F0C9A">
        <w:rPr>
          <w:rFonts w:ascii="Times New Roman" w:hAnsi="Times New Roman"/>
          <w:b w:val="0"/>
          <w:sz w:val="22"/>
          <w:szCs w:val="22"/>
        </w:rPr>
        <w:t xml:space="preserve">ssignment in </w:t>
      </w:r>
      <w:r w:rsidR="007756EA" w:rsidRPr="005F0C9A">
        <w:rPr>
          <w:rFonts w:ascii="Times New Roman" w:hAnsi="Times New Roman"/>
          <w:b w:val="0"/>
          <w:sz w:val="22"/>
          <w:szCs w:val="22"/>
        </w:rPr>
        <w:t>San Jose, Costa Rica</w:t>
      </w:r>
    </w:p>
    <w:p w14:paraId="7900BF29" w14:textId="087F3E56" w:rsidR="00AE5B90" w:rsidRDefault="00AF685E" w:rsidP="00823D6A">
      <w:pPr>
        <w:pStyle w:val="JobTitle"/>
        <w:numPr>
          <w:ilvl w:val="12"/>
          <w:numId w:val="0"/>
        </w:numPr>
        <w:tabs>
          <w:tab w:val="right" w:pos="9720"/>
        </w:tabs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Managed </w:t>
      </w:r>
      <w:r w:rsidR="00823D6A" w:rsidRPr="005F0C9A">
        <w:rPr>
          <w:rFonts w:ascii="Times New Roman" w:hAnsi="Times New Roman"/>
          <w:b w:val="0"/>
          <w:sz w:val="22"/>
          <w:szCs w:val="22"/>
        </w:rPr>
        <w:t xml:space="preserve">cross-functional and multi-geo </w:t>
      </w:r>
      <w:r w:rsidR="00A324ED">
        <w:rPr>
          <w:rFonts w:ascii="Times New Roman" w:hAnsi="Times New Roman"/>
          <w:b w:val="0"/>
          <w:sz w:val="22"/>
          <w:szCs w:val="22"/>
        </w:rPr>
        <w:t xml:space="preserve">design/development (Scrum) and operations </w:t>
      </w:r>
      <w:r w:rsidR="00823D6A" w:rsidRPr="005F0C9A">
        <w:rPr>
          <w:rFonts w:ascii="Times New Roman" w:hAnsi="Times New Roman"/>
          <w:b w:val="0"/>
          <w:sz w:val="22"/>
          <w:szCs w:val="22"/>
        </w:rPr>
        <w:t xml:space="preserve">teams </w:t>
      </w:r>
      <w:r>
        <w:rPr>
          <w:rFonts w:ascii="Times New Roman" w:hAnsi="Times New Roman"/>
          <w:b w:val="0"/>
          <w:sz w:val="22"/>
          <w:szCs w:val="22"/>
        </w:rPr>
        <w:t>for the consolidation of</w:t>
      </w:r>
      <w:r w:rsidR="00EA253C">
        <w:rPr>
          <w:rFonts w:ascii="Times New Roman" w:hAnsi="Times New Roman"/>
          <w:b w:val="0"/>
          <w:sz w:val="22"/>
          <w:szCs w:val="22"/>
        </w:rPr>
        <w:t xml:space="preserve"> </w:t>
      </w:r>
      <w:r w:rsidR="00823D6A" w:rsidRPr="005F0C9A">
        <w:rPr>
          <w:rFonts w:ascii="Times New Roman" w:hAnsi="Times New Roman"/>
          <w:b w:val="0"/>
          <w:sz w:val="22"/>
          <w:szCs w:val="22"/>
        </w:rPr>
        <w:t>Intel Contact Centers</w:t>
      </w:r>
      <w:r w:rsidR="008D6B09">
        <w:rPr>
          <w:rFonts w:ascii="Times New Roman" w:hAnsi="Times New Roman"/>
          <w:b w:val="0"/>
          <w:sz w:val="22"/>
          <w:szCs w:val="22"/>
        </w:rPr>
        <w:t xml:space="preserve"> (</w:t>
      </w:r>
      <w:r w:rsidR="00EA253C">
        <w:rPr>
          <w:rFonts w:ascii="Times New Roman" w:hAnsi="Times New Roman"/>
          <w:b w:val="0"/>
          <w:sz w:val="22"/>
          <w:szCs w:val="22"/>
        </w:rPr>
        <w:t xml:space="preserve">integration of </w:t>
      </w:r>
      <w:r w:rsidR="008D6B09">
        <w:rPr>
          <w:rFonts w:ascii="Times New Roman" w:hAnsi="Times New Roman"/>
          <w:b w:val="0"/>
          <w:sz w:val="22"/>
          <w:szCs w:val="22"/>
        </w:rPr>
        <w:t>Genesys/Avaya/Cisco</w:t>
      </w:r>
      <w:r w:rsidR="00BD75E3">
        <w:rPr>
          <w:rFonts w:ascii="Times New Roman" w:hAnsi="Times New Roman"/>
          <w:b w:val="0"/>
          <w:sz w:val="22"/>
          <w:szCs w:val="22"/>
        </w:rPr>
        <w:t>/ELGA</w:t>
      </w:r>
      <w:r w:rsidR="005C0376">
        <w:rPr>
          <w:rFonts w:ascii="Times New Roman" w:hAnsi="Times New Roman"/>
          <w:b w:val="0"/>
          <w:sz w:val="22"/>
          <w:szCs w:val="22"/>
        </w:rPr>
        <w:t>)</w:t>
      </w:r>
      <w:r w:rsidR="00BD75E3">
        <w:rPr>
          <w:rFonts w:ascii="Times New Roman" w:hAnsi="Times New Roman"/>
          <w:b w:val="0"/>
          <w:sz w:val="22"/>
          <w:szCs w:val="22"/>
        </w:rPr>
        <w:t xml:space="preserve"> in Western Europe and t</w:t>
      </w:r>
      <w:r>
        <w:rPr>
          <w:rFonts w:ascii="Times New Roman" w:hAnsi="Times New Roman"/>
          <w:b w:val="0"/>
          <w:sz w:val="22"/>
          <w:szCs w:val="22"/>
        </w:rPr>
        <w:t xml:space="preserve">he Americas to </w:t>
      </w:r>
      <w:r w:rsidR="00823D6A" w:rsidRPr="005F0C9A">
        <w:rPr>
          <w:rFonts w:ascii="Times New Roman" w:hAnsi="Times New Roman"/>
          <w:b w:val="0"/>
          <w:sz w:val="22"/>
          <w:szCs w:val="22"/>
        </w:rPr>
        <w:t>new fa</w:t>
      </w:r>
      <w:r w:rsidR="00BD75E3">
        <w:rPr>
          <w:rFonts w:ascii="Times New Roman" w:hAnsi="Times New Roman"/>
          <w:b w:val="0"/>
          <w:sz w:val="22"/>
          <w:szCs w:val="22"/>
        </w:rPr>
        <w:t>cility in San Jose, Costa Rica.</w:t>
      </w:r>
    </w:p>
    <w:p w14:paraId="148726C3" w14:textId="77777777" w:rsidR="00AE5B90" w:rsidRPr="00AE5B90" w:rsidRDefault="00AE5B90" w:rsidP="00AE5B90">
      <w:pPr>
        <w:pStyle w:val="Achievement"/>
      </w:pPr>
    </w:p>
    <w:p w14:paraId="4F8A6EC7" w14:textId="0B5F3F91" w:rsidR="00AE5B90" w:rsidRPr="005F0C9A" w:rsidRDefault="00AE5B90" w:rsidP="00AE5B90">
      <w:pPr>
        <w:pStyle w:val="Header"/>
        <w:rPr>
          <w:b/>
        </w:rPr>
      </w:pPr>
      <w:r w:rsidRPr="005F0C9A">
        <w:lastRenderedPageBreak/>
        <w:t>MATEO (AGILIO) ACUNA</w:t>
      </w:r>
      <w:r w:rsidRPr="005F0C9A">
        <w:ptab w:relativeTo="margin" w:alignment="center" w:leader="none"/>
      </w:r>
      <w:r w:rsidRPr="005F0C9A">
        <w:t>(480) 636-0470</w:t>
      </w:r>
      <w:r w:rsidRPr="005F0C9A">
        <w:ptab w:relativeTo="margin" w:alignment="right" w:leader="none"/>
      </w:r>
      <w:r w:rsidRPr="005F0C9A">
        <w:t xml:space="preserve">Pg. </w:t>
      </w:r>
      <w:r w:rsidRPr="005F0C9A">
        <w:fldChar w:fldCharType="begin"/>
      </w:r>
      <w:r w:rsidRPr="005F0C9A">
        <w:instrText xml:space="preserve"> PAGE   \* MERGEFORMAT </w:instrText>
      </w:r>
      <w:r w:rsidRPr="005F0C9A">
        <w:fldChar w:fldCharType="separate"/>
      </w:r>
      <w:r w:rsidR="004B28D3">
        <w:rPr>
          <w:noProof/>
        </w:rPr>
        <w:t>2</w:t>
      </w:r>
      <w:r w:rsidRPr="005F0C9A">
        <w:rPr>
          <w:noProof/>
        </w:rPr>
        <w:fldChar w:fldCharType="end"/>
      </w:r>
    </w:p>
    <w:p w14:paraId="10F35C1F" w14:textId="48C1AEA9" w:rsidR="00CE01A6" w:rsidRPr="00405359" w:rsidRDefault="00AE5B90" w:rsidP="00405359">
      <w:pPr>
        <w:pStyle w:val="JobTitle"/>
        <w:numPr>
          <w:ilvl w:val="12"/>
          <w:numId w:val="0"/>
        </w:numPr>
        <w:tabs>
          <w:tab w:val="right" w:pos="9720"/>
        </w:tabs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5F0C9A">
        <w:rPr>
          <w:rFonts w:ascii="Times New Roman" w:hAnsi="Times New Roman"/>
          <w:b w:val="0"/>
          <w:sz w:val="22"/>
          <w:szCs w:val="22"/>
        </w:rPr>
        <w:br/>
      </w:r>
      <w:r w:rsidR="00BD75E3">
        <w:rPr>
          <w:rFonts w:ascii="Times New Roman" w:hAnsi="Times New Roman"/>
          <w:b w:val="0"/>
          <w:sz w:val="22"/>
          <w:szCs w:val="22"/>
        </w:rPr>
        <w:t>T</w:t>
      </w:r>
      <w:r w:rsidR="00823D6A" w:rsidRPr="005F0C9A">
        <w:rPr>
          <w:rFonts w:ascii="Times New Roman" w:hAnsi="Times New Roman"/>
          <w:b w:val="0"/>
          <w:sz w:val="22"/>
          <w:szCs w:val="22"/>
        </w:rPr>
        <w:t>racked project progress and influenced senior management and stakeholders to remove roadblocks and guarantee successful completion.</w:t>
      </w:r>
    </w:p>
    <w:p w14:paraId="67428B02" w14:textId="4D2D1067" w:rsidR="00636544" w:rsidRPr="005F0C9A" w:rsidRDefault="003B2540" w:rsidP="00405359">
      <w:pPr>
        <w:pStyle w:val="Achievement"/>
        <w:numPr>
          <w:ilvl w:val="0"/>
          <w:numId w:val="9"/>
        </w:numPr>
        <w:spacing w:before="60"/>
        <w:rPr>
          <w:sz w:val="22"/>
          <w:szCs w:val="22"/>
        </w:rPr>
      </w:pPr>
      <w:r w:rsidRPr="005F0C9A">
        <w:rPr>
          <w:sz w:val="22"/>
          <w:szCs w:val="22"/>
        </w:rPr>
        <w:t xml:space="preserve">Served as </w:t>
      </w:r>
      <w:r w:rsidR="00922877">
        <w:rPr>
          <w:sz w:val="22"/>
          <w:szCs w:val="22"/>
        </w:rPr>
        <w:t>BPI</w:t>
      </w:r>
      <w:r w:rsidR="00CC39C2">
        <w:rPr>
          <w:sz w:val="22"/>
          <w:szCs w:val="22"/>
        </w:rPr>
        <w:t xml:space="preserve">/Project Management </w:t>
      </w:r>
      <w:r w:rsidR="00C85539">
        <w:rPr>
          <w:sz w:val="22"/>
          <w:szCs w:val="22"/>
        </w:rPr>
        <w:t>Trainer/</w:t>
      </w:r>
      <w:r w:rsidR="00CC39C2">
        <w:rPr>
          <w:sz w:val="22"/>
          <w:szCs w:val="22"/>
        </w:rPr>
        <w:t xml:space="preserve">Coach for </w:t>
      </w:r>
      <w:r w:rsidR="00636544" w:rsidRPr="005F0C9A">
        <w:rPr>
          <w:sz w:val="22"/>
          <w:szCs w:val="22"/>
        </w:rPr>
        <w:t>Costa Rica</w:t>
      </w:r>
      <w:r w:rsidR="00CE44E4" w:rsidRPr="005F0C9A">
        <w:rPr>
          <w:sz w:val="22"/>
          <w:szCs w:val="22"/>
        </w:rPr>
        <w:t>’</w:t>
      </w:r>
      <w:r w:rsidR="00823D6A" w:rsidRPr="005F0C9A">
        <w:rPr>
          <w:sz w:val="22"/>
          <w:szCs w:val="22"/>
        </w:rPr>
        <w:t xml:space="preserve">s IT Division. </w:t>
      </w:r>
      <w:r w:rsidR="000B5894">
        <w:rPr>
          <w:sz w:val="22"/>
          <w:szCs w:val="22"/>
        </w:rPr>
        <w:t>Trained and m</w:t>
      </w:r>
      <w:r w:rsidR="00636544" w:rsidRPr="005F0C9A">
        <w:rPr>
          <w:sz w:val="22"/>
          <w:szCs w:val="22"/>
        </w:rPr>
        <w:t xml:space="preserve">entored project managers to integrate Lean and Agile practices with </w:t>
      </w:r>
      <w:r w:rsidR="00F01A37">
        <w:rPr>
          <w:sz w:val="22"/>
          <w:szCs w:val="22"/>
        </w:rPr>
        <w:t>CMMi</w:t>
      </w:r>
      <w:r w:rsidR="00636544" w:rsidRPr="005F0C9A">
        <w:rPr>
          <w:sz w:val="22"/>
          <w:szCs w:val="22"/>
        </w:rPr>
        <w:t xml:space="preserve"> and Project Management Institute’s methodologies</w:t>
      </w:r>
      <w:r w:rsidR="00F01A37">
        <w:rPr>
          <w:sz w:val="22"/>
          <w:szCs w:val="22"/>
        </w:rPr>
        <w:t xml:space="preserve">. This resulted on healthier projects, with </w:t>
      </w:r>
      <w:r w:rsidR="00636544" w:rsidRPr="005F0C9A">
        <w:rPr>
          <w:sz w:val="22"/>
          <w:szCs w:val="22"/>
        </w:rPr>
        <w:t xml:space="preserve">performance </w:t>
      </w:r>
      <w:r w:rsidR="00F01A37">
        <w:rPr>
          <w:sz w:val="22"/>
          <w:szCs w:val="22"/>
        </w:rPr>
        <w:t xml:space="preserve">improved </w:t>
      </w:r>
      <w:r w:rsidR="00DE212D" w:rsidRPr="005F0C9A">
        <w:rPr>
          <w:sz w:val="22"/>
          <w:szCs w:val="22"/>
        </w:rPr>
        <w:t xml:space="preserve">by </w:t>
      </w:r>
      <w:r w:rsidR="00F01A37">
        <w:rPr>
          <w:sz w:val="22"/>
          <w:szCs w:val="22"/>
        </w:rPr>
        <w:t>20% in 2 years</w:t>
      </w:r>
      <w:r w:rsidR="00636544" w:rsidRPr="005F0C9A">
        <w:rPr>
          <w:sz w:val="22"/>
          <w:szCs w:val="22"/>
        </w:rPr>
        <w:t xml:space="preserve">. </w:t>
      </w:r>
    </w:p>
    <w:p w14:paraId="2A26AC7C" w14:textId="77777777" w:rsidR="00726CE9" w:rsidRPr="005F0C9A" w:rsidRDefault="00726CE9" w:rsidP="00726CE9">
      <w:pPr>
        <w:pStyle w:val="JobTitle"/>
        <w:numPr>
          <w:ilvl w:val="12"/>
          <w:numId w:val="0"/>
        </w:numPr>
        <w:tabs>
          <w:tab w:val="right" w:pos="9720"/>
        </w:tabs>
        <w:spacing w:after="0"/>
        <w:rPr>
          <w:rFonts w:ascii="Times New Roman" w:hAnsi="Times New Roman"/>
          <w:sz w:val="22"/>
          <w:szCs w:val="22"/>
        </w:rPr>
      </w:pPr>
    </w:p>
    <w:p w14:paraId="28B3DDC6" w14:textId="77777777" w:rsidR="00726CE9" w:rsidRPr="005F0C9A" w:rsidRDefault="00726CE9" w:rsidP="00726CE9">
      <w:pPr>
        <w:pStyle w:val="JobTitle"/>
        <w:numPr>
          <w:ilvl w:val="12"/>
          <w:numId w:val="0"/>
        </w:numPr>
        <w:tabs>
          <w:tab w:val="right" w:pos="10170"/>
        </w:tabs>
        <w:spacing w:after="0"/>
        <w:jc w:val="both"/>
        <w:rPr>
          <w:rFonts w:ascii="Times New Roman" w:hAnsi="Times New Roman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SONOMA STATE UNIVERSITY</w:t>
      </w:r>
      <w:r w:rsidRPr="005F0C9A">
        <w:rPr>
          <w:rFonts w:ascii="Times New Roman" w:hAnsi="Times New Roman"/>
          <w:b w:val="0"/>
          <w:sz w:val="22"/>
          <w:szCs w:val="22"/>
        </w:rPr>
        <w:t>, Rohnert Park, California</w:t>
      </w:r>
      <w:r w:rsidRPr="005F0C9A">
        <w:rPr>
          <w:rFonts w:ascii="Times New Roman" w:hAnsi="Times New Roman"/>
          <w:sz w:val="22"/>
          <w:szCs w:val="22"/>
        </w:rPr>
        <w:tab/>
        <w:t>1998-2006</w:t>
      </w:r>
    </w:p>
    <w:p w14:paraId="174FCEC6" w14:textId="0856FA93" w:rsidR="00FA40C9" w:rsidRPr="005F0C9A" w:rsidRDefault="00FA40C9" w:rsidP="00CE44E4">
      <w:pPr>
        <w:pStyle w:val="JobTitle"/>
        <w:numPr>
          <w:ilvl w:val="12"/>
          <w:numId w:val="0"/>
        </w:numPr>
        <w:tabs>
          <w:tab w:val="right" w:pos="9720"/>
        </w:tabs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 xml:space="preserve">Telecommunications </w:t>
      </w:r>
      <w:r w:rsidR="00AC0374" w:rsidRPr="005F0C9A">
        <w:rPr>
          <w:rFonts w:ascii="Times New Roman" w:hAnsi="Times New Roman"/>
          <w:sz w:val="22"/>
          <w:szCs w:val="22"/>
        </w:rPr>
        <w:t>Program/</w:t>
      </w:r>
      <w:r w:rsidRPr="005F0C9A">
        <w:rPr>
          <w:rFonts w:ascii="Times New Roman" w:hAnsi="Times New Roman"/>
          <w:sz w:val="22"/>
          <w:szCs w:val="22"/>
        </w:rPr>
        <w:t>Project Manager</w:t>
      </w:r>
      <w:r w:rsidR="00726CE9" w:rsidRPr="005F0C9A">
        <w:rPr>
          <w:rFonts w:ascii="Times New Roman" w:hAnsi="Times New Roman"/>
          <w:b w:val="0"/>
          <w:sz w:val="22"/>
          <w:szCs w:val="22"/>
        </w:rPr>
        <w:t>, 2003-2006</w:t>
      </w:r>
      <w:r w:rsidR="000D5C2D" w:rsidRPr="005F0C9A">
        <w:rPr>
          <w:rFonts w:ascii="Times New Roman" w:hAnsi="Times New Roman"/>
          <w:b w:val="0"/>
          <w:sz w:val="22"/>
          <w:szCs w:val="22"/>
        </w:rPr>
        <w:br/>
      </w:r>
      <w:r w:rsidR="001148B5" w:rsidRPr="005F0C9A">
        <w:rPr>
          <w:rFonts w:ascii="Times New Roman" w:hAnsi="Times New Roman"/>
          <w:b w:val="0"/>
          <w:sz w:val="22"/>
          <w:szCs w:val="22"/>
        </w:rPr>
        <w:tab/>
      </w:r>
      <w:r w:rsidR="00CE44E4" w:rsidRPr="005F0C9A">
        <w:rPr>
          <w:rFonts w:ascii="Times New Roman" w:hAnsi="Times New Roman"/>
          <w:b w:val="0"/>
          <w:sz w:val="22"/>
          <w:szCs w:val="22"/>
        </w:rPr>
        <w:t xml:space="preserve">Managed </w:t>
      </w:r>
      <w:r w:rsidR="00AF685E">
        <w:rPr>
          <w:rFonts w:ascii="Times New Roman" w:hAnsi="Times New Roman"/>
          <w:b w:val="0"/>
          <w:sz w:val="22"/>
          <w:szCs w:val="22"/>
        </w:rPr>
        <w:t>c</w:t>
      </w:r>
      <w:r w:rsidR="00CE44E4" w:rsidRPr="005F0C9A">
        <w:rPr>
          <w:rFonts w:ascii="Times New Roman" w:hAnsi="Times New Roman"/>
          <w:b w:val="0"/>
          <w:sz w:val="22"/>
          <w:szCs w:val="22"/>
        </w:rPr>
        <w:t xml:space="preserve">ampus-wide, </w:t>
      </w:r>
      <w:r w:rsidR="00DE212D" w:rsidRPr="005F0C9A">
        <w:rPr>
          <w:rFonts w:ascii="Times New Roman" w:hAnsi="Times New Roman"/>
          <w:b w:val="0"/>
          <w:sz w:val="22"/>
          <w:szCs w:val="22"/>
        </w:rPr>
        <w:t xml:space="preserve">emergent </w:t>
      </w:r>
      <w:r w:rsidR="00922877">
        <w:rPr>
          <w:rFonts w:ascii="Times New Roman" w:hAnsi="Times New Roman"/>
          <w:b w:val="0"/>
          <w:sz w:val="22"/>
          <w:szCs w:val="22"/>
        </w:rPr>
        <w:t>network/telco</w:t>
      </w:r>
      <w:r w:rsidR="00CE44E4" w:rsidRPr="005F0C9A">
        <w:rPr>
          <w:rFonts w:ascii="Times New Roman" w:hAnsi="Times New Roman"/>
          <w:b w:val="0"/>
          <w:sz w:val="22"/>
          <w:szCs w:val="22"/>
        </w:rPr>
        <w:t xml:space="preserve"> projects</w:t>
      </w:r>
      <w:r w:rsidR="00922877">
        <w:rPr>
          <w:rFonts w:ascii="Times New Roman" w:hAnsi="Times New Roman"/>
          <w:b w:val="0"/>
          <w:sz w:val="22"/>
          <w:szCs w:val="22"/>
        </w:rPr>
        <w:t>, involving</w:t>
      </w:r>
      <w:r w:rsidR="00CE44E4" w:rsidRPr="005F0C9A">
        <w:rPr>
          <w:rFonts w:ascii="Times New Roman" w:hAnsi="Times New Roman"/>
          <w:b w:val="0"/>
          <w:sz w:val="22"/>
          <w:szCs w:val="22"/>
        </w:rPr>
        <w:t xml:space="preserve"> administrators, faculty staff, architects, </w:t>
      </w:r>
      <w:r w:rsidR="004B28D3">
        <w:rPr>
          <w:rFonts w:ascii="Times New Roman" w:hAnsi="Times New Roman"/>
          <w:b w:val="0"/>
          <w:sz w:val="22"/>
          <w:szCs w:val="22"/>
        </w:rPr>
        <w:t xml:space="preserve">civil engineers, </w:t>
      </w:r>
      <w:r w:rsidR="00CE44E4" w:rsidRPr="005F0C9A">
        <w:rPr>
          <w:rFonts w:ascii="Times New Roman" w:hAnsi="Times New Roman"/>
          <w:b w:val="0"/>
          <w:sz w:val="22"/>
          <w:szCs w:val="22"/>
        </w:rPr>
        <w:t>consultants, construction contractors, and equipment vendors</w:t>
      </w:r>
      <w:r w:rsidR="001148B5" w:rsidRPr="005F0C9A">
        <w:rPr>
          <w:rFonts w:ascii="Times New Roman" w:hAnsi="Times New Roman"/>
          <w:b w:val="0"/>
          <w:sz w:val="22"/>
          <w:szCs w:val="22"/>
        </w:rPr>
        <w:t>.</w:t>
      </w:r>
      <w:r w:rsidR="00CE44E4" w:rsidRPr="005F0C9A">
        <w:rPr>
          <w:rFonts w:ascii="Times New Roman" w:hAnsi="Times New Roman"/>
          <w:b w:val="0"/>
          <w:sz w:val="22"/>
          <w:szCs w:val="22"/>
        </w:rPr>
        <w:t xml:space="preserve"> Developed </w:t>
      </w:r>
      <w:r w:rsidR="00067F5B" w:rsidRPr="005F0C9A">
        <w:rPr>
          <w:rFonts w:ascii="Times New Roman" w:hAnsi="Times New Roman"/>
          <w:b w:val="0"/>
          <w:sz w:val="22"/>
          <w:szCs w:val="22"/>
        </w:rPr>
        <w:t xml:space="preserve">best-practice </w:t>
      </w:r>
      <w:r w:rsidR="00CE44E4" w:rsidRPr="005F0C9A">
        <w:rPr>
          <w:rFonts w:ascii="Times New Roman" w:hAnsi="Times New Roman"/>
          <w:b w:val="0"/>
          <w:sz w:val="22"/>
          <w:szCs w:val="22"/>
        </w:rPr>
        <w:t>business processes and flows for revenue, organization’s structure, and tactical growth plans.</w:t>
      </w:r>
    </w:p>
    <w:p w14:paraId="6BBC2D3C" w14:textId="4A1EB3A4" w:rsidR="00636544" w:rsidRDefault="003B2540" w:rsidP="00405359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spacing w:before="60"/>
        <w:rPr>
          <w:sz w:val="22"/>
          <w:szCs w:val="22"/>
        </w:rPr>
      </w:pPr>
      <w:r w:rsidRPr="005F0C9A">
        <w:rPr>
          <w:sz w:val="22"/>
          <w:szCs w:val="22"/>
        </w:rPr>
        <w:t>New procedures</w:t>
      </w:r>
      <w:r w:rsidR="00636544" w:rsidRPr="005F0C9A">
        <w:rPr>
          <w:sz w:val="22"/>
          <w:szCs w:val="22"/>
        </w:rPr>
        <w:t xml:space="preserve"> resul</w:t>
      </w:r>
      <w:r w:rsidRPr="005F0C9A">
        <w:rPr>
          <w:sz w:val="22"/>
          <w:szCs w:val="22"/>
        </w:rPr>
        <w:t>ted</w:t>
      </w:r>
      <w:r w:rsidR="00636544" w:rsidRPr="005F0C9A">
        <w:rPr>
          <w:sz w:val="22"/>
          <w:szCs w:val="22"/>
        </w:rPr>
        <w:t xml:space="preserve"> on an average </w:t>
      </w:r>
      <w:r w:rsidR="00636544" w:rsidRPr="00EE31FC">
        <w:rPr>
          <w:sz w:val="22"/>
          <w:szCs w:val="22"/>
        </w:rPr>
        <w:t>10</w:t>
      </w:r>
      <w:r w:rsidR="00F25FCC" w:rsidRPr="00EE31FC">
        <w:rPr>
          <w:sz w:val="22"/>
          <w:szCs w:val="22"/>
        </w:rPr>
        <w:t>%</w:t>
      </w:r>
      <w:r w:rsidR="00636544" w:rsidRPr="00EE31FC">
        <w:rPr>
          <w:sz w:val="22"/>
          <w:szCs w:val="22"/>
        </w:rPr>
        <w:t xml:space="preserve"> </w:t>
      </w:r>
      <w:r w:rsidR="00636544" w:rsidRPr="005F0C9A">
        <w:rPr>
          <w:sz w:val="22"/>
          <w:szCs w:val="22"/>
        </w:rPr>
        <w:t>savings in total construction costs whenever they were included in a building’s design specifications.</w:t>
      </w:r>
    </w:p>
    <w:p w14:paraId="16DE7AB7" w14:textId="72607B85" w:rsidR="00A663A1" w:rsidRPr="005F0C9A" w:rsidRDefault="00922877" w:rsidP="00636544">
      <w:pPr>
        <w:pStyle w:val="Achievement"/>
        <w:numPr>
          <w:ilvl w:val="0"/>
          <w:numId w:val="9"/>
        </w:numPr>
        <w:tabs>
          <w:tab w:val="left" w:pos="1998"/>
          <w:tab w:val="left" w:pos="9558"/>
        </w:tabs>
        <w:rPr>
          <w:sz w:val="22"/>
          <w:szCs w:val="22"/>
        </w:rPr>
      </w:pPr>
      <w:r>
        <w:rPr>
          <w:sz w:val="22"/>
          <w:szCs w:val="22"/>
        </w:rPr>
        <w:t>Designed networks using</w:t>
      </w:r>
      <w:r w:rsidR="00B1356D">
        <w:rPr>
          <w:sz w:val="22"/>
          <w:szCs w:val="22"/>
        </w:rPr>
        <w:t xml:space="preserve"> </w:t>
      </w:r>
      <w:r w:rsidR="000C091C">
        <w:rPr>
          <w:sz w:val="22"/>
          <w:szCs w:val="22"/>
        </w:rPr>
        <w:t xml:space="preserve">enterprise and WAN routing (OSPF, BGP), MPLS/ICMP/IGMP, OSI L2 thru L6 switching, IP Multicast, Cisco </w:t>
      </w:r>
      <w:r w:rsidR="00CC1336">
        <w:rPr>
          <w:sz w:val="22"/>
          <w:szCs w:val="22"/>
        </w:rPr>
        <w:t>(</w:t>
      </w:r>
      <w:r w:rsidR="000C091C">
        <w:rPr>
          <w:sz w:val="22"/>
          <w:szCs w:val="22"/>
        </w:rPr>
        <w:t xml:space="preserve">XVR </w:t>
      </w:r>
      <w:r w:rsidR="00D77DBC">
        <w:rPr>
          <w:sz w:val="22"/>
          <w:szCs w:val="22"/>
        </w:rPr>
        <w:t xml:space="preserve">routers, </w:t>
      </w:r>
      <w:r w:rsidR="000C091C">
        <w:rPr>
          <w:sz w:val="22"/>
          <w:szCs w:val="22"/>
        </w:rPr>
        <w:t>Catalyst switches</w:t>
      </w:r>
      <w:r w:rsidR="00CC1336">
        <w:rPr>
          <w:sz w:val="22"/>
          <w:szCs w:val="22"/>
        </w:rPr>
        <w:t>, PIX firewalls)</w:t>
      </w:r>
      <w:r w:rsidR="000C091C">
        <w:rPr>
          <w:sz w:val="22"/>
          <w:szCs w:val="22"/>
        </w:rPr>
        <w:t>, TCP/UDP packet analysis, IP services/protocols (SNMP, DNS, DHCP, HTTP),</w:t>
      </w:r>
      <w:r w:rsidR="008D6B09">
        <w:rPr>
          <w:sz w:val="22"/>
          <w:szCs w:val="22"/>
        </w:rPr>
        <w:t xml:space="preserve"> and</w:t>
      </w:r>
      <w:r w:rsidR="000C091C">
        <w:rPr>
          <w:sz w:val="22"/>
          <w:szCs w:val="22"/>
        </w:rPr>
        <w:t xml:space="preserve"> BICSI Communications Distribution guidelines</w:t>
      </w:r>
      <w:r w:rsidR="008D6B09">
        <w:rPr>
          <w:sz w:val="22"/>
          <w:szCs w:val="22"/>
        </w:rPr>
        <w:t>.</w:t>
      </w:r>
    </w:p>
    <w:p w14:paraId="2D20568D" w14:textId="77777777" w:rsidR="00FA40C9" w:rsidRPr="005F0C9A" w:rsidRDefault="00FA40C9">
      <w:pPr>
        <w:pStyle w:val="Achievement"/>
        <w:ind w:left="0" w:firstLine="0"/>
        <w:rPr>
          <w:sz w:val="22"/>
          <w:szCs w:val="22"/>
        </w:rPr>
      </w:pPr>
    </w:p>
    <w:p w14:paraId="4CA52D86" w14:textId="56EF5D7B" w:rsidR="00FA40C9" w:rsidRPr="005F0C9A" w:rsidRDefault="0008081E" w:rsidP="008B6D44">
      <w:pPr>
        <w:pStyle w:val="JobTitle"/>
        <w:tabs>
          <w:tab w:val="right" w:pos="9720"/>
        </w:tabs>
        <w:spacing w:after="0"/>
        <w:ind w:left="-18"/>
        <w:jc w:val="both"/>
        <w:rPr>
          <w:rFonts w:ascii="Times New Roman" w:hAnsi="Times New Roman"/>
          <w:sz w:val="22"/>
          <w:szCs w:val="22"/>
          <w:lang w:val="de-DE"/>
        </w:rPr>
      </w:pPr>
      <w:r w:rsidRPr="005F0C9A">
        <w:rPr>
          <w:rFonts w:ascii="Times New Roman" w:hAnsi="Times New Roman"/>
          <w:sz w:val="22"/>
          <w:szCs w:val="22"/>
          <w:lang w:val="de-DE"/>
        </w:rPr>
        <w:t>LAN/WAN</w:t>
      </w:r>
      <w:r w:rsidR="00FA40C9" w:rsidRPr="005F0C9A">
        <w:rPr>
          <w:rFonts w:ascii="Times New Roman" w:hAnsi="Times New Roman"/>
          <w:sz w:val="22"/>
          <w:szCs w:val="22"/>
          <w:lang w:val="de-DE"/>
        </w:rPr>
        <w:t xml:space="preserve"> </w:t>
      </w:r>
      <w:r w:rsidR="00A36E44" w:rsidRPr="005F0C9A">
        <w:rPr>
          <w:rFonts w:ascii="Times New Roman" w:hAnsi="Times New Roman"/>
          <w:sz w:val="22"/>
          <w:szCs w:val="22"/>
          <w:lang w:val="de-DE"/>
        </w:rPr>
        <w:t>Engineer</w:t>
      </w:r>
      <w:r w:rsidR="001148B5" w:rsidRPr="005F0C9A">
        <w:rPr>
          <w:rFonts w:ascii="Times New Roman" w:hAnsi="Times New Roman"/>
          <w:b w:val="0"/>
          <w:sz w:val="22"/>
          <w:szCs w:val="22"/>
          <w:lang w:val="de-DE"/>
        </w:rPr>
        <w:t>, 1998-2002</w:t>
      </w:r>
      <w:r w:rsidR="000D5C2D" w:rsidRPr="005F0C9A">
        <w:rPr>
          <w:rFonts w:ascii="Times New Roman" w:hAnsi="Times New Roman"/>
          <w:sz w:val="22"/>
          <w:szCs w:val="22"/>
          <w:lang w:val="de-DE"/>
        </w:rPr>
        <w:br/>
      </w:r>
      <w:r w:rsidR="001148B5" w:rsidRPr="005F0C9A">
        <w:rPr>
          <w:rFonts w:ascii="Times New Roman" w:hAnsi="Times New Roman"/>
          <w:b w:val="0"/>
          <w:sz w:val="22"/>
          <w:szCs w:val="22"/>
          <w:lang w:val="de-DE"/>
        </w:rPr>
        <w:tab/>
      </w:r>
      <w:r w:rsidR="008B6D44" w:rsidRPr="005F0C9A">
        <w:rPr>
          <w:rFonts w:ascii="Times New Roman" w:hAnsi="Times New Roman"/>
          <w:b w:val="0"/>
          <w:sz w:val="22"/>
          <w:szCs w:val="22"/>
          <w:lang w:val="de-DE"/>
        </w:rPr>
        <w:t>Designed, planned and deployed WAN, LAN, and network enabling services that reduced hardware and labor expenses, and increased autom</w:t>
      </w:r>
      <w:r w:rsidR="00CE44E4" w:rsidRPr="005F0C9A">
        <w:rPr>
          <w:rFonts w:ascii="Times New Roman" w:hAnsi="Times New Roman"/>
          <w:b w:val="0"/>
          <w:sz w:val="22"/>
          <w:szCs w:val="22"/>
          <w:lang w:val="de-DE"/>
        </w:rPr>
        <w:t>ation and client satisfaction. Served as the department’s Telecomm Specifications Reviewer, Telecomm Field Ins</w:t>
      </w:r>
      <w:r w:rsidR="005C0376">
        <w:rPr>
          <w:rFonts w:ascii="Times New Roman" w:hAnsi="Times New Roman"/>
          <w:b w:val="0"/>
          <w:sz w:val="22"/>
          <w:szCs w:val="22"/>
          <w:lang w:val="de-DE"/>
        </w:rPr>
        <w:t xml:space="preserve">pector and RFI campus </w:t>
      </w:r>
      <w:r w:rsidR="00CE44E4" w:rsidRPr="005F0C9A">
        <w:rPr>
          <w:rFonts w:ascii="Times New Roman" w:hAnsi="Times New Roman"/>
          <w:b w:val="0"/>
          <w:sz w:val="22"/>
          <w:szCs w:val="22"/>
          <w:lang w:val="de-DE"/>
        </w:rPr>
        <w:t>consultant. M</w:t>
      </w:r>
      <w:r w:rsidR="008B6D44" w:rsidRPr="005F0C9A">
        <w:rPr>
          <w:rFonts w:ascii="Times New Roman" w:hAnsi="Times New Roman"/>
          <w:b w:val="0"/>
          <w:sz w:val="22"/>
          <w:szCs w:val="22"/>
          <w:lang w:val="de-DE"/>
        </w:rPr>
        <w:t xml:space="preserve">anaged </w:t>
      </w:r>
      <w:r w:rsidR="00B21E47" w:rsidRPr="005F0C9A">
        <w:rPr>
          <w:rFonts w:ascii="Times New Roman" w:hAnsi="Times New Roman"/>
          <w:b w:val="0"/>
          <w:sz w:val="22"/>
          <w:szCs w:val="22"/>
          <w:lang w:val="de-DE"/>
        </w:rPr>
        <w:t xml:space="preserve">project </w:t>
      </w:r>
      <w:r w:rsidR="008B6D44" w:rsidRPr="005F0C9A">
        <w:rPr>
          <w:rFonts w:ascii="Times New Roman" w:hAnsi="Times New Roman"/>
          <w:b w:val="0"/>
          <w:sz w:val="22"/>
          <w:szCs w:val="22"/>
          <w:lang w:val="de-DE"/>
        </w:rPr>
        <w:t>staff and controlled salary budget.</w:t>
      </w:r>
    </w:p>
    <w:p w14:paraId="77D04066" w14:textId="788AF7B2" w:rsidR="00E13DBA" w:rsidRPr="005F0C9A" w:rsidRDefault="008B6D44" w:rsidP="00405359">
      <w:pPr>
        <w:pStyle w:val="Achievement"/>
        <w:numPr>
          <w:ilvl w:val="0"/>
          <w:numId w:val="9"/>
        </w:numPr>
        <w:spacing w:before="60"/>
        <w:rPr>
          <w:sz w:val="22"/>
          <w:szCs w:val="22"/>
        </w:rPr>
      </w:pPr>
      <w:r w:rsidRPr="005F0C9A">
        <w:rPr>
          <w:sz w:val="22"/>
          <w:szCs w:val="22"/>
        </w:rPr>
        <w:t xml:space="preserve">Founded </w:t>
      </w:r>
      <w:r w:rsidR="00E13DBA" w:rsidRPr="005F0C9A">
        <w:rPr>
          <w:sz w:val="22"/>
          <w:szCs w:val="22"/>
        </w:rPr>
        <w:t>the Infrastructure Physical Plant Working Group</w:t>
      </w:r>
      <w:r w:rsidR="005C0376">
        <w:rPr>
          <w:sz w:val="22"/>
          <w:szCs w:val="22"/>
        </w:rPr>
        <w:t xml:space="preserve"> (at the </w:t>
      </w:r>
      <w:r w:rsidRPr="005F0C9A">
        <w:rPr>
          <w:sz w:val="22"/>
          <w:szCs w:val="22"/>
        </w:rPr>
        <w:t>s</w:t>
      </w:r>
      <w:r w:rsidR="00B21E47" w:rsidRPr="005F0C9A">
        <w:rPr>
          <w:sz w:val="22"/>
          <w:szCs w:val="22"/>
        </w:rPr>
        <w:t>tate</w:t>
      </w:r>
      <w:r w:rsidRPr="005F0C9A">
        <w:rPr>
          <w:sz w:val="22"/>
          <w:szCs w:val="22"/>
        </w:rPr>
        <w:t>-wide level)</w:t>
      </w:r>
      <w:r w:rsidR="00CE01A6">
        <w:rPr>
          <w:sz w:val="22"/>
          <w:szCs w:val="22"/>
        </w:rPr>
        <w:t>, to drive change and</w:t>
      </w:r>
      <w:r w:rsidR="00E13DBA" w:rsidRPr="005F0C9A">
        <w:rPr>
          <w:sz w:val="22"/>
          <w:szCs w:val="22"/>
        </w:rPr>
        <w:t xml:space="preserve"> set strategic direction </w:t>
      </w:r>
      <w:r w:rsidR="005C0376">
        <w:rPr>
          <w:sz w:val="22"/>
          <w:szCs w:val="22"/>
        </w:rPr>
        <w:t>on</w:t>
      </w:r>
      <w:r w:rsidR="00E13DBA" w:rsidRPr="005F0C9A">
        <w:rPr>
          <w:sz w:val="22"/>
          <w:szCs w:val="22"/>
        </w:rPr>
        <w:t xml:space="preserve"> pertinent technology physical plant </w:t>
      </w:r>
      <w:r w:rsidRPr="005F0C9A">
        <w:rPr>
          <w:sz w:val="22"/>
          <w:szCs w:val="22"/>
        </w:rPr>
        <w:t xml:space="preserve">issues </w:t>
      </w:r>
      <w:r w:rsidR="00E13DBA" w:rsidRPr="005F0C9A">
        <w:rPr>
          <w:sz w:val="22"/>
          <w:szCs w:val="22"/>
        </w:rPr>
        <w:t>for all 23 CSU campuses. Elected Chairperson for the innovative “New Standards and Practices Development” Sub-Group for a 1-year term.</w:t>
      </w:r>
    </w:p>
    <w:p w14:paraId="0B437747" w14:textId="5B77BAC6" w:rsidR="00FA40C9" w:rsidRPr="005F0C9A" w:rsidRDefault="00F33D7B" w:rsidP="00E13DBA">
      <w:pPr>
        <w:pStyle w:val="Achievement"/>
        <w:numPr>
          <w:ilvl w:val="0"/>
          <w:numId w:val="9"/>
        </w:numPr>
        <w:rPr>
          <w:sz w:val="22"/>
          <w:szCs w:val="22"/>
        </w:rPr>
      </w:pPr>
      <w:r w:rsidRPr="005F0C9A">
        <w:rPr>
          <w:sz w:val="22"/>
          <w:szCs w:val="22"/>
        </w:rPr>
        <w:t>Managed</w:t>
      </w:r>
      <w:r w:rsidR="003A5005" w:rsidRPr="005F0C9A">
        <w:rPr>
          <w:sz w:val="22"/>
          <w:szCs w:val="22"/>
        </w:rPr>
        <w:t xml:space="preserve"> over </w:t>
      </w:r>
      <w:r w:rsidR="00292DD6" w:rsidRPr="005F0C9A">
        <w:rPr>
          <w:sz w:val="22"/>
          <w:szCs w:val="22"/>
        </w:rPr>
        <w:t>15 major</w:t>
      </w:r>
      <w:r w:rsidRPr="005F0C9A">
        <w:rPr>
          <w:sz w:val="22"/>
          <w:szCs w:val="22"/>
        </w:rPr>
        <w:t xml:space="preserve"> </w:t>
      </w:r>
      <w:r w:rsidR="00633A34" w:rsidRPr="005F0C9A">
        <w:rPr>
          <w:sz w:val="22"/>
          <w:szCs w:val="22"/>
        </w:rPr>
        <w:t>LAN/WAN</w:t>
      </w:r>
      <w:r w:rsidR="00553715" w:rsidRPr="005F0C9A">
        <w:rPr>
          <w:sz w:val="22"/>
          <w:szCs w:val="22"/>
        </w:rPr>
        <w:t xml:space="preserve"> </w:t>
      </w:r>
      <w:r w:rsidR="00E13DBA" w:rsidRPr="005F0C9A">
        <w:rPr>
          <w:sz w:val="22"/>
          <w:szCs w:val="22"/>
        </w:rPr>
        <w:t xml:space="preserve">multi-million </w:t>
      </w:r>
      <w:r w:rsidR="00DE212D" w:rsidRPr="005F0C9A">
        <w:rPr>
          <w:sz w:val="22"/>
          <w:szCs w:val="22"/>
        </w:rPr>
        <w:t xml:space="preserve">IT </w:t>
      </w:r>
      <w:r w:rsidR="00553715" w:rsidRPr="005F0C9A">
        <w:rPr>
          <w:sz w:val="22"/>
          <w:szCs w:val="22"/>
        </w:rPr>
        <w:t>construction</w:t>
      </w:r>
      <w:r w:rsidRPr="005F0C9A">
        <w:rPr>
          <w:sz w:val="22"/>
          <w:szCs w:val="22"/>
        </w:rPr>
        <w:t xml:space="preserve"> </w:t>
      </w:r>
      <w:r w:rsidR="000F3A53" w:rsidRPr="005F0C9A">
        <w:rPr>
          <w:sz w:val="22"/>
          <w:szCs w:val="22"/>
        </w:rPr>
        <w:t xml:space="preserve">projects </w:t>
      </w:r>
      <w:r w:rsidR="00FA40C9" w:rsidRPr="005F0C9A">
        <w:rPr>
          <w:sz w:val="22"/>
          <w:szCs w:val="22"/>
        </w:rPr>
        <w:t>with SSU’s Capital, Planning, Design and Const</w:t>
      </w:r>
      <w:r w:rsidR="00BF5698" w:rsidRPr="005F0C9A">
        <w:rPr>
          <w:sz w:val="22"/>
          <w:szCs w:val="22"/>
        </w:rPr>
        <w:t xml:space="preserve">ruction </w:t>
      </w:r>
      <w:r w:rsidR="00CE44E4" w:rsidRPr="005F0C9A">
        <w:rPr>
          <w:sz w:val="22"/>
          <w:szCs w:val="22"/>
        </w:rPr>
        <w:t>Department</w:t>
      </w:r>
      <w:r w:rsidR="00CE01A6">
        <w:rPr>
          <w:sz w:val="22"/>
          <w:szCs w:val="22"/>
        </w:rPr>
        <w:t xml:space="preserve"> with 100% customer satisfaction rate</w:t>
      </w:r>
      <w:r w:rsidR="00CE44E4" w:rsidRPr="005F0C9A">
        <w:rPr>
          <w:sz w:val="22"/>
          <w:szCs w:val="22"/>
        </w:rPr>
        <w:t>.</w:t>
      </w:r>
    </w:p>
    <w:p w14:paraId="364399C3" w14:textId="5B986609" w:rsidR="00A67761" w:rsidRPr="005F0C9A" w:rsidRDefault="00255983" w:rsidP="00405359">
      <w:pPr>
        <w:pStyle w:val="Objective"/>
        <w:spacing w:before="180" w:after="0"/>
        <w:jc w:val="center"/>
        <w:rPr>
          <w:rFonts w:ascii="Times New Roman" w:hAnsi="Times New Roman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 xml:space="preserve">ACADEMIC </w:t>
      </w:r>
      <w:r w:rsidR="00A67761" w:rsidRPr="005F0C9A">
        <w:rPr>
          <w:rFonts w:ascii="Times New Roman" w:hAnsi="Times New Roman"/>
          <w:sz w:val="22"/>
          <w:szCs w:val="22"/>
        </w:rPr>
        <w:t>EDUCATION</w:t>
      </w:r>
    </w:p>
    <w:p w14:paraId="174C9CEF" w14:textId="77777777" w:rsidR="00255983" w:rsidRPr="005F0C9A" w:rsidRDefault="00A67761" w:rsidP="00405359">
      <w:pPr>
        <w:pStyle w:val="Achievement"/>
        <w:spacing w:before="60"/>
        <w:ind w:left="274" w:firstLine="0"/>
        <w:jc w:val="center"/>
        <w:rPr>
          <w:b/>
          <w:sz w:val="22"/>
          <w:szCs w:val="22"/>
        </w:rPr>
      </w:pPr>
      <w:r w:rsidRPr="005F0C9A">
        <w:rPr>
          <w:b/>
          <w:sz w:val="22"/>
          <w:szCs w:val="22"/>
        </w:rPr>
        <w:t>Master of Science, Telecommunications Systems (</w:t>
      </w:r>
      <w:r w:rsidR="00255983" w:rsidRPr="005F0C9A">
        <w:rPr>
          <w:b/>
          <w:sz w:val="22"/>
          <w:szCs w:val="22"/>
        </w:rPr>
        <w:t>Management Option)</w:t>
      </w:r>
    </w:p>
    <w:p w14:paraId="712D2D86" w14:textId="34BBC5F8" w:rsidR="00A67761" w:rsidRPr="005F0C9A" w:rsidRDefault="00377D7A" w:rsidP="00255983">
      <w:pPr>
        <w:pStyle w:val="Achievement"/>
        <w:ind w:left="274" w:firstLine="0"/>
        <w:jc w:val="center"/>
        <w:rPr>
          <w:sz w:val="22"/>
          <w:szCs w:val="22"/>
        </w:rPr>
      </w:pPr>
      <w:r w:rsidRPr="005F0C9A">
        <w:rPr>
          <w:sz w:val="22"/>
          <w:szCs w:val="22"/>
        </w:rPr>
        <w:t>Cal State</w:t>
      </w:r>
      <w:r w:rsidR="00057AEC">
        <w:rPr>
          <w:sz w:val="22"/>
          <w:szCs w:val="22"/>
        </w:rPr>
        <w:t xml:space="preserve"> East Bay, Ha</w:t>
      </w:r>
      <w:r w:rsidR="00255983" w:rsidRPr="005F0C9A">
        <w:rPr>
          <w:sz w:val="22"/>
          <w:szCs w:val="22"/>
        </w:rPr>
        <w:t>yward, California</w:t>
      </w:r>
    </w:p>
    <w:p w14:paraId="6D38706D" w14:textId="77777777" w:rsidR="00377D7A" w:rsidRPr="005F0C9A" w:rsidRDefault="00377D7A" w:rsidP="00377D7A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sz w:val="22"/>
          <w:szCs w:val="22"/>
        </w:rPr>
      </w:pPr>
    </w:p>
    <w:p w14:paraId="293E0474" w14:textId="77777777" w:rsidR="00377D7A" w:rsidRPr="005F0C9A" w:rsidRDefault="00377D7A" w:rsidP="00377D7A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b/>
          <w:sz w:val="22"/>
          <w:szCs w:val="22"/>
        </w:rPr>
      </w:pPr>
      <w:r w:rsidRPr="005F0C9A">
        <w:rPr>
          <w:b/>
          <w:sz w:val="22"/>
          <w:szCs w:val="22"/>
        </w:rPr>
        <w:t>Graduate Certificate in Systems Analysis and Design</w:t>
      </w:r>
    </w:p>
    <w:p w14:paraId="4B3D9D8C" w14:textId="77777777" w:rsidR="00377D7A" w:rsidRPr="005F0C9A" w:rsidRDefault="00377D7A" w:rsidP="00377D7A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i/>
          <w:sz w:val="22"/>
          <w:szCs w:val="22"/>
        </w:rPr>
      </w:pPr>
      <w:r w:rsidRPr="005F0C9A">
        <w:rPr>
          <w:sz w:val="22"/>
          <w:szCs w:val="22"/>
        </w:rPr>
        <w:t>University of California, Berkeley, California</w:t>
      </w:r>
    </w:p>
    <w:p w14:paraId="15D1E1AC" w14:textId="77777777" w:rsidR="00255983" w:rsidRPr="005F0C9A" w:rsidRDefault="00255983" w:rsidP="00255983">
      <w:pPr>
        <w:pStyle w:val="Achievement"/>
        <w:ind w:left="274" w:firstLine="0"/>
        <w:jc w:val="center"/>
        <w:rPr>
          <w:i/>
          <w:sz w:val="22"/>
          <w:szCs w:val="22"/>
        </w:rPr>
      </w:pPr>
    </w:p>
    <w:p w14:paraId="2FCB46D9" w14:textId="77777777" w:rsidR="00255983" w:rsidRPr="005F0C9A" w:rsidRDefault="00A67761" w:rsidP="00255983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b/>
          <w:sz w:val="22"/>
          <w:szCs w:val="22"/>
        </w:rPr>
      </w:pPr>
      <w:r w:rsidRPr="005F0C9A">
        <w:rPr>
          <w:b/>
          <w:sz w:val="22"/>
          <w:szCs w:val="22"/>
        </w:rPr>
        <w:t>Bachelor of Science in Computer Science</w:t>
      </w:r>
    </w:p>
    <w:p w14:paraId="2469B1A0" w14:textId="77777777" w:rsidR="00A67761" w:rsidRPr="005F0C9A" w:rsidRDefault="00A67761" w:rsidP="00255983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i/>
          <w:sz w:val="22"/>
          <w:szCs w:val="22"/>
        </w:rPr>
      </w:pPr>
      <w:r w:rsidRPr="005F0C9A">
        <w:rPr>
          <w:sz w:val="22"/>
          <w:szCs w:val="22"/>
        </w:rPr>
        <w:t>Sonoma State University</w:t>
      </w:r>
      <w:r w:rsidR="00255983" w:rsidRPr="005F0C9A">
        <w:rPr>
          <w:sz w:val="22"/>
          <w:szCs w:val="22"/>
        </w:rPr>
        <w:t>, Rohnert Park, California</w:t>
      </w:r>
    </w:p>
    <w:p w14:paraId="05D002D9" w14:textId="77777777" w:rsidR="00255983" w:rsidRPr="005F0C9A" w:rsidRDefault="00255983" w:rsidP="00255983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sz w:val="22"/>
          <w:szCs w:val="22"/>
        </w:rPr>
      </w:pPr>
    </w:p>
    <w:p w14:paraId="1809E965" w14:textId="77777777" w:rsidR="00377D7A" w:rsidRPr="005F0C9A" w:rsidRDefault="00377D7A" w:rsidP="00255983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b/>
          <w:sz w:val="22"/>
          <w:szCs w:val="22"/>
          <w:lang w:val="es-ES_tradnl"/>
        </w:rPr>
      </w:pPr>
      <w:r w:rsidRPr="005F0C9A">
        <w:rPr>
          <w:b/>
          <w:sz w:val="22"/>
          <w:szCs w:val="22"/>
          <w:lang w:val="es-ES_tradnl"/>
        </w:rPr>
        <w:t>Civil Engineering</w:t>
      </w:r>
    </w:p>
    <w:p w14:paraId="4F4B81C3" w14:textId="77777777" w:rsidR="00A67761" w:rsidRPr="005F0C9A" w:rsidRDefault="00A67761" w:rsidP="00255983">
      <w:pPr>
        <w:pStyle w:val="Achievement"/>
        <w:tabs>
          <w:tab w:val="left" w:pos="1998"/>
          <w:tab w:val="left" w:pos="9558"/>
        </w:tabs>
        <w:ind w:left="274" w:firstLine="0"/>
        <w:jc w:val="center"/>
        <w:rPr>
          <w:i/>
          <w:sz w:val="22"/>
          <w:szCs w:val="22"/>
          <w:lang w:val="es-ES_tradnl"/>
        </w:rPr>
      </w:pPr>
      <w:r w:rsidRPr="005F0C9A">
        <w:rPr>
          <w:sz w:val="22"/>
          <w:szCs w:val="22"/>
          <w:lang w:val="es-ES_tradnl"/>
        </w:rPr>
        <w:t>Universidad Tecnológica de Panamá, Panamá</w:t>
      </w:r>
    </w:p>
    <w:p w14:paraId="1EBDE6EA" w14:textId="37E173CE" w:rsidR="00A67761" w:rsidRPr="005F0C9A" w:rsidRDefault="00A67761" w:rsidP="00405359">
      <w:pPr>
        <w:pStyle w:val="Objective"/>
        <w:numPr>
          <w:ilvl w:val="12"/>
          <w:numId w:val="0"/>
        </w:numPr>
        <w:spacing w:before="180" w:after="0"/>
        <w:jc w:val="center"/>
        <w:rPr>
          <w:rFonts w:ascii="Times New Roman" w:hAnsi="Times New Roman"/>
          <w:sz w:val="22"/>
          <w:szCs w:val="22"/>
        </w:rPr>
      </w:pPr>
      <w:r w:rsidRPr="005F0C9A">
        <w:rPr>
          <w:rFonts w:ascii="Times New Roman" w:hAnsi="Times New Roman"/>
          <w:sz w:val="22"/>
          <w:szCs w:val="22"/>
        </w:rPr>
        <w:t>PROFESSIONAL CERTIFICATIONS</w:t>
      </w:r>
      <w:r w:rsidR="004B4DC2">
        <w:rPr>
          <w:rFonts w:ascii="Times New Roman" w:hAnsi="Times New Roman"/>
          <w:sz w:val="22"/>
          <w:szCs w:val="22"/>
        </w:rPr>
        <w:t xml:space="preserve"> &amp; TOOLS EXPERTISE</w:t>
      </w:r>
    </w:p>
    <w:p w14:paraId="7152C450" w14:textId="1B2103D6" w:rsidR="00B21E47" w:rsidRPr="005F0C9A" w:rsidRDefault="00B8207C" w:rsidP="00405359">
      <w:pPr>
        <w:pStyle w:val="Achievement"/>
        <w:spacing w:before="60"/>
        <w:ind w:left="274" w:firstLine="0"/>
        <w:jc w:val="center"/>
        <w:rPr>
          <w:i/>
          <w:sz w:val="22"/>
          <w:szCs w:val="22"/>
        </w:rPr>
      </w:pPr>
      <w:r>
        <w:rPr>
          <w:sz w:val="22"/>
          <w:szCs w:val="22"/>
        </w:rPr>
        <w:t>Certified Scaled Agile Framework (</w:t>
      </w:r>
      <w:r w:rsidR="00923E51">
        <w:rPr>
          <w:sz w:val="22"/>
          <w:szCs w:val="22"/>
        </w:rPr>
        <w:t>SAFe</w:t>
      </w:r>
      <w:r>
        <w:rPr>
          <w:sz w:val="22"/>
          <w:szCs w:val="22"/>
        </w:rPr>
        <w:t>) Agilist</w:t>
      </w:r>
    </w:p>
    <w:p w14:paraId="058CCD4A" w14:textId="41D00440" w:rsidR="00A67761" w:rsidRDefault="00B8207C" w:rsidP="00377D7A">
      <w:pPr>
        <w:pStyle w:val="Achievement"/>
        <w:ind w:left="274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Certified </w:t>
      </w:r>
      <w:r w:rsidR="00DE212D" w:rsidRPr="005F0C9A">
        <w:rPr>
          <w:sz w:val="22"/>
          <w:szCs w:val="22"/>
        </w:rPr>
        <w:t>Scrum</w:t>
      </w:r>
      <w:r>
        <w:rPr>
          <w:sz w:val="22"/>
          <w:szCs w:val="22"/>
        </w:rPr>
        <w:t xml:space="preserve"> </w:t>
      </w:r>
      <w:r w:rsidR="00DE212D" w:rsidRPr="005F0C9A">
        <w:rPr>
          <w:sz w:val="22"/>
          <w:szCs w:val="22"/>
        </w:rPr>
        <w:t>Master</w:t>
      </w:r>
      <w:r>
        <w:rPr>
          <w:sz w:val="22"/>
          <w:szCs w:val="22"/>
        </w:rPr>
        <w:t xml:space="preserve"> (ScrumAlliance </w:t>
      </w:r>
      <w:r w:rsidRPr="00B8207C">
        <w:rPr>
          <w:sz w:val="22"/>
          <w:szCs w:val="22"/>
        </w:rPr>
        <w:t>Certificant ID</w:t>
      </w:r>
      <w:r>
        <w:rPr>
          <w:sz w:val="22"/>
          <w:szCs w:val="22"/>
        </w:rPr>
        <w:t xml:space="preserve"> #</w:t>
      </w:r>
      <w:r w:rsidRPr="00B8207C">
        <w:rPr>
          <w:sz w:val="22"/>
          <w:szCs w:val="22"/>
        </w:rPr>
        <w:t>000193471</w:t>
      </w:r>
      <w:r>
        <w:rPr>
          <w:sz w:val="22"/>
          <w:szCs w:val="22"/>
        </w:rPr>
        <w:t>)</w:t>
      </w:r>
    </w:p>
    <w:p w14:paraId="643FD3EE" w14:textId="20A71211" w:rsidR="00B8207C" w:rsidRDefault="00B8207C" w:rsidP="000D09D3">
      <w:pPr>
        <w:pStyle w:val="Achievement"/>
        <w:ind w:left="274" w:firstLine="0"/>
        <w:jc w:val="center"/>
        <w:rPr>
          <w:sz w:val="22"/>
          <w:szCs w:val="22"/>
        </w:rPr>
      </w:pPr>
      <w:r w:rsidRPr="005F0C9A">
        <w:rPr>
          <w:sz w:val="22"/>
          <w:szCs w:val="22"/>
        </w:rPr>
        <w:t>Certified Scrum Product Owner</w:t>
      </w:r>
      <w:r w:rsidR="000D09D3">
        <w:rPr>
          <w:sz w:val="22"/>
          <w:szCs w:val="22"/>
        </w:rPr>
        <w:t xml:space="preserve"> </w:t>
      </w:r>
      <w:r w:rsidR="000D09D3">
        <w:rPr>
          <w:sz w:val="22"/>
          <w:szCs w:val="22"/>
        </w:rPr>
        <w:t xml:space="preserve">(ScrumAlliance </w:t>
      </w:r>
      <w:r w:rsidR="000D09D3" w:rsidRPr="00B8207C">
        <w:rPr>
          <w:sz w:val="22"/>
          <w:szCs w:val="22"/>
        </w:rPr>
        <w:t>Certificant ID</w:t>
      </w:r>
      <w:r w:rsidR="000D09D3">
        <w:rPr>
          <w:sz w:val="22"/>
          <w:szCs w:val="22"/>
        </w:rPr>
        <w:t xml:space="preserve"> #</w:t>
      </w:r>
      <w:r w:rsidR="000D09D3" w:rsidRPr="000D09D3">
        <w:rPr>
          <w:sz w:val="22"/>
          <w:szCs w:val="22"/>
        </w:rPr>
        <w:t>000193471</w:t>
      </w:r>
      <w:r w:rsidR="000D09D3">
        <w:rPr>
          <w:sz w:val="22"/>
          <w:szCs w:val="22"/>
        </w:rPr>
        <w:t>)</w:t>
      </w:r>
    </w:p>
    <w:p w14:paraId="081F35B7" w14:textId="14974BE6" w:rsidR="007A7757" w:rsidRDefault="00B8207C" w:rsidP="00377D7A">
      <w:pPr>
        <w:pStyle w:val="Achievement"/>
        <w:ind w:left="274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Additional </w:t>
      </w:r>
      <w:r w:rsidR="00964DB4">
        <w:rPr>
          <w:sz w:val="22"/>
          <w:szCs w:val="22"/>
        </w:rPr>
        <w:t xml:space="preserve">Agile </w:t>
      </w:r>
      <w:r>
        <w:rPr>
          <w:sz w:val="22"/>
          <w:szCs w:val="22"/>
        </w:rPr>
        <w:t>Expertise</w:t>
      </w:r>
      <w:r w:rsidR="00964DB4">
        <w:rPr>
          <w:sz w:val="22"/>
          <w:szCs w:val="22"/>
        </w:rPr>
        <w:t>: Scru</w:t>
      </w:r>
      <w:r>
        <w:rPr>
          <w:sz w:val="22"/>
          <w:szCs w:val="22"/>
        </w:rPr>
        <w:t>m, Kanban, XP, Lean SWD</w:t>
      </w:r>
    </w:p>
    <w:p w14:paraId="6110186D" w14:textId="5068E195" w:rsidR="00964DB4" w:rsidRPr="005F0C9A" w:rsidRDefault="00941D23" w:rsidP="00377D7A">
      <w:pPr>
        <w:pStyle w:val="Achievement"/>
        <w:ind w:left="274" w:firstLine="0"/>
        <w:jc w:val="center"/>
        <w:rPr>
          <w:i/>
          <w:sz w:val="22"/>
          <w:szCs w:val="22"/>
        </w:rPr>
      </w:pPr>
      <w:r>
        <w:rPr>
          <w:sz w:val="22"/>
          <w:szCs w:val="22"/>
        </w:rPr>
        <w:t xml:space="preserve">Agile Team/Source Code </w:t>
      </w:r>
      <w:r w:rsidR="007A7757">
        <w:rPr>
          <w:sz w:val="22"/>
          <w:szCs w:val="22"/>
        </w:rPr>
        <w:t xml:space="preserve">Management Tools: </w:t>
      </w:r>
      <w:r w:rsidR="00964DB4">
        <w:rPr>
          <w:sz w:val="22"/>
          <w:szCs w:val="22"/>
        </w:rPr>
        <w:t>Rally</w:t>
      </w:r>
      <w:r w:rsidR="007A7757">
        <w:rPr>
          <w:sz w:val="22"/>
          <w:szCs w:val="22"/>
        </w:rPr>
        <w:t>, MS TFS</w:t>
      </w:r>
      <w:r>
        <w:rPr>
          <w:sz w:val="22"/>
          <w:szCs w:val="22"/>
        </w:rPr>
        <w:t>, Visual Studio</w:t>
      </w:r>
    </w:p>
    <w:p w14:paraId="78A26E5A" w14:textId="2918E59F" w:rsidR="00B21E47" w:rsidRDefault="00B21E47" w:rsidP="00377D7A">
      <w:pPr>
        <w:pStyle w:val="Achievement"/>
        <w:ind w:left="274" w:firstLine="0"/>
        <w:jc w:val="center"/>
        <w:rPr>
          <w:sz w:val="22"/>
          <w:szCs w:val="22"/>
        </w:rPr>
      </w:pPr>
      <w:r w:rsidRPr="005F0C9A">
        <w:rPr>
          <w:sz w:val="22"/>
          <w:szCs w:val="22"/>
        </w:rPr>
        <w:t>Registered Telecommunications Project Manager</w:t>
      </w:r>
      <w:r w:rsidRPr="005F0C9A" w:rsidDel="00B21E47">
        <w:rPr>
          <w:sz w:val="22"/>
          <w:szCs w:val="22"/>
        </w:rPr>
        <w:t xml:space="preserve"> </w:t>
      </w:r>
    </w:p>
    <w:p w14:paraId="3B2DDF5A" w14:textId="0DE53CD4" w:rsidR="005C0376" w:rsidRPr="005F0C9A" w:rsidRDefault="005C0376" w:rsidP="00377D7A">
      <w:pPr>
        <w:pStyle w:val="Achievement"/>
        <w:ind w:left="274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Cisco training: </w:t>
      </w:r>
      <w:r w:rsidRPr="005C0376">
        <w:rPr>
          <w:sz w:val="22"/>
          <w:szCs w:val="22"/>
        </w:rPr>
        <w:t>DCN, ICND, BSCI, BCMSN, BCRAN, BGP, ARCH, CIT, CIPT1, CIPT2, Multicast.</w:t>
      </w:r>
    </w:p>
    <w:p w14:paraId="3BDB98D6" w14:textId="6AE38F2B" w:rsidR="00DE212D" w:rsidRDefault="00A67761" w:rsidP="00AA528F">
      <w:pPr>
        <w:pStyle w:val="Achievement"/>
        <w:ind w:left="274" w:firstLine="0"/>
        <w:jc w:val="center"/>
        <w:rPr>
          <w:sz w:val="22"/>
          <w:szCs w:val="22"/>
        </w:rPr>
      </w:pPr>
      <w:r w:rsidRPr="005F0C9A">
        <w:rPr>
          <w:sz w:val="22"/>
          <w:szCs w:val="22"/>
        </w:rPr>
        <w:t>ITIL Service Management Lifecycle</w:t>
      </w:r>
      <w:r w:rsidR="00377D7A" w:rsidRPr="005F0C9A">
        <w:rPr>
          <w:sz w:val="22"/>
          <w:szCs w:val="22"/>
        </w:rPr>
        <w:t>s</w:t>
      </w:r>
    </w:p>
    <w:p w14:paraId="36F8608E" w14:textId="5166C028" w:rsidR="008B699E" w:rsidRDefault="008B699E" w:rsidP="00AA528F">
      <w:pPr>
        <w:pStyle w:val="Achievement"/>
        <w:ind w:left="274" w:firstLine="0"/>
        <w:jc w:val="center"/>
        <w:rPr>
          <w:sz w:val="22"/>
          <w:szCs w:val="22"/>
        </w:rPr>
      </w:pPr>
      <w:r>
        <w:rPr>
          <w:sz w:val="22"/>
          <w:szCs w:val="22"/>
        </w:rPr>
        <w:t>Languages</w:t>
      </w:r>
      <w:r w:rsidR="00EC5045">
        <w:rPr>
          <w:sz w:val="22"/>
          <w:szCs w:val="22"/>
        </w:rPr>
        <w:t>/Scripts</w:t>
      </w:r>
      <w:r>
        <w:rPr>
          <w:sz w:val="22"/>
          <w:szCs w:val="22"/>
        </w:rPr>
        <w:t xml:space="preserve">: JavaScript, Google Apps Script, Lisp, C++, </w:t>
      </w:r>
      <w:r w:rsidR="00EC5045">
        <w:rPr>
          <w:sz w:val="22"/>
          <w:szCs w:val="22"/>
        </w:rPr>
        <w:t>Assembly, SQL, HTML, CSS</w:t>
      </w:r>
    </w:p>
    <w:p w14:paraId="419B89B2" w14:textId="05542F85" w:rsidR="004B4DC2" w:rsidRPr="004B4DC2" w:rsidRDefault="004B4DC2" w:rsidP="004B4DC2">
      <w:pPr>
        <w:pStyle w:val="Achievement"/>
        <w:ind w:left="274"/>
        <w:jc w:val="center"/>
        <w:rPr>
          <w:sz w:val="22"/>
          <w:szCs w:val="22"/>
        </w:rPr>
      </w:pPr>
      <w:r w:rsidRPr="004B4DC2">
        <w:rPr>
          <w:sz w:val="22"/>
          <w:szCs w:val="22"/>
        </w:rPr>
        <w:t>NMS Tools: nGenius, Cisco NAM, CW2k, PacketShaper, InCharge Global Console, PRTG</w:t>
      </w:r>
    </w:p>
    <w:p w14:paraId="11DD2244" w14:textId="3939D435" w:rsidR="004B4DC2" w:rsidRPr="005F0C9A" w:rsidRDefault="004B4DC2" w:rsidP="004B4DC2">
      <w:pPr>
        <w:pStyle w:val="Achievement"/>
        <w:ind w:left="274" w:firstLine="0"/>
        <w:jc w:val="center"/>
        <w:rPr>
          <w:sz w:val="22"/>
          <w:szCs w:val="22"/>
        </w:rPr>
      </w:pPr>
      <w:r w:rsidRPr="004B4DC2">
        <w:rPr>
          <w:sz w:val="22"/>
          <w:szCs w:val="22"/>
        </w:rPr>
        <w:t>Systems: Unix, AS400, VAX-VMS, Netware, Windows servers</w:t>
      </w:r>
    </w:p>
    <w:p w14:paraId="60B418E2" w14:textId="194D37EC" w:rsidR="00A67761" w:rsidRPr="005F0C9A" w:rsidRDefault="00DE212D" w:rsidP="00AA528F">
      <w:pPr>
        <w:pStyle w:val="Achievement"/>
        <w:ind w:left="274" w:firstLine="0"/>
        <w:jc w:val="center"/>
        <w:rPr>
          <w:sz w:val="22"/>
          <w:szCs w:val="22"/>
        </w:rPr>
      </w:pPr>
      <w:r w:rsidRPr="005F0C9A">
        <w:rPr>
          <w:sz w:val="22"/>
          <w:szCs w:val="22"/>
        </w:rPr>
        <w:t>Excellent written, verbal communications and presentation skills, in both English and Spanish</w:t>
      </w:r>
    </w:p>
    <w:sectPr w:rsidR="00A67761" w:rsidRPr="005F0C9A" w:rsidSect="004B28D3">
      <w:pgSz w:w="12240" w:h="15840" w:code="1"/>
      <w:pgMar w:top="216" w:right="1296" w:bottom="576" w:left="720" w:header="432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ED028" w14:textId="77777777" w:rsidR="002E7B82" w:rsidRDefault="002E7B82">
      <w:r>
        <w:separator/>
      </w:r>
    </w:p>
  </w:endnote>
  <w:endnote w:type="continuationSeparator" w:id="0">
    <w:p w14:paraId="46EC8330" w14:textId="77777777" w:rsidR="002E7B82" w:rsidRDefault="002E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53E0D" w14:textId="77777777" w:rsidR="002E7B82" w:rsidRDefault="002E7B82">
      <w:r>
        <w:separator/>
      </w:r>
    </w:p>
  </w:footnote>
  <w:footnote w:type="continuationSeparator" w:id="0">
    <w:p w14:paraId="167286E5" w14:textId="77777777" w:rsidR="002E7B82" w:rsidRDefault="002E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5D2C30E"/>
    <w:lvl w:ilvl="0">
      <w:numFmt w:val="decimal"/>
      <w:lvlText w:val="*"/>
      <w:lvlJc w:val="left"/>
    </w:lvl>
  </w:abstractNum>
  <w:abstractNum w:abstractNumId="1" w15:restartNumberingAfterBreak="0">
    <w:nsid w:val="00000006"/>
    <w:multiLevelType w:val="singleLevel"/>
    <w:tmpl w:val="00070409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A671E2C"/>
    <w:multiLevelType w:val="singleLevel"/>
    <w:tmpl w:val="04090001"/>
    <w:lvl w:ilvl="0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</w:abstractNum>
  <w:abstractNum w:abstractNumId="3" w15:restartNumberingAfterBreak="0">
    <w:nsid w:val="1C6E6E19"/>
    <w:multiLevelType w:val="hybridMultilevel"/>
    <w:tmpl w:val="173CBBA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 w15:restartNumberingAfterBreak="0">
    <w:nsid w:val="25CE09B2"/>
    <w:multiLevelType w:val="hybridMultilevel"/>
    <w:tmpl w:val="33FA7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D7C67"/>
    <w:multiLevelType w:val="hybridMultilevel"/>
    <w:tmpl w:val="7F72D5DC"/>
    <w:lvl w:ilvl="0" w:tplc="04090005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6" w15:restartNumberingAfterBreak="0">
    <w:nsid w:val="4A7A60D4"/>
    <w:multiLevelType w:val="hybridMultilevel"/>
    <w:tmpl w:val="B8169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76A0"/>
    <w:multiLevelType w:val="singleLevel"/>
    <w:tmpl w:val="05D2C30E"/>
    <w:lvl w:ilvl="0">
      <w:numFmt w:val="decimal"/>
      <w:lvlText w:val="*"/>
      <w:lvlJc w:val="left"/>
    </w:lvl>
  </w:abstractNum>
  <w:abstractNum w:abstractNumId="8" w15:restartNumberingAfterBreak="0">
    <w:nsid w:val="53DA0C12"/>
    <w:multiLevelType w:val="hybridMultilevel"/>
    <w:tmpl w:val="63FAF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60DCD"/>
    <w:multiLevelType w:val="hybridMultilevel"/>
    <w:tmpl w:val="63E0DF5A"/>
    <w:lvl w:ilvl="0" w:tplc="04090001">
      <w:start w:val="1"/>
      <w:numFmt w:val="bullet"/>
      <w:lvlText w:val=""/>
      <w:lvlJc w:val="left"/>
      <w:pPr>
        <w:tabs>
          <w:tab w:val="num" w:pos="634"/>
        </w:tabs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4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634" w:hanging="360"/>
        </w:pPr>
        <w:rPr>
          <w:rFonts w:ascii="Arial" w:hAnsi="Arial" w:hint="default"/>
        </w:rPr>
      </w:lvl>
    </w:lvlOverride>
  </w:num>
  <w:num w:numId="3">
    <w:abstractNumId w:val="1"/>
  </w:num>
  <w:num w:numId="4">
    <w:abstractNumId w:val="8"/>
  </w:num>
  <w:num w:numId="5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634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4" w:hanging="360"/>
        </w:pPr>
        <w:rPr>
          <w:rFonts w:ascii="Symbol" w:hAnsi="Symbol" w:hint="default"/>
        </w:rPr>
      </w:lvl>
    </w:lvlOverride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41"/>
    <w:rsid w:val="000058D5"/>
    <w:rsid w:val="00006487"/>
    <w:rsid w:val="0001026B"/>
    <w:rsid w:val="00012D9F"/>
    <w:rsid w:val="000139AF"/>
    <w:rsid w:val="0001560F"/>
    <w:rsid w:val="0002081A"/>
    <w:rsid w:val="00030296"/>
    <w:rsid w:val="000347E8"/>
    <w:rsid w:val="00046980"/>
    <w:rsid w:val="00057AEC"/>
    <w:rsid w:val="00061ADF"/>
    <w:rsid w:val="000624A4"/>
    <w:rsid w:val="00067F5B"/>
    <w:rsid w:val="00073058"/>
    <w:rsid w:val="0008081E"/>
    <w:rsid w:val="00082C67"/>
    <w:rsid w:val="0009266C"/>
    <w:rsid w:val="00093C07"/>
    <w:rsid w:val="000A005D"/>
    <w:rsid w:val="000A3A29"/>
    <w:rsid w:val="000B152B"/>
    <w:rsid w:val="000B5894"/>
    <w:rsid w:val="000C091C"/>
    <w:rsid w:val="000C35F2"/>
    <w:rsid w:val="000D09D3"/>
    <w:rsid w:val="000D1781"/>
    <w:rsid w:val="000D5C17"/>
    <w:rsid w:val="000D5C2D"/>
    <w:rsid w:val="000D6B0F"/>
    <w:rsid w:val="000E37BE"/>
    <w:rsid w:val="000E4C28"/>
    <w:rsid w:val="000F139A"/>
    <w:rsid w:val="000F3A53"/>
    <w:rsid w:val="001141C8"/>
    <w:rsid w:val="001148B5"/>
    <w:rsid w:val="001232BB"/>
    <w:rsid w:val="0012694C"/>
    <w:rsid w:val="0012790D"/>
    <w:rsid w:val="00127CC1"/>
    <w:rsid w:val="00134E94"/>
    <w:rsid w:val="0014353F"/>
    <w:rsid w:val="001445AA"/>
    <w:rsid w:val="0015255D"/>
    <w:rsid w:val="00160FCD"/>
    <w:rsid w:val="0017153E"/>
    <w:rsid w:val="001733EF"/>
    <w:rsid w:val="001752DC"/>
    <w:rsid w:val="001855F4"/>
    <w:rsid w:val="001904AF"/>
    <w:rsid w:val="001A0EE6"/>
    <w:rsid w:val="001A3280"/>
    <w:rsid w:val="001C2F3C"/>
    <w:rsid w:val="001D48F2"/>
    <w:rsid w:val="001F0593"/>
    <w:rsid w:val="00206EF8"/>
    <w:rsid w:val="00212916"/>
    <w:rsid w:val="00222599"/>
    <w:rsid w:val="00231101"/>
    <w:rsid w:val="0023634C"/>
    <w:rsid w:val="00236559"/>
    <w:rsid w:val="002400EB"/>
    <w:rsid w:val="00241241"/>
    <w:rsid w:val="00247E7C"/>
    <w:rsid w:val="002514D1"/>
    <w:rsid w:val="00251A0C"/>
    <w:rsid w:val="002549B4"/>
    <w:rsid w:val="00255983"/>
    <w:rsid w:val="00255A21"/>
    <w:rsid w:val="00280B7F"/>
    <w:rsid w:val="00283B95"/>
    <w:rsid w:val="00292DD6"/>
    <w:rsid w:val="002A481A"/>
    <w:rsid w:val="002B6D41"/>
    <w:rsid w:val="002C6838"/>
    <w:rsid w:val="002C713E"/>
    <w:rsid w:val="002C7186"/>
    <w:rsid w:val="002D1F55"/>
    <w:rsid w:val="002E4276"/>
    <w:rsid w:val="002E7B82"/>
    <w:rsid w:val="00301212"/>
    <w:rsid w:val="00301B3A"/>
    <w:rsid w:val="00305F9D"/>
    <w:rsid w:val="00307143"/>
    <w:rsid w:val="00316460"/>
    <w:rsid w:val="0031773F"/>
    <w:rsid w:val="003178D5"/>
    <w:rsid w:val="00320DC7"/>
    <w:rsid w:val="00321F29"/>
    <w:rsid w:val="00322BB6"/>
    <w:rsid w:val="00341082"/>
    <w:rsid w:val="00353CD1"/>
    <w:rsid w:val="003546B6"/>
    <w:rsid w:val="00355040"/>
    <w:rsid w:val="003570EE"/>
    <w:rsid w:val="00366B37"/>
    <w:rsid w:val="003677B0"/>
    <w:rsid w:val="0037618F"/>
    <w:rsid w:val="00377D7A"/>
    <w:rsid w:val="003958AB"/>
    <w:rsid w:val="003A5005"/>
    <w:rsid w:val="003A5AF3"/>
    <w:rsid w:val="003A7020"/>
    <w:rsid w:val="003B2540"/>
    <w:rsid w:val="003B5ECC"/>
    <w:rsid w:val="003B6CA2"/>
    <w:rsid w:val="003C5618"/>
    <w:rsid w:val="003D0300"/>
    <w:rsid w:val="003D7244"/>
    <w:rsid w:val="003F0218"/>
    <w:rsid w:val="003F41A3"/>
    <w:rsid w:val="0040215F"/>
    <w:rsid w:val="00403C0B"/>
    <w:rsid w:val="00405359"/>
    <w:rsid w:val="0041516D"/>
    <w:rsid w:val="0041563F"/>
    <w:rsid w:val="0041659D"/>
    <w:rsid w:val="004228DC"/>
    <w:rsid w:val="00427B41"/>
    <w:rsid w:val="00433F63"/>
    <w:rsid w:val="004510B0"/>
    <w:rsid w:val="00454A33"/>
    <w:rsid w:val="00456321"/>
    <w:rsid w:val="004677FE"/>
    <w:rsid w:val="00470C5C"/>
    <w:rsid w:val="00473804"/>
    <w:rsid w:val="00475C78"/>
    <w:rsid w:val="00497683"/>
    <w:rsid w:val="004A0D08"/>
    <w:rsid w:val="004A4830"/>
    <w:rsid w:val="004B0E5D"/>
    <w:rsid w:val="004B28D3"/>
    <w:rsid w:val="004B3379"/>
    <w:rsid w:val="004B4DC2"/>
    <w:rsid w:val="004C0F0B"/>
    <w:rsid w:val="004D5DC9"/>
    <w:rsid w:val="004F0D37"/>
    <w:rsid w:val="004F249E"/>
    <w:rsid w:val="004F360D"/>
    <w:rsid w:val="00522FEA"/>
    <w:rsid w:val="0052378F"/>
    <w:rsid w:val="005317D6"/>
    <w:rsid w:val="00532FD5"/>
    <w:rsid w:val="005458AC"/>
    <w:rsid w:val="00551B69"/>
    <w:rsid w:val="00553715"/>
    <w:rsid w:val="00556052"/>
    <w:rsid w:val="00567198"/>
    <w:rsid w:val="005737D2"/>
    <w:rsid w:val="00582092"/>
    <w:rsid w:val="00587FC3"/>
    <w:rsid w:val="00594F80"/>
    <w:rsid w:val="00596A90"/>
    <w:rsid w:val="005A01E6"/>
    <w:rsid w:val="005A3798"/>
    <w:rsid w:val="005B2610"/>
    <w:rsid w:val="005B3471"/>
    <w:rsid w:val="005C0376"/>
    <w:rsid w:val="005C0E74"/>
    <w:rsid w:val="005D2B64"/>
    <w:rsid w:val="005D3B0A"/>
    <w:rsid w:val="005E1335"/>
    <w:rsid w:val="005F0C9A"/>
    <w:rsid w:val="005F14AF"/>
    <w:rsid w:val="005F2612"/>
    <w:rsid w:val="00601EA5"/>
    <w:rsid w:val="00604001"/>
    <w:rsid w:val="006050E6"/>
    <w:rsid w:val="0061430B"/>
    <w:rsid w:val="006151E9"/>
    <w:rsid w:val="00615C54"/>
    <w:rsid w:val="006246CB"/>
    <w:rsid w:val="00624FFB"/>
    <w:rsid w:val="00625F74"/>
    <w:rsid w:val="00633A34"/>
    <w:rsid w:val="0063400B"/>
    <w:rsid w:val="00636544"/>
    <w:rsid w:val="00637639"/>
    <w:rsid w:val="006438E2"/>
    <w:rsid w:val="00650815"/>
    <w:rsid w:val="006545AB"/>
    <w:rsid w:val="006645D3"/>
    <w:rsid w:val="00665EFD"/>
    <w:rsid w:val="0067179A"/>
    <w:rsid w:val="0067247B"/>
    <w:rsid w:val="00686104"/>
    <w:rsid w:val="006915A0"/>
    <w:rsid w:val="00692015"/>
    <w:rsid w:val="00692343"/>
    <w:rsid w:val="006A11E1"/>
    <w:rsid w:val="006A1D96"/>
    <w:rsid w:val="006A4583"/>
    <w:rsid w:val="006A6B22"/>
    <w:rsid w:val="006B1110"/>
    <w:rsid w:val="006F6746"/>
    <w:rsid w:val="006F71C1"/>
    <w:rsid w:val="007038FE"/>
    <w:rsid w:val="0070778F"/>
    <w:rsid w:val="0071745D"/>
    <w:rsid w:val="00717548"/>
    <w:rsid w:val="00725BB5"/>
    <w:rsid w:val="00726CE9"/>
    <w:rsid w:val="0073232E"/>
    <w:rsid w:val="007360C5"/>
    <w:rsid w:val="00740227"/>
    <w:rsid w:val="0074166A"/>
    <w:rsid w:val="00741FC7"/>
    <w:rsid w:val="007463F8"/>
    <w:rsid w:val="00753B2B"/>
    <w:rsid w:val="00763500"/>
    <w:rsid w:val="00767973"/>
    <w:rsid w:val="007723D6"/>
    <w:rsid w:val="007749B7"/>
    <w:rsid w:val="007756EA"/>
    <w:rsid w:val="007831B4"/>
    <w:rsid w:val="007834A1"/>
    <w:rsid w:val="00790D35"/>
    <w:rsid w:val="007A1593"/>
    <w:rsid w:val="007A6BE2"/>
    <w:rsid w:val="007A7757"/>
    <w:rsid w:val="007C354C"/>
    <w:rsid w:val="007C5955"/>
    <w:rsid w:val="007D3E96"/>
    <w:rsid w:val="007E6A8E"/>
    <w:rsid w:val="007F5E99"/>
    <w:rsid w:val="00802BF6"/>
    <w:rsid w:val="0081468F"/>
    <w:rsid w:val="00820C54"/>
    <w:rsid w:val="00823D6A"/>
    <w:rsid w:val="008240D6"/>
    <w:rsid w:val="00827516"/>
    <w:rsid w:val="008327E4"/>
    <w:rsid w:val="00835FB8"/>
    <w:rsid w:val="00836939"/>
    <w:rsid w:val="0084316B"/>
    <w:rsid w:val="00855D55"/>
    <w:rsid w:val="00857CA7"/>
    <w:rsid w:val="00857D51"/>
    <w:rsid w:val="008600BE"/>
    <w:rsid w:val="00860E7B"/>
    <w:rsid w:val="0086288F"/>
    <w:rsid w:val="0087289A"/>
    <w:rsid w:val="0088263E"/>
    <w:rsid w:val="00896508"/>
    <w:rsid w:val="008979C1"/>
    <w:rsid w:val="008A5A02"/>
    <w:rsid w:val="008B699E"/>
    <w:rsid w:val="008B6D44"/>
    <w:rsid w:val="008D1C0A"/>
    <w:rsid w:val="008D4AF5"/>
    <w:rsid w:val="008D53CF"/>
    <w:rsid w:val="008D6B09"/>
    <w:rsid w:val="008F29AF"/>
    <w:rsid w:val="00901A69"/>
    <w:rsid w:val="009103C8"/>
    <w:rsid w:val="00914624"/>
    <w:rsid w:val="009169EE"/>
    <w:rsid w:val="00917B7F"/>
    <w:rsid w:val="00920F20"/>
    <w:rsid w:val="0092116F"/>
    <w:rsid w:val="00922877"/>
    <w:rsid w:val="00923E51"/>
    <w:rsid w:val="00932EE0"/>
    <w:rsid w:val="00934933"/>
    <w:rsid w:val="00941595"/>
    <w:rsid w:val="00941D23"/>
    <w:rsid w:val="009448E8"/>
    <w:rsid w:val="00945028"/>
    <w:rsid w:val="0094649B"/>
    <w:rsid w:val="009470E3"/>
    <w:rsid w:val="0096172C"/>
    <w:rsid w:val="00964DB4"/>
    <w:rsid w:val="00966A74"/>
    <w:rsid w:val="009751D1"/>
    <w:rsid w:val="00982F16"/>
    <w:rsid w:val="009C2566"/>
    <w:rsid w:val="009D69D4"/>
    <w:rsid w:val="009E23CF"/>
    <w:rsid w:val="009F147C"/>
    <w:rsid w:val="009F4341"/>
    <w:rsid w:val="009F49BC"/>
    <w:rsid w:val="00A00D7F"/>
    <w:rsid w:val="00A01359"/>
    <w:rsid w:val="00A01A46"/>
    <w:rsid w:val="00A02AF8"/>
    <w:rsid w:val="00A03A7D"/>
    <w:rsid w:val="00A11E0A"/>
    <w:rsid w:val="00A23BBA"/>
    <w:rsid w:val="00A259D3"/>
    <w:rsid w:val="00A274B9"/>
    <w:rsid w:val="00A30656"/>
    <w:rsid w:val="00A30A42"/>
    <w:rsid w:val="00A324ED"/>
    <w:rsid w:val="00A36E44"/>
    <w:rsid w:val="00A42680"/>
    <w:rsid w:val="00A55C84"/>
    <w:rsid w:val="00A61C17"/>
    <w:rsid w:val="00A663A1"/>
    <w:rsid w:val="00A67761"/>
    <w:rsid w:val="00A726F8"/>
    <w:rsid w:val="00A938F7"/>
    <w:rsid w:val="00A961F2"/>
    <w:rsid w:val="00A97019"/>
    <w:rsid w:val="00AA528F"/>
    <w:rsid w:val="00AB04F2"/>
    <w:rsid w:val="00AC0374"/>
    <w:rsid w:val="00AE0D5F"/>
    <w:rsid w:val="00AE50EF"/>
    <w:rsid w:val="00AE5B90"/>
    <w:rsid w:val="00AE68AB"/>
    <w:rsid w:val="00AF6035"/>
    <w:rsid w:val="00AF685E"/>
    <w:rsid w:val="00B04B2B"/>
    <w:rsid w:val="00B10F95"/>
    <w:rsid w:val="00B12000"/>
    <w:rsid w:val="00B1356D"/>
    <w:rsid w:val="00B13982"/>
    <w:rsid w:val="00B17671"/>
    <w:rsid w:val="00B21E47"/>
    <w:rsid w:val="00B42C40"/>
    <w:rsid w:val="00B43BBE"/>
    <w:rsid w:val="00B43DB6"/>
    <w:rsid w:val="00B45EAC"/>
    <w:rsid w:val="00B4724A"/>
    <w:rsid w:val="00B51D09"/>
    <w:rsid w:val="00B54C6D"/>
    <w:rsid w:val="00B567F6"/>
    <w:rsid w:val="00B8207C"/>
    <w:rsid w:val="00B82842"/>
    <w:rsid w:val="00B85877"/>
    <w:rsid w:val="00B87609"/>
    <w:rsid w:val="00B94CF8"/>
    <w:rsid w:val="00BB321C"/>
    <w:rsid w:val="00BC6A9D"/>
    <w:rsid w:val="00BD1142"/>
    <w:rsid w:val="00BD5EA6"/>
    <w:rsid w:val="00BD75E3"/>
    <w:rsid w:val="00BE2241"/>
    <w:rsid w:val="00BE73BD"/>
    <w:rsid w:val="00BF3BD1"/>
    <w:rsid w:val="00BF3E60"/>
    <w:rsid w:val="00BF5698"/>
    <w:rsid w:val="00BF5CA7"/>
    <w:rsid w:val="00BF605C"/>
    <w:rsid w:val="00C02D93"/>
    <w:rsid w:val="00C1270E"/>
    <w:rsid w:val="00C204F6"/>
    <w:rsid w:val="00C22413"/>
    <w:rsid w:val="00C2430A"/>
    <w:rsid w:val="00C5201B"/>
    <w:rsid w:val="00C52B15"/>
    <w:rsid w:val="00C67D35"/>
    <w:rsid w:val="00C72710"/>
    <w:rsid w:val="00C801A5"/>
    <w:rsid w:val="00C8035D"/>
    <w:rsid w:val="00C80976"/>
    <w:rsid w:val="00C823F5"/>
    <w:rsid w:val="00C85539"/>
    <w:rsid w:val="00C8764F"/>
    <w:rsid w:val="00C92D5C"/>
    <w:rsid w:val="00CA6610"/>
    <w:rsid w:val="00CB13F1"/>
    <w:rsid w:val="00CC1336"/>
    <w:rsid w:val="00CC2A17"/>
    <w:rsid w:val="00CC39C2"/>
    <w:rsid w:val="00CD171F"/>
    <w:rsid w:val="00CE01A6"/>
    <w:rsid w:val="00CE4486"/>
    <w:rsid w:val="00CE44E4"/>
    <w:rsid w:val="00D010BD"/>
    <w:rsid w:val="00D067C0"/>
    <w:rsid w:val="00D14081"/>
    <w:rsid w:val="00D20541"/>
    <w:rsid w:val="00D33347"/>
    <w:rsid w:val="00D34A85"/>
    <w:rsid w:val="00D34DA5"/>
    <w:rsid w:val="00D43EE1"/>
    <w:rsid w:val="00D46D18"/>
    <w:rsid w:val="00D509F3"/>
    <w:rsid w:val="00D668AA"/>
    <w:rsid w:val="00D67848"/>
    <w:rsid w:val="00D740D3"/>
    <w:rsid w:val="00D77DBC"/>
    <w:rsid w:val="00D8786C"/>
    <w:rsid w:val="00D967A2"/>
    <w:rsid w:val="00DA420B"/>
    <w:rsid w:val="00DA7FE3"/>
    <w:rsid w:val="00DC7B06"/>
    <w:rsid w:val="00DD54EB"/>
    <w:rsid w:val="00DD71C8"/>
    <w:rsid w:val="00DE212D"/>
    <w:rsid w:val="00DE23C0"/>
    <w:rsid w:val="00DE3826"/>
    <w:rsid w:val="00DF0597"/>
    <w:rsid w:val="00DF07EE"/>
    <w:rsid w:val="00E02483"/>
    <w:rsid w:val="00E128F4"/>
    <w:rsid w:val="00E13DBA"/>
    <w:rsid w:val="00E14BF2"/>
    <w:rsid w:val="00E157A3"/>
    <w:rsid w:val="00E20CF6"/>
    <w:rsid w:val="00E224AB"/>
    <w:rsid w:val="00E45B76"/>
    <w:rsid w:val="00E52125"/>
    <w:rsid w:val="00E523F4"/>
    <w:rsid w:val="00E52EBF"/>
    <w:rsid w:val="00E73A8C"/>
    <w:rsid w:val="00E73D41"/>
    <w:rsid w:val="00E81312"/>
    <w:rsid w:val="00E93EA0"/>
    <w:rsid w:val="00EA253C"/>
    <w:rsid w:val="00EB046F"/>
    <w:rsid w:val="00EB4AAE"/>
    <w:rsid w:val="00EC47B9"/>
    <w:rsid w:val="00EC4DB8"/>
    <w:rsid w:val="00EC5045"/>
    <w:rsid w:val="00ED1A48"/>
    <w:rsid w:val="00ED3BA2"/>
    <w:rsid w:val="00EE18EC"/>
    <w:rsid w:val="00EE31FC"/>
    <w:rsid w:val="00EF531C"/>
    <w:rsid w:val="00EF7203"/>
    <w:rsid w:val="00EF78F4"/>
    <w:rsid w:val="00F00954"/>
    <w:rsid w:val="00F016C5"/>
    <w:rsid w:val="00F01A37"/>
    <w:rsid w:val="00F05485"/>
    <w:rsid w:val="00F153FD"/>
    <w:rsid w:val="00F16BB8"/>
    <w:rsid w:val="00F22EA3"/>
    <w:rsid w:val="00F25FCC"/>
    <w:rsid w:val="00F26AC3"/>
    <w:rsid w:val="00F31FE5"/>
    <w:rsid w:val="00F3255E"/>
    <w:rsid w:val="00F33D7B"/>
    <w:rsid w:val="00F3499F"/>
    <w:rsid w:val="00F35A36"/>
    <w:rsid w:val="00F36BCC"/>
    <w:rsid w:val="00F36E18"/>
    <w:rsid w:val="00F42256"/>
    <w:rsid w:val="00F44FFB"/>
    <w:rsid w:val="00F47B95"/>
    <w:rsid w:val="00F50052"/>
    <w:rsid w:val="00F51E7E"/>
    <w:rsid w:val="00F52096"/>
    <w:rsid w:val="00F5432C"/>
    <w:rsid w:val="00F54E70"/>
    <w:rsid w:val="00F65A81"/>
    <w:rsid w:val="00F66462"/>
    <w:rsid w:val="00F67C96"/>
    <w:rsid w:val="00F71C3D"/>
    <w:rsid w:val="00F71DDD"/>
    <w:rsid w:val="00F81477"/>
    <w:rsid w:val="00F821A0"/>
    <w:rsid w:val="00F924D9"/>
    <w:rsid w:val="00FA13B2"/>
    <w:rsid w:val="00FA40C9"/>
    <w:rsid w:val="00FA7966"/>
    <w:rsid w:val="00FB07E0"/>
    <w:rsid w:val="00FC42A2"/>
    <w:rsid w:val="00F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F12A2"/>
  <w15:docId w15:val="{8824EEB1-6B1A-4D94-9F72-18FAF24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7179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HeadingBase"/>
    <w:next w:val="BodyText"/>
    <w:qFormat/>
    <w:rsid w:val="0067179A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67179A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67179A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67179A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67179A"/>
    <w:pPr>
      <w:outlineLvl w:val="4"/>
    </w:pPr>
  </w:style>
  <w:style w:type="paragraph" w:styleId="Heading6">
    <w:name w:val="heading 6"/>
    <w:basedOn w:val="Normal"/>
    <w:next w:val="Normal"/>
    <w:qFormat/>
    <w:rsid w:val="0067179A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7179A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rsid w:val="0067179A"/>
    <w:pPr>
      <w:spacing w:after="0"/>
      <w:ind w:left="634" w:right="0" w:hanging="360"/>
      <w:jc w:val="both"/>
    </w:pPr>
  </w:style>
  <w:style w:type="paragraph" w:customStyle="1" w:styleId="Address1">
    <w:name w:val="Address 1"/>
    <w:basedOn w:val="Normal"/>
    <w:rsid w:val="0067179A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67179A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2">
    <w:name w:val="Body Text 2"/>
    <w:basedOn w:val="BodyText"/>
    <w:rsid w:val="0067179A"/>
    <w:pPr>
      <w:ind w:left="720"/>
    </w:pPr>
  </w:style>
  <w:style w:type="paragraph" w:customStyle="1" w:styleId="CityState">
    <w:name w:val="City/State"/>
    <w:basedOn w:val="BodyText"/>
    <w:next w:val="BodyText"/>
    <w:rsid w:val="0067179A"/>
    <w:pPr>
      <w:keepNext/>
    </w:pPr>
  </w:style>
  <w:style w:type="paragraph" w:customStyle="1" w:styleId="CompanyName">
    <w:name w:val="Company Name"/>
    <w:basedOn w:val="Normal"/>
    <w:next w:val="Normal"/>
    <w:rsid w:val="0067179A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67179A"/>
    <w:pPr>
      <w:tabs>
        <w:tab w:val="clear" w:pos="2160"/>
        <w:tab w:val="clear" w:pos="6480"/>
        <w:tab w:val="center" w:pos="3510"/>
        <w:tab w:val="right" w:pos="7186"/>
      </w:tabs>
      <w:ind w:right="-104"/>
    </w:pPr>
  </w:style>
  <w:style w:type="paragraph" w:styleId="Date">
    <w:name w:val="Date"/>
    <w:basedOn w:val="BodyText"/>
    <w:rsid w:val="0067179A"/>
    <w:pPr>
      <w:keepNext/>
    </w:pPr>
  </w:style>
  <w:style w:type="paragraph" w:customStyle="1" w:styleId="DocumentLabel">
    <w:name w:val="Document Label"/>
    <w:basedOn w:val="Normal"/>
    <w:next w:val="Normal"/>
    <w:rsid w:val="0067179A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67179A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67179A"/>
    <w:pPr>
      <w:ind w:right="-360"/>
    </w:pPr>
  </w:style>
  <w:style w:type="paragraph" w:styleId="Footer">
    <w:name w:val="footer"/>
    <w:basedOn w:val="HeaderBase"/>
    <w:rsid w:val="0067179A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67179A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67179A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rsid w:val="0067179A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67179A"/>
  </w:style>
  <w:style w:type="paragraph" w:customStyle="1" w:styleId="JobTitle">
    <w:name w:val="Job Title"/>
    <w:next w:val="Achievement"/>
    <w:rsid w:val="0067179A"/>
    <w:pPr>
      <w:overflowPunct w:val="0"/>
      <w:autoSpaceDE w:val="0"/>
      <w:autoSpaceDN w:val="0"/>
      <w:adjustRightInd w:val="0"/>
      <w:spacing w:after="40" w:line="220" w:lineRule="atLeast"/>
      <w:ind w:right="-18"/>
      <w:textAlignment w:val="baseline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67179A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rsid w:val="0067179A"/>
    <w:pPr>
      <w:spacing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rsid w:val="0067179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67179A"/>
    <w:pPr>
      <w:spacing w:before="220" w:after="220" w:line="220" w:lineRule="atLeast"/>
      <w:jc w:val="both"/>
    </w:pPr>
    <w:rPr>
      <w:rFonts w:ascii="Arial" w:hAnsi="Arial"/>
      <w:b/>
    </w:rPr>
  </w:style>
  <w:style w:type="character" w:styleId="PageNumber">
    <w:name w:val="page number"/>
    <w:basedOn w:val="DefaultParagraphFont"/>
    <w:rsid w:val="0067179A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rsid w:val="0067179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20" w:color="0000FF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rsid w:val="0067179A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67179A"/>
    <w:pPr>
      <w:spacing w:before="220"/>
    </w:pPr>
  </w:style>
  <w:style w:type="paragraph" w:customStyle="1" w:styleId="Ind">
    <w:name w:val="Ind"/>
    <w:basedOn w:val="Normal"/>
    <w:rsid w:val="0067179A"/>
    <w:pPr>
      <w:spacing w:line="240" w:lineRule="atLeast"/>
      <w:ind w:left="2780" w:hanging="260"/>
      <w:jc w:val="both"/>
    </w:pPr>
    <w:rPr>
      <w:rFonts w:ascii="Helvetica" w:hAnsi="Helvetica"/>
    </w:rPr>
  </w:style>
  <w:style w:type="table" w:styleId="TableGrid">
    <w:name w:val="Table Grid"/>
    <w:basedOn w:val="TableNormal"/>
    <w:rsid w:val="000B152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153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52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2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809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80976"/>
  </w:style>
  <w:style w:type="character" w:customStyle="1" w:styleId="CommentTextChar">
    <w:name w:val="Comment Text Char"/>
    <w:basedOn w:val="DefaultParagraphFont"/>
    <w:link w:val="CommentText"/>
    <w:semiHidden/>
    <w:rsid w:val="00C8097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80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80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[Put phone, fax, and e-mail here]</vt:lpstr>
    </vt:vector>
  </TitlesOfParts>
  <Company>DataFlow CRM, Inc.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[Put phone, fax, and e-mail here]</dc:title>
  <dc:subject/>
  <dc:creator>Isabel &amp; Mateo</dc:creator>
  <cp:keywords/>
  <dc:description/>
  <cp:lastModifiedBy>Agilio Acuna</cp:lastModifiedBy>
  <cp:revision>21</cp:revision>
  <cp:lastPrinted>2017-01-11T07:39:00Z</cp:lastPrinted>
  <dcterms:created xsi:type="dcterms:W3CDTF">2016-10-26T21:50:00Z</dcterms:created>
  <dcterms:modified xsi:type="dcterms:W3CDTF">2017-02-09T21:39:00Z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-1351613000</vt:i4>
  </property>
  <property fmtid="{D5CDD505-2E9C-101B-9397-08002B2CF9AE}" pid="3" name="_NewReviewCycle">
    <vt:lpwstr/>
  </property>
  <property fmtid="{D5CDD505-2E9C-101B-9397-08002B2CF9AE}" pid="4" name="_EmailSubject">
    <vt:lpwstr>Getting me started with some work...</vt:lpwstr>
  </property>
  <property fmtid="{D5CDD505-2E9C-101B-9397-08002B2CF9AE}" pid="5" name="_AuthorEmail">
    <vt:lpwstr>mateo.acuna@intel.com</vt:lpwstr>
  </property>
  <property fmtid="{D5CDD505-2E9C-101B-9397-08002B2CF9AE}" pid="6" name="_AuthorEmailDisplayName">
    <vt:lpwstr>Acuna, Mateo</vt:lpwstr>
  </property>
  <property fmtid="{D5CDD505-2E9C-101B-9397-08002B2CF9AE}" pid="7" name="_PreviousAdHocReviewCycleID">
    <vt:i4>-281213494</vt:i4>
  </property>
  <property fmtid="{D5CDD505-2E9C-101B-9397-08002B2CF9AE}" pid="8" name="_ReviewingToolsShownOnce">
    <vt:lpwstr/>
  </property>
</Properties>
</file>