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D9D89C" w14:textId="77777777" w:rsidR="00C95D33" w:rsidRPr="00C95D33" w:rsidRDefault="00C95D33" w:rsidP="00C95D33">
      <w:pPr>
        <w:rPr>
          <w:b/>
          <w:sz w:val="28"/>
          <w:szCs w:val="28"/>
        </w:rPr>
      </w:pPr>
      <w:r w:rsidRPr="00C95D33">
        <w:rPr>
          <w:b/>
          <w:sz w:val="28"/>
          <w:szCs w:val="28"/>
        </w:rPr>
        <w:t>Communications Manager</w:t>
      </w:r>
    </w:p>
    <w:p w14:paraId="0557A028" w14:textId="77777777" w:rsidR="00E2597D" w:rsidRDefault="00C95D33" w:rsidP="00C95D33">
      <w:pPr>
        <w:rPr>
          <w:sz w:val="28"/>
          <w:szCs w:val="28"/>
        </w:rPr>
      </w:pPr>
      <w:r w:rsidRPr="00C95D33">
        <w:rPr>
          <w:sz w:val="28"/>
          <w:szCs w:val="28"/>
        </w:rPr>
        <w:t>Apollo Education Group</w:t>
      </w:r>
    </w:p>
    <w:p w14:paraId="0DA7DCF3" w14:textId="77777777" w:rsidR="00C95D33" w:rsidRDefault="00C95D33" w:rsidP="00C95D33">
      <w:pPr>
        <w:rPr>
          <w:sz w:val="28"/>
          <w:szCs w:val="28"/>
        </w:rPr>
      </w:pPr>
    </w:p>
    <w:p w14:paraId="7D289792" w14:textId="77777777" w:rsidR="00EE2C95" w:rsidRPr="00EE2C95" w:rsidRDefault="00EE2C95" w:rsidP="00EE2C95">
      <w:pPr>
        <w:spacing w:after="0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232629"/>
          <w:sz w:val="27"/>
          <w:szCs w:val="27"/>
        </w:rPr>
      </w:pPr>
      <w:r w:rsidRPr="00EE2C95">
        <w:rPr>
          <w:rFonts w:ascii="Helvetica" w:eastAsia="Times New Roman" w:hAnsi="Helvetica" w:cs="Helvetica"/>
          <w:b/>
          <w:bCs/>
          <w:color w:val="232629"/>
          <w:sz w:val="27"/>
          <w:szCs w:val="27"/>
        </w:rPr>
        <w:t>Job description</w:t>
      </w:r>
    </w:p>
    <w:p w14:paraId="194BAF82" w14:textId="77777777" w:rsidR="00EE2C95" w:rsidRPr="00EE2C95" w:rsidRDefault="00EE2C95" w:rsidP="00EE2C95">
      <w:pPr>
        <w:spacing w:after="0" w:line="330" w:lineRule="atLeast"/>
        <w:textAlignment w:val="baseline"/>
        <w:rPr>
          <w:rFonts w:ascii="Helvetica" w:eastAsia="Times New Roman" w:hAnsi="Helvetica" w:cs="Helvetica"/>
          <w:color w:val="232629"/>
          <w:sz w:val="24"/>
          <w:szCs w:val="24"/>
        </w:rPr>
      </w:pPr>
      <w:r w:rsidRPr="00EE2C95">
        <w:rPr>
          <w:rFonts w:ascii="Helvetica" w:eastAsia="Times New Roman" w:hAnsi="Helvetica" w:cs="Helvetica"/>
          <w:b/>
          <w:bCs/>
          <w:color w:val="232629"/>
          <w:sz w:val="23"/>
          <w:szCs w:val="23"/>
          <w:bdr w:val="none" w:sz="0" w:space="0" w:color="auto" w:frame="1"/>
        </w:rPr>
        <w:t>Position Summary</w:t>
      </w:r>
    </w:p>
    <w:p w14:paraId="0798BE42" w14:textId="77777777" w:rsidR="00EE2C95" w:rsidRPr="00EE2C95" w:rsidRDefault="00EE2C95" w:rsidP="00EE2C95">
      <w:pPr>
        <w:spacing w:after="0" w:line="330" w:lineRule="atLeast"/>
        <w:textAlignment w:val="baseline"/>
        <w:rPr>
          <w:rFonts w:ascii="Helvetica" w:eastAsia="Times New Roman" w:hAnsi="Helvetica" w:cs="Helvetica"/>
          <w:color w:val="232629"/>
          <w:sz w:val="24"/>
          <w:szCs w:val="24"/>
        </w:rPr>
      </w:pPr>
      <w:r w:rsidRPr="00EE2C95">
        <w:rPr>
          <w:rFonts w:ascii="Helvetica" w:eastAsia="Times New Roman" w:hAnsi="Helvetica" w:cs="Helvetica"/>
          <w:color w:val="232629"/>
          <w:sz w:val="24"/>
          <w:szCs w:val="24"/>
        </w:rPr>
        <w:t> </w:t>
      </w:r>
    </w:p>
    <w:p w14:paraId="09C7AE04" w14:textId="77777777" w:rsidR="00EE2C95" w:rsidRPr="00EE2C95" w:rsidRDefault="00EE2C95" w:rsidP="00EE2C95">
      <w:pPr>
        <w:spacing w:after="0" w:line="330" w:lineRule="atLeast"/>
        <w:textAlignment w:val="baseline"/>
        <w:rPr>
          <w:rFonts w:ascii="Helvetica" w:eastAsia="Times New Roman" w:hAnsi="Helvetica" w:cs="Helvetica"/>
          <w:color w:val="232629"/>
          <w:sz w:val="24"/>
          <w:szCs w:val="24"/>
        </w:rPr>
      </w:pPr>
      <w:r w:rsidRPr="00EE2C95">
        <w:rPr>
          <w:rFonts w:ascii="Helvetica" w:eastAsia="Times New Roman" w:hAnsi="Helvetica" w:cs="Helvetica"/>
          <w:color w:val="232629"/>
          <w:sz w:val="24"/>
          <w:szCs w:val="24"/>
        </w:rPr>
        <w:t>Manages internal and external communications projects for University of Phoenix and/or other Apollo subsidiaries. Works closely with the director of communications to help develop communications strategy; executes communications tactics; works with public relations firms, vendors and contractors; tracks measurement tools; develops reports; analyzes data to recommend changes in future strategy/tactics.</w:t>
      </w:r>
    </w:p>
    <w:p w14:paraId="4C6B803B" w14:textId="77777777" w:rsidR="00EE2C95" w:rsidRPr="00EE2C95" w:rsidRDefault="00EE2C95" w:rsidP="00EE2C95">
      <w:pPr>
        <w:spacing w:after="0" w:line="330" w:lineRule="atLeast"/>
        <w:textAlignment w:val="baseline"/>
        <w:rPr>
          <w:rFonts w:ascii="Helvetica" w:eastAsia="Times New Roman" w:hAnsi="Helvetica" w:cs="Helvetica"/>
          <w:color w:val="232629"/>
          <w:sz w:val="24"/>
          <w:szCs w:val="24"/>
        </w:rPr>
      </w:pPr>
      <w:r w:rsidRPr="00EE2C95">
        <w:rPr>
          <w:rFonts w:ascii="Helvetica" w:eastAsia="Times New Roman" w:hAnsi="Helvetica" w:cs="Helvetica"/>
          <w:color w:val="232629"/>
          <w:sz w:val="24"/>
          <w:szCs w:val="24"/>
        </w:rPr>
        <w:t> </w:t>
      </w:r>
    </w:p>
    <w:p w14:paraId="53233ACA" w14:textId="77777777" w:rsidR="00EE2C95" w:rsidRPr="00EE2C95" w:rsidRDefault="00EE2C95" w:rsidP="00EE2C95">
      <w:pPr>
        <w:spacing w:after="0" w:line="330" w:lineRule="atLeast"/>
        <w:textAlignment w:val="baseline"/>
        <w:rPr>
          <w:rFonts w:ascii="Helvetica" w:eastAsia="Times New Roman" w:hAnsi="Helvetica" w:cs="Helvetica"/>
          <w:color w:val="232629"/>
          <w:sz w:val="24"/>
          <w:szCs w:val="24"/>
        </w:rPr>
      </w:pPr>
      <w:r w:rsidRPr="00EE2C95">
        <w:rPr>
          <w:rFonts w:ascii="Helvetica" w:eastAsia="Times New Roman" w:hAnsi="Helvetica" w:cs="Helvetica"/>
          <w:b/>
          <w:bCs/>
          <w:color w:val="232629"/>
          <w:sz w:val="23"/>
          <w:szCs w:val="23"/>
          <w:bdr w:val="none" w:sz="0" w:space="0" w:color="auto" w:frame="1"/>
        </w:rPr>
        <w:t>Primary Accountabilities</w:t>
      </w:r>
    </w:p>
    <w:p w14:paraId="09932BAE" w14:textId="77777777" w:rsidR="00EE2C95" w:rsidRPr="00EE2C95" w:rsidRDefault="00EE2C95" w:rsidP="00EE2C95">
      <w:pPr>
        <w:numPr>
          <w:ilvl w:val="0"/>
          <w:numId w:val="1"/>
        </w:numPr>
        <w:spacing w:after="120" w:line="330" w:lineRule="atLeast"/>
        <w:ind w:left="225"/>
        <w:textAlignment w:val="baseline"/>
        <w:rPr>
          <w:rFonts w:ascii="Helvetica" w:eastAsia="Times New Roman" w:hAnsi="Helvetica" w:cs="Helvetica"/>
          <w:color w:val="232629"/>
          <w:sz w:val="23"/>
          <w:szCs w:val="23"/>
        </w:rPr>
      </w:pPr>
      <w:r w:rsidRPr="00EE2C95">
        <w:rPr>
          <w:rFonts w:ascii="Helvetica" w:eastAsia="Times New Roman" w:hAnsi="Helvetica" w:cs="Helvetica"/>
          <w:color w:val="232629"/>
          <w:sz w:val="23"/>
          <w:szCs w:val="23"/>
        </w:rPr>
        <w:t>Manages internal and external communications projects and programs; coordinates with internal and outside resources including public relations agencies, vendor and contractors as necessary. </w:t>
      </w:r>
    </w:p>
    <w:p w14:paraId="6DFF72F2" w14:textId="77777777" w:rsidR="00EE2C95" w:rsidRPr="00EE2C95" w:rsidRDefault="00EE2C95" w:rsidP="00EE2C95">
      <w:pPr>
        <w:numPr>
          <w:ilvl w:val="0"/>
          <w:numId w:val="1"/>
        </w:numPr>
        <w:spacing w:after="120" w:line="330" w:lineRule="atLeast"/>
        <w:ind w:left="225"/>
        <w:textAlignment w:val="baseline"/>
        <w:rPr>
          <w:rFonts w:ascii="Helvetica" w:eastAsia="Times New Roman" w:hAnsi="Helvetica" w:cs="Helvetica"/>
          <w:color w:val="232629"/>
          <w:sz w:val="23"/>
          <w:szCs w:val="23"/>
        </w:rPr>
      </w:pPr>
      <w:r w:rsidRPr="00EE2C95">
        <w:rPr>
          <w:rFonts w:ascii="Helvetica" w:eastAsia="Times New Roman" w:hAnsi="Helvetica" w:cs="Helvetica"/>
          <w:color w:val="232629"/>
          <w:sz w:val="23"/>
          <w:szCs w:val="23"/>
        </w:rPr>
        <w:t>Writes various communications pieces including strategic communications plans, internal communications from leaders and departments, internal/external messaging, internal/external Q&amp;A, press releases, byline articles, opinion editorials, letters to the editor and more. </w:t>
      </w:r>
    </w:p>
    <w:p w14:paraId="7BE9ABB7" w14:textId="77777777" w:rsidR="00EE2C95" w:rsidRPr="00EE2C95" w:rsidRDefault="00EE2C95" w:rsidP="00EE2C95">
      <w:pPr>
        <w:numPr>
          <w:ilvl w:val="0"/>
          <w:numId w:val="1"/>
        </w:numPr>
        <w:spacing w:after="120" w:line="330" w:lineRule="atLeast"/>
        <w:ind w:left="225"/>
        <w:textAlignment w:val="baseline"/>
        <w:rPr>
          <w:rFonts w:ascii="Helvetica" w:eastAsia="Times New Roman" w:hAnsi="Helvetica" w:cs="Helvetica"/>
          <w:color w:val="232629"/>
          <w:sz w:val="23"/>
          <w:szCs w:val="23"/>
        </w:rPr>
      </w:pPr>
      <w:r w:rsidRPr="00EE2C95">
        <w:rPr>
          <w:rFonts w:ascii="Helvetica" w:eastAsia="Times New Roman" w:hAnsi="Helvetica" w:cs="Helvetica"/>
          <w:color w:val="232629"/>
          <w:sz w:val="23"/>
          <w:szCs w:val="23"/>
        </w:rPr>
        <w:t>Builds relationships with internal partners and stakeholders as well as external stakeholders including media, community leaders and partner organizations.</w:t>
      </w:r>
    </w:p>
    <w:p w14:paraId="4E6D8AC8" w14:textId="77777777" w:rsidR="00EE2C95" w:rsidRPr="00EE2C95" w:rsidRDefault="00EE2C95" w:rsidP="00EE2C95">
      <w:pPr>
        <w:numPr>
          <w:ilvl w:val="0"/>
          <w:numId w:val="1"/>
        </w:numPr>
        <w:spacing w:after="120" w:line="330" w:lineRule="atLeast"/>
        <w:ind w:left="225"/>
        <w:textAlignment w:val="baseline"/>
        <w:rPr>
          <w:rFonts w:ascii="Helvetica" w:eastAsia="Times New Roman" w:hAnsi="Helvetica" w:cs="Helvetica"/>
          <w:color w:val="232629"/>
          <w:sz w:val="23"/>
          <w:szCs w:val="23"/>
        </w:rPr>
      </w:pPr>
      <w:r w:rsidRPr="00EE2C95">
        <w:rPr>
          <w:rFonts w:ascii="Helvetica" w:eastAsia="Times New Roman" w:hAnsi="Helvetica" w:cs="Helvetica"/>
          <w:color w:val="232629"/>
          <w:sz w:val="23"/>
          <w:szCs w:val="23"/>
        </w:rPr>
        <w:t>Serve as a reliable source for news media (i.e., local broadcast, regional newspapers and online publications), translating national and local messaging while ensuring message discipline.</w:t>
      </w:r>
    </w:p>
    <w:p w14:paraId="5B720BDF" w14:textId="77777777" w:rsidR="00EE2C95" w:rsidRPr="00EE2C95" w:rsidRDefault="00EE2C95" w:rsidP="00EE2C95">
      <w:pPr>
        <w:numPr>
          <w:ilvl w:val="0"/>
          <w:numId w:val="1"/>
        </w:numPr>
        <w:spacing w:after="120" w:line="330" w:lineRule="atLeast"/>
        <w:ind w:left="225"/>
        <w:textAlignment w:val="baseline"/>
        <w:rPr>
          <w:rFonts w:ascii="Helvetica" w:eastAsia="Times New Roman" w:hAnsi="Helvetica" w:cs="Helvetica"/>
          <w:color w:val="232629"/>
          <w:sz w:val="23"/>
          <w:szCs w:val="23"/>
        </w:rPr>
      </w:pPr>
      <w:r w:rsidRPr="00EE2C95">
        <w:rPr>
          <w:rFonts w:ascii="Helvetica" w:eastAsia="Times New Roman" w:hAnsi="Helvetica" w:cs="Helvetica"/>
          <w:color w:val="232629"/>
          <w:sz w:val="23"/>
          <w:szCs w:val="23"/>
        </w:rPr>
        <w:t>Proactively identify and recommend to manager opportunistic communications that support organization and leader strategies/goals, monitoring and leveraging daily organization and media news. </w:t>
      </w:r>
    </w:p>
    <w:p w14:paraId="413E5576" w14:textId="77777777" w:rsidR="00EE2C95" w:rsidRPr="00EE2C95" w:rsidRDefault="00EE2C95" w:rsidP="00EE2C95">
      <w:pPr>
        <w:numPr>
          <w:ilvl w:val="0"/>
          <w:numId w:val="1"/>
        </w:numPr>
        <w:spacing w:after="120" w:line="330" w:lineRule="atLeast"/>
        <w:ind w:left="225"/>
        <w:textAlignment w:val="baseline"/>
        <w:rPr>
          <w:rFonts w:ascii="Helvetica" w:eastAsia="Times New Roman" w:hAnsi="Helvetica" w:cs="Helvetica"/>
          <w:color w:val="232629"/>
          <w:sz w:val="23"/>
          <w:szCs w:val="23"/>
        </w:rPr>
      </w:pPr>
      <w:r w:rsidRPr="00EE2C95">
        <w:rPr>
          <w:rFonts w:ascii="Helvetica" w:eastAsia="Times New Roman" w:hAnsi="Helvetica" w:cs="Helvetica"/>
          <w:color w:val="232629"/>
          <w:sz w:val="23"/>
          <w:szCs w:val="23"/>
        </w:rPr>
        <w:t>Work closely with manager to align strategy across the organization for consistency in strategy and messaging where appropriate as well as to ensure risk is mitigated.</w:t>
      </w:r>
    </w:p>
    <w:p w14:paraId="0F61557B" w14:textId="77777777" w:rsidR="00EE2C95" w:rsidRPr="00EE2C95" w:rsidRDefault="00EE2C95" w:rsidP="00EE2C95">
      <w:pPr>
        <w:numPr>
          <w:ilvl w:val="0"/>
          <w:numId w:val="1"/>
        </w:numPr>
        <w:spacing w:after="120" w:line="330" w:lineRule="atLeast"/>
        <w:ind w:left="225"/>
        <w:textAlignment w:val="baseline"/>
        <w:rPr>
          <w:rFonts w:ascii="Helvetica" w:eastAsia="Times New Roman" w:hAnsi="Helvetica" w:cs="Helvetica"/>
          <w:color w:val="232629"/>
          <w:sz w:val="23"/>
          <w:szCs w:val="23"/>
        </w:rPr>
      </w:pPr>
      <w:r w:rsidRPr="00EE2C95">
        <w:rPr>
          <w:rFonts w:ascii="Helvetica" w:eastAsia="Times New Roman" w:hAnsi="Helvetica" w:cs="Helvetica"/>
          <w:color w:val="232629"/>
          <w:sz w:val="23"/>
          <w:szCs w:val="23"/>
        </w:rPr>
        <w:t>Work closely and integrate communications strategy/execution with internal support teams in marketing, sponsorship and event management teams.</w:t>
      </w:r>
    </w:p>
    <w:p w14:paraId="2418F959" w14:textId="77777777" w:rsidR="00EE2C95" w:rsidRPr="00EE2C95" w:rsidRDefault="00EE2C95" w:rsidP="00EE2C95">
      <w:pPr>
        <w:numPr>
          <w:ilvl w:val="0"/>
          <w:numId w:val="1"/>
        </w:numPr>
        <w:spacing w:line="330" w:lineRule="atLeast"/>
        <w:ind w:left="225"/>
        <w:textAlignment w:val="baseline"/>
        <w:rPr>
          <w:rFonts w:ascii="Helvetica" w:eastAsia="Times New Roman" w:hAnsi="Helvetica" w:cs="Helvetica"/>
          <w:color w:val="232629"/>
          <w:sz w:val="23"/>
          <w:szCs w:val="23"/>
        </w:rPr>
      </w:pPr>
      <w:r w:rsidRPr="00EE2C95">
        <w:rPr>
          <w:rFonts w:ascii="Helvetica" w:eastAsia="Times New Roman" w:hAnsi="Helvetica" w:cs="Helvetica"/>
          <w:color w:val="232629"/>
          <w:sz w:val="23"/>
          <w:szCs w:val="23"/>
        </w:rPr>
        <w:t>Oversees tracking and measurement of communications outcomes and recommends adjustments for future initiatives.</w:t>
      </w:r>
    </w:p>
    <w:p w14:paraId="6D227E81" w14:textId="77777777" w:rsidR="00EE2C95" w:rsidRPr="00EE2C95" w:rsidRDefault="00EE2C95" w:rsidP="00EE2C95">
      <w:pPr>
        <w:spacing w:after="0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232629"/>
          <w:sz w:val="27"/>
          <w:szCs w:val="27"/>
        </w:rPr>
      </w:pPr>
      <w:r w:rsidRPr="00EE2C95">
        <w:rPr>
          <w:rFonts w:ascii="Helvetica" w:eastAsia="Times New Roman" w:hAnsi="Helvetica" w:cs="Helvetica"/>
          <w:b/>
          <w:bCs/>
          <w:color w:val="232629"/>
          <w:sz w:val="27"/>
          <w:szCs w:val="27"/>
        </w:rPr>
        <w:lastRenderedPageBreak/>
        <w:t>Desired Skills and Experience</w:t>
      </w:r>
    </w:p>
    <w:p w14:paraId="5F5C1D63" w14:textId="77777777" w:rsidR="00EE2C95" w:rsidRPr="00EE2C95" w:rsidRDefault="00EE2C95" w:rsidP="00EE2C95">
      <w:pPr>
        <w:spacing w:after="0" w:line="330" w:lineRule="atLeast"/>
        <w:textAlignment w:val="baseline"/>
        <w:rPr>
          <w:rFonts w:ascii="Helvetica" w:eastAsia="Times New Roman" w:hAnsi="Helvetica" w:cs="Helvetica"/>
          <w:color w:val="232629"/>
          <w:sz w:val="24"/>
          <w:szCs w:val="24"/>
        </w:rPr>
      </w:pPr>
      <w:r w:rsidRPr="00EE2C95">
        <w:rPr>
          <w:rFonts w:ascii="Helvetica" w:eastAsia="Times New Roman" w:hAnsi="Helvetica" w:cs="Helvetica"/>
          <w:b/>
          <w:bCs/>
          <w:color w:val="232629"/>
          <w:sz w:val="23"/>
          <w:szCs w:val="23"/>
          <w:bdr w:val="none" w:sz="0" w:space="0" w:color="auto" w:frame="1"/>
        </w:rPr>
        <w:t>Knowledge Skills &amp; Abilities</w:t>
      </w:r>
    </w:p>
    <w:p w14:paraId="6BE048FC" w14:textId="77777777" w:rsidR="00EE2C95" w:rsidRPr="00EE2C95" w:rsidRDefault="00EE2C95" w:rsidP="00EE2C95">
      <w:pPr>
        <w:numPr>
          <w:ilvl w:val="0"/>
          <w:numId w:val="2"/>
        </w:numPr>
        <w:spacing w:after="120" w:line="330" w:lineRule="atLeast"/>
        <w:ind w:left="225"/>
        <w:textAlignment w:val="baseline"/>
        <w:rPr>
          <w:rFonts w:ascii="Helvetica" w:eastAsia="Times New Roman" w:hAnsi="Helvetica" w:cs="Helvetica"/>
          <w:color w:val="232629"/>
          <w:sz w:val="23"/>
          <w:szCs w:val="23"/>
        </w:rPr>
      </w:pPr>
      <w:r w:rsidRPr="00EE2C95">
        <w:rPr>
          <w:rFonts w:ascii="Helvetica" w:eastAsia="Times New Roman" w:hAnsi="Helvetica" w:cs="Helvetica"/>
          <w:color w:val="232629"/>
          <w:sz w:val="23"/>
          <w:szCs w:val="23"/>
        </w:rPr>
        <w:t>Demonstrated experience executing strategic communications programs including proactive B2C and B2B plans and issues management. </w:t>
      </w:r>
    </w:p>
    <w:p w14:paraId="165CEC94" w14:textId="77777777" w:rsidR="00EE2C95" w:rsidRPr="00EE2C95" w:rsidRDefault="00EE2C95" w:rsidP="00EE2C95">
      <w:pPr>
        <w:numPr>
          <w:ilvl w:val="0"/>
          <w:numId w:val="2"/>
        </w:numPr>
        <w:spacing w:after="120" w:line="330" w:lineRule="atLeast"/>
        <w:ind w:left="225"/>
        <w:textAlignment w:val="baseline"/>
        <w:rPr>
          <w:rFonts w:ascii="Helvetica" w:eastAsia="Times New Roman" w:hAnsi="Helvetica" w:cs="Helvetica"/>
          <w:color w:val="232629"/>
          <w:sz w:val="23"/>
          <w:szCs w:val="23"/>
        </w:rPr>
      </w:pPr>
      <w:r w:rsidRPr="00EE2C95">
        <w:rPr>
          <w:rFonts w:ascii="Helvetica" w:eastAsia="Times New Roman" w:hAnsi="Helvetica" w:cs="Helvetica"/>
          <w:color w:val="232629"/>
          <w:sz w:val="23"/>
          <w:szCs w:val="23"/>
        </w:rPr>
        <w:t>Experience in community affairs, particularly with respect to stakeholder engagement, community investment and local strategy development is highly desirable.</w:t>
      </w:r>
    </w:p>
    <w:p w14:paraId="05EC9527" w14:textId="77777777" w:rsidR="00EE2C95" w:rsidRPr="00EE2C95" w:rsidRDefault="00EE2C95" w:rsidP="00EE2C95">
      <w:pPr>
        <w:numPr>
          <w:ilvl w:val="0"/>
          <w:numId w:val="2"/>
        </w:numPr>
        <w:spacing w:after="120" w:line="330" w:lineRule="atLeast"/>
        <w:ind w:left="225"/>
        <w:textAlignment w:val="baseline"/>
        <w:rPr>
          <w:rFonts w:ascii="Helvetica" w:eastAsia="Times New Roman" w:hAnsi="Helvetica" w:cs="Helvetica"/>
          <w:color w:val="232629"/>
          <w:sz w:val="23"/>
          <w:szCs w:val="23"/>
        </w:rPr>
      </w:pPr>
      <w:r w:rsidRPr="00EE2C95">
        <w:rPr>
          <w:rFonts w:ascii="Helvetica" w:eastAsia="Times New Roman" w:hAnsi="Helvetica" w:cs="Helvetica"/>
          <w:color w:val="232629"/>
          <w:sz w:val="23"/>
          <w:szCs w:val="23"/>
        </w:rPr>
        <w:t>Exceptional writing and editing skills.</w:t>
      </w:r>
    </w:p>
    <w:p w14:paraId="6022B329" w14:textId="77777777" w:rsidR="00EE2C95" w:rsidRPr="00EE2C95" w:rsidRDefault="00EE2C95" w:rsidP="00EE2C95">
      <w:pPr>
        <w:numPr>
          <w:ilvl w:val="0"/>
          <w:numId w:val="2"/>
        </w:numPr>
        <w:spacing w:after="120" w:line="330" w:lineRule="atLeast"/>
        <w:ind w:left="225"/>
        <w:textAlignment w:val="baseline"/>
        <w:rPr>
          <w:rFonts w:ascii="Helvetica" w:eastAsia="Times New Roman" w:hAnsi="Helvetica" w:cs="Helvetica"/>
          <w:color w:val="232629"/>
          <w:sz w:val="23"/>
          <w:szCs w:val="23"/>
        </w:rPr>
      </w:pPr>
      <w:r w:rsidRPr="00EE2C95">
        <w:rPr>
          <w:rFonts w:ascii="Helvetica" w:eastAsia="Times New Roman" w:hAnsi="Helvetica" w:cs="Helvetica"/>
          <w:color w:val="232629"/>
          <w:sz w:val="23"/>
          <w:szCs w:val="23"/>
        </w:rPr>
        <w:t>Strategic thinking and critical analysis of data, business information, messaging with emphasis on impact to business.</w:t>
      </w:r>
    </w:p>
    <w:p w14:paraId="2E401C5D" w14:textId="77777777" w:rsidR="00EE2C95" w:rsidRPr="00EE2C95" w:rsidRDefault="00EE2C95" w:rsidP="00EE2C95">
      <w:pPr>
        <w:numPr>
          <w:ilvl w:val="0"/>
          <w:numId w:val="2"/>
        </w:numPr>
        <w:spacing w:after="120" w:line="330" w:lineRule="atLeast"/>
        <w:ind w:left="225"/>
        <w:textAlignment w:val="baseline"/>
        <w:rPr>
          <w:rFonts w:ascii="Helvetica" w:eastAsia="Times New Roman" w:hAnsi="Helvetica" w:cs="Helvetica"/>
          <w:color w:val="232629"/>
          <w:sz w:val="23"/>
          <w:szCs w:val="23"/>
        </w:rPr>
      </w:pPr>
      <w:r w:rsidRPr="00EE2C95">
        <w:rPr>
          <w:rFonts w:ascii="Helvetica" w:eastAsia="Times New Roman" w:hAnsi="Helvetica" w:cs="Helvetica"/>
          <w:color w:val="232629"/>
          <w:sz w:val="23"/>
          <w:szCs w:val="23"/>
        </w:rPr>
        <w:t>Ability to interact and communicate with senior management, colleagues, vendors and others to secure and coordinate program/project communication deliverables.</w:t>
      </w:r>
    </w:p>
    <w:p w14:paraId="6C8CE7E9" w14:textId="77777777" w:rsidR="00EE2C95" w:rsidRPr="00EE2C95" w:rsidRDefault="00EE2C95" w:rsidP="00EE2C95">
      <w:pPr>
        <w:numPr>
          <w:ilvl w:val="0"/>
          <w:numId w:val="2"/>
        </w:numPr>
        <w:spacing w:after="120" w:line="330" w:lineRule="atLeast"/>
        <w:ind w:left="225"/>
        <w:textAlignment w:val="baseline"/>
        <w:rPr>
          <w:rFonts w:ascii="Helvetica" w:eastAsia="Times New Roman" w:hAnsi="Helvetica" w:cs="Helvetica"/>
          <w:color w:val="232629"/>
          <w:sz w:val="23"/>
          <w:szCs w:val="23"/>
        </w:rPr>
      </w:pPr>
      <w:r w:rsidRPr="00EE2C95">
        <w:rPr>
          <w:rFonts w:ascii="Helvetica" w:eastAsia="Times New Roman" w:hAnsi="Helvetica" w:cs="Helvetica"/>
          <w:color w:val="232629"/>
          <w:sz w:val="23"/>
          <w:szCs w:val="23"/>
        </w:rPr>
        <w:t>Ability to convey a professional image, as well as effectively represent the organization as appropriate internally and externally.</w:t>
      </w:r>
    </w:p>
    <w:p w14:paraId="74A9C476" w14:textId="77777777" w:rsidR="00EE2C95" w:rsidRPr="00EE2C95" w:rsidRDefault="00EE2C95" w:rsidP="00EE2C95">
      <w:pPr>
        <w:numPr>
          <w:ilvl w:val="0"/>
          <w:numId w:val="2"/>
        </w:numPr>
        <w:spacing w:after="120" w:line="330" w:lineRule="atLeast"/>
        <w:ind w:left="225"/>
        <w:textAlignment w:val="baseline"/>
        <w:rPr>
          <w:rFonts w:ascii="Helvetica" w:eastAsia="Times New Roman" w:hAnsi="Helvetica" w:cs="Helvetica"/>
          <w:color w:val="232629"/>
          <w:sz w:val="23"/>
          <w:szCs w:val="23"/>
        </w:rPr>
      </w:pPr>
      <w:r w:rsidRPr="00EE2C95">
        <w:rPr>
          <w:rFonts w:ascii="Helvetica" w:eastAsia="Times New Roman" w:hAnsi="Helvetica" w:cs="Helvetica"/>
          <w:color w:val="232629"/>
          <w:sz w:val="23"/>
          <w:szCs w:val="23"/>
        </w:rPr>
        <w:t>Ability to translate business, initiative and/or project priorities and efforts across teams and make them relevant to internal and external audiences. </w:t>
      </w:r>
    </w:p>
    <w:p w14:paraId="2FE2D595" w14:textId="77777777" w:rsidR="00EE2C95" w:rsidRPr="00EE2C95" w:rsidRDefault="00EE2C95" w:rsidP="00EE2C95">
      <w:pPr>
        <w:numPr>
          <w:ilvl w:val="0"/>
          <w:numId w:val="2"/>
        </w:numPr>
        <w:spacing w:after="120" w:line="330" w:lineRule="atLeast"/>
        <w:ind w:left="225"/>
        <w:textAlignment w:val="baseline"/>
        <w:rPr>
          <w:rFonts w:ascii="Helvetica" w:eastAsia="Times New Roman" w:hAnsi="Helvetica" w:cs="Helvetica"/>
          <w:color w:val="232629"/>
          <w:sz w:val="23"/>
          <w:szCs w:val="23"/>
        </w:rPr>
      </w:pPr>
      <w:r w:rsidRPr="00EE2C95">
        <w:rPr>
          <w:rFonts w:ascii="Helvetica" w:eastAsia="Times New Roman" w:hAnsi="Helvetica" w:cs="Helvetica"/>
          <w:color w:val="232629"/>
          <w:sz w:val="23"/>
          <w:szCs w:val="23"/>
        </w:rPr>
        <w:t>Highly skilled at managing multiple complex projects simultaneously.</w:t>
      </w:r>
    </w:p>
    <w:p w14:paraId="2C289291" w14:textId="77777777" w:rsidR="00EE2C95" w:rsidRPr="00EE2C95" w:rsidRDefault="00EE2C95" w:rsidP="00EE2C95">
      <w:pPr>
        <w:numPr>
          <w:ilvl w:val="0"/>
          <w:numId w:val="2"/>
        </w:numPr>
        <w:spacing w:after="120" w:line="330" w:lineRule="atLeast"/>
        <w:ind w:left="225"/>
        <w:textAlignment w:val="baseline"/>
        <w:rPr>
          <w:rFonts w:ascii="Helvetica" w:eastAsia="Times New Roman" w:hAnsi="Helvetica" w:cs="Helvetica"/>
          <w:color w:val="232629"/>
          <w:sz w:val="23"/>
          <w:szCs w:val="23"/>
        </w:rPr>
      </w:pPr>
      <w:r w:rsidRPr="00EE2C95">
        <w:rPr>
          <w:rFonts w:ascii="Helvetica" w:eastAsia="Times New Roman" w:hAnsi="Helvetica" w:cs="Helvetica"/>
          <w:color w:val="232629"/>
          <w:sz w:val="23"/>
          <w:szCs w:val="23"/>
        </w:rPr>
        <w:t>Strong speaking and presentations skills.</w:t>
      </w:r>
    </w:p>
    <w:p w14:paraId="2B8B8B8F" w14:textId="77777777" w:rsidR="00EE2C95" w:rsidRPr="00EE2C95" w:rsidRDefault="00EE2C95" w:rsidP="00EE2C95">
      <w:pPr>
        <w:numPr>
          <w:ilvl w:val="0"/>
          <w:numId w:val="2"/>
        </w:numPr>
        <w:spacing w:after="120" w:line="330" w:lineRule="atLeast"/>
        <w:ind w:left="225"/>
        <w:textAlignment w:val="baseline"/>
        <w:rPr>
          <w:rFonts w:ascii="Helvetica" w:eastAsia="Times New Roman" w:hAnsi="Helvetica" w:cs="Helvetica"/>
          <w:color w:val="232629"/>
          <w:sz w:val="23"/>
          <w:szCs w:val="23"/>
        </w:rPr>
      </w:pPr>
      <w:r w:rsidRPr="00EE2C95">
        <w:rPr>
          <w:rFonts w:ascii="Helvetica" w:eastAsia="Times New Roman" w:hAnsi="Helvetica" w:cs="Helvetica"/>
          <w:color w:val="232629"/>
          <w:sz w:val="23"/>
          <w:szCs w:val="23"/>
        </w:rPr>
        <w:t>Strong problem-solving and decision-making skills are essential.</w:t>
      </w:r>
    </w:p>
    <w:p w14:paraId="2375C059" w14:textId="77777777" w:rsidR="00EE2C95" w:rsidRPr="00EE2C95" w:rsidRDefault="00EE2C95" w:rsidP="00EE2C95">
      <w:pPr>
        <w:numPr>
          <w:ilvl w:val="0"/>
          <w:numId w:val="2"/>
        </w:numPr>
        <w:spacing w:after="120" w:line="330" w:lineRule="atLeast"/>
        <w:ind w:left="225"/>
        <w:textAlignment w:val="baseline"/>
        <w:rPr>
          <w:rFonts w:ascii="Helvetica" w:eastAsia="Times New Roman" w:hAnsi="Helvetica" w:cs="Helvetica"/>
          <w:color w:val="232629"/>
          <w:sz w:val="23"/>
          <w:szCs w:val="23"/>
        </w:rPr>
      </w:pPr>
      <w:r w:rsidRPr="00EE2C95">
        <w:rPr>
          <w:rFonts w:ascii="Helvetica" w:eastAsia="Times New Roman" w:hAnsi="Helvetica" w:cs="Helvetica"/>
          <w:color w:val="232629"/>
          <w:sz w:val="23"/>
          <w:szCs w:val="23"/>
        </w:rPr>
        <w:t>Proven ability to influence without direct authority.</w:t>
      </w:r>
    </w:p>
    <w:p w14:paraId="7760D02C" w14:textId="77777777" w:rsidR="00EE2C95" w:rsidRPr="00EE2C95" w:rsidRDefault="00EE2C95" w:rsidP="00EE2C95">
      <w:pPr>
        <w:numPr>
          <w:ilvl w:val="0"/>
          <w:numId w:val="2"/>
        </w:numPr>
        <w:spacing w:after="120" w:line="330" w:lineRule="atLeast"/>
        <w:ind w:left="225"/>
        <w:textAlignment w:val="baseline"/>
        <w:rPr>
          <w:rFonts w:ascii="Helvetica" w:eastAsia="Times New Roman" w:hAnsi="Helvetica" w:cs="Helvetica"/>
          <w:color w:val="232629"/>
          <w:sz w:val="23"/>
          <w:szCs w:val="23"/>
        </w:rPr>
      </w:pPr>
      <w:r w:rsidRPr="00EE2C95">
        <w:rPr>
          <w:rFonts w:ascii="Helvetica" w:eastAsia="Times New Roman" w:hAnsi="Helvetica" w:cs="Helvetica"/>
          <w:color w:val="232629"/>
          <w:sz w:val="23"/>
          <w:szCs w:val="23"/>
        </w:rPr>
        <w:t>Skilled at providing constructive coaching and feedback to leaders.</w:t>
      </w:r>
    </w:p>
    <w:p w14:paraId="581F30E1" w14:textId="77777777" w:rsidR="00EE2C95" w:rsidRPr="00EE2C95" w:rsidRDefault="00EE2C95" w:rsidP="00EE2C95">
      <w:pPr>
        <w:numPr>
          <w:ilvl w:val="0"/>
          <w:numId w:val="2"/>
        </w:numPr>
        <w:spacing w:after="120" w:line="330" w:lineRule="atLeast"/>
        <w:ind w:left="225"/>
        <w:textAlignment w:val="baseline"/>
        <w:rPr>
          <w:rFonts w:ascii="Helvetica" w:eastAsia="Times New Roman" w:hAnsi="Helvetica" w:cs="Helvetica"/>
          <w:color w:val="232629"/>
          <w:sz w:val="23"/>
          <w:szCs w:val="23"/>
        </w:rPr>
      </w:pPr>
      <w:r w:rsidRPr="00EE2C95">
        <w:rPr>
          <w:rFonts w:ascii="Helvetica" w:eastAsia="Times New Roman" w:hAnsi="Helvetica" w:cs="Helvetica"/>
          <w:color w:val="232629"/>
          <w:sz w:val="23"/>
          <w:szCs w:val="23"/>
        </w:rPr>
        <w:t>Ability to respond quickly/professionally to unforeseen crisis and issues.</w:t>
      </w:r>
    </w:p>
    <w:p w14:paraId="3FA2FC2F" w14:textId="77777777" w:rsidR="00EE2C95" w:rsidRPr="00EE2C95" w:rsidRDefault="00EE2C95" w:rsidP="00EE2C95">
      <w:pPr>
        <w:numPr>
          <w:ilvl w:val="0"/>
          <w:numId w:val="2"/>
        </w:numPr>
        <w:spacing w:after="120" w:line="330" w:lineRule="atLeast"/>
        <w:ind w:left="225"/>
        <w:textAlignment w:val="baseline"/>
        <w:rPr>
          <w:rFonts w:ascii="Helvetica" w:eastAsia="Times New Roman" w:hAnsi="Helvetica" w:cs="Helvetica"/>
          <w:color w:val="232629"/>
          <w:sz w:val="23"/>
          <w:szCs w:val="23"/>
        </w:rPr>
      </w:pPr>
      <w:r w:rsidRPr="00EE2C95">
        <w:rPr>
          <w:rFonts w:ascii="Helvetica" w:eastAsia="Times New Roman" w:hAnsi="Helvetica" w:cs="Helvetica"/>
          <w:color w:val="232629"/>
          <w:sz w:val="23"/>
          <w:szCs w:val="23"/>
        </w:rPr>
        <w:t>Working knowledge of the software packages used for developing communications deliverables.</w:t>
      </w:r>
    </w:p>
    <w:p w14:paraId="6AB165BF" w14:textId="77777777" w:rsidR="00EE2C95" w:rsidRPr="00EE2C95" w:rsidRDefault="00EE2C95" w:rsidP="00EE2C95">
      <w:pPr>
        <w:numPr>
          <w:ilvl w:val="0"/>
          <w:numId w:val="2"/>
        </w:numPr>
        <w:spacing w:after="120" w:line="330" w:lineRule="atLeast"/>
        <w:ind w:left="225"/>
        <w:textAlignment w:val="baseline"/>
        <w:rPr>
          <w:rFonts w:ascii="Helvetica" w:eastAsia="Times New Roman" w:hAnsi="Helvetica" w:cs="Helvetica"/>
          <w:color w:val="232629"/>
          <w:sz w:val="23"/>
          <w:szCs w:val="23"/>
        </w:rPr>
      </w:pPr>
      <w:r w:rsidRPr="00EE2C95">
        <w:rPr>
          <w:rFonts w:ascii="Helvetica" w:eastAsia="Times New Roman" w:hAnsi="Helvetica" w:cs="Helvetica"/>
          <w:color w:val="232629"/>
          <w:sz w:val="23"/>
          <w:szCs w:val="23"/>
        </w:rPr>
        <w:t>Ability to institute and manage policy, process and procedure across a nationally distributed team.</w:t>
      </w:r>
    </w:p>
    <w:p w14:paraId="329945F3" w14:textId="77777777" w:rsidR="00EE2C95" w:rsidRPr="00EE2C95" w:rsidRDefault="00EE2C95" w:rsidP="00EE2C95">
      <w:pPr>
        <w:spacing w:after="0" w:line="330" w:lineRule="atLeast"/>
        <w:textAlignment w:val="baseline"/>
        <w:rPr>
          <w:rFonts w:ascii="Helvetica" w:eastAsia="Times New Roman" w:hAnsi="Helvetica" w:cs="Helvetica"/>
          <w:color w:val="232629"/>
          <w:sz w:val="24"/>
          <w:szCs w:val="24"/>
        </w:rPr>
      </w:pPr>
      <w:r w:rsidRPr="00EE2C95">
        <w:rPr>
          <w:rFonts w:ascii="Helvetica" w:eastAsia="Times New Roman" w:hAnsi="Helvetica" w:cs="Helvetica"/>
          <w:b/>
          <w:bCs/>
          <w:color w:val="232629"/>
          <w:sz w:val="23"/>
          <w:szCs w:val="23"/>
          <w:bdr w:val="none" w:sz="0" w:space="0" w:color="auto" w:frame="1"/>
        </w:rPr>
        <w:t> </w:t>
      </w:r>
    </w:p>
    <w:p w14:paraId="3D1D54E4" w14:textId="77777777" w:rsidR="00EE2C95" w:rsidRPr="00EE2C95" w:rsidRDefault="00EE2C95" w:rsidP="00EE2C95">
      <w:pPr>
        <w:spacing w:after="0" w:line="330" w:lineRule="atLeast"/>
        <w:textAlignment w:val="baseline"/>
        <w:rPr>
          <w:rFonts w:ascii="Helvetica" w:eastAsia="Times New Roman" w:hAnsi="Helvetica" w:cs="Helvetica"/>
          <w:color w:val="232629"/>
          <w:sz w:val="24"/>
          <w:szCs w:val="24"/>
        </w:rPr>
      </w:pPr>
      <w:r w:rsidRPr="00EE2C95">
        <w:rPr>
          <w:rFonts w:ascii="Helvetica" w:eastAsia="Times New Roman" w:hAnsi="Helvetica" w:cs="Helvetica"/>
          <w:b/>
          <w:bCs/>
          <w:color w:val="232629"/>
          <w:sz w:val="23"/>
          <w:szCs w:val="23"/>
          <w:bdr w:val="none" w:sz="0" w:space="0" w:color="auto" w:frame="1"/>
        </w:rPr>
        <w:t>Qualifications</w:t>
      </w:r>
    </w:p>
    <w:p w14:paraId="294E91F6" w14:textId="77777777" w:rsidR="00EE2C95" w:rsidRPr="00EE2C95" w:rsidRDefault="00EE2C95" w:rsidP="00EE2C95">
      <w:pPr>
        <w:spacing w:after="0" w:line="330" w:lineRule="atLeast"/>
        <w:textAlignment w:val="baseline"/>
        <w:rPr>
          <w:rFonts w:ascii="Helvetica" w:eastAsia="Times New Roman" w:hAnsi="Helvetica" w:cs="Helvetica"/>
          <w:color w:val="232629"/>
          <w:sz w:val="24"/>
          <w:szCs w:val="24"/>
        </w:rPr>
      </w:pPr>
      <w:r w:rsidRPr="00EE2C95">
        <w:rPr>
          <w:rFonts w:ascii="Helvetica" w:eastAsia="Times New Roman" w:hAnsi="Helvetica" w:cs="Helvetica"/>
          <w:b/>
          <w:bCs/>
          <w:color w:val="232629"/>
          <w:sz w:val="23"/>
          <w:szCs w:val="23"/>
          <w:bdr w:val="none" w:sz="0" w:space="0" w:color="auto" w:frame="1"/>
        </w:rPr>
        <w:t>Basic Qualifications:</w:t>
      </w:r>
    </w:p>
    <w:p w14:paraId="464249C2" w14:textId="77777777" w:rsidR="00EE2C95" w:rsidRPr="00EE2C95" w:rsidRDefault="00EE2C95" w:rsidP="00EE2C95">
      <w:pPr>
        <w:numPr>
          <w:ilvl w:val="0"/>
          <w:numId w:val="3"/>
        </w:numPr>
        <w:spacing w:after="120" w:line="330" w:lineRule="atLeast"/>
        <w:ind w:left="225"/>
        <w:textAlignment w:val="baseline"/>
        <w:rPr>
          <w:rFonts w:ascii="Helvetica" w:eastAsia="Times New Roman" w:hAnsi="Helvetica" w:cs="Helvetica"/>
          <w:color w:val="232629"/>
          <w:sz w:val="23"/>
          <w:szCs w:val="23"/>
        </w:rPr>
      </w:pPr>
      <w:r w:rsidRPr="00EE2C95">
        <w:rPr>
          <w:rFonts w:ascii="Helvetica" w:eastAsia="Times New Roman" w:hAnsi="Helvetica" w:cs="Helvetica"/>
          <w:color w:val="232629"/>
          <w:sz w:val="23"/>
          <w:szCs w:val="23"/>
        </w:rPr>
        <w:t>Bachelor’s degree, with major in Public Relations, English, Communications, Journalism, Mass Media, Marketing or related field required.</w:t>
      </w:r>
    </w:p>
    <w:p w14:paraId="78146493" w14:textId="77777777" w:rsidR="00EE2C95" w:rsidRPr="00EE2C95" w:rsidRDefault="00EE2C95" w:rsidP="00EE2C95">
      <w:pPr>
        <w:numPr>
          <w:ilvl w:val="0"/>
          <w:numId w:val="3"/>
        </w:numPr>
        <w:spacing w:after="120" w:line="330" w:lineRule="atLeast"/>
        <w:ind w:left="225"/>
        <w:textAlignment w:val="baseline"/>
        <w:rPr>
          <w:rFonts w:ascii="Helvetica" w:eastAsia="Times New Roman" w:hAnsi="Helvetica" w:cs="Helvetica"/>
          <w:color w:val="232629"/>
          <w:sz w:val="23"/>
          <w:szCs w:val="23"/>
        </w:rPr>
      </w:pPr>
      <w:r w:rsidRPr="00EE2C95">
        <w:rPr>
          <w:rFonts w:ascii="Helvetica" w:eastAsia="Times New Roman" w:hAnsi="Helvetica" w:cs="Helvetica"/>
          <w:color w:val="232629"/>
          <w:sz w:val="23"/>
          <w:szCs w:val="23"/>
        </w:rPr>
        <w:t>Five (5) or more years of relevant experience, within a corporate public relations and/or communications department or at a PR/communications agency.</w:t>
      </w:r>
    </w:p>
    <w:p w14:paraId="41635815" w14:textId="77777777" w:rsidR="00EE2C95" w:rsidRPr="00EE2C95" w:rsidRDefault="00EE2C95" w:rsidP="00EE2C95">
      <w:pPr>
        <w:numPr>
          <w:ilvl w:val="0"/>
          <w:numId w:val="3"/>
        </w:numPr>
        <w:spacing w:after="120" w:line="330" w:lineRule="atLeast"/>
        <w:ind w:left="225"/>
        <w:textAlignment w:val="baseline"/>
        <w:rPr>
          <w:rFonts w:ascii="Helvetica" w:eastAsia="Times New Roman" w:hAnsi="Helvetica" w:cs="Helvetica"/>
          <w:color w:val="232629"/>
          <w:sz w:val="23"/>
          <w:szCs w:val="23"/>
        </w:rPr>
      </w:pPr>
      <w:r w:rsidRPr="00EE2C95">
        <w:rPr>
          <w:rFonts w:ascii="Helvetica" w:eastAsia="Times New Roman" w:hAnsi="Helvetica" w:cs="Helvetica"/>
          <w:color w:val="232629"/>
          <w:sz w:val="23"/>
          <w:szCs w:val="23"/>
        </w:rPr>
        <w:lastRenderedPageBreak/>
        <w:t>Extensive communications experience required, direct work with journalists is highly desirable.</w:t>
      </w:r>
    </w:p>
    <w:p w14:paraId="1B370110" w14:textId="77777777" w:rsidR="00EE2C95" w:rsidRPr="00EE2C95" w:rsidRDefault="00EE2C95" w:rsidP="00EE2C95">
      <w:pPr>
        <w:spacing w:after="0" w:line="330" w:lineRule="atLeast"/>
        <w:textAlignment w:val="baseline"/>
        <w:rPr>
          <w:rFonts w:ascii="Helvetica" w:eastAsia="Times New Roman" w:hAnsi="Helvetica" w:cs="Helvetica"/>
          <w:color w:val="232629"/>
          <w:sz w:val="24"/>
          <w:szCs w:val="24"/>
        </w:rPr>
      </w:pPr>
      <w:r w:rsidRPr="00EE2C95">
        <w:rPr>
          <w:rFonts w:ascii="Helvetica" w:eastAsia="Times New Roman" w:hAnsi="Helvetica" w:cs="Helvetica"/>
          <w:color w:val="232629"/>
          <w:sz w:val="24"/>
          <w:szCs w:val="24"/>
        </w:rPr>
        <w:t> </w:t>
      </w:r>
    </w:p>
    <w:p w14:paraId="283077B7" w14:textId="77777777" w:rsidR="00EE2C95" w:rsidRPr="00EE2C95" w:rsidRDefault="00EE2C95" w:rsidP="00EE2C95">
      <w:pPr>
        <w:spacing w:after="0" w:line="330" w:lineRule="atLeast"/>
        <w:textAlignment w:val="baseline"/>
        <w:rPr>
          <w:rFonts w:ascii="Helvetica" w:eastAsia="Times New Roman" w:hAnsi="Helvetica" w:cs="Helvetica"/>
          <w:color w:val="232629"/>
          <w:sz w:val="24"/>
          <w:szCs w:val="24"/>
        </w:rPr>
      </w:pPr>
      <w:r w:rsidRPr="00EE2C95">
        <w:rPr>
          <w:rFonts w:ascii="Helvetica" w:eastAsia="Times New Roman" w:hAnsi="Helvetica" w:cs="Helvetica"/>
          <w:b/>
          <w:bCs/>
          <w:color w:val="232629"/>
          <w:sz w:val="23"/>
          <w:szCs w:val="23"/>
          <w:bdr w:val="none" w:sz="0" w:space="0" w:color="auto" w:frame="1"/>
        </w:rPr>
        <w:t>Additional Qualifications:</w:t>
      </w:r>
    </w:p>
    <w:p w14:paraId="666D6418" w14:textId="77777777" w:rsidR="00EE2C95" w:rsidRPr="00EE2C95" w:rsidRDefault="00EE2C95" w:rsidP="00EE2C95">
      <w:pPr>
        <w:numPr>
          <w:ilvl w:val="0"/>
          <w:numId w:val="4"/>
        </w:numPr>
        <w:spacing w:after="120" w:line="330" w:lineRule="atLeast"/>
        <w:ind w:left="225"/>
        <w:textAlignment w:val="baseline"/>
        <w:rPr>
          <w:rFonts w:ascii="Helvetica" w:eastAsia="Times New Roman" w:hAnsi="Helvetica" w:cs="Helvetica"/>
          <w:color w:val="232629"/>
          <w:sz w:val="23"/>
          <w:szCs w:val="23"/>
        </w:rPr>
      </w:pPr>
      <w:r w:rsidRPr="00EE2C95">
        <w:rPr>
          <w:rFonts w:ascii="Helvetica" w:eastAsia="Times New Roman" w:hAnsi="Helvetica" w:cs="Helvetica"/>
          <w:color w:val="232629"/>
          <w:sz w:val="23"/>
          <w:szCs w:val="23"/>
        </w:rPr>
        <w:t>Experience working with major brands and/or within the higher education industry is highly desirable.</w:t>
      </w:r>
    </w:p>
    <w:p w14:paraId="0DA5EAE7" w14:textId="77777777" w:rsidR="00EE2C95" w:rsidRPr="00EE2C95" w:rsidRDefault="00EE2C95" w:rsidP="00EE2C95">
      <w:pPr>
        <w:spacing w:after="0" w:line="330" w:lineRule="atLeast"/>
        <w:textAlignment w:val="baseline"/>
        <w:rPr>
          <w:rFonts w:ascii="Helvetica" w:eastAsia="Times New Roman" w:hAnsi="Helvetica" w:cs="Helvetica"/>
          <w:color w:val="232629"/>
          <w:sz w:val="24"/>
          <w:szCs w:val="24"/>
        </w:rPr>
      </w:pPr>
      <w:r w:rsidRPr="00EE2C95">
        <w:rPr>
          <w:rFonts w:ascii="Helvetica" w:eastAsia="Times New Roman" w:hAnsi="Helvetica" w:cs="Helvetica"/>
          <w:color w:val="232629"/>
          <w:sz w:val="24"/>
          <w:szCs w:val="24"/>
        </w:rPr>
        <w:t> </w:t>
      </w:r>
    </w:p>
    <w:p w14:paraId="31314EE6" w14:textId="77777777" w:rsidR="00EE2C95" w:rsidRPr="00EE2C95" w:rsidRDefault="00EE2C95" w:rsidP="00EE2C95">
      <w:pPr>
        <w:spacing w:after="0" w:line="330" w:lineRule="atLeast"/>
        <w:textAlignment w:val="baseline"/>
        <w:rPr>
          <w:rFonts w:ascii="Helvetica" w:eastAsia="Times New Roman" w:hAnsi="Helvetica" w:cs="Helvetica"/>
          <w:color w:val="232629"/>
          <w:sz w:val="24"/>
          <w:szCs w:val="24"/>
        </w:rPr>
      </w:pPr>
      <w:r w:rsidRPr="00EE2C95">
        <w:rPr>
          <w:rFonts w:ascii="Helvetica" w:eastAsia="Times New Roman" w:hAnsi="Helvetica" w:cs="Helvetica"/>
          <w:b/>
          <w:bCs/>
          <w:color w:val="232629"/>
          <w:sz w:val="23"/>
          <w:szCs w:val="23"/>
          <w:bdr w:val="none" w:sz="0" w:space="0" w:color="auto" w:frame="1"/>
        </w:rPr>
        <w:t>Supervisory Responsibilities </w:t>
      </w:r>
    </w:p>
    <w:p w14:paraId="4BACA31F" w14:textId="77777777" w:rsidR="00EE2C95" w:rsidRPr="00EE2C95" w:rsidRDefault="00EE2C95" w:rsidP="00EE2C95">
      <w:pPr>
        <w:numPr>
          <w:ilvl w:val="0"/>
          <w:numId w:val="5"/>
        </w:numPr>
        <w:spacing w:after="120" w:line="330" w:lineRule="atLeast"/>
        <w:ind w:left="225"/>
        <w:textAlignment w:val="baseline"/>
        <w:rPr>
          <w:rFonts w:ascii="Helvetica" w:eastAsia="Times New Roman" w:hAnsi="Helvetica" w:cs="Helvetica"/>
          <w:color w:val="232629"/>
          <w:sz w:val="23"/>
          <w:szCs w:val="23"/>
        </w:rPr>
      </w:pPr>
      <w:r w:rsidRPr="00EE2C95">
        <w:rPr>
          <w:rFonts w:ascii="Helvetica" w:eastAsia="Times New Roman" w:hAnsi="Helvetica" w:cs="Helvetica"/>
          <w:color w:val="232629"/>
          <w:sz w:val="23"/>
          <w:szCs w:val="23"/>
        </w:rPr>
        <w:t>None </w:t>
      </w:r>
    </w:p>
    <w:p w14:paraId="38FAC6BC" w14:textId="77777777" w:rsidR="00EE2C95" w:rsidRPr="00EE2C95" w:rsidRDefault="00EE2C95" w:rsidP="00EE2C95">
      <w:pPr>
        <w:spacing w:after="0" w:line="330" w:lineRule="atLeast"/>
        <w:textAlignment w:val="baseline"/>
        <w:rPr>
          <w:rFonts w:ascii="Helvetica" w:eastAsia="Times New Roman" w:hAnsi="Helvetica" w:cs="Helvetica"/>
          <w:color w:val="232629"/>
          <w:sz w:val="24"/>
          <w:szCs w:val="24"/>
        </w:rPr>
      </w:pPr>
      <w:r w:rsidRPr="00EE2C95">
        <w:rPr>
          <w:rFonts w:ascii="Helvetica" w:eastAsia="Times New Roman" w:hAnsi="Helvetica" w:cs="Helvetica"/>
          <w:b/>
          <w:bCs/>
          <w:color w:val="232629"/>
          <w:sz w:val="23"/>
          <w:szCs w:val="23"/>
          <w:bdr w:val="none" w:sz="0" w:space="0" w:color="auto" w:frame="1"/>
        </w:rPr>
        <w:t>Travel</w:t>
      </w:r>
    </w:p>
    <w:p w14:paraId="07A6F869" w14:textId="77777777" w:rsidR="00EE2C95" w:rsidRPr="00EE2C95" w:rsidRDefault="00EE2C95" w:rsidP="00EE2C95">
      <w:pPr>
        <w:numPr>
          <w:ilvl w:val="0"/>
          <w:numId w:val="6"/>
        </w:numPr>
        <w:spacing w:line="330" w:lineRule="atLeast"/>
        <w:ind w:left="225"/>
        <w:textAlignment w:val="baseline"/>
        <w:rPr>
          <w:rFonts w:ascii="Helvetica" w:eastAsia="Times New Roman" w:hAnsi="Helvetica" w:cs="Helvetica"/>
          <w:color w:val="232629"/>
          <w:sz w:val="23"/>
          <w:szCs w:val="23"/>
        </w:rPr>
      </w:pPr>
      <w:r w:rsidRPr="00EE2C95">
        <w:rPr>
          <w:rFonts w:ascii="Helvetica" w:eastAsia="Times New Roman" w:hAnsi="Helvetica" w:cs="Helvetica"/>
          <w:color w:val="232629"/>
          <w:sz w:val="23"/>
          <w:szCs w:val="23"/>
        </w:rPr>
        <w:t> Position requires 20% travel. </w:t>
      </w:r>
    </w:p>
    <w:p w14:paraId="7BD41583" w14:textId="77777777" w:rsidR="00C95D33" w:rsidRPr="00C95D33" w:rsidRDefault="00C95D33" w:rsidP="00C95D33">
      <w:pPr>
        <w:rPr>
          <w:sz w:val="28"/>
          <w:szCs w:val="28"/>
        </w:rPr>
      </w:pPr>
      <w:bookmarkStart w:id="0" w:name="_GoBack"/>
      <w:bookmarkEnd w:id="0"/>
    </w:p>
    <w:sectPr w:rsidR="00C95D33" w:rsidRPr="00C95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6662B"/>
    <w:multiLevelType w:val="multilevel"/>
    <w:tmpl w:val="7CE61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B86B79"/>
    <w:multiLevelType w:val="multilevel"/>
    <w:tmpl w:val="BC408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C06417"/>
    <w:multiLevelType w:val="multilevel"/>
    <w:tmpl w:val="243ED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0F3765"/>
    <w:multiLevelType w:val="multilevel"/>
    <w:tmpl w:val="AFACD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A16933"/>
    <w:multiLevelType w:val="multilevel"/>
    <w:tmpl w:val="3F620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07299D"/>
    <w:multiLevelType w:val="multilevel"/>
    <w:tmpl w:val="2D6CE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D33"/>
    <w:rsid w:val="00C95D33"/>
    <w:rsid w:val="00E2597D"/>
    <w:rsid w:val="00EE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60AF0"/>
  <w15:chartTrackingRefBased/>
  <w15:docId w15:val="{CFE05D6A-FBB1-4683-A2E4-2669E3526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E2C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E2C9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E2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E2C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29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32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311948">
                      <w:marLeft w:val="0"/>
                      <w:marRight w:val="0"/>
                      <w:marTop w:val="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783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02989">
                  <w:marLeft w:val="0"/>
                  <w:marRight w:val="0"/>
                  <w:marTop w:val="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7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24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Krause</dc:creator>
  <cp:keywords/>
  <dc:description/>
  <cp:lastModifiedBy>Susan Krause</cp:lastModifiedBy>
  <cp:revision>2</cp:revision>
  <dcterms:created xsi:type="dcterms:W3CDTF">2017-01-13T00:35:00Z</dcterms:created>
  <dcterms:modified xsi:type="dcterms:W3CDTF">2017-01-13T00:37:00Z</dcterms:modified>
</cp:coreProperties>
</file>