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7E856" w14:textId="77777777" w:rsidR="007C4A69" w:rsidRDefault="007C4A69"/>
    <w:p w14:paraId="176B5878" w14:textId="07441FB8" w:rsidR="00B35E52" w:rsidRDefault="00B35E52">
      <w:r>
        <w:t>Customer</w:t>
      </w:r>
      <w:r w:rsidR="00AC3F35">
        <w:t xml:space="preserve"> Section:</w:t>
      </w:r>
    </w:p>
    <w:p w14:paraId="327A1A37" w14:textId="14D95D25" w:rsidR="00B35E52" w:rsidRDefault="00B56F82">
      <w:r>
        <w:t xml:space="preserve">Standard Package to </w:t>
      </w:r>
      <w:r w:rsidR="00B35E52">
        <w:t xml:space="preserve">Add Customer </w:t>
      </w:r>
      <w:r w:rsidR="004573DB">
        <w:t xml:space="preserve">Hierarchy records on Preexisting 7s customer : </w:t>
      </w:r>
      <w:r w:rsidR="004573DB" w:rsidRPr="004573DB">
        <w:t>ss_CommCommon_RebuildCustomerHierarchy</w:t>
      </w:r>
    </w:p>
    <w:p w14:paraId="4C489E48" w14:textId="77777777" w:rsidR="00796B30" w:rsidRDefault="00796B30"/>
    <w:p w14:paraId="586EAFC4" w14:textId="77777777" w:rsidR="00796B30" w:rsidRDefault="00796B30"/>
    <w:p w14:paraId="1C10319B" w14:textId="3136696F" w:rsidR="00F94D0E" w:rsidRDefault="00BE7523">
      <w:r>
        <w:t>Lease</w:t>
      </w:r>
      <w:r w:rsidR="00AC3F35">
        <w:t>/</w:t>
      </w:r>
      <w:r w:rsidR="00146CCE">
        <w:t>Amendment Section</w:t>
      </w:r>
      <w:r w:rsidR="00AC3F35">
        <w:t>:</w:t>
      </w:r>
    </w:p>
    <w:p w14:paraId="59187961" w14:textId="0AE3D308" w:rsidR="00F94D0E" w:rsidRDefault="00F94D0E">
      <w:r>
        <w:t>The visibility of Amendment by Unit on Lease is governed by system level Unit by Amendment/OSPA setup flag.</w:t>
      </w:r>
    </w:p>
    <w:p w14:paraId="2EE082DC" w14:textId="232102C6" w:rsidR="00796B30" w:rsidRDefault="0052535C">
      <w:r>
        <w:t xml:space="preserve">Payment Drop down on Lease Info </w:t>
      </w:r>
      <w:r w:rsidR="00BE7523">
        <w:t xml:space="preserve">at Voyager 7s </w:t>
      </w:r>
      <w:r>
        <w:t xml:space="preserve">has fixed </w:t>
      </w:r>
      <w:r w:rsidR="00BE7523">
        <w:t>values.</w:t>
      </w:r>
      <w:r>
        <w:t xml:space="preserve"> These values can be </w:t>
      </w:r>
      <w:r w:rsidR="00BE7523">
        <w:t>only translated via a valid transalation setup.</w:t>
      </w:r>
    </w:p>
    <w:p w14:paraId="4B77DD01" w14:textId="55896A44" w:rsidR="00F922DA" w:rsidRDefault="00280281">
      <w:r>
        <w:t xml:space="preserve">Method of </w:t>
      </w:r>
      <w:r w:rsidR="00CF0B13">
        <w:t>Payment:</w:t>
      </w:r>
      <w:r>
        <w:t xml:space="preserve"> Consist of </w:t>
      </w:r>
      <w:r w:rsidR="00EF31D5">
        <w:t xml:space="preserve">some fixed values </w:t>
      </w:r>
      <w:r w:rsidR="003A4066">
        <w:t>and</w:t>
      </w:r>
      <w:r w:rsidR="00EF31D5">
        <w:t xml:space="preserve"> allows custom values which can be setup through </w:t>
      </w:r>
    </w:p>
    <w:p w14:paraId="3691EA59" w14:textId="39834A20" w:rsidR="00BE7523" w:rsidRDefault="00EF31D5">
      <w:r>
        <w:t>Environment Variables&gt;&gt;</w:t>
      </w:r>
      <w:r w:rsidR="00F922DA">
        <w:t xml:space="preserve"> RECEIPT_PAYMENT_TYPES</w:t>
      </w:r>
    </w:p>
    <w:p w14:paraId="0F2DB939" w14:textId="36B124D1" w:rsidR="0001762E" w:rsidRDefault="00CF0B13">
      <w:r>
        <w:t>Default Method of Payment is picked from Payment Type setup International section at Account and Options</w:t>
      </w:r>
      <w:r w:rsidR="003B367E">
        <w:t>.</w:t>
      </w:r>
    </w:p>
    <w:p w14:paraId="6F1C8656" w14:textId="0B60D2F2" w:rsidR="0029343F" w:rsidRDefault="0029343F">
      <w:r>
        <w:t>Method of Payment &amp; Refund Method are visible only for International Leases.</w:t>
      </w:r>
    </w:p>
    <w:p w14:paraId="4B1ED365" w14:textId="2ED0B2F5" w:rsidR="0001762E" w:rsidRDefault="0001762E">
      <w:r>
        <w:t xml:space="preserve">MTM is labelled as Inside 1954 Act </w:t>
      </w:r>
      <w:r w:rsidR="00817173">
        <w:t>for leases if the country on property has region set to “uk”. This allows to set Contract End Date which is considered for various calculations.</w:t>
      </w:r>
    </w:p>
    <w:p w14:paraId="1EB9A2F0" w14:textId="7F822416" w:rsidR="003B367E" w:rsidRDefault="004B5264">
      <w:r>
        <w:t>The Charge Increase Type setup on country governs the Indexation/Rent Review screen at lease schedules</w:t>
      </w:r>
      <w:r w:rsidR="00BB011C">
        <w:t xml:space="preserve"> on property with that country.</w:t>
      </w:r>
    </w:p>
    <w:p w14:paraId="022C9FA5" w14:textId="48212403" w:rsidR="00E44081" w:rsidRDefault="00E44081">
      <w:r>
        <w:t xml:space="preserve">If Lease Recovery Type of your lease type is </w:t>
      </w:r>
      <w:r w:rsidR="005838F6">
        <w:t>Gross,</w:t>
      </w:r>
      <w:r>
        <w:t xml:space="preserve"> the add charge </w:t>
      </w:r>
      <w:r w:rsidR="006056E1">
        <w:t>looks</w:t>
      </w:r>
      <w:r>
        <w:t xml:space="preserve"> ups don’t include CAM type charge codes.</w:t>
      </w:r>
    </w:p>
    <w:p w14:paraId="071100E8" w14:textId="13BD98A2" w:rsidR="00BB1C31" w:rsidRDefault="00BB1C31">
      <w:r>
        <w:t xml:space="preserve">bAllowMultipleRent (present in paramopt2) is responsible for Rent/Charge Tab Name </w:t>
      </w:r>
      <w:r w:rsidR="006056E1">
        <w:t>visibility on Retail Deal Manager.</w:t>
      </w:r>
    </w:p>
    <w:p w14:paraId="458B4CF2" w14:textId="78CFB8FB" w:rsidR="00761EC0" w:rsidRDefault="00BB011C">
      <w:r>
        <w:t xml:space="preserve">When </w:t>
      </w:r>
      <w:r w:rsidR="009C4779">
        <w:t>bAllowMultipleRent is</w:t>
      </w:r>
      <w:r w:rsidR="00682984">
        <w:t xml:space="preserve"> </w:t>
      </w:r>
      <w:r w:rsidR="00B54BF9">
        <w:t>set to 0</w:t>
      </w:r>
      <w:r w:rsidR="00682984">
        <w:t xml:space="preserve"> Voyager 8 allows only one rent setup. This setup picks up</w:t>
      </w:r>
      <w:r w:rsidR="00A55238">
        <w:t xml:space="preserve"> charge code from Default Charge Code Setup (</w:t>
      </w:r>
      <w:r w:rsidR="008C039C">
        <w:t>Rent,</w:t>
      </w:r>
      <w:r w:rsidR="00A55238">
        <w:t xml:space="preserve"> Free Rent</w:t>
      </w:r>
      <w:r w:rsidR="00E44081">
        <w:t xml:space="preserve"> Type</w:t>
      </w:r>
      <w:r w:rsidR="00A55238">
        <w:t xml:space="preserve">) </w:t>
      </w:r>
      <w:r w:rsidR="000F6816">
        <w:t>against respective lease types or common default</w:t>
      </w:r>
      <w:r w:rsidR="008C039C">
        <w:t xml:space="preserve"> setup. This setup is located at Commercial Settings &gt;&gt; Lease </w:t>
      </w:r>
      <w:r w:rsidR="00761EC0">
        <w:t>Settings. In</w:t>
      </w:r>
      <w:r w:rsidR="00B54BF9">
        <w:t xml:space="preserve"> such a case normal </w:t>
      </w:r>
      <w:r w:rsidR="006D0C80">
        <w:t xml:space="preserve">add charge look up doesn’t contain </w:t>
      </w:r>
      <w:r w:rsidR="00E44081">
        <w:t>chargecodes from Default Charge Code Setup nor any other rent type charge codes.</w:t>
      </w:r>
    </w:p>
    <w:p w14:paraId="1AAF2AF4" w14:textId="3A0B13BE" w:rsidR="006D0C80" w:rsidRDefault="00251ACC">
      <w:r>
        <w:t xml:space="preserve">When bAllowMultipleRent is -1 Voyager 8 shows Add Rents and Add Charges to allow user to </w:t>
      </w:r>
      <w:r w:rsidR="00963171">
        <w:t>set up</w:t>
      </w:r>
      <w:r>
        <w:t xml:space="preserve"> multiple </w:t>
      </w:r>
      <w:r w:rsidR="00963171">
        <w:t>rents.</w:t>
      </w:r>
      <w:r w:rsidR="00963171" w:rsidRPr="00963171">
        <w:t xml:space="preserve"> </w:t>
      </w:r>
      <w:r w:rsidR="00963171">
        <w:t xml:space="preserve">In such </w:t>
      </w:r>
      <w:r w:rsidR="00E44081">
        <w:t>case a</w:t>
      </w:r>
      <w:r w:rsidR="00963171">
        <w:t xml:space="preserve"> normal add charge </w:t>
      </w:r>
      <w:r w:rsidR="00E44081">
        <w:t>doesn’t contain chargecodes from Default Charge Code Setup but</w:t>
      </w:r>
      <w:r w:rsidR="00963171">
        <w:t xml:space="preserve"> contains </w:t>
      </w:r>
      <w:r w:rsidR="00A97E5B">
        <w:t>other rent/misc type charge codes.</w:t>
      </w:r>
    </w:p>
    <w:p w14:paraId="69004E67" w14:textId="2892CF81" w:rsidR="006D0C80" w:rsidRDefault="00200FDE">
      <w:r>
        <w:t xml:space="preserve">The Charge Options setup at System </w:t>
      </w:r>
      <w:r w:rsidR="003940D6">
        <w:t xml:space="preserve">governs the visibility of charge codes in look ups all over Voyager 8 and RM along with which codes are to be treated as free </w:t>
      </w:r>
      <w:r w:rsidR="00ED4707">
        <w:t>rent,</w:t>
      </w:r>
      <w:r w:rsidR="003940D6">
        <w:t xml:space="preserve"> and which are to be included in cashflow</w:t>
      </w:r>
      <w:r w:rsidR="00ED4707">
        <w:t xml:space="preserve"> i.e schedules/charges against which </w:t>
      </w:r>
      <w:r w:rsidR="00C70716">
        <w:t xml:space="preserve">are to be included in Cashflow calculations. </w:t>
      </w:r>
      <w:r w:rsidR="003940D6">
        <w:t>(bCashFlow f</w:t>
      </w:r>
      <w:r w:rsidR="00BD4330">
        <w:t>lag</w:t>
      </w:r>
      <w:r w:rsidR="003940D6">
        <w:t>)</w:t>
      </w:r>
      <w:r w:rsidR="00BD4330">
        <w:t>.</w:t>
      </w:r>
    </w:p>
    <w:p w14:paraId="000F6760" w14:textId="77777777" w:rsidR="00BD4330" w:rsidRDefault="00BD4330"/>
    <w:p w14:paraId="3BEDFBAA" w14:textId="77777777" w:rsidR="00BD4330" w:rsidRDefault="00BD4330"/>
    <w:p w14:paraId="33C109E0" w14:textId="77777777" w:rsidR="008C039C" w:rsidRDefault="008C039C"/>
    <w:p w14:paraId="3BDB01B9" w14:textId="77777777" w:rsidR="008C039C" w:rsidRDefault="008C039C"/>
    <w:p w14:paraId="6812FB08" w14:textId="77777777" w:rsidR="00BB011C" w:rsidRDefault="00BB011C"/>
    <w:p w14:paraId="069AA509" w14:textId="77777777" w:rsidR="00BB011C" w:rsidRDefault="00BB011C"/>
    <w:p w14:paraId="78F9F77A" w14:textId="77777777" w:rsidR="00817173" w:rsidRDefault="00817173"/>
    <w:p w14:paraId="0F613B8D" w14:textId="77777777" w:rsidR="00280281" w:rsidRDefault="00280281"/>
    <w:p w14:paraId="5F8D5C24" w14:textId="1366E180" w:rsidR="00280281" w:rsidRDefault="00280281">
      <w:r>
        <w:t>System Admin</w:t>
      </w:r>
      <w:r w:rsidR="00AC3F35">
        <w:t>:</w:t>
      </w:r>
    </w:p>
    <w:p w14:paraId="5DACD96C" w14:textId="285F7FA8" w:rsidR="00BE7523" w:rsidRDefault="00BE7523">
      <w:r>
        <w:t xml:space="preserve">Languages &amp; Translations can be setup under Sys Admin &gt;&gt; Toolbox &gt;&gt; Localization. But make sure the language is also set at user setup </w:t>
      </w:r>
      <w:r w:rsidR="00280281">
        <w:t>which is used for login.</w:t>
      </w:r>
    </w:p>
    <w:p w14:paraId="6299858F" w14:textId="77777777" w:rsidR="00B56F82" w:rsidRDefault="00B56F82"/>
    <w:p w14:paraId="76A11F31" w14:textId="01EF3E0F" w:rsidR="00B56F82" w:rsidRDefault="00B56F82">
      <w:r>
        <w:t>Revised Billing:</w:t>
      </w:r>
    </w:p>
    <w:p w14:paraId="2F0DB0BC" w14:textId="6768E414" w:rsidR="00B56F82" w:rsidRDefault="00B56F82">
      <w:r>
        <w:t xml:space="preserve">Standard Report to Reset Revised billing on camrules: </w:t>
      </w:r>
      <w:r w:rsidRPr="00B56F82">
        <w:t>rs_Comm_revisedBilling_reset</w:t>
      </w:r>
    </w:p>
    <w:p w14:paraId="5BE086FE" w14:textId="77777777" w:rsidR="00BE7523" w:rsidRDefault="00BE7523"/>
    <w:p w14:paraId="6BC57F3B" w14:textId="77777777" w:rsidR="00BE7523" w:rsidRDefault="00BE7523"/>
    <w:p w14:paraId="7B627DF2" w14:textId="77777777" w:rsidR="0091197A" w:rsidRDefault="0091197A"/>
    <w:p w14:paraId="25BA88ED" w14:textId="7D30F006" w:rsidR="0091197A" w:rsidRDefault="0091197A">
      <w:r>
        <w:t>Voyager 8 Background Tasks:</w:t>
      </w:r>
    </w:p>
    <w:p w14:paraId="7D97ABF2" w14:textId="093EE50B" w:rsidR="0091197A" w:rsidRDefault="00D66FFD">
      <w:r>
        <w:t xml:space="preserve">Run as Background Functionality at Voyager 8 requires the </w:t>
      </w:r>
      <w:r w:rsidR="00115CE2">
        <w:t>Voyager 8 Commercial System Tasks to be set up on Elevate via Sys Admin Role.</w:t>
      </w:r>
    </w:p>
    <w:p w14:paraId="1E73C4D2" w14:textId="77777777" w:rsidR="00115CE2" w:rsidRDefault="00115CE2"/>
    <w:p w14:paraId="25533253" w14:textId="49BB0D8A" w:rsidR="00115CE2" w:rsidRDefault="002473EC">
      <w:r>
        <w:t>OSPA:</w:t>
      </w:r>
    </w:p>
    <w:p w14:paraId="5185165C" w14:textId="16F063F1" w:rsidR="00F94D0E" w:rsidRDefault="002473EC">
      <w:r>
        <w:t>The Unit by Amendment on Voyager 7s</w:t>
      </w:r>
      <w:r w:rsidR="00EA1343">
        <w:t xml:space="preserve"> Commercial </w:t>
      </w:r>
      <w:r w:rsidR="00F94D0E">
        <w:t>Configuration</w:t>
      </w:r>
      <w:r>
        <w:t xml:space="preserve"> and OSPA on voyager 8 have </w:t>
      </w:r>
      <w:r w:rsidR="00EA1343">
        <w:t>different schema.</w:t>
      </w:r>
    </w:p>
    <w:p w14:paraId="296BDD4D" w14:textId="77777777" w:rsidR="00A86EC9" w:rsidRDefault="00A86EC9"/>
    <w:p w14:paraId="1B9F243B" w14:textId="77777777" w:rsidR="00A86EC9" w:rsidRDefault="00A86EC9"/>
    <w:p w14:paraId="02351B1A" w14:textId="3B9C0C96" w:rsidR="00A86EC9" w:rsidRDefault="00A86EC9">
      <w:r>
        <w:t>Deal :</w:t>
      </w:r>
    </w:p>
    <w:p w14:paraId="7A0735D3" w14:textId="106F9684" w:rsidR="00A86EC9" w:rsidRDefault="00A86EC9">
      <w:r>
        <w:t xml:space="preserve">The Default Leasing Agent setup </w:t>
      </w:r>
      <w:r w:rsidR="00C102EE">
        <w:t>at Commercial Settings&gt;&gt; Lease settings</w:t>
      </w:r>
      <w:r w:rsidR="002B5A76">
        <w:t xml:space="preserve"> is saved at CRM Config.</w:t>
      </w:r>
    </w:p>
    <w:p w14:paraId="7C589930" w14:textId="77777777" w:rsidR="002B5A76" w:rsidRDefault="002B5A76"/>
    <w:p w14:paraId="77C2A437" w14:textId="77777777" w:rsidR="00146CCE" w:rsidRDefault="00146CCE"/>
    <w:p w14:paraId="6605DC4B" w14:textId="3975D9E4" w:rsidR="00146CCE" w:rsidRDefault="00146CCE">
      <w:r>
        <w:t>CML:</w:t>
      </w:r>
    </w:p>
    <w:p w14:paraId="1AC6F791" w14:textId="666DC47B" w:rsidR="00146CCE" w:rsidRDefault="00737771">
      <w:r>
        <w:t>bIsCMLSpecialty flag is responsible for adding Specialty Deal on a Non CML Unit</w:t>
      </w:r>
      <w:r w:rsidR="00005882">
        <w:t xml:space="preserve"> ??(To be Verified)</w:t>
      </w:r>
    </w:p>
    <w:p w14:paraId="231DE9B4" w14:textId="77777777" w:rsidR="002B5A76" w:rsidRDefault="002B5A76"/>
    <w:p w14:paraId="2BB2B367" w14:textId="77777777" w:rsidR="00C102EE" w:rsidRDefault="00C102EE"/>
    <w:p w14:paraId="6D087AEE" w14:textId="77777777" w:rsidR="00C102EE" w:rsidRDefault="00C102EE"/>
    <w:p w14:paraId="6B5C6FC2" w14:textId="77777777" w:rsidR="00EA1343" w:rsidRDefault="00EA1343"/>
    <w:p w14:paraId="0EB942F7" w14:textId="77777777" w:rsidR="00EA1343" w:rsidRDefault="00EA1343"/>
    <w:p w14:paraId="7941C12D" w14:textId="77777777" w:rsidR="00115CE2" w:rsidRDefault="00115CE2"/>
    <w:p w14:paraId="1E1B47EC" w14:textId="77777777" w:rsidR="00115CE2" w:rsidRDefault="00115CE2"/>
    <w:p w14:paraId="76B6A3D1" w14:textId="77777777" w:rsidR="0091197A" w:rsidRDefault="0091197A"/>
    <w:p w14:paraId="5B0C10D4" w14:textId="77777777" w:rsidR="00BE7523" w:rsidRDefault="00BE7523"/>
    <w:p w14:paraId="68DBCB0A" w14:textId="77777777" w:rsidR="004573DB" w:rsidRDefault="004573DB"/>
    <w:p w14:paraId="21AE8C98" w14:textId="77777777" w:rsidR="004573DB" w:rsidRDefault="004573DB"/>
    <w:sectPr w:rsidR="004573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C83"/>
    <w:rsid w:val="00005882"/>
    <w:rsid w:val="0001762E"/>
    <w:rsid w:val="000F6816"/>
    <w:rsid w:val="00115CE2"/>
    <w:rsid w:val="00146CCE"/>
    <w:rsid w:val="00200FDE"/>
    <w:rsid w:val="002252A5"/>
    <w:rsid w:val="002473EC"/>
    <w:rsid w:val="00251ACC"/>
    <w:rsid w:val="00280281"/>
    <w:rsid w:val="0029343F"/>
    <w:rsid w:val="002B5A76"/>
    <w:rsid w:val="00367D02"/>
    <w:rsid w:val="003940D6"/>
    <w:rsid w:val="003A4066"/>
    <w:rsid w:val="003B367E"/>
    <w:rsid w:val="004075A1"/>
    <w:rsid w:val="004573DB"/>
    <w:rsid w:val="004768FD"/>
    <w:rsid w:val="004B5264"/>
    <w:rsid w:val="0052535C"/>
    <w:rsid w:val="005838F6"/>
    <w:rsid w:val="006056E1"/>
    <w:rsid w:val="00653B19"/>
    <w:rsid w:val="00682984"/>
    <w:rsid w:val="006D0C80"/>
    <w:rsid w:val="00737771"/>
    <w:rsid w:val="00741816"/>
    <w:rsid w:val="00761EC0"/>
    <w:rsid w:val="00796B30"/>
    <w:rsid w:val="007C4A69"/>
    <w:rsid w:val="00817173"/>
    <w:rsid w:val="008C039C"/>
    <w:rsid w:val="0091197A"/>
    <w:rsid w:val="00963171"/>
    <w:rsid w:val="009C4779"/>
    <w:rsid w:val="00A55238"/>
    <w:rsid w:val="00A86EC9"/>
    <w:rsid w:val="00A97E5B"/>
    <w:rsid w:val="00AC3F35"/>
    <w:rsid w:val="00B35E52"/>
    <w:rsid w:val="00B54BF9"/>
    <w:rsid w:val="00B56F82"/>
    <w:rsid w:val="00BB011C"/>
    <w:rsid w:val="00BB1C31"/>
    <w:rsid w:val="00BD4330"/>
    <w:rsid w:val="00BE7523"/>
    <w:rsid w:val="00C102EE"/>
    <w:rsid w:val="00C70716"/>
    <w:rsid w:val="00CF0B13"/>
    <w:rsid w:val="00D66FFD"/>
    <w:rsid w:val="00D93B60"/>
    <w:rsid w:val="00E44081"/>
    <w:rsid w:val="00E83C83"/>
    <w:rsid w:val="00EA1343"/>
    <w:rsid w:val="00ED4707"/>
    <w:rsid w:val="00EF31D5"/>
    <w:rsid w:val="00F12091"/>
    <w:rsid w:val="00F5058D"/>
    <w:rsid w:val="00F922DA"/>
    <w:rsid w:val="00F94D0E"/>
    <w:rsid w:val="00FF0CEE"/>
    <w:rsid w:val="00FF4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64789"/>
  <w15:chartTrackingRefBased/>
  <w15:docId w15:val="{9BE88D5E-B4D2-4C9E-9EEB-EC84E5A17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C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C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C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C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C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C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C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C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C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C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C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C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C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C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C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C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485</Words>
  <Characters>2557</Characters>
  <Application>Microsoft Office Word</Application>
  <DocSecurity>0</DocSecurity>
  <Lines>82</Lines>
  <Paragraphs>32</Paragraphs>
  <ScaleCrop>false</ScaleCrop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Gadre</dc:creator>
  <cp:keywords/>
  <dc:description/>
  <cp:lastModifiedBy>Aditya Gadre</cp:lastModifiedBy>
  <cp:revision>59</cp:revision>
  <dcterms:created xsi:type="dcterms:W3CDTF">2025-11-26T15:06:00Z</dcterms:created>
  <dcterms:modified xsi:type="dcterms:W3CDTF">2025-11-26T16:21:00Z</dcterms:modified>
</cp:coreProperties>
</file>