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2B491" w14:textId="61D22903" w:rsidR="00335EDF" w:rsidRPr="00650C88" w:rsidRDefault="00335EDF" w:rsidP="00650C88">
      <w:pPr>
        <w:jc w:val="center"/>
        <w:rPr>
          <w:rFonts w:ascii="黑体" w:eastAsia="黑体" w:hAnsi="黑体"/>
          <w:b/>
          <w:bCs/>
          <w:sz w:val="32"/>
          <w:szCs w:val="32"/>
        </w:rPr>
      </w:pPr>
      <w:r w:rsidRPr="00650C88">
        <w:rPr>
          <w:rFonts w:ascii="黑体" w:eastAsia="黑体" w:hAnsi="黑体" w:hint="eastAsia"/>
          <w:b/>
          <w:bCs/>
          <w:sz w:val="32"/>
          <w:szCs w:val="32"/>
        </w:rPr>
        <w:t>针灸治疗下肢静脉曲张2</w:t>
      </w:r>
      <w:r w:rsidRPr="00650C88">
        <w:rPr>
          <w:rFonts w:ascii="黑体" w:eastAsia="黑体" w:hAnsi="黑体"/>
          <w:b/>
          <w:bCs/>
          <w:sz w:val="32"/>
          <w:szCs w:val="32"/>
        </w:rPr>
        <w:t>016-2021</w:t>
      </w:r>
      <w:r w:rsidR="000A34D0" w:rsidRPr="00650C88">
        <w:rPr>
          <w:rFonts w:ascii="黑体" w:eastAsia="黑体" w:hAnsi="黑体" w:hint="eastAsia"/>
          <w:b/>
          <w:bCs/>
          <w:sz w:val="32"/>
          <w:szCs w:val="32"/>
        </w:rPr>
        <w:t>近</w:t>
      </w:r>
      <w:r w:rsidRPr="00650C88">
        <w:rPr>
          <w:rFonts w:ascii="黑体" w:eastAsia="黑体" w:hAnsi="黑体" w:hint="eastAsia"/>
          <w:b/>
          <w:bCs/>
          <w:sz w:val="32"/>
          <w:szCs w:val="32"/>
        </w:rPr>
        <w:t>5年综述</w:t>
      </w:r>
    </w:p>
    <w:p w14:paraId="79334CDE" w14:textId="28DF8DC2" w:rsidR="00335EDF" w:rsidRDefault="00335EDF" w:rsidP="0091586D">
      <w:pPr>
        <w:jc w:val="center"/>
      </w:pPr>
      <w:r>
        <w:rPr>
          <w:rFonts w:hint="eastAsia"/>
        </w:rPr>
        <w:t>作者：李洋</w:t>
      </w:r>
    </w:p>
    <w:p w14:paraId="455B445F" w14:textId="58CEF628" w:rsidR="00335EDF" w:rsidRPr="00650C88" w:rsidRDefault="00335EDF" w:rsidP="00650C88">
      <w:pPr>
        <w:jc w:val="left"/>
        <w:rPr>
          <w:rFonts w:ascii="黑体" w:eastAsia="黑体" w:hAnsi="黑体"/>
          <w:b/>
          <w:bCs/>
          <w:sz w:val="24"/>
          <w:szCs w:val="24"/>
        </w:rPr>
      </w:pPr>
      <w:r w:rsidRPr="00650C88">
        <w:rPr>
          <w:rFonts w:ascii="黑体" w:eastAsia="黑体" w:hAnsi="黑体" w:hint="eastAsia"/>
          <w:b/>
          <w:bCs/>
          <w:sz w:val="24"/>
          <w:szCs w:val="24"/>
        </w:rPr>
        <w:t>【摘要】：</w:t>
      </w:r>
      <w:r w:rsidR="00B5057F" w:rsidRPr="00650C88">
        <w:rPr>
          <w:rFonts w:ascii="黑体" w:eastAsia="黑体" w:hAnsi="黑体" w:hint="eastAsia"/>
          <w:b/>
          <w:bCs/>
          <w:sz w:val="24"/>
          <w:szCs w:val="24"/>
        </w:rPr>
        <w:t>整理了过去进5年的有关针灸治理下肢静脉曲张的文章，统一的描述了针灸对于下肢静脉曲张的形成原因、治疗方法、治疗有效性。</w:t>
      </w:r>
      <w:r w:rsidR="00650C88">
        <w:rPr>
          <w:rFonts w:ascii="黑体" w:eastAsia="黑体" w:hAnsi="黑体" w:hint="eastAsia"/>
          <w:b/>
          <w:bCs/>
          <w:sz w:val="24"/>
          <w:szCs w:val="24"/>
        </w:rPr>
        <w:t>规整了各种针灸与其他配合疗法。</w:t>
      </w:r>
    </w:p>
    <w:p w14:paraId="263E321F" w14:textId="71F81336" w:rsidR="00EC54DA" w:rsidRPr="00650C88" w:rsidRDefault="00335EDF" w:rsidP="00650C88">
      <w:pPr>
        <w:jc w:val="left"/>
        <w:rPr>
          <w:rFonts w:ascii="黑体" w:eastAsia="黑体" w:hAnsi="黑体"/>
          <w:b/>
          <w:bCs/>
          <w:sz w:val="24"/>
          <w:szCs w:val="24"/>
        </w:rPr>
      </w:pPr>
      <w:r w:rsidRPr="00650C88">
        <w:rPr>
          <w:rFonts w:ascii="黑体" w:eastAsia="黑体" w:hAnsi="黑体" w:hint="eastAsia"/>
          <w:b/>
          <w:bCs/>
          <w:sz w:val="24"/>
          <w:szCs w:val="24"/>
        </w:rPr>
        <w:t>【关键词】</w:t>
      </w:r>
      <w:r w:rsidR="00310197" w:rsidRPr="00650C88">
        <w:rPr>
          <w:rFonts w:ascii="黑体" w:eastAsia="黑体" w:hAnsi="黑体" w:hint="eastAsia"/>
          <w:b/>
          <w:bCs/>
          <w:sz w:val="24"/>
          <w:szCs w:val="24"/>
        </w:rPr>
        <w:t>：</w:t>
      </w:r>
      <w:r w:rsidR="00963A22" w:rsidRPr="00650C88">
        <w:rPr>
          <w:rFonts w:ascii="黑体" w:eastAsia="黑体" w:hAnsi="黑体" w:hint="eastAsia"/>
          <w:b/>
          <w:bCs/>
          <w:sz w:val="24"/>
          <w:szCs w:val="24"/>
        </w:rPr>
        <w:t>针灸</w:t>
      </w:r>
      <w:r w:rsidR="00D51B9A">
        <w:rPr>
          <w:rFonts w:ascii="黑体" w:eastAsia="黑体" w:hAnsi="黑体" w:hint="eastAsia"/>
          <w:b/>
          <w:bCs/>
          <w:sz w:val="24"/>
          <w:szCs w:val="24"/>
        </w:rPr>
        <w:t>；</w:t>
      </w:r>
      <w:r w:rsidR="00963A22" w:rsidRPr="00650C88">
        <w:rPr>
          <w:rFonts w:ascii="黑体" w:eastAsia="黑体" w:hAnsi="黑体" w:hint="eastAsia"/>
          <w:b/>
          <w:bCs/>
          <w:sz w:val="24"/>
          <w:szCs w:val="24"/>
        </w:rPr>
        <w:t xml:space="preserve"> 下肢静脉曲张</w:t>
      </w:r>
      <w:r w:rsidR="00D51B9A">
        <w:rPr>
          <w:rFonts w:ascii="黑体" w:eastAsia="黑体" w:hAnsi="黑体" w:hint="eastAsia"/>
          <w:b/>
          <w:bCs/>
          <w:sz w:val="24"/>
          <w:szCs w:val="24"/>
        </w:rPr>
        <w:t>；治疗</w:t>
      </w:r>
    </w:p>
    <w:p w14:paraId="0C970180" w14:textId="48935AB7" w:rsidR="009721B8" w:rsidRPr="008E1F5E" w:rsidRDefault="009721B8" w:rsidP="00650C88">
      <w:pPr>
        <w:jc w:val="left"/>
        <w:rPr>
          <w:rFonts w:ascii="Times New Roman" w:eastAsia="黑体" w:hAnsi="Times New Roman" w:cs="Times New Roman"/>
          <w:b/>
          <w:bCs/>
          <w:sz w:val="24"/>
          <w:szCs w:val="24"/>
        </w:rPr>
      </w:pPr>
      <w:r w:rsidRPr="008E1F5E">
        <w:rPr>
          <w:rFonts w:ascii="Times New Roman" w:eastAsia="黑体" w:hAnsi="Times New Roman" w:cs="Times New Roman"/>
          <w:b/>
          <w:bCs/>
          <w:sz w:val="24"/>
          <w:szCs w:val="24"/>
        </w:rPr>
        <w:t>【</w:t>
      </w:r>
      <w:r w:rsidRPr="008E1F5E">
        <w:rPr>
          <w:rFonts w:ascii="Times New Roman" w:eastAsia="黑体" w:hAnsi="Times New Roman" w:cs="Times New Roman"/>
          <w:b/>
          <w:bCs/>
          <w:sz w:val="24"/>
          <w:szCs w:val="24"/>
        </w:rPr>
        <w:t>Abstract</w:t>
      </w:r>
      <w:r w:rsidRPr="008E1F5E">
        <w:rPr>
          <w:rFonts w:ascii="Times New Roman" w:eastAsia="黑体" w:hAnsi="Times New Roman" w:cs="Times New Roman"/>
          <w:b/>
          <w:bCs/>
          <w:sz w:val="24"/>
          <w:szCs w:val="24"/>
        </w:rPr>
        <w:t>】</w:t>
      </w:r>
      <w:r w:rsidRPr="008E1F5E">
        <w:rPr>
          <w:rFonts w:ascii="Times New Roman" w:eastAsia="黑体" w:hAnsi="Times New Roman" w:cs="Times New Roman"/>
          <w:b/>
          <w:bCs/>
          <w:sz w:val="24"/>
          <w:szCs w:val="24"/>
        </w:rPr>
        <w:t>:</w:t>
      </w:r>
      <w:r w:rsidR="00A82259" w:rsidRPr="008E1F5E">
        <w:rPr>
          <w:rFonts w:ascii="Times New Roman" w:eastAsia="黑体" w:hAnsi="Times New Roman" w:cs="Times New Roman"/>
          <w:b/>
          <w:bCs/>
          <w:sz w:val="24"/>
          <w:szCs w:val="24"/>
        </w:rPr>
        <w:tab/>
      </w:r>
      <w:r w:rsidR="00310197" w:rsidRPr="008E1F5E">
        <w:rPr>
          <w:rFonts w:ascii="Times New Roman" w:eastAsia="黑体" w:hAnsi="Times New Roman" w:cs="Times New Roman"/>
          <w:b/>
          <w:bCs/>
          <w:sz w:val="24"/>
          <w:szCs w:val="24"/>
        </w:rPr>
        <w:t>This article summarizes the articles on the treatment of varicose veins of the lower extremities with acupuncture and moxibustion in the past 5 years, and uniformly describes the causes, treatment methods and effectiveness of acupuncture for varicose veins of the lower extremities.</w:t>
      </w:r>
      <w:r w:rsidR="00A82259" w:rsidRPr="008E1F5E">
        <w:rPr>
          <w:rFonts w:ascii="Times New Roman" w:eastAsia="黑体" w:hAnsi="Times New Roman" w:cs="Times New Roman"/>
          <w:b/>
          <w:bCs/>
          <w:sz w:val="24"/>
          <w:szCs w:val="24"/>
        </w:rPr>
        <w:tab/>
      </w:r>
      <w:r w:rsidR="00650C88" w:rsidRPr="008E1F5E">
        <w:rPr>
          <w:rFonts w:ascii="Times New Roman" w:eastAsia="黑体" w:hAnsi="Times New Roman" w:cs="Times New Roman"/>
          <w:b/>
          <w:bCs/>
          <w:sz w:val="24"/>
          <w:szCs w:val="24"/>
        </w:rPr>
        <w:t>A variety of acupuncture and other coordinating therapies are organized.</w:t>
      </w:r>
      <w:r w:rsidR="00A82259" w:rsidRPr="008E1F5E">
        <w:rPr>
          <w:rFonts w:ascii="Times New Roman" w:eastAsia="黑体" w:hAnsi="Times New Roman" w:cs="Times New Roman"/>
          <w:b/>
          <w:bCs/>
          <w:sz w:val="24"/>
          <w:szCs w:val="24"/>
        </w:rPr>
        <w:tab/>
      </w:r>
    </w:p>
    <w:p w14:paraId="17981F1B" w14:textId="77777777" w:rsidR="00D51B9A" w:rsidRPr="00D51B9A" w:rsidRDefault="009721B8" w:rsidP="00D51B9A">
      <w:pPr>
        <w:jc w:val="left"/>
        <w:rPr>
          <w:rFonts w:ascii="Times New Roman" w:eastAsia="黑体" w:hAnsi="Times New Roman" w:cs="Times New Roman"/>
          <w:b/>
          <w:bCs/>
          <w:sz w:val="24"/>
          <w:szCs w:val="24"/>
        </w:rPr>
      </w:pPr>
      <w:r w:rsidRPr="008E1F5E">
        <w:rPr>
          <w:rFonts w:ascii="Times New Roman" w:eastAsia="黑体" w:hAnsi="Times New Roman" w:cs="Times New Roman"/>
          <w:b/>
          <w:bCs/>
          <w:sz w:val="24"/>
          <w:szCs w:val="24"/>
        </w:rPr>
        <w:t>【</w:t>
      </w:r>
      <w:r w:rsidRPr="008E1F5E">
        <w:rPr>
          <w:rFonts w:ascii="Times New Roman" w:eastAsia="黑体" w:hAnsi="Times New Roman" w:cs="Times New Roman"/>
          <w:b/>
          <w:bCs/>
          <w:sz w:val="24"/>
          <w:szCs w:val="24"/>
        </w:rPr>
        <w:t>Keywords</w:t>
      </w:r>
      <w:r w:rsidRPr="008E1F5E">
        <w:rPr>
          <w:rFonts w:ascii="Times New Roman" w:eastAsia="黑体" w:hAnsi="Times New Roman" w:cs="Times New Roman"/>
          <w:b/>
          <w:bCs/>
          <w:sz w:val="24"/>
          <w:szCs w:val="24"/>
        </w:rPr>
        <w:t>】</w:t>
      </w:r>
      <w:r w:rsidRPr="008E1F5E">
        <w:rPr>
          <w:rFonts w:ascii="Times New Roman" w:eastAsia="黑体" w:hAnsi="Times New Roman" w:cs="Times New Roman"/>
          <w:b/>
          <w:bCs/>
          <w:sz w:val="24"/>
          <w:szCs w:val="24"/>
        </w:rPr>
        <w:t>:</w:t>
      </w:r>
      <w:r w:rsidR="00B84C40" w:rsidRPr="008E1F5E">
        <w:rPr>
          <w:rFonts w:ascii="Times New Roman" w:eastAsia="黑体" w:hAnsi="Times New Roman" w:cs="Times New Roman"/>
          <w:b/>
          <w:bCs/>
          <w:sz w:val="24"/>
          <w:szCs w:val="24"/>
        </w:rPr>
        <w:t xml:space="preserve">  </w:t>
      </w:r>
      <w:r w:rsidR="00310197" w:rsidRPr="008E1F5E">
        <w:rPr>
          <w:rFonts w:ascii="Times New Roman" w:eastAsia="黑体" w:hAnsi="Times New Roman" w:cs="Times New Roman"/>
          <w:b/>
          <w:bCs/>
          <w:sz w:val="24"/>
          <w:szCs w:val="24"/>
        </w:rPr>
        <w:t xml:space="preserve">Acupuncture </w:t>
      </w:r>
      <w:r w:rsidR="00D51B9A">
        <w:rPr>
          <w:rFonts w:ascii="Times New Roman" w:eastAsia="黑体" w:hAnsi="Times New Roman" w:cs="Times New Roman" w:hint="eastAsia"/>
          <w:b/>
          <w:bCs/>
          <w:sz w:val="24"/>
          <w:szCs w:val="24"/>
        </w:rPr>
        <w:t>；</w:t>
      </w:r>
      <w:r w:rsidR="00310197" w:rsidRPr="008E1F5E">
        <w:rPr>
          <w:rFonts w:ascii="Times New Roman" w:eastAsia="黑体" w:hAnsi="Times New Roman" w:cs="Times New Roman"/>
          <w:b/>
          <w:bCs/>
          <w:sz w:val="24"/>
          <w:szCs w:val="24"/>
        </w:rPr>
        <w:t xml:space="preserve"> Varicose veins of the lower extremities</w:t>
      </w:r>
      <w:r w:rsidR="00B84C40" w:rsidRPr="008E1F5E">
        <w:rPr>
          <w:rFonts w:ascii="Times New Roman" w:eastAsia="黑体" w:hAnsi="Times New Roman" w:cs="Times New Roman"/>
          <w:b/>
          <w:bCs/>
          <w:sz w:val="24"/>
          <w:szCs w:val="24"/>
        </w:rPr>
        <w:t xml:space="preserve"> </w:t>
      </w:r>
      <w:r w:rsidR="00D51B9A">
        <w:rPr>
          <w:rFonts w:ascii="Times New Roman" w:eastAsia="黑体" w:hAnsi="Times New Roman" w:cs="Times New Roman" w:hint="eastAsia"/>
          <w:b/>
          <w:bCs/>
          <w:sz w:val="24"/>
          <w:szCs w:val="24"/>
        </w:rPr>
        <w:t>；</w:t>
      </w:r>
    </w:p>
    <w:p w14:paraId="1D2C3135" w14:textId="78804EB7" w:rsidR="007152BF" w:rsidRPr="008E1F5E" w:rsidRDefault="00D51B9A" w:rsidP="00D51B9A">
      <w:pPr>
        <w:jc w:val="left"/>
        <w:rPr>
          <w:rFonts w:ascii="Times New Roman" w:hAnsi="Times New Roman" w:cs="Times New Roman"/>
        </w:rPr>
      </w:pPr>
      <w:r>
        <w:rPr>
          <w:rFonts w:ascii="Times New Roman" w:eastAsia="黑体" w:hAnsi="Times New Roman" w:cs="Times New Roman" w:hint="eastAsia"/>
          <w:b/>
          <w:bCs/>
          <w:sz w:val="24"/>
          <w:szCs w:val="24"/>
        </w:rPr>
        <w:t>T</w:t>
      </w:r>
      <w:r w:rsidRPr="00D51B9A">
        <w:rPr>
          <w:rFonts w:ascii="Times New Roman" w:eastAsia="黑体" w:hAnsi="Times New Roman" w:cs="Times New Roman"/>
          <w:b/>
          <w:bCs/>
          <w:sz w:val="24"/>
          <w:szCs w:val="24"/>
        </w:rPr>
        <w:t>reatment</w:t>
      </w:r>
    </w:p>
    <w:p w14:paraId="3465F76A" w14:textId="27C8DDF6" w:rsidR="002E2076" w:rsidRPr="008E1F5E" w:rsidRDefault="00A82259" w:rsidP="00D51B9A">
      <w:pPr>
        <w:ind w:firstLine="420"/>
        <w:rPr>
          <w:rFonts w:ascii="宋体" w:eastAsia="宋体" w:hAnsi="宋体" w:cs="MS Gothic"/>
          <w:sz w:val="24"/>
          <w:szCs w:val="24"/>
        </w:rPr>
      </w:pPr>
      <w:r w:rsidRPr="008E1F5E">
        <w:rPr>
          <w:rFonts w:ascii="宋体" w:eastAsia="宋体" w:hAnsi="宋体" w:hint="eastAsia"/>
          <w:sz w:val="24"/>
          <w:szCs w:val="24"/>
        </w:rPr>
        <w:t>本文整理了</w:t>
      </w:r>
      <w:r w:rsidR="002E2076" w:rsidRPr="008E1F5E">
        <w:rPr>
          <w:rFonts w:ascii="宋体" w:eastAsia="宋体" w:hAnsi="宋体" w:hint="eastAsia"/>
          <w:sz w:val="24"/>
          <w:szCs w:val="24"/>
        </w:rPr>
        <w:t>近五年的相关文献，</w:t>
      </w:r>
      <w:r w:rsidRPr="008E1F5E">
        <w:rPr>
          <w:rFonts w:ascii="宋体" w:eastAsia="宋体" w:hAnsi="宋体" w:hint="eastAsia"/>
          <w:sz w:val="24"/>
          <w:szCs w:val="24"/>
        </w:rPr>
        <w:t>对于</w:t>
      </w:r>
      <w:r w:rsidR="002E2076" w:rsidRPr="008E1F5E">
        <w:rPr>
          <w:rFonts w:ascii="宋体" w:eastAsia="宋体" w:hAnsi="宋体" w:hint="eastAsia"/>
          <w:sz w:val="24"/>
          <w:szCs w:val="24"/>
        </w:rPr>
        <w:t>针灸治疗下肢静脉曲张</w:t>
      </w:r>
      <w:r w:rsidRPr="008E1F5E">
        <w:rPr>
          <w:rFonts w:ascii="宋体" w:eastAsia="宋体" w:hAnsi="宋体" w:hint="eastAsia"/>
          <w:sz w:val="24"/>
          <w:szCs w:val="24"/>
        </w:rPr>
        <w:t>等系列疗法做出了深刻的梳理，对于针灸在下肢静脉曲张的各个方向的分析都做出了一定的自己的见解。下文将系统的讲述下肢静脉曲张的治疗与针灸的疗法。</w:t>
      </w:r>
    </w:p>
    <w:p w14:paraId="0C776519" w14:textId="38EA67EB" w:rsidR="007152BF" w:rsidRPr="008E1F5E" w:rsidRDefault="008E1F5E" w:rsidP="008E1F5E">
      <w:pPr>
        <w:jc w:val="left"/>
        <w:rPr>
          <w:rFonts w:ascii="黑体" w:eastAsia="黑体" w:hAnsi="黑体"/>
          <w:b/>
          <w:bCs/>
          <w:sz w:val="24"/>
          <w:szCs w:val="24"/>
        </w:rPr>
      </w:pPr>
      <w:r>
        <w:rPr>
          <w:rFonts w:ascii="黑体" w:eastAsia="黑体" w:hAnsi="黑体"/>
          <w:b/>
          <w:bCs/>
          <w:sz w:val="24"/>
          <w:szCs w:val="24"/>
        </w:rPr>
        <w:t>1</w:t>
      </w:r>
      <w:r>
        <w:rPr>
          <w:rFonts w:ascii="黑体" w:eastAsia="黑体" w:hAnsi="黑体" w:hint="eastAsia"/>
          <w:b/>
          <w:bCs/>
          <w:sz w:val="24"/>
          <w:szCs w:val="24"/>
        </w:rPr>
        <w:t>、</w:t>
      </w:r>
      <w:r w:rsidR="007152BF" w:rsidRPr="008E1F5E">
        <w:rPr>
          <w:rFonts w:ascii="黑体" w:eastAsia="黑体" w:hAnsi="黑体" w:hint="eastAsia"/>
          <w:b/>
          <w:bCs/>
          <w:sz w:val="24"/>
          <w:szCs w:val="24"/>
        </w:rPr>
        <w:t>下肢静脉曲张的定义</w:t>
      </w:r>
    </w:p>
    <w:p w14:paraId="2C527274" w14:textId="5D2828B9" w:rsidR="00A82259" w:rsidRPr="008E1F5E" w:rsidRDefault="00A82259" w:rsidP="00D51B9A">
      <w:pPr>
        <w:ind w:firstLine="420"/>
        <w:rPr>
          <w:rFonts w:ascii="宋体" w:eastAsia="宋体" w:hAnsi="宋体"/>
          <w:sz w:val="24"/>
          <w:szCs w:val="24"/>
        </w:rPr>
      </w:pPr>
      <w:r w:rsidRPr="008E1F5E">
        <w:rPr>
          <w:rFonts w:ascii="宋体" w:eastAsia="宋体" w:hAnsi="宋体" w:hint="eastAsia"/>
          <w:sz w:val="24"/>
          <w:szCs w:val="24"/>
        </w:rPr>
        <w:t>现代医学认为下肢静脉系统由深、浅静脉及交通支静脉组成。而下肢静脉曲张是一种常见的下肢静脉损伤疾病，多数因为</w:t>
      </w:r>
      <w:r w:rsidR="009D68DB" w:rsidRPr="008E1F5E">
        <w:rPr>
          <w:rFonts w:ascii="宋体" w:eastAsia="宋体" w:hAnsi="宋体" w:hint="eastAsia"/>
          <w:sz w:val="24"/>
          <w:szCs w:val="24"/>
        </w:rPr>
        <w:t>潜静脉内压力持续升高、静脉瓣膜缺陷或关闭不全或者潜静脉</w:t>
      </w:r>
      <w:proofErr w:type="gramStart"/>
      <w:r w:rsidR="009D68DB" w:rsidRPr="008E1F5E">
        <w:rPr>
          <w:rFonts w:ascii="宋体" w:eastAsia="宋体" w:hAnsi="宋体" w:hint="eastAsia"/>
          <w:sz w:val="24"/>
          <w:szCs w:val="24"/>
        </w:rPr>
        <w:t>壁软透等</w:t>
      </w:r>
      <w:proofErr w:type="gramEnd"/>
      <w:r w:rsidR="009D68DB" w:rsidRPr="008E1F5E">
        <w:rPr>
          <w:rFonts w:ascii="宋体" w:eastAsia="宋体" w:hAnsi="宋体" w:hint="eastAsia"/>
          <w:sz w:val="24"/>
          <w:szCs w:val="24"/>
        </w:rPr>
        <w:t>因素导致。</w:t>
      </w:r>
      <w:r w:rsidRPr="008E1F5E">
        <w:rPr>
          <w:rFonts w:ascii="宋体" w:eastAsia="宋体" w:hAnsi="宋体" w:hint="eastAsia"/>
          <w:sz w:val="24"/>
          <w:szCs w:val="24"/>
        </w:rPr>
        <w:t xml:space="preserve"> </w:t>
      </w:r>
      <w:r w:rsidR="009D68DB" w:rsidRPr="008E1F5E">
        <w:rPr>
          <w:rFonts w:ascii="宋体" w:eastAsia="宋体" w:hAnsi="宋体" w:hint="eastAsia"/>
          <w:sz w:val="24"/>
          <w:szCs w:val="24"/>
        </w:rPr>
        <w:t>其中因为静脉逆流所以静脉端呈现血管扩大。</w:t>
      </w:r>
      <w:r w:rsidR="008B2011">
        <w:rPr>
          <w:rFonts w:ascii="宋体" w:eastAsia="宋体" w:hAnsi="宋体"/>
          <w:sz w:val="24"/>
          <w:szCs w:val="24"/>
        </w:rPr>
        <w:fldChar w:fldCharType="begin"/>
      </w:r>
      <w:r w:rsidR="008B2011">
        <w:rPr>
          <w:rFonts w:ascii="宋体" w:eastAsia="宋体" w:hAnsi="宋体"/>
          <w:sz w:val="24"/>
          <w:szCs w:val="24"/>
        </w:rPr>
        <w:instrText xml:space="preserve"> ADDIN NE.Ref.{0B3434E3-9FB7-4833-AFF5-02C34824AECD}</w:instrText>
      </w:r>
      <w:r w:rsidR="008B2011">
        <w:rPr>
          <w:rFonts w:ascii="宋体" w:eastAsia="宋体" w:hAnsi="宋体"/>
          <w:sz w:val="24"/>
          <w:szCs w:val="24"/>
        </w:rPr>
        <w:fldChar w:fldCharType="separate"/>
      </w:r>
      <w:r w:rsidR="00FA6B43">
        <w:rPr>
          <w:rFonts w:ascii="宋体" w:eastAsia="宋体" w:cs="宋体"/>
          <w:color w:val="080000"/>
          <w:kern w:val="0"/>
          <w:sz w:val="24"/>
          <w:szCs w:val="24"/>
        </w:rPr>
        <w:t>[1-3]</w:t>
      </w:r>
      <w:r w:rsidR="008B2011">
        <w:rPr>
          <w:rFonts w:ascii="宋体" w:eastAsia="宋体" w:hAnsi="宋体"/>
          <w:sz w:val="24"/>
          <w:szCs w:val="24"/>
        </w:rPr>
        <w:fldChar w:fldCharType="end"/>
      </w:r>
    </w:p>
    <w:p w14:paraId="0FFF2050" w14:textId="3F3C6464" w:rsidR="009D68DB" w:rsidRPr="008E1F5E" w:rsidRDefault="009D68DB" w:rsidP="00D51B9A">
      <w:pPr>
        <w:ind w:firstLine="420"/>
        <w:rPr>
          <w:rFonts w:ascii="宋体" w:eastAsia="宋体" w:hAnsi="宋体"/>
          <w:sz w:val="24"/>
          <w:szCs w:val="24"/>
        </w:rPr>
      </w:pPr>
      <w:r w:rsidRPr="008E1F5E">
        <w:rPr>
          <w:rFonts w:ascii="宋体" w:eastAsia="宋体" w:hAnsi="宋体" w:hint="eastAsia"/>
          <w:sz w:val="24"/>
          <w:szCs w:val="24"/>
        </w:rPr>
        <w:t>中国传统医学</w:t>
      </w:r>
      <w:r w:rsidR="00310197" w:rsidRPr="008E1F5E">
        <w:rPr>
          <w:rFonts w:ascii="宋体" w:eastAsia="宋体" w:hAnsi="宋体" w:hint="eastAsia"/>
          <w:sz w:val="24"/>
          <w:szCs w:val="24"/>
        </w:rPr>
        <w:t>把下肢静脉曲张定义为“筋瘤”，</w:t>
      </w:r>
      <w:r w:rsidR="002B7462">
        <w:rPr>
          <w:rFonts w:ascii="宋体" w:eastAsia="宋体" w:hAnsi="宋体" w:hint="eastAsia"/>
          <w:sz w:val="24"/>
          <w:szCs w:val="24"/>
        </w:rPr>
        <w:t>成因是</w:t>
      </w:r>
      <w:r w:rsidR="00310197" w:rsidRPr="008E1F5E">
        <w:rPr>
          <w:rFonts w:ascii="宋体" w:eastAsia="宋体" w:hAnsi="宋体" w:hint="eastAsia"/>
          <w:sz w:val="24"/>
          <w:szCs w:val="24"/>
        </w:rPr>
        <w:t>久站</w:t>
      </w:r>
      <w:proofErr w:type="gramStart"/>
      <w:r w:rsidR="00310197" w:rsidRPr="008E1F5E">
        <w:rPr>
          <w:rFonts w:ascii="宋体" w:eastAsia="宋体" w:hAnsi="宋体" w:hint="eastAsia"/>
          <w:sz w:val="24"/>
          <w:szCs w:val="24"/>
        </w:rPr>
        <w:t>或</w:t>
      </w:r>
      <w:r w:rsidR="002B7462">
        <w:rPr>
          <w:rFonts w:ascii="宋体" w:eastAsia="宋体" w:hAnsi="宋体" w:hint="eastAsia"/>
          <w:sz w:val="24"/>
          <w:szCs w:val="24"/>
        </w:rPr>
        <w:t>着</w:t>
      </w:r>
      <w:proofErr w:type="gramEnd"/>
      <w:r w:rsidR="00310197" w:rsidRPr="008E1F5E">
        <w:rPr>
          <w:rFonts w:ascii="宋体" w:eastAsia="宋体" w:hAnsi="宋体" w:hint="eastAsia"/>
          <w:sz w:val="24"/>
          <w:szCs w:val="24"/>
        </w:rPr>
        <w:t>行走，过度劳累，进而损伤经脉，以</w:t>
      </w:r>
      <w:r w:rsidR="002B7462">
        <w:rPr>
          <w:rFonts w:ascii="宋体" w:eastAsia="宋体" w:hAnsi="宋体" w:hint="eastAsia"/>
          <w:sz w:val="24"/>
          <w:szCs w:val="24"/>
        </w:rPr>
        <w:t>导</w:t>
      </w:r>
      <w:r w:rsidR="00310197" w:rsidRPr="008E1F5E">
        <w:rPr>
          <w:rFonts w:ascii="宋体" w:eastAsia="宋体" w:hAnsi="宋体" w:hint="eastAsia"/>
          <w:sz w:val="24"/>
          <w:szCs w:val="24"/>
        </w:rPr>
        <w:t>致经脉不合</w:t>
      </w:r>
      <w:r w:rsidR="00AE030A" w:rsidRPr="008E1F5E">
        <w:rPr>
          <w:rFonts w:ascii="宋体" w:eastAsia="宋体" w:hAnsi="宋体" w:hint="eastAsia"/>
          <w:sz w:val="24"/>
          <w:szCs w:val="24"/>
        </w:rPr>
        <w:t>。</w:t>
      </w:r>
      <w:r w:rsidR="00DE5762" w:rsidRPr="008E1F5E">
        <w:rPr>
          <w:rFonts w:ascii="宋体" w:eastAsia="宋体" w:hAnsi="宋体" w:hint="eastAsia"/>
          <w:sz w:val="24"/>
          <w:szCs w:val="24"/>
        </w:rPr>
        <w:t>“筋瘤”首次见于《灵枢刺节真邪》：</w:t>
      </w:r>
      <w:proofErr w:type="gramStart"/>
      <w:r w:rsidR="00DE5762" w:rsidRPr="008E1F5E">
        <w:rPr>
          <w:rFonts w:ascii="宋体" w:eastAsia="宋体" w:hAnsi="宋体" w:hint="eastAsia"/>
          <w:sz w:val="24"/>
          <w:szCs w:val="24"/>
        </w:rPr>
        <w:t>“</w:t>
      </w:r>
      <w:proofErr w:type="gramEnd"/>
      <w:r w:rsidR="00DE5762" w:rsidRPr="008E1F5E">
        <w:rPr>
          <w:rFonts w:ascii="宋体" w:eastAsia="宋体" w:hAnsi="宋体" w:hint="eastAsia"/>
          <w:sz w:val="24"/>
          <w:szCs w:val="24"/>
        </w:rPr>
        <w:t>虚邪之入于身也深，寒与热相搏，久留而</w:t>
      </w:r>
      <w:proofErr w:type="gramStart"/>
      <w:r w:rsidR="00DE5762" w:rsidRPr="008E1F5E">
        <w:rPr>
          <w:rFonts w:ascii="宋体" w:eastAsia="宋体" w:hAnsi="宋体" w:hint="eastAsia"/>
          <w:sz w:val="24"/>
          <w:szCs w:val="24"/>
        </w:rPr>
        <w:t>内着</w:t>
      </w:r>
      <w:proofErr w:type="gramEnd"/>
      <w:r w:rsidR="00DE5762" w:rsidRPr="008E1F5E">
        <w:rPr>
          <w:rFonts w:ascii="宋体" w:eastAsia="宋体" w:hAnsi="宋体" w:hint="eastAsia"/>
          <w:sz w:val="24"/>
          <w:szCs w:val="24"/>
        </w:rPr>
        <w:t>，有所疾前筋，筋屈不能伸，邪气居其间而不反，发为“筋瘤”。此病为经脉不合，气血运行不畅，血</w:t>
      </w:r>
      <w:proofErr w:type="gramStart"/>
      <w:r w:rsidR="00DE5762" w:rsidRPr="008E1F5E">
        <w:rPr>
          <w:rFonts w:ascii="宋体" w:eastAsia="宋体" w:hAnsi="宋体" w:hint="eastAsia"/>
          <w:sz w:val="24"/>
          <w:szCs w:val="24"/>
        </w:rPr>
        <w:t>雍</w:t>
      </w:r>
      <w:proofErr w:type="gramEnd"/>
      <w:r w:rsidR="00DE5762" w:rsidRPr="008E1F5E">
        <w:rPr>
          <w:rFonts w:ascii="宋体" w:eastAsia="宋体" w:hAnsi="宋体" w:hint="eastAsia"/>
          <w:sz w:val="24"/>
          <w:szCs w:val="24"/>
        </w:rPr>
        <w:t>于下，瘀血阻滞脉络扩张充盈，日久交错盘曲而成，</w:t>
      </w:r>
      <w:r w:rsidR="00AF0CEE">
        <w:rPr>
          <w:rFonts w:ascii="宋体" w:eastAsia="宋体" w:hAnsi="宋体" w:hint="eastAsia"/>
          <w:sz w:val="24"/>
          <w:szCs w:val="24"/>
        </w:rPr>
        <w:t>简而言之就是</w:t>
      </w:r>
      <w:r w:rsidR="00DE5762" w:rsidRPr="008E1F5E">
        <w:rPr>
          <w:rFonts w:ascii="宋体" w:eastAsia="宋体" w:hAnsi="宋体" w:hint="eastAsia"/>
          <w:sz w:val="24"/>
          <w:szCs w:val="24"/>
        </w:rPr>
        <w:t>说，会</w:t>
      </w:r>
      <w:r w:rsidR="00AF0CEE">
        <w:rPr>
          <w:rFonts w:ascii="宋体" w:eastAsia="宋体" w:hAnsi="宋体" w:hint="eastAsia"/>
          <w:sz w:val="24"/>
          <w:szCs w:val="24"/>
        </w:rPr>
        <w:t>存在</w:t>
      </w:r>
      <w:r w:rsidR="00DE5762" w:rsidRPr="008E1F5E">
        <w:rPr>
          <w:rFonts w:ascii="宋体" w:eastAsia="宋体" w:hAnsi="宋体" w:hint="eastAsia"/>
          <w:sz w:val="24"/>
          <w:szCs w:val="24"/>
        </w:rPr>
        <w:t>几条经脉互相纠结，杂乱无章。</w:t>
      </w:r>
      <w:r w:rsidR="008B2011">
        <w:rPr>
          <w:rFonts w:ascii="宋体" w:eastAsia="宋体" w:hAnsi="宋体"/>
          <w:sz w:val="24"/>
          <w:szCs w:val="24"/>
        </w:rPr>
        <w:fldChar w:fldCharType="begin"/>
      </w:r>
      <w:r w:rsidR="00FA6B43">
        <w:rPr>
          <w:rFonts w:ascii="宋体" w:eastAsia="宋体" w:hAnsi="宋体"/>
          <w:sz w:val="24"/>
          <w:szCs w:val="24"/>
        </w:rPr>
        <w:instrText xml:space="preserve"> ADDIN NE.Ref.{A7BF68E8-BA50-4CB9-90EC-09B6167D1303}</w:instrText>
      </w:r>
      <w:r w:rsidR="008B2011">
        <w:rPr>
          <w:rFonts w:ascii="宋体" w:eastAsia="宋体" w:hAnsi="宋体"/>
          <w:sz w:val="24"/>
          <w:szCs w:val="24"/>
        </w:rPr>
        <w:fldChar w:fldCharType="separate"/>
      </w:r>
      <w:r w:rsidR="00FA6B43">
        <w:rPr>
          <w:rFonts w:ascii="宋体" w:eastAsia="宋体" w:cs="宋体"/>
          <w:color w:val="080000"/>
          <w:kern w:val="0"/>
          <w:sz w:val="24"/>
          <w:szCs w:val="24"/>
        </w:rPr>
        <w:t>[4-6]</w:t>
      </w:r>
      <w:r w:rsidR="008B2011">
        <w:rPr>
          <w:rFonts w:ascii="宋体" w:eastAsia="宋体" w:hAnsi="宋体"/>
          <w:sz w:val="24"/>
          <w:szCs w:val="24"/>
        </w:rPr>
        <w:fldChar w:fldCharType="end"/>
      </w:r>
    </w:p>
    <w:p w14:paraId="3993C4E5" w14:textId="6B664963" w:rsidR="00AE030A" w:rsidRPr="008E1F5E" w:rsidRDefault="00AE030A" w:rsidP="00D51B9A">
      <w:pPr>
        <w:ind w:firstLine="420"/>
        <w:rPr>
          <w:rFonts w:ascii="宋体" w:eastAsia="宋体" w:hAnsi="宋体"/>
          <w:sz w:val="24"/>
          <w:szCs w:val="24"/>
        </w:rPr>
      </w:pPr>
      <w:r w:rsidRPr="008E1F5E">
        <w:rPr>
          <w:rFonts w:ascii="宋体" w:eastAsia="宋体" w:hAnsi="宋体" w:hint="eastAsia"/>
          <w:sz w:val="24"/>
          <w:szCs w:val="24"/>
        </w:rPr>
        <w:t>下肢静脉曲张不仅可对患者大腿部的美观造成不好影响，严重的还会进一步引发其腿部部分水肿、溃烂，</w:t>
      </w:r>
      <w:r w:rsidR="00AF0CEE">
        <w:rPr>
          <w:rFonts w:ascii="宋体" w:eastAsia="宋体" w:hAnsi="宋体" w:hint="eastAsia"/>
          <w:sz w:val="24"/>
          <w:szCs w:val="24"/>
        </w:rPr>
        <w:t>进</w:t>
      </w:r>
      <w:r w:rsidRPr="008E1F5E">
        <w:rPr>
          <w:rFonts w:ascii="宋体" w:eastAsia="宋体" w:hAnsi="宋体" w:hint="eastAsia"/>
          <w:sz w:val="24"/>
          <w:szCs w:val="24"/>
        </w:rPr>
        <w:t>而影响</w:t>
      </w:r>
      <w:r w:rsidR="00AF0CEE">
        <w:rPr>
          <w:rFonts w:ascii="宋体" w:eastAsia="宋体" w:hAnsi="宋体" w:hint="eastAsia"/>
          <w:sz w:val="24"/>
          <w:szCs w:val="24"/>
        </w:rPr>
        <w:t>患者的</w:t>
      </w:r>
      <w:r w:rsidRPr="008E1F5E">
        <w:rPr>
          <w:rFonts w:ascii="宋体" w:eastAsia="宋体" w:hAnsi="宋体" w:hint="eastAsia"/>
          <w:sz w:val="24"/>
          <w:szCs w:val="24"/>
        </w:rPr>
        <w:t>日常生活、工作等</w:t>
      </w:r>
      <w:r w:rsidR="00AF0CEE">
        <w:rPr>
          <w:rFonts w:ascii="宋体" w:eastAsia="宋体" w:hAnsi="宋体" w:hint="eastAsia"/>
          <w:sz w:val="24"/>
          <w:szCs w:val="24"/>
        </w:rPr>
        <w:t>等</w:t>
      </w:r>
      <w:r w:rsidRPr="008E1F5E">
        <w:rPr>
          <w:rFonts w:ascii="宋体" w:eastAsia="宋体" w:hAnsi="宋体" w:hint="eastAsia"/>
          <w:sz w:val="24"/>
          <w:szCs w:val="24"/>
        </w:rPr>
        <w:t>。所以，临床要尽早采取行之有效的方案对患者进行治疗。</w:t>
      </w:r>
    </w:p>
    <w:p w14:paraId="7C27E3EC" w14:textId="36016B76" w:rsidR="007152BF" w:rsidRPr="008E1F5E" w:rsidRDefault="008E1F5E" w:rsidP="008E1F5E">
      <w:pPr>
        <w:jc w:val="left"/>
        <w:rPr>
          <w:rFonts w:ascii="宋体" w:eastAsia="宋体" w:hAnsi="宋体"/>
          <w:sz w:val="24"/>
          <w:szCs w:val="24"/>
        </w:rPr>
      </w:pPr>
      <w:r>
        <w:rPr>
          <w:rFonts w:ascii="黑体" w:eastAsia="黑体" w:hAnsi="黑体" w:hint="eastAsia"/>
          <w:b/>
          <w:bCs/>
          <w:sz w:val="24"/>
          <w:szCs w:val="24"/>
        </w:rPr>
        <w:t>2、</w:t>
      </w:r>
      <w:r w:rsidR="007152BF" w:rsidRPr="008E1F5E">
        <w:rPr>
          <w:rFonts w:ascii="黑体" w:eastAsia="黑体" w:hAnsi="黑体" w:hint="eastAsia"/>
          <w:b/>
          <w:bCs/>
          <w:sz w:val="24"/>
          <w:szCs w:val="24"/>
        </w:rPr>
        <w:t>针灸、推拿、拔罐的定义</w:t>
      </w:r>
    </w:p>
    <w:p w14:paraId="2C80045F" w14:textId="364FC697" w:rsidR="00AE030A" w:rsidRPr="008E1F5E" w:rsidRDefault="00D51B9A" w:rsidP="00D51B9A">
      <w:pPr>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Pr>
          <w:rFonts w:ascii="宋体" w:eastAsia="宋体" w:hAnsi="宋体" w:hint="eastAsia"/>
          <w:sz w:val="24"/>
          <w:szCs w:val="24"/>
        </w:rPr>
        <w:t>、</w:t>
      </w:r>
      <w:r w:rsidR="00AE030A" w:rsidRPr="008E1F5E">
        <w:rPr>
          <w:rFonts w:ascii="宋体" w:eastAsia="宋体" w:hAnsi="宋体" w:hint="eastAsia"/>
          <w:sz w:val="24"/>
          <w:szCs w:val="24"/>
        </w:rPr>
        <w:t>针灸</w:t>
      </w:r>
    </w:p>
    <w:p w14:paraId="3B990AEC" w14:textId="50A4BB4E" w:rsidR="00AE030A" w:rsidRPr="008E1F5E" w:rsidRDefault="00AE030A">
      <w:pPr>
        <w:rPr>
          <w:rFonts w:ascii="宋体" w:eastAsia="宋体" w:hAnsi="宋体"/>
          <w:sz w:val="24"/>
          <w:szCs w:val="24"/>
        </w:rPr>
      </w:pPr>
      <w:r w:rsidRPr="008E1F5E">
        <w:rPr>
          <w:rFonts w:ascii="宋体" w:eastAsia="宋体" w:hAnsi="宋体"/>
          <w:sz w:val="24"/>
          <w:szCs w:val="24"/>
        </w:rPr>
        <w:tab/>
      </w:r>
      <w:r w:rsidRPr="008E1F5E">
        <w:rPr>
          <w:rFonts w:ascii="宋体" w:eastAsia="宋体" w:hAnsi="宋体" w:hint="eastAsia"/>
          <w:sz w:val="24"/>
          <w:szCs w:val="24"/>
        </w:rPr>
        <w:t>针灸起源于中国，在公元</w:t>
      </w:r>
      <w:r w:rsidRPr="008E1F5E">
        <w:rPr>
          <w:rFonts w:ascii="宋体" w:eastAsia="宋体" w:hAnsi="宋体"/>
          <w:sz w:val="24"/>
          <w:szCs w:val="24"/>
        </w:rPr>
        <w:t>6世纪传到了朝鲜、日本等国。在现代作为替代医学传播到世界各地。</w:t>
      </w:r>
      <w:r w:rsidR="00885277" w:rsidRPr="008E1F5E">
        <w:rPr>
          <w:rFonts w:ascii="宋体" w:eastAsia="宋体" w:hAnsi="宋体" w:hint="eastAsia"/>
          <w:sz w:val="24"/>
          <w:szCs w:val="24"/>
        </w:rPr>
        <w:t>针灸是中医学最重要的组成部分之一，主要由“针法”和“灸法”两部分构成</w:t>
      </w:r>
      <w:r w:rsidR="005B4E07">
        <w:rPr>
          <w:rFonts w:ascii="宋体" w:eastAsia="宋体" w:hAnsi="宋体" w:hint="eastAsia"/>
          <w:sz w:val="24"/>
          <w:szCs w:val="24"/>
        </w:rPr>
        <w:t>。</w:t>
      </w:r>
      <w:r w:rsidR="00885277" w:rsidRPr="008E1F5E">
        <w:rPr>
          <w:rFonts w:ascii="宋体" w:eastAsia="宋体" w:hAnsi="宋体" w:hint="eastAsia"/>
          <w:sz w:val="24"/>
          <w:szCs w:val="24"/>
        </w:rPr>
        <w:t>其中，</w:t>
      </w:r>
      <w:proofErr w:type="gramStart"/>
      <w:r w:rsidR="00885277" w:rsidRPr="008E1F5E">
        <w:rPr>
          <w:rFonts w:ascii="宋体" w:eastAsia="宋体" w:hAnsi="宋体" w:hint="eastAsia"/>
          <w:sz w:val="24"/>
          <w:szCs w:val="24"/>
        </w:rPr>
        <w:t>针法指</w:t>
      </w:r>
      <w:proofErr w:type="gramEnd"/>
      <w:r w:rsidR="00885277" w:rsidRPr="008E1F5E">
        <w:rPr>
          <w:rFonts w:ascii="宋体" w:eastAsia="宋体" w:hAnsi="宋体" w:hint="eastAsia"/>
          <w:sz w:val="24"/>
          <w:szCs w:val="24"/>
        </w:rPr>
        <w:t>的是按照一定的角度将针具（通常指毫针）刺入患者体内，并运用提插、捻转等针刺手法刺激人体特定部位，</w:t>
      </w:r>
      <w:r w:rsidR="005B4E07">
        <w:rPr>
          <w:rFonts w:ascii="宋体" w:eastAsia="宋体" w:hAnsi="宋体" w:hint="eastAsia"/>
          <w:sz w:val="24"/>
          <w:szCs w:val="24"/>
        </w:rPr>
        <w:t>以至</w:t>
      </w:r>
      <w:r w:rsidR="00885277" w:rsidRPr="008E1F5E">
        <w:rPr>
          <w:rFonts w:ascii="宋体" w:eastAsia="宋体" w:hAnsi="宋体" w:hint="eastAsia"/>
          <w:sz w:val="24"/>
          <w:szCs w:val="24"/>
        </w:rPr>
        <w:t>达到疾病治疗的目的</w:t>
      </w:r>
      <w:r w:rsidR="00885277" w:rsidRPr="008E1F5E">
        <w:rPr>
          <w:rFonts w:ascii="宋体" w:eastAsia="宋体" w:hAnsi="宋体"/>
          <w:sz w:val="24"/>
          <w:szCs w:val="24"/>
        </w:rPr>
        <w:t>。</w:t>
      </w:r>
      <w:proofErr w:type="gramStart"/>
      <w:r w:rsidR="00885277" w:rsidRPr="008E1F5E">
        <w:rPr>
          <w:rFonts w:ascii="宋体" w:eastAsia="宋体" w:hAnsi="宋体"/>
          <w:sz w:val="24"/>
          <w:szCs w:val="24"/>
        </w:rPr>
        <w:t>灸</w:t>
      </w:r>
      <w:proofErr w:type="gramEnd"/>
      <w:r w:rsidR="00885277" w:rsidRPr="008E1F5E">
        <w:rPr>
          <w:rFonts w:ascii="宋体" w:eastAsia="宋体" w:hAnsi="宋体"/>
          <w:sz w:val="24"/>
          <w:szCs w:val="24"/>
        </w:rPr>
        <w:t>法则指的是</w:t>
      </w:r>
      <w:r w:rsidR="00885277" w:rsidRPr="008E1F5E">
        <w:rPr>
          <w:rFonts w:ascii="宋体" w:eastAsia="宋体" w:hAnsi="宋体" w:hint="eastAsia"/>
          <w:sz w:val="24"/>
          <w:szCs w:val="24"/>
        </w:rPr>
        <w:t>将预制的</w:t>
      </w:r>
      <w:proofErr w:type="gramStart"/>
      <w:r w:rsidR="00885277" w:rsidRPr="008E1F5E">
        <w:rPr>
          <w:rFonts w:ascii="宋体" w:eastAsia="宋体" w:hAnsi="宋体" w:hint="eastAsia"/>
          <w:sz w:val="24"/>
          <w:szCs w:val="24"/>
        </w:rPr>
        <w:t>灸</w:t>
      </w:r>
      <w:proofErr w:type="gramEnd"/>
      <w:r w:rsidR="00885277" w:rsidRPr="008E1F5E">
        <w:rPr>
          <w:rFonts w:ascii="宋体" w:eastAsia="宋体" w:hAnsi="宋体" w:hint="eastAsia"/>
          <w:sz w:val="24"/>
          <w:szCs w:val="24"/>
        </w:rPr>
        <w:t>草在体表的穴位上熏</w:t>
      </w:r>
      <w:proofErr w:type="gramStart"/>
      <w:r w:rsidR="00885277" w:rsidRPr="008E1F5E">
        <w:rPr>
          <w:rFonts w:ascii="宋体" w:eastAsia="宋体" w:hAnsi="宋体" w:hint="eastAsia"/>
          <w:sz w:val="24"/>
          <w:szCs w:val="24"/>
        </w:rPr>
        <w:t>熨</w:t>
      </w:r>
      <w:proofErr w:type="gramEnd"/>
      <w:r w:rsidR="00885277" w:rsidRPr="008E1F5E">
        <w:rPr>
          <w:rFonts w:ascii="宋体" w:eastAsia="宋体" w:hAnsi="宋体" w:hint="eastAsia"/>
          <w:sz w:val="24"/>
          <w:szCs w:val="24"/>
        </w:rPr>
        <w:t>、烧灼，利用</w:t>
      </w:r>
      <w:proofErr w:type="gramStart"/>
      <w:r w:rsidR="00885277" w:rsidRPr="008E1F5E">
        <w:rPr>
          <w:rFonts w:ascii="宋体" w:eastAsia="宋体" w:hAnsi="宋体" w:hint="eastAsia"/>
          <w:sz w:val="24"/>
          <w:szCs w:val="24"/>
        </w:rPr>
        <w:t>灸草产生</w:t>
      </w:r>
      <w:proofErr w:type="gramEnd"/>
      <w:r w:rsidR="00885277" w:rsidRPr="008E1F5E">
        <w:rPr>
          <w:rFonts w:ascii="宋体" w:eastAsia="宋体" w:hAnsi="宋体" w:hint="eastAsia"/>
          <w:sz w:val="24"/>
          <w:szCs w:val="24"/>
        </w:rPr>
        <w:t>的热量刺激相应穴位，达到治疗疾病的目标。针灸不仅是我国传统中医医学的重要组成部分之一，同时也是中华民族文化和科学传统产生的宝贵遗产，目前，这种治疗手法已被国务院列入第一批国家级非物质文化遗产名录</w:t>
      </w:r>
      <w:r w:rsidR="00885277" w:rsidRPr="008E1F5E">
        <w:rPr>
          <w:rFonts w:ascii="宋体" w:eastAsia="宋体" w:hAnsi="宋体"/>
          <w:sz w:val="24"/>
          <w:szCs w:val="24"/>
        </w:rPr>
        <w:t>。随着针灸在临床的广</w:t>
      </w:r>
      <w:r w:rsidR="00885277" w:rsidRPr="008E1F5E">
        <w:rPr>
          <w:rFonts w:ascii="宋体" w:eastAsia="宋体" w:hAnsi="宋体" w:hint="eastAsia"/>
          <w:sz w:val="24"/>
          <w:szCs w:val="24"/>
        </w:rPr>
        <w:t>泛应用，不少研究证实，针灸疗法在治疗口腔科疾病、眼科疾病、呼吸系统疾病、神经、肌肉、骨骼疾病、胃肠系统疾病及各类损伤、创伤疾病方面具有良好的效果，不仅治疗效果显著，且还具有众多治疗优势，如操作方法简便易行、</w:t>
      </w:r>
      <w:r w:rsidR="00885277" w:rsidRPr="008E1F5E">
        <w:rPr>
          <w:rFonts w:ascii="宋体" w:eastAsia="宋体" w:hAnsi="宋体" w:hint="eastAsia"/>
          <w:sz w:val="24"/>
          <w:szCs w:val="24"/>
        </w:rPr>
        <w:lastRenderedPageBreak/>
        <w:t>医疗费用经济、治疗起</w:t>
      </w:r>
      <w:proofErr w:type="gramStart"/>
      <w:r w:rsidR="00885277" w:rsidRPr="008E1F5E">
        <w:rPr>
          <w:rFonts w:ascii="宋体" w:eastAsia="宋体" w:hAnsi="宋体" w:hint="eastAsia"/>
          <w:sz w:val="24"/>
          <w:szCs w:val="24"/>
        </w:rPr>
        <w:t>效迅速</w:t>
      </w:r>
      <w:proofErr w:type="gramEnd"/>
      <w:r w:rsidR="00885277" w:rsidRPr="008E1F5E">
        <w:rPr>
          <w:rFonts w:ascii="宋体" w:eastAsia="宋体" w:hAnsi="宋体" w:hint="eastAsia"/>
          <w:sz w:val="24"/>
          <w:szCs w:val="24"/>
        </w:rPr>
        <w:t>且效果显著，基本安全可靠，没有或极少副作用，适应证较为广泛（内、外、妇、儿、五官等</w:t>
      </w:r>
      <w:proofErr w:type="gramStart"/>
      <w:r w:rsidR="00885277" w:rsidRPr="008E1F5E">
        <w:rPr>
          <w:rFonts w:ascii="宋体" w:eastAsia="宋体" w:hAnsi="宋体" w:hint="eastAsia"/>
          <w:sz w:val="24"/>
          <w:szCs w:val="24"/>
        </w:rPr>
        <w:t>科多种</w:t>
      </w:r>
      <w:proofErr w:type="gramEnd"/>
      <w:r w:rsidR="00885277" w:rsidRPr="008E1F5E">
        <w:rPr>
          <w:rFonts w:ascii="宋体" w:eastAsia="宋体" w:hAnsi="宋体" w:hint="eastAsia"/>
          <w:sz w:val="24"/>
          <w:szCs w:val="24"/>
        </w:rPr>
        <w:t>疾病的预防和治疗均可适用）</w:t>
      </w:r>
      <w:r w:rsidR="008B2011">
        <w:rPr>
          <w:rFonts w:ascii="宋体" w:eastAsia="宋体" w:hAnsi="宋体"/>
          <w:sz w:val="24"/>
          <w:szCs w:val="24"/>
        </w:rPr>
        <w:fldChar w:fldCharType="begin"/>
      </w:r>
      <w:r w:rsidR="008B2011">
        <w:rPr>
          <w:rFonts w:ascii="宋体" w:eastAsia="宋体" w:hAnsi="宋体"/>
          <w:sz w:val="24"/>
          <w:szCs w:val="24"/>
        </w:rPr>
        <w:instrText xml:space="preserve"> ADDIN NE.Ref.{9926B5E8-3088-40E9-8D8C-D2A0A0481999}</w:instrText>
      </w:r>
      <w:r w:rsidR="008B2011">
        <w:rPr>
          <w:rFonts w:ascii="宋体" w:eastAsia="宋体" w:hAnsi="宋体"/>
          <w:sz w:val="24"/>
          <w:szCs w:val="24"/>
        </w:rPr>
        <w:fldChar w:fldCharType="separate"/>
      </w:r>
      <w:r w:rsidR="00FA6B43">
        <w:rPr>
          <w:rFonts w:ascii="宋体" w:eastAsia="宋体" w:cs="宋体"/>
          <w:color w:val="080000"/>
          <w:kern w:val="0"/>
          <w:sz w:val="24"/>
          <w:szCs w:val="24"/>
        </w:rPr>
        <w:t>[3]</w:t>
      </w:r>
      <w:r w:rsidR="008B2011">
        <w:rPr>
          <w:rFonts w:ascii="宋体" w:eastAsia="宋体" w:hAnsi="宋体"/>
          <w:sz w:val="24"/>
          <w:szCs w:val="24"/>
        </w:rPr>
        <w:fldChar w:fldCharType="end"/>
      </w:r>
    </w:p>
    <w:p w14:paraId="681F96B4" w14:textId="7DDAF43C" w:rsidR="00AE030A" w:rsidRPr="008E1F5E" w:rsidRDefault="00D51B9A" w:rsidP="00D51B9A">
      <w:pPr>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Pr>
          <w:rFonts w:ascii="宋体" w:eastAsia="宋体" w:hAnsi="宋体" w:hint="eastAsia"/>
          <w:sz w:val="24"/>
          <w:szCs w:val="24"/>
        </w:rPr>
        <w:t>、</w:t>
      </w:r>
      <w:r w:rsidR="00AE030A" w:rsidRPr="008E1F5E">
        <w:rPr>
          <w:rFonts w:ascii="宋体" w:eastAsia="宋体" w:hAnsi="宋体" w:hint="eastAsia"/>
          <w:sz w:val="24"/>
          <w:szCs w:val="24"/>
        </w:rPr>
        <w:t>推拿</w:t>
      </w:r>
    </w:p>
    <w:p w14:paraId="3BAF7211" w14:textId="18FAD31E" w:rsidR="00AE030A" w:rsidRPr="008E1F5E" w:rsidRDefault="00885277" w:rsidP="00D51B9A">
      <w:pPr>
        <w:ind w:firstLine="420"/>
        <w:rPr>
          <w:rFonts w:ascii="宋体" w:eastAsia="宋体" w:hAnsi="宋体"/>
          <w:sz w:val="24"/>
          <w:szCs w:val="24"/>
        </w:rPr>
      </w:pPr>
      <w:r w:rsidRPr="008E1F5E">
        <w:rPr>
          <w:rFonts w:ascii="宋体" w:eastAsia="宋体" w:hAnsi="宋体" w:hint="eastAsia"/>
          <w:sz w:val="24"/>
          <w:szCs w:val="24"/>
        </w:rPr>
        <w:t>推拿是我国从事推拿医术的医师千百年来通过不断总结、发展、创新形成的一种以人疗人的治疗方法，也是中医学较为推崇的一种非药物的自然疗法、物理疗法，指的是</w:t>
      </w:r>
      <w:proofErr w:type="gramStart"/>
      <w:r w:rsidRPr="008E1F5E">
        <w:rPr>
          <w:rFonts w:ascii="宋体" w:eastAsia="宋体" w:hAnsi="宋体" w:hint="eastAsia"/>
          <w:sz w:val="24"/>
          <w:szCs w:val="24"/>
        </w:rPr>
        <w:t>医</w:t>
      </w:r>
      <w:proofErr w:type="gramEnd"/>
      <w:r w:rsidRPr="008E1F5E">
        <w:rPr>
          <w:rFonts w:ascii="宋体" w:eastAsia="宋体" w:hAnsi="宋体" w:hint="eastAsia"/>
          <w:sz w:val="24"/>
          <w:szCs w:val="24"/>
        </w:rPr>
        <w:t>者运用自己的双手作用于病患体表、受伤部位、疼痛部位及特定经络、穴位等，采用推、拿、揉、捏、按、摩、点、拍等手法，以达到推行气血、疏通经络、祛邪扶正、扶伤止痛的治疗目标。</w:t>
      </w:r>
      <w:r w:rsidR="008B2011">
        <w:rPr>
          <w:rFonts w:ascii="宋体" w:eastAsia="宋体" w:hAnsi="宋体"/>
          <w:sz w:val="24"/>
          <w:szCs w:val="24"/>
        </w:rPr>
        <w:fldChar w:fldCharType="begin"/>
      </w:r>
      <w:r w:rsidR="008B2011">
        <w:rPr>
          <w:rFonts w:ascii="宋体" w:eastAsia="宋体" w:hAnsi="宋体"/>
          <w:sz w:val="24"/>
          <w:szCs w:val="24"/>
        </w:rPr>
        <w:instrText xml:space="preserve"> ADDIN NE.Ref.{A99AC539-43F5-424F-A6AB-9DC3955BFD47}</w:instrText>
      </w:r>
      <w:r w:rsidR="008B2011">
        <w:rPr>
          <w:rFonts w:ascii="宋体" w:eastAsia="宋体" w:hAnsi="宋体"/>
          <w:sz w:val="24"/>
          <w:szCs w:val="24"/>
        </w:rPr>
        <w:fldChar w:fldCharType="separate"/>
      </w:r>
      <w:r w:rsidR="00FA6B43">
        <w:rPr>
          <w:rFonts w:ascii="宋体" w:eastAsia="宋体" w:cs="宋体"/>
          <w:color w:val="080000"/>
          <w:kern w:val="0"/>
          <w:sz w:val="24"/>
          <w:szCs w:val="24"/>
        </w:rPr>
        <w:t>[7]</w:t>
      </w:r>
      <w:r w:rsidR="008B2011">
        <w:rPr>
          <w:rFonts w:ascii="宋体" w:eastAsia="宋体" w:hAnsi="宋体"/>
          <w:sz w:val="24"/>
          <w:szCs w:val="24"/>
        </w:rPr>
        <w:fldChar w:fldCharType="end"/>
      </w:r>
    </w:p>
    <w:p w14:paraId="346E9F6F" w14:textId="70857665" w:rsidR="00AE030A" w:rsidRPr="008E1F5E" w:rsidRDefault="00D51B9A" w:rsidP="00D51B9A">
      <w:pPr>
        <w:ind w:firstLine="420"/>
        <w:rPr>
          <w:rFonts w:ascii="宋体" w:eastAsia="宋体" w:hAnsi="宋体"/>
          <w:sz w:val="24"/>
          <w:szCs w:val="24"/>
        </w:rPr>
      </w:pPr>
      <w:r>
        <w:rPr>
          <w:rFonts w:ascii="宋体" w:eastAsia="宋体" w:hAnsi="宋体"/>
          <w:sz w:val="24"/>
          <w:szCs w:val="24"/>
        </w:rPr>
        <w:t>2.3</w:t>
      </w:r>
      <w:r>
        <w:rPr>
          <w:rFonts w:ascii="宋体" w:eastAsia="宋体" w:hAnsi="宋体" w:hint="eastAsia"/>
          <w:sz w:val="24"/>
          <w:szCs w:val="24"/>
        </w:rPr>
        <w:t>、</w:t>
      </w:r>
      <w:r w:rsidR="00AE030A" w:rsidRPr="008E1F5E">
        <w:rPr>
          <w:rFonts w:ascii="宋体" w:eastAsia="宋体" w:hAnsi="宋体" w:hint="eastAsia"/>
          <w:sz w:val="24"/>
          <w:szCs w:val="24"/>
        </w:rPr>
        <w:t>拔罐</w:t>
      </w:r>
    </w:p>
    <w:p w14:paraId="0917B848" w14:textId="1507F0E0" w:rsidR="00885277" w:rsidRPr="008E1F5E" w:rsidRDefault="00885277" w:rsidP="00D51B9A">
      <w:pPr>
        <w:ind w:firstLine="420"/>
        <w:rPr>
          <w:rFonts w:ascii="宋体" w:eastAsia="宋体" w:hAnsi="宋体"/>
          <w:sz w:val="24"/>
          <w:szCs w:val="24"/>
        </w:rPr>
      </w:pPr>
      <w:r w:rsidRPr="008E1F5E">
        <w:rPr>
          <w:rFonts w:ascii="宋体" w:eastAsia="宋体" w:hAnsi="宋体" w:hint="eastAsia"/>
          <w:sz w:val="24"/>
          <w:szCs w:val="24"/>
        </w:rPr>
        <w:t>拔罐是一种替代疗法，透过产生负压的罐子吸附在局部皮肤上，使其充血、瘀血或是起泡。主要流行于亚洲地区，但是在东欧，中东和拉丁美洲亦可见。</w:t>
      </w:r>
      <w:r w:rsidRPr="008E1F5E">
        <w:rPr>
          <w:rFonts w:ascii="宋体" w:eastAsia="宋体" w:hAnsi="宋体" w:cs="Arial"/>
          <w:color w:val="333333"/>
          <w:sz w:val="24"/>
          <w:szCs w:val="24"/>
          <w:shd w:val="clear" w:color="auto" w:fill="FFFFFF"/>
        </w:rPr>
        <w:t>拔罐疗法在中国有着悠久的历史，早在成书于西汉时期的帛书《五十二病方》中就有关于“角法”的记载，</w:t>
      </w:r>
      <w:proofErr w:type="gramStart"/>
      <w:r w:rsidRPr="008E1F5E">
        <w:rPr>
          <w:rFonts w:ascii="宋体" w:eastAsia="宋体" w:hAnsi="宋体" w:cs="Arial"/>
          <w:color w:val="333333"/>
          <w:sz w:val="24"/>
          <w:szCs w:val="24"/>
          <w:shd w:val="clear" w:color="auto" w:fill="FFFFFF"/>
        </w:rPr>
        <w:t>角法就</w:t>
      </w:r>
      <w:proofErr w:type="gramEnd"/>
      <w:r w:rsidRPr="008E1F5E">
        <w:rPr>
          <w:rFonts w:ascii="宋体" w:eastAsia="宋体" w:hAnsi="宋体" w:cs="Arial"/>
          <w:color w:val="333333"/>
          <w:sz w:val="24"/>
          <w:szCs w:val="24"/>
          <w:shd w:val="clear" w:color="auto" w:fill="FFFFFF"/>
        </w:rPr>
        <w:t>类似于后世的火罐疗法。而国外古希腊、古罗马时代也曾经盛行拔罐疗法。</w:t>
      </w:r>
    </w:p>
    <w:p w14:paraId="626A1F6E" w14:textId="49A460D4" w:rsidR="007152BF" w:rsidRPr="008E1F5E" w:rsidRDefault="008E1F5E" w:rsidP="008E1F5E">
      <w:pPr>
        <w:jc w:val="left"/>
        <w:rPr>
          <w:rFonts w:ascii="黑体" w:eastAsia="黑体" w:hAnsi="黑体"/>
          <w:b/>
          <w:bCs/>
          <w:sz w:val="24"/>
          <w:szCs w:val="24"/>
        </w:rPr>
      </w:pPr>
      <w:r>
        <w:rPr>
          <w:rFonts w:ascii="黑体" w:eastAsia="黑体" w:hAnsi="黑体"/>
          <w:b/>
          <w:bCs/>
          <w:sz w:val="24"/>
          <w:szCs w:val="24"/>
        </w:rPr>
        <w:t>3</w:t>
      </w:r>
      <w:r>
        <w:rPr>
          <w:rFonts w:ascii="黑体" w:eastAsia="黑体" w:hAnsi="黑体" w:hint="eastAsia"/>
          <w:b/>
          <w:bCs/>
          <w:sz w:val="24"/>
          <w:szCs w:val="24"/>
        </w:rPr>
        <w:t>、</w:t>
      </w:r>
      <w:r w:rsidR="007152BF" w:rsidRPr="008E1F5E">
        <w:rPr>
          <w:rFonts w:ascii="黑体" w:eastAsia="黑体" w:hAnsi="黑体" w:hint="eastAsia"/>
          <w:b/>
          <w:bCs/>
          <w:sz w:val="24"/>
          <w:szCs w:val="24"/>
        </w:rPr>
        <w:t>现代医学疗法</w:t>
      </w:r>
    </w:p>
    <w:p w14:paraId="49E410D5" w14:textId="46E7DD8B" w:rsidR="00DE5762" w:rsidRPr="008E1F5E" w:rsidRDefault="00DE5762" w:rsidP="0091586D">
      <w:pPr>
        <w:ind w:firstLine="420"/>
        <w:rPr>
          <w:rFonts w:ascii="宋体" w:eastAsia="宋体" w:hAnsi="宋体"/>
          <w:sz w:val="24"/>
          <w:szCs w:val="24"/>
        </w:rPr>
      </w:pPr>
      <w:r w:rsidRPr="008E1F5E">
        <w:rPr>
          <w:rFonts w:ascii="宋体" w:eastAsia="宋体" w:hAnsi="宋体" w:hint="eastAsia"/>
          <w:sz w:val="24"/>
          <w:szCs w:val="24"/>
        </w:rPr>
        <w:t>现代医学疗法治疗静脉曲张主要有</w:t>
      </w:r>
      <w:r w:rsidR="005B22E6" w:rsidRPr="008E1F5E">
        <w:rPr>
          <w:rFonts w:ascii="宋体" w:eastAsia="宋体" w:hAnsi="宋体" w:hint="eastAsia"/>
          <w:sz w:val="24"/>
          <w:szCs w:val="24"/>
        </w:rPr>
        <w:t>压力</w:t>
      </w:r>
      <w:proofErr w:type="gramStart"/>
      <w:r w:rsidR="005B22E6" w:rsidRPr="008E1F5E">
        <w:rPr>
          <w:rFonts w:ascii="宋体" w:eastAsia="宋体" w:hAnsi="宋体" w:hint="eastAsia"/>
          <w:sz w:val="24"/>
          <w:szCs w:val="24"/>
        </w:rPr>
        <w:t>袜</w:t>
      </w:r>
      <w:proofErr w:type="gramEnd"/>
      <w:r w:rsidR="005B22E6" w:rsidRPr="008E1F5E">
        <w:rPr>
          <w:rFonts w:ascii="宋体" w:eastAsia="宋体" w:hAnsi="宋体" w:hint="eastAsia"/>
          <w:sz w:val="24"/>
          <w:szCs w:val="24"/>
        </w:rPr>
        <w:t>治疗、局部消融治疗、高位结扎加大隐静脉剥脱术等</w:t>
      </w:r>
      <w:r w:rsidR="008468BC">
        <w:rPr>
          <w:rFonts w:ascii="宋体" w:eastAsia="宋体" w:hAnsi="宋体" w:hint="eastAsia"/>
          <w:sz w:val="24"/>
          <w:szCs w:val="24"/>
        </w:rPr>
        <w:t>。</w:t>
      </w:r>
      <w:r w:rsidR="005B22E6" w:rsidRPr="008E1F5E">
        <w:rPr>
          <w:rFonts w:ascii="宋体" w:eastAsia="宋体" w:hAnsi="宋体" w:hint="eastAsia"/>
          <w:sz w:val="24"/>
          <w:szCs w:val="24"/>
        </w:rPr>
        <w:t>其中，压力</w:t>
      </w:r>
      <w:proofErr w:type="gramStart"/>
      <w:r w:rsidR="005B22E6" w:rsidRPr="008E1F5E">
        <w:rPr>
          <w:rFonts w:ascii="宋体" w:eastAsia="宋体" w:hAnsi="宋体" w:hint="eastAsia"/>
          <w:sz w:val="24"/>
          <w:szCs w:val="24"/>
        </w:rPr>
        <w:t>袜</w:t>
      </w:r>
      <w:proofErr w:type="gramEnd"/>
      <w:r w:rsidR="005B22E6" w:rsidRPr="008E1F5E">
        <w:rPr>
          <w:rFonts w:ascii="宋体" w:eastAsia="宋体" w:hAnsi="宋体" w:hint="eastAsia"/>
          <w:sz w:val="24"/>
          <w:szCs w:val="24"/>
        </w:rPr>
        <w:t>虽能有效降低患者静脉压力和减少静脉血液逆流，从而使其下肢静脉血液回流得以改善，进而能缓解其下肢不适、肿胀等症状，但是，该种治疗方法并不能预防深静脉血栓后遗症的发生，且不适用于合并外周动脉疾病、下肢蜂窝组织炎、病态肥胖及高龄患者</w:t>
      </w:r>
      <w:r w:rsidR="005B22E6" w:rsidRPr="008E1F5E">
        <w:rPr>
          <w:rFonts w:ascii="宋体" w:eastAsia="宋体" w:hAnsi="宋体"/>
          <w:sz w:val="24"/>
          <w:szCs w:val="24"/>
        </w:rPr>
        <w:t>。局部消融治疗又可细分为经皮激光术、</w:t>
      </w:r>
      <w:r w:rsidR="005B22E6" w:rsidRPr="008E1F5E">
        <w:rPr>
          <w:rFonts w:ascii="宋体" w:eastAsia="宋体" w:hAnsi="宋体" w:hint="eastAsia"/>
          <w:sz w:val="24"/>
          <w:szCs w:val="24"/>
        </w:rPr>
        <w:t>热凝固术和硬化剂治疗等，这些治疗方案均能有效改善患者临床症状和降低静脉曲张的复发率</w:t>
      </w:r>
      <w:r w:rsidR="008468BC">
        <w:rPr>
          <w:rFonts w:ascii="宋体" w:eastAsia="宋体" w:hAnsi="宋体" w:hint="eastAsia"/>
          <w:sz w:val="24"/>
          <w:szCs w:val="24"/>
        </w:rPr>
        <w:t>。</w:t>
      </w:r>
      <w:r w:rsidR="005B22E6" w:rsidRPr="008E1F5E">
        <w:rPr>
          <w:rFonts w:ascii="宋体" w:eastAsia="宋体" w:hAnsi="宋体" w:hint="eastAsia"/>
          <w:sz w:val="24"/>
          <w:szCs w:val="24"/>
        </w:rPr>
        <w:t>但是，易引发患者出现色素沉着、过敏、蜂窝组织炎、溃疡和非目标静脉血管血栓栓塞等并发症</w:t>
      </w:r>
      <w:r w:rsidR="005B22E6" w:rsidRPr="008E1F5E">
        <w:rPr>
          <w:rFonts w:ascii="宋体" w:eastAsia="宋体" w:hAnsi="宋体"/>
          <w:sz w:val="24"/>
          <w:szCs w:val="24"/>
        </w:rPr>
        <w:t>。高位结扎加大隐静脉剥脱术则是国内治疗下肢静脉</w:t>
      </w:r>
      <w:r w:rsidR="005B22E6" w:rsidRPr="008E1F5E">
        <w:rPr>
          <w:rFonts w:ascii="宋体" w:eastAsia="宋体" w:hAnsi="宋体" w:hint="eastAsia"/>
          <w:sz w:val="24"/>
          <w:szCs w:val="24"/>
        </w:rPr>
        <w:t>曲张的主流方法，虽具有确切的治疗效果，但其属于侵入性治疗手段，易增大患者治疗期间的痛苦和引发其术后出现下肢深静脉血栓、血肿、感染、皮下瘀斑和瘢痕等并发症。</w:t>
      </w:r>
      <w:r w:rsidR="008B2011">
        <w:rPr>
          <w:rFonts w:ascii="宋体" w:eastAsia="宋体" w:hAnsi="宋体"/>
          <w:sz w:val="24"/>
          <w:szCs w:val="24"/>
        </w:rPr>
        <w:fldChar w:fldCharType="begin"/>
      </w:r>
      <w:r w:rsidR="008B2011">
        <w:rPr>
          <w:rFonts w:ascii="宋体" w:eastAsia="宋体" w:hAnsi="宋体"/>
          <w:sz w:val="24"/>
          <w:szCs w:val="24"/>
        </w:rPr>
        <w:instrText xml:space="preserve"> ADDIN NE.Ref.{8F0DA967-9D35-4DF9-A30B-0B4EA7A5270B}</w:instrText>
      </w:r>
      <w:r w:rsidR="008B2011">
        <w:rPr>
          <w:rFonts w:ascii="宋体" w:eastAsia="宋体" w:hAnsi="宋体"/>
          <w:sz w:val="24"/>
          <w:szCs w:val="24"/>
        </w:rPr>
        <w:fldChar w:fldCharType="separate"/>
      </w:r>
      <w:r w:rsidR="00FA6B43">
        <w:rPr>
          <w:rFonts w:ascii="宋体" w:eastAsia="宋体" w:cs="宋体"/>
          <w:color w:val="080000"/>
          <w:kern w:val="0"/>
          <w:sz w:val="24"/>
          <w:szCs w:val="24"/>
        </w:rPr>
        <w:t>[8]</w:t>
      </w:r>
      <w:r w:rsidR="008B2011">
        <w:rPr>
          <w:rFonts w:ascii="宋体" w:eastAsia="宋体" w:hAnsi="宋体"/>
          <w:sz w:val="24"/>
          <w:szCs w:val="24"/>
        </w:rPr>
        <w:fldChar w:fldCharType="end"/>
      </w:r>
    </w:p>
    <w:p w14:paraId="79F8FCD3" w14:textId="24FA2F21" w:rsidR="007152BF" w:rsidRPr="008E1F5E" w:rsidRDefault="008E1F5E" w:rsidP="008E1F5E">
      <w:pPr>
        <w:jc w:val="left"/>
        <w:rPr>
          <w:rFonts w:ascii="黑体" w:eastAsia="黑体" w:hAnsi="黑体"/>
          <w:b/>
          <w:bCs/>
          <w:sz w:val="24"/>
          <w:szCs w:val="24"/>
        </w:rPr>
      </w:pPr>
      <w:r>
        <w:rPr>
          <w:rFonts w:ascii="黑体" w:eastAsia="黑体" w:hAnsi="黑体"/>
          <w:b/>
          <w:bCs/>
          <w:sz w:val="24"/>
          <w:szCs w:val="24"/>
        </w:rPr>
        <w:t>4</w:t>
      </w:r>
      <w:r>
        <w:rPr>
          <w:rFonts w:ascii="黑体" w:eastAsia="黑体" w:hAnsi="黑体" w:hint="eastAsia"/>
          <w:b/>
          <w:bCs/>
          <w:sz w:val="24"/>
          <w:szCs w:val="24"/>
        </w:rPr>
        <w:t>、</w:t>
      </w:r>
      <w:r w:rsidR="007152BF" w:rsidRPr="008E1F5E">
        <w:rPr>
          <w:rFonts w:ascii="黑体" w:eastAsia="黑体" w:hAnsi="黑体" w:hint="eastAsia"/>
          <w:b/>
          <w:bCs/>
          <w:sz w:val="24"/>
          <w:szCs w:val="24"/>
        </w:rPr>
        <w:t>针灸疗法</w:t>
      </w:r>
    </w:p>
    <w:p w14:paraId="1D81E706" w14:textId="77777777" w:rsidR="0091586D" w:rsidRDefault="0091586D" w:rsidP="0091586D">
      <w:pPr>
        <w:ind w:firstLine="420"/>
        <w:rPr>
          <w:rFonts w:ascii="宋体" w:eastAsia="宋体" w:hAnsi="宋体" w:cs="MS Gothic"/>
          <w:sz w:val="24"/>
          <w:szCs w:val="24"/>
        </w:rPr>
      </w:pPr>
      <w:r>
        <w:rPr>
          <w:rFonts w:ascii="宋体" w:eastAsia="宋体" w:hAnsi="宋体" w:cs="MS Gothic" w:hint="eastAsia"/>
          <w:sz w:val="24"/>
          <w:szCs w:val="24"/>
        </w:rPr>
        <w:t>4</w:t>
      </w:r>
      <w:r>
        <w:rPr>
          <w:rFonts w:ascii="宋体" w:eastAsia="宋体" w:hAnsi="宋体" w:cs="MS Gothic"/>
          <w:sz w:val="24"/>
          <w:szCs w:val="24"/>
        </w:rPr>
        <w:t>.1</w:t>
      </w:r>
      <w:r>
        <w:rPr>
          <w:rFonts w:ascii="宋体" w:eastAsia="宋体" w:hAnsi="宋体" w:cs="MS Gothic" w:hint="eastAsia"/>
          <w:sz w:val="24"/>
          <w:szCs w:val="24"/>
        </w:rPr>
        <w:t>、</w:t>
      </w:r>
      <w:r w:rsidR="005B22E6" w:rsidRPr="008E1F5E">
        <w:rPr>
          <w:rFonts w:ascii="宋体" w:eastAsia="宋体" w:hAnsi="宋体" w:cs="MS Gothic" w:hint="eastAsia"/>
          <w:sz w:val="24"/>
          <w:szCs w:val="24"/>
        </w:rPr>
        <w:t>单纯火针放血疗法</w:t>
      </w:r>
    </w:p>
    <w:p w14:paraId="03F60986" w14:textId="0E4CA60D" w:rsidR="005B22E6" w:rsidRPr="008E1F5E" w:rsidRDefault="0091586D" w:rsidP="0091586D">
      <w:pPr>
        <w:ind w:firstLine="420"/>
        <w:rPr>
          <w:rFonts w:ascii="宋体" w:eastAsia="宋体" w:hAnsi="宋体" w:cs="MS Gothic"/>
          <w:sz w:val="24"/>
          <w:szCs w:val="24"/>
        </w:rPr>
      </w:pPr>
      <w:r w:rsidRPr="008E1F5E">
        <w:rPr>
          <w:rFonts w:ascii="宋体" w:eastAsia="宋体" w:hAnsi="宋体" w:cs="MS Gothic" w:hint="eastAsia"/>
          <w:sz w:val="24"/>
          <w:szCs w:val="24"/>
        </w:rPr>
        <w:t>单纯火针放血疗法</w:t>
      </w:r>
      <w:r w:rsidR="005B22E6" w:rsidRPr="008E1F5E">
        <w:rPr>
          <w:rFonts w:ascii="宋体" w:eastAsia="宋体" w:hAnsi="宋体" w:cs="MS Gothic" w:hint="eastAsia"/>
          <w:sz w:val="24"/>
          <w:szCs w:val="24"/>
        </w:rPr>
        <w:t>治疗下肢静脉曲张依据下肢慢性静脉功能不全临床严重度评分</w:t>
      </w:r>
      <w:r w:rsidR="005B22E6" w:rsidRPr="008E1F5E">
        <w:rPr>
          <w:rFonts w:ascii="宋体" w:eastAsia="宋体" w:hAnsi="宋体" w:cs="MS Gothic"/>
          <w:sz w:val="24"/>
          <w:szCs w:val="24"/>
        </w:rPr>
        <w:t>(VCSS) 标准</w:t>
      </w:r>
      <w:r w:rsidR="00FA6B43">
        <w:rPr>
          <w:rFonts w:ascii="宋体" w:eastAsia="宋体" w:hAnsi="宋体" w:cs="MS Gothic"/>
          <w:sz w:val="24"/>
          <w:szCs w:val="24"/>
        </w:rPr>
        <w:fldChar w:fldCharType="begin"/>
      </w:r>
      <w:r w:rsidR="00FA6B43">
        <w:rPr>
          <w:rFonts w:ascii="宋体" w:eastAsia="宋体" w:hAnsi="宋体" w:cs="MS Gothic"/>
          <w:sz w:val="24"/>
          <w:szCs w:val="24"/>
        </w:rPr>
        <w:instrText xml:space="preserve"> ADDIN NE.Ref.{10CF0174-1D8A-4F40-94CA-4FE9B92C2694}</w:instrText>
      </w:r>
      <w:r w:rsidR="00FA6B43">
        <w:rPr>
          <w:rFonts w:ascii="宋体" w:eastAsia="宋体" w:hAnsi="宋体" w:cs="MS Gothic"/>
          <w:sz w:val="24"/>
          <w:szCs w:val="24"/>
        </w:rPr>
        <w:fldChar w:fldCharType="separate"/>
      </w:r>
      <w:r w:rsidR="00FA6B43">
        <w:rPr>
          <w:rFonts w:ascii="宋体" w:eastAsia="宋体" w:cs="宋体"/>
          <w:color w:val="080000"/>
          <w:kern w:val="0"/>
          <w:sz w:val="24"/>
          <w:szCs w:val="24"/>
        </w:rPr>
        <w:t>[9, 10]</w:t>
      </w:r>
      <w:r w:rsidR="00FA6B43">
        <w:rPr>
          <w:rFonts w:ascii="宋体" w:eastAsia="宋体" w:hAnsi="宋体" w:cs="MS Gothic"/>
          <w:sz w:val="24"/>
          <w:szCs w:val="24"/>
        </w:rPr>
        <w:fldChar w:fldCharType="end"/>
      </w:r>
      <w:r w:rsidR="005B22E6" w:rsidRPr="008E1F5E">
        <w:rPr>
          <w:rFonts w:ascii="宋体" w:eastAsia="宋体" w:hAnsi="宋体" w:cs="MS Gothic"/>
          <w:sz w:val="24"/>
          <w:szCs w:val="24"/>
        </w:rPr>
        <w:t>，</w:t>
      </w:r>
      <w:r w:rsidR="008468BC">
        <w:rPr>
          <w:rFonts w:ascii="宋体" w:eastAsia="宋体" w:hAnsi="宋体" w:cs="MS Gothic" w:hint="eastAsia"/>
          <w:sz w:val="24"/>
          <w:szCs w:val="24"/>
        </w:rPr>
        <w:t>文献中</w:t>
      </w:r>
      <w:r w:rsidR="005B22E6" w:rsidRPr="008E1F5E">
        <w:rPr>
          <w:rFonts w:ascii="宋体" w:eastAsia="宋体" w:hAnsi="宋体" w:cs="MS Gothic"/>
          <w:sz w:val="24"/>
          <w:szCs w:val="24"/>
        </w:rPr>
        <w:t>标准组</w:t>
      </w:r>
      <w:r w:rsidR="005B22E6" w:rsidRPr="008E1F5E">
        <w:rPr>
          <w:rFonts w:ascii="宋体" w:eastAsia="宋体" w:hAnsi="宋体" w:cs="MS Gothic" w:hint="eastAsia"/>
          <w:sz w:val="24"/>
          <w:szCs w:val="24"/>
        </w:rPr>
        <w:t>的症状改变状况好于溃疡组和湿疹组。</w:t>
      </w:r>
      <w:r w:rsidR="00FA6B43">
        <w:rPr>
          <w:rFonts w:ascii="宋体" w:eastAsia="宋体" w:hAnsi="宋体" w:cs="MS Gothic"/>
          <w:sz w:val="24"/>
          <w:szCs w:val="24"/>
        </w:rPr>
        <w:fldChar w:fldCharType="begin"/>
      </w:r>
      <w:r w:rsidR="00FA6B43">
        <w:rPr>
          <w:rFonts w:ascii="宋体" w:eastAsia="宋体" w:hAnsi="宋体" w:cs="MS Gothic"/>
          <w:sz w:val="24"/>
          <w:szCs w:val="24"/>
        </w:rPr>
        <w:instrText xml:space="preserve"> ADDIN NE.Ref.{3541C45C-CA00-4A59-B583-8BDE491787CA}</w:instrText>
      </w:r>
      <w:r w:rsidR="00FA6B43">
        <w:rPr>
          <w:rFonts w:ascii="宋体" w:eastAsia="宋体" w:hAnsi="宋体" w:cs="MS Gothic"/>
          <w:sz w:val="24"/>
          <w:szCs w:val="24"/>
        </w:rPr>
        <w:fldChar w:fldCharType="separate"/>
      </w:r>
      <w:r w:rsidR="00FA6B43">
        <w:rPr>
          <w:rFonts w:ascii="宋体" w:eastAsia="宋体" w:cs="宋体"/>
          <w:color w:val="080000"/>
          <w:kern w:val="0"/>
          <w:sz w:val="24"/>
          <w:szCs w:val="24"/>
        </w:rPr>
        <w:t>[11]</w:t>
      </w:r>
      <w:r w:rsidR="00FA6B43">
        <w:rPr>
          <w:rFonts w:ascii="宋体" w:eastAsia="宋体" w:hAnsi="宋体" w:cs="MS Gothic"/>
          <w:sz w:val="24"/>
          <w:szCs w:val="24"/>
        </w:rPr>
        <w:fldChar w:fldCharType="end"/>
      </w:r>
      <w:r w:rsidR="005B22E6" w:rsidRPr="008E1F5E">
        <w:rPr>
          <w:rFonts w:ascii="宋体" w:eastAsia="宋体" w:hAnsi="宋体" w:cs="MS Gothic"/>
          <w:sz w:val="24"/>
          <w:szCs w:val="24"/>
        </w:rPr>
        <w:t>火针放血治疗。治疗后，总有效率为96.0%</w:t>
      </w:r>
      <w:r w:rsidR="008468BC">
        <w:rPr>
          <w:rFonts w:ascii="宋体" w:eastAsia="宋体" w:hAnsi="宋体" w:cs="MS Gothic" w:hint="eastAsia"/>
          <w:sz w:val="24"/>
          <w:szCs w:val="24"/>
        </w:rPr>
        <w:t>。</w:t>
      </w:r>
      <w:r w:rsidR="005B22E6" w:rsidRPr="008E1F5E">
        <w:rPr>
          <w:rFonts w:ascii="宋体" w:eastAsia="宋体" w:hAnsi="宋体" w:cs="MS Gothic"/>
          <w:sz w:val="24"/>
          <w:szCs w:val="24"/>
        </w:rPr>
        <w:t>火针方法，治疗4 次后判定疗效。结果：治愈有效率93.33%。刺络放血治疗，进行治疗前、后的健康教育、心理护理、饮食指导等护理措施，总有效率为96.6%。</w:t>
      </w:r>
      <w:r w:rsidR="005B22E6" w:rsidRPr="008E1F5E">
        <w:rPr>
          <w:rFonts w:ascii="宋体" w:eastAsia="宋体" w:hAnsi="宋体" w:cs="MS Gothic" w:hint="eastAsia"/>
          <w:sz w:val="24"/>
          <w:szCs w:val="24"/>
        </w:rPr>
        <w:t>出血不畅者还可在针刺部位加拔火罐，总有效率</w:t>
      </w:r>
      <w:r w:rsidR="005B22E6" w:rsidRPr="008E1F5E">
        <w:rPr>
          <w:rFonts w:ascii="宋体" w:eastAsia="宋体" w:hAnsi="宋体" w:cs="MS Gothic"/>
          <w:sz w:val="24"/>
          <w:szCs w:val="24"/>
        </w:rPr>
        <w:t>93.33%。</w:t>
      </w:r>
      <w:r w:rsidR="005B22E6" w:rsidRPr="008E1F5E">
        <w:rPr>
          <w:rFonts w:ascii="宋体" w:eastAsia="宋体" w:hAnsi="宋体" w:cs="MS Gothic" w:hint="eastAsia"/>
          <w:sz w:val="24"/>
          <w:szCs w:val="24"/>
        </w:rPr>
        <w:t>火针放血可将浅表静脉中淤血放出，同时受热可激发血管壁张力，达到恢复静脉瓣膜的功能，可显著改善血液</w:t>
      </w:r>
      <w:proofErr w:type="gramStart"/>
      <w:r w:rsidR="005B22E6" w:rsidRPr="008E1F5E">
        <w:rPr>
          <w:rFonts w:ascii="宋体" w:eastAsia="宋体" w:hAnsi="宋体" w:cs="MS Gothic" w:hint="eastAsia"/>
          <w:sz w:val="24"/>
          <w:szCs w:val="24"/>
        </w:rPr>
        <w:t>黏</w:t>
      </w:r>
      <w:proofErr w:type="gramEnd"/>
      <w:r w:rsidR="005B22E6" w:rsidRPr="008E1F5E">
        <w:rPr>
          <w:rFonts w:ascii="宋体" w:eastAsia="宋体" w:hAnsi="宋体" w:cs="MS Gothic" w:hint="eastAsia"/>
          <w:sz w:val="24"/>
          <w:szCs w:val="24"/>
        </w:rPr>
        <w:t>稠状态、促进局部微循环。</w:t>
      </w:r>
    </w:p>
    <w:p w14:paraId="1B77FAF9" w14:textId="42F1949E" w:rsidR="005B22E6" w:rsidRPr="008E1F5E" w:rsidRDefault="008468BC" w:rsidP="008468BC">
      <w:pPr>
        <w:pStyle w:val="NormalWeb"/>
        <w:spacing w:before="0" w:beforeAutospacing="0" w:after="0" w:afterAutospacing="0"/>
        <w:ind w:firstLine="420"/>
        <w:rPr>
          <w:rFonts w:cstheme="minorBidi"/>
          <w:kern w:val="2"/>
        </w:rPr>
      </w:pPr>
      <w:r>
        <w:rPr>
          <w:rFonts w:cstheme="minorBidi" w:hint="eastAsia"/>
          <w:kern w:val="2"/>
        </w:rPr>
        <w:t>4</w:t>
      </w:r>
      <w:r>
        <w:rPr>
          <w:rFonts w:cstheme="minorBidi"/>
          <w:kern w:val="2"/>
        </w:rPr>
        <w:t>.2</w:t>
      </w:r>
      <w:r>
        <w:rPr>
          <w:rFonts w:cstheme="minorBidi" w:hint="eastAsia"/>
          <w:kern w:val="2"/>
        </w:rPr>
        <w:t>、</w:t>
      </w:r>
      <w:r w:rsidR="005B22E6" w:rsidRPr="008E1F5E">
        <w:rPr>
          <w:rFonts w:cstheme="minorBidi" w:hint="eastAsia"/>
          <w:kern w:val="2"/>
        </w:rPr>
        <w:t>特色火针放血疗法治疗下肢静脉曲张</w:t>
      </w:r>
      <w:r w:rsidR="00FA6B43">
        <w:rPr>
          <w:rFonts w:cstheme="minorBidi"/>
          <w:kern w:val="2"/>
        </w:rPr>
        <w:fldChar w:fldCharType="begin"/>
      </w:r>
      <w:r w:rsidR="00FA6B43">
        <w:rPr>
          <w:rFonts w:cstheme="minorBidi"/>
          <w:kern w:val="2"/>
        </w:rPr>
        <w:instrText xml:space="preserve"> ADDIN NE.Ref.{5A6EEE67-5DFC-437B-9D60-4151F066BC8D}</w:instrText>
      </w:r>
      <w:r w:rsidR="00FA6B43">
        <w:rPr>
          <w:rFonts w:cstheme="minorBidi"/>
          <w:kern w:val="2"/>
        </w:rPr>
        <w:fldChar w:fldCharType="separate"/>
      </w:r>
      <w:r w:rsidR="00FA6B43">
        <w:rPr>
          <w:color w:val="080000"/>
        </w:rPr>
        <w:t>[12]</w:t>
      </w:r>
      <w:r w:rsidR="00FA6B43">
        <w:rPr>
          <w:rFonts w:cstheme="minorBidi"/>
          <w:kern w:val="2"/>
        </w:rPr>
        <w:fldChar w:fldCharType="end"/>
      </w:r>
    </w:p>
    <w:p w14:paraId="5FB1F35A" w14:textId="363CD887" w:rsidR="005B22E6" w:rsidRPr="008E1F5E" w:rsidRDefault="0091586D" w:rsidP="008468BC">
      <w:pPr>
        <w:pStyle w:val="NormalWeb"/>
        <w:spacing w:before="0" w:beforeAutospacing="0" w:after="0" w:afterAutospacing="0"/>
        <w:ind w:left="420" w:firstLine="420"/>
        <w:rPr>
          <w:rFonts w:cstheme="minorBidi"/>
          <w:kern w:val="2"/>
        </w:rPr>
      </w:pPr>
      <w:r>
        <w:rPr>
          <w:rFonts w:cstheme="minorBidi" w:hint="eastAsia"/>
          <w:kern w:val="2"/>
        </w:rPr>
        <w:t>4</w:t>
      </w:r>
      <w:r>
        <w:rPr>
          <w:rFonts w:cstheme="minorBidi"/>
          <w:kern w:val="2"/>
        </w:rPr>
        <w:t>.2</w:t>
      </w:r>
      <w:r w:rsidR="008468BC">
        <w:rPr>
          <w:rFonts w:cstheme="minorBidi"/>
          <w:kern w:val="2"/>
        </w:rPr>
        <w:t>.1</w:t>
      </w:r>
      <w:r>
        <w:rPr>
          <w:rFonts w:cstheme="minorBidi" w:hint="eastAsia"/>
          <w:kern w:val="2"/>
        </w:rPr>
        <w:t>、</w:t>
      </w:r>
      <w:r w:rsidR="005B22E6" w:rsidRPr="008E1F5E">
        <w:rPr>
          <w:rFonts w:cstheme="minorBidi" w:hint="eastAsia"/>
          <w:kern w:val="2"/>
        </w:rPr>
        <w:t>贺氏火针</w:t>
      </w:r>
    </w:p>
    <w:p w14:paraId="7104F0F0" w14:textId="1C5F167B" w:rsidR="005B22E6" w:rsidRPr="008E1F5E" w:rsidRDefault="005B22E6" w:rsidP="0091586D">
      <w:pPr>
        <w:pStyle w:val="NormalWeb"/>
        <w:spacing w:before="0" w:beforeAutospacing="0" w:after="0" w:afterAutospacing="0"/>
        <w:ind w:firstLine="420"/>
        <w:rPr>
          <w:rFonts w:cstheme="minorBidi"/>
          <w:kern w:val="2"/>
        </w:rPr>
      </w:pPr>
      <w:r w:rsidRPr="008E1F5E">
        <w:rPr>
          <w:rFonts w:cstheme="minorBidi" w:hint="eastAsia"/>
          <w:kern w:val="2"/>
        </w:rPr>
        <w:t>贺普仁根据“病多气滞，法用三通”的核心思想，创建了“贺氏针灸三通法”的针灸治疗体系，</w:t>
      </w:r>
      <w:proofErr w:type="gramStart"/>
      <w:r w:rsidRPr="008E1F5E">
        <w:rPr>
          <w:rFonts w:cstheme="minorBidi" w:hint="eastAsia"/>
          <w:kern w:val="2"/>
        </w:rPr>
        <w:t>即微通</w:t>
      </w:r>
      <w:proofErr w:type="gramEnd"/>
      <w:r w:rsidRPr="008E1F5E">
        <w:rPr>
          <w:rFonts w:cstheme="minorBidi" w:hint="eastAsia"/>
          <w:kern w:val="2"/>
        </w:rPr>
        <w:t>法、温通法、强通法。“温通法”</w:t>
      </w:r>
      <w:proofErr w:type="gramStart"/>
      <w:r w:rsidRPr="008E1F5E">
        <w:rPr>
          <w:rFonts w:cstheme="minorBidi" w:hint="eastAsia"/>
          <w:kern w:val="2"/>
        </w:rPr>
        <w:t>是指火针</w:t>
      </w:r>
      <w:proofErr w:type="gramEnd"/>
      <w:r w:rsidRPr="008E1F5E">
        <w:rPr>
          <w:rFonts w:cstheme="minorBidi" w:hint="eastAsia"/>
          <w:kern w:val="2"/>
        </w:rPr>
        <w:t>和</w:t>
      </w:r>
      <w:proofErr w:type="gramStart"/>
      <w:r w:rsidRPr="008E1F5E">
        <w:rPr>
          <w:rFonts w:cstheme="minorBidi" w:hint="eastAsia"/>
          <w:kern w:val="2"/>
        </w:rPr>
        <w:t>艾灸</w:t>
      </w:r>
      <w:proofErr w:type="gramEnd"/>
      <w:r w:rsidRPr="008E1F5E">
        <w:rPr>
          <w:rFonts w:cstheme="minorBidi" w:hint="eastAsia"/>
          <w:kern w:val="2"/>
        </w:rPr>
        <w:t>法施术于穴位或一定部位，借助火力和温热刺激，温阳祛寒、疏通气血，治疗疾病的方法。“强通法”即放血疗法，用三棱针刺</w:t>
      </w:r>
      <w:proofErr w:type="gramStart"/>
      <w:r w:rsidRPr="008E1F5E">
        <w:rPr>
          <w:rFonts w:cstheme="minorBidi" w:hint="eastAsia"/>
          <w:kern w:val="2"/>
        </w:rPr>
        <w:t>破人体</w:t>
      </w:r>
      <w:proofErr w:type="gramEnd"/>
      <w:r w:rsidRPr="008E1F5E">
        <w:rPr>
          <w:rFonts w:cstheme="minorBidi" w:hint="eastAsia"/>
          <w:kern w:val="2"/>
        </w:rPr>
        <w:t>一定部位的浅表血管、穴位，放出适量血液的针刺方法。治疗此病我们采取的是温通法配合强通法。</w:t>
      </w:r>
    </w:p>
    <w:p w14:paraId="5177595E" w14:textId="3312BDA2" w:rsidR="005B22E6" w:rsidRPr="008E1F5E" w:rsidRDefault="0091586D" w:rsidP="008468BC">
      <w:pPr>
        <w:pStyle w:val="NormalWeb"/>
        <w:spacing w:before="0" w:beforeAutospacing="0" w:after="0" w:afterAutospacing="0"/>
        <w:ind w:left="420" w:firstLine="420"/>
        <w:rPr>
          <w:rFonts w:cstheme="minorBidi"/>
          <w:kern w:val="2"/>
        </w:rPr>
      </w:pPr>
      <w:r>
        <w:rPr>
          <w:rFonts w:cstheme="minorBidi" w:hint="eastAsia"/>
          <w:kern w:val="2"/>
        </w:rPr>
        <w:lastRenderedPageBreak/>
        <w:t>4</w:t>
      </w:r>
      <w:r>
        <w:rPr>
          <w:rFonts w:cstheme="minorBidi"/>
          <w:kern w:val="2"/>
        </w:rPr>
        <w:t>.</w:t>
      </w:r>
      <w:r w:rsidR="008468BC">
        <w:rPr>
          <w:rFonts w:cstheme="minorBidi"/>
          <w:kern w:val="2"/>
        </w:rPr>
        <w:t>2.2</w:t>
      </w:r>
      <w:r>
        <w:rPr>
          <w:rFonts w:cstheme="minorBidi" w:hint="eastAsia"/>
          <w:kern w:val="2"/>
        </w:rPr>
        <w:t>、</w:t>
      </w:r>
      <w:r w:rsidR="005B22E6" w:rsidRPr="008E1F5E">
        <w:rPr>
          <w:rFonts w:cstheme="minorBidi" w:hint="eastAsia"/>
          <w:kern w:val="2"/>
        </w:rPr>
        <w:t>蒙医火针</w:t>
      </w:r>
    </w:p>
    <w:p w14:paraId="2F46DB70" w14:textId="72020F91" w:rsidR="005B22E6" w:rsidRPr="008E1F5E" w:rsidRDefault="005B22E6" w:rsidP="0091586D">
      <w:pPr>
        <w:pStyle w:val="NormalWeb"/>
        <w:spacing w:before="0" w:beforeAutospacing="0" w:after="0" w:afterAutospacing="0"/>
        <w:ind w:firstLine="420"/>
        <w:rPr>
          <w:rFonts w:cstheme="minorBidi"/>
          <w:kern w:val="2"/>
        </w:rPr>
      </w:pPr>
      <w:r w:rsidRPr="008E1F5E">
        <w:rPr>
          <w:rFonts w:cstheme="minorBidi" w:hint="eastAsia"/>
          <w:kern w:val="2"/>
        </w:rPr>
        <w:t>蒙医放血疗法和蒙药相结合治疗下肢静脉曲张</w:t>
      </w:r>
      <w:r w:rsidRPr="008E1F5E">
        <w:rPr>
          <w:rFonts w:cstheme="minorBidi"/>
          <w:kern w:val="2"/>
        </w:rPr>
        <w:t>30</w:t>
      </w:r>
      <w:r w:rsidRPr="008E1F5E">
        <w:rPr>
          <w:rFonts w:cstheme="minorBidi" w:hint="eastAsia"/>
          <w:kern w:val="2"/>
        </w:rPr>
        <w:t>例，根据年龄、体质、病情多次少量放血同时服用方药额日敦乌日勒、嘎日</w:t>
      </w:r>
      <w:proofErr w:type="gramStart"/>
      <w:r w:rsidRPr="008E1F5E">
        <w:rPr>
          <w:rFonts w:cstheme="minorBidi" w:hint="eastAsia"/>
          <w:kern w:val="2"/>
        </w:rPr>
        <w:t>迪</w:t>
      </w:r>
      <w:proofErr w:type="gramEnd"/>
      <w:r w:rsidRPr="008E1F5E">
        <w:rPr>
          <w:rFonts w:cstheme="minorBidi" w:hint="eastAsia"/>
          <w:kern w:val="2"/>
        </w:rPr>
        <w:t>－</w:t>
      </w:r>
      <w:r w:rsidRPr="008E1F5E">
        <w:rPr>
          <w:rFonts w:cstheme="minorBidi"/>
          <w:kern w:val="2"/>
        </w:rPr>
        <w:t>15</w:t>
      </w:r>
      <w:r w:rsidRPr="008E1F5E">
        <w:rPr>
          <w:rFonts w:cstheme="minorBidi" w:hint="eastAsia"/>
          <w:kern w:val="2"/>
        </w:rPr>
        <w:t>，治愈率</w:t>
      </w:r>
      <w:r w:rsidRPr="008E1F5E">
        <w:rPr>
          <w:rFonts w:cstheme="minorBidi"/>
          <w:kern w:val="2"/>
        </w:rPr>
        <w:t>66.7%</w:t>
      </w:r>
      <w:r w:rsidRPr="008E1F5E">
        <w:rPr>
          <w:rFonts w:cstheme="minorBidi" w:hint="eastAsia"/>
          <w:kern w:val="2"/>
        </w:rPr>
        <w:t>；显效率</w:t>
      </w:r>
      <w:r w:rsidRPr="008E1F5E">
        <w:rPr>
          <w:rFonts w:cstheme="minorBidi"/>
          <w:kern w:val="2"/>
        </w:rPr>
        <w:t>33.3%</w:t>
      </w:r>
      <w:r w:rsidRPr="008E1F5E">
        <w:rPr>
          <w:rFonts w:cstheme="minorBidi" w:hint="eastAsia"/>
          <w:kern w:val="2"/>
        </w:rPr>
        <w:t>。</w:t>
      </w:r>
    </w:p>
    <w:p w14:paraId="08607E4D" w14:textId="25317E6B" w:rsidR="00F51BB4" w:rsidRDefault="0091586D" w:rsidP="008468BC">
      <w:pPr>
        <w:pStyle w:val="NormalWeb"/>
        <w:spacing w:before="0" w:beforeAutospacing="0" w:after="0" w:afterAutospacing="0"/>
        <w:ind w:left="420" w:firstLine="420"/>
        <w:rPr>
          <w:rFonts w:cstheme="minorBidi"/>
          <w:kern w:val="2"/>
        </w:rPr>
      </w:pPr>
      <w:r>
        <w:rPr>
          <w:rFonts w:cstheme="minorBidi" w:hint="eastAsia"/>
          <w:kern w:val="2"/>
        </w:rPr>
        <w:t>4</w:t>
      </w:r>
      <w:r>
        <w:rPr>
          <w:rFonts w:cstheme="minorBidi"/>
          <w:kern w:val="2"/>
        </w:rPr>
        <w:t>.</w:t>
      </w:r>
      <w:r w:rsidR="008468BC">
        <w:rPr>
          <w:rFonts w:cstheme="minorBidi"/>
          <w:kern w:val="2"/>
        </w:rPr>
        <w:t>2.3</w:t>
      </w:r>
      <w:r>
        <w:rPr>
          <w:rFonts w:cstheme="minorBidi" w:hint="eastAsia"/>
          <w:kern w:val="2"/>
        </w:rPr>
        <w:t>、</w:t>
      </w:r>
      <w:r w:rsidR="005B22E6" w:rsidRPr="008E1F5E">
        <w:rPr>
          <w:rFonts w:cstheme="minorBidi" w:hint="eastAsia"/>
          <w:kern w:val="2"/>
        </w:rPr>
        <w:t>藏医疗法</w:t>
      </w:r>
    </w:p>
    <w:p w14:paraId="755B4091" w14:textId="6AF45D5A" w:rsidR="00F51BB4" w:rsidRDefault="0091586D" w:rsidP="00F51BB4">
      <w:pPr>
        <w:pStyle w:val="NormalWeb"/>
        <w:spacing w:before="0" w:beforeAutospacing="0" w:after="0" w:afterAutospacing="0"/>
        <w:ind w:firstLine="420"/>
        <w:rPr>
          <w:rFonts w:cstheme="minorBidi"/>
          <w:kern w:val="2"/>
        </w:rPr>
      </w:pPr>
      <w:proofErr w:type="gramStart"/>
      <w:r w:rsidRPr="0091586D">
        <w:rPr>
          <w:rFonts w:cstheme="minorBidi" w:hint="eastAsia"/>
          <w:kern w:val="2"/>
        </w:rPr>
        <w:t>尕</w:t>
      </w:r>
      <w:proofErr w:type="gramEnd"/>
      <w:r w:rsidRPr="0091586D">
        <w:rPr>
          <w:rFonts w:cstheme="minorBidi" w:hint="eastAsia"/>
          <w:kern w:val="2"/>
        </w:rPr>
        <w:t>藏卓玛</w:t>
      </w:r>
      <w:r w:rsidRPr="0091586D">
        <w:rPr>
          <w:rFonts w:cstheme="minorBidi"/>
          <w:kern w:val="2"/>
        </w:rPr>
        <w:t>将48 例下肢静脉曲张患者，</w:t>
      </w:r>
      <w:r w:rsidRPr="0091586D">
        <w:rPr>
          <w:rFonts w:cstheme="minorBidi" w:hint="eastAsia"/>
          <w:kern w:val="2"/>
        </w:rPr>
        <w:t>用藏医放血疗法治疗，放血前给病人分离病血</w:t>
      </w:r>
      <w:proofErr w:type="gramStart"/>
      <w:r w:rsidRPr="0091586D">
        <w:rPr>
          <w:rFonts w:cstheme="minorBidi" w:hint="eastAsia"/>
          <w:kern w:val="2"/>
        </w:rPr>
        <w:t>及正血的</w:t>
      </w:r>
      <w:proofErr w:type="gramEnd"/>
      <w:r w:rsidRPr="0091586D">
        <w:rPr>
          <w:rFonts w:cstheme="minorBidi" w:hint="eastAsia"/>
          <w:kern w:val="2"/>
        </w:rPr>
        <w:t>汤药，根据年龄、体质、病情多次少量放血同时服用等如意</w:t>
      </w:r>
      <w:proofErr w:type="gramStart"/>
      <w:r w:rsidRPr="0091586D">
        <w:rPr>
          <w:rFonts w:cstheme="minorBidi" w:hint="eastAsia"/>
          <w:kern w:val="2"/>
        </w:rPr>
        <w:t>珍宝丸燥黄水</w:t>
      </w:r>
      <w:proofErr w:type="gramEnd"/>
      <w:r w:rsidRPr="0091586D">
        <w:rPr>
          <w:rFonts w:cstheme="minorBidi" w:hint="eastAsia"/>
          <w:kern w:val="2"/>
        </w:rPr>
        <w:t>的药物，治愈率为</w:t>
      </w:r>
      <w:r w:rsidRPr="0091586D">
        <w:rPr>
          <w:rFonts w:cstheme="minorBidi"/>
          <w:kern w:val="2"/>
        </w:rPr>
        <w:t>40%，显效率为60%，总有效率100%。</w:t>
      </w:r>
    </w:p>
    <w:p w14:paraId="51428551" w14:textId="00AA60C1" w:rsidR="005B22E6" w:rsidRPr="008E1F5E" w:rsidRDefault="005B22E6" w:rsidP="00F51BB4">
      <w:pPr>
        <w:pStyle w:val="NormalWeb"/>
        <w:spacing w:before="0" w:beforeAutospacing="0" w:after="0" w:afterAutospacing="0"/>
        <w:ind w:firstLine="420"/>
        <w:rPr>
          <w:rFonts w:cstheme="minorBidi"/>
          <w:kern w:val="2"/>
        </w:rPr>
      </w:pPr>
      <w:r w:rsidRPr="008E1F5E">
        <w:rPr>
          <w:rFonts w:cstheme="minorBidi" w:hint="eastAsia"/>
          <w:kern w:val="2"/>
        </w:rPr>
        <w:t>火针疗法中的贺氏火针、蒙医火针、藏医火针放血疗法能有效治疗单纯性下肢静脉曲张，且贺氏火</w:t>
      </w:r>
      <w:proofErr w:type="gramStart"/>
      <w:r w:rsidRPr="008E1F5E">
        <w:rPr>
          <w:rFonts w:cstheme="minorBidi" w:hint="eastAsia"/>
          <w:kern w:val="2"/>
        </w:rPr>
        <w:t>针配合委</w:t>
      </w:r>
      <w:proofErr w:type="gramEnd"/>
      <w:r w:rsidRPr="008E1F5E">
        <w:rPr>
          <w:rFonts w:cstheme="minorBidi" w:hint="eastAsia"/>
          <w:kern w:val="2"/>
        </w:rPr>
        <w:t>中处腘静脉放血疗效更佳。火针放血疗法在静脉曲张初期，可以避免向静脉曲张性湿疹和溃疡转变，尽可能做到早预防、早治疗。</w:t>
      </w:r>
      <w:r w:rsidR="00317932">
        <w:rPr>
          <w:rFonts w:cstheme="minorBidi"/>
          <w:kern w:val="2"/>
        </w:rPr>
        <w:fldChar w:fldCharType="begin"/>
      </w:r>
      <w:r w:rsidR="00317932">
        <w:rPr>
          <w:rFonts w:cstheme="minorBidi"/>
          <w:kern w:val="2"/>
        </w:rPr>
        <w:instrText xml:space="preserve"> ADDIN NE.Ref.{1B0E061A-BB4F-4E0A-95D9-4008A33368AE}</w:instrText>
      </w:r>
      <w:r w:rsidR="00317932">
        <w:rPr>
          <w:rFonts w:cstheme="minorBidi"/>
          <w:kern w:val="2"/>
        </w:rPr>
        <w:fldChar w:fldCharType="separate"/>
      </w:r>
      <w:r w:rsidR="00FA6B43">
        <w:rPr>
          <w:color w:val="080000"/>
        </w:rPr>
        <w:t>[1]</w:t>
      </w:r>
      <w:r w:rsidR="00317932">
        <w:rPr>
          <w:rFonts w:cstheme="minorBidi"/>
          <w:kern w:val="2"/>
        </w:rPr>
        <w:fldChar w:fldCharType="end"/>
      </w:r>
    </w:p>
    <w:p w14:paraId="13A44056" w14:textId="0A6CA7E4" w:rsidR="007152BF" w:rsidRPr="008E1F5E" w:rsidRDefault="008E1F5E" w:rsidP="008E1F5E">
      <w:pPr>
        <w:jc w:val="left"/>
        <w:rPr>
          <w:rFonts w:ascii="黑体" w:eastAsia="黑体" w:hAnsi="黑体"/>
          <w:b/>
          <w:bCs/>
          <w:sz w:val="24"/>
          <w:szCs w:val="24"/>
        </w:rPr>
      </w:pPr>
      <w:r>
        <w:rPr>
          <w:rFonts w:ascii="黑体" w:eastAsia="黑体" w:hAnsi="黑体" w:hint="eastAsia"/>
          <w:b/>
          <w:bCs/>
          <w:sz w:val="24"/>
          <w:szCs w:val="24"/>
        </w:rPr>
        <w:t>5、针</w:t>
      </w:r>
      <w:r w:rsidR="007152BF" w:rsidRPr="008E1F5E">
        <w:rPr>
          <w:rFonts w:ascii="黑体" w:eastAsia="黑体" w:hAnsi="黑体" w:hint="eastAsia"/>
          <w:b/>
          <w:bCs/>
          <w:sz w:val="24"/>
          <w:szCs w:val="24"/>
        </w:rPr>
        <w:t>灸配合其他疗法</w:t>
      </w:r>
    </w:p>
    <w:p w14:paraId="672E4B75" w14:textId="215E5027" w:rsidR="00F278AC" w:rsidRPr="008E1F5E" w:rsidRDefault="0091586D" w:rsidP="0091586D">
      <w:pPr>
        <w:ind w:firstLine="42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w:t>
      </w:r>
      <w:r>
        <w:rPr>
          <w:rFonts w:ascii="宋体" w:eastAsia="宋体" w:hAnsi="宋体" w:hint="eastAsia"/>
          <w:sz w:val="24"/>
          <w:szCs w:val="24"/>
        </w:rPr>
        <w:t>、</w:t>
      </w:r>
      <w:r w:rsidR="00F278AC" w:rsidRPr="008E1F5E">
        <w:rPr>
          <w:rFonts w:ascii="宋体" w:eastAsia="宋体" w:hAnsi="宋体" w:hint="eastAsia"/>
          <w:sz w:val="24"/>
          <w:szCs w:val="24"/>
        </w:rPr>
        <w:t>配合药物</w:t>
      </w:r>
    </w:p>
    <w:p w14:paraId="1003E7DB" w14:textId="48A04EE0" w:rsidR="00A638B3" w:rsidRPr="008E1F5E" w:rsidRDefault="00F278AC" w:rsidP="0091586D">
      <w:pPr>
        <w:ind w:firstLine="420"/>
        <w:rPr>
          <w:rFonts w:ascii="宋体" w:eastAsia="宋体" w:hAnsi="宋体" w:hint="eastAsia"/>
          <w:sz w:val="24"/>
          <w:szCs w:val="24"/>
        </w:rPr>
      </w:pPr>
      <w:r w:rsidRPr="008E1F5E">
        <w:rPr>
          <w:rFonts w:ascii="宋体" w:eastAsia="宋体" w:hAnsi="宋体" w:hint="eastAsia"/>
          <w:sz w:val="24"/>
          <w:szCs w:val="24"/>
        </w:rPr>
        <w:t>火针放血加口服桃红四物汤加味疗法</w:t>
      </w:r>
      <w:r w:rsidRPr="008E1F5E">
        <w:rPr>
          <w:rFonts w:ascii="宋体" w:eastAsia="宋体" w:hAnsi="宋体"/>
          <w:sz w:val="24"/>
          <w:szCs w:val="24"/>
        </w:rPr>
        <w:t>，</w:t>
      </w:r>
      <w:r w:rsidRPr="008E1F5E">
        <w:rPr>
          <w:rFonts w:ascii="宋体" w:eastAsia="宋体" w:hAnsi="宋体" w:hint="eastAsia"/>
          <w:sz w:val="24"/>
          <w:szCs w:val="24"/>
        </w:rPr>
        <w:t>加补阳还五汤治疗。口服中药火针放血疗法结合活血类方剂。</w:t>
      </w:r>
      <w:r w:rsidR="00317932">
        <w:rPr>
          <w:rFonts w:ascii="宋体" w:eastAsia="宋体" w:hAnsi="宋体"/>
          <w:sz w:val="24"/>
          <w:szCs w:val="24"/>
        </w:rPr>
        <w:fldChar w:fldCharType="begin"/>
      </w:r>
      <w:r w:rsidR="00317932">
        <w:rPr>
          <w:rFonts w:ascii="宋体" w:eastAsia="宋体" w:hAnsi="宋体"/>
          <w:sz w:val="24"/>
          <w:szCs w:val="24"/>
        </w:rPr>
        <w:instrText xml:space="preserve"> ADDIN NE.Ref.{EE3F149C-6A5B-4F49-989C-F01E5A9A96B7}</w:instrText>
      </w:r>
      <w:r w:rsidR="00317932">
        <w:rPr>
          <w:rFonts w:ascii="宋体" w:eastAsia="宋体" w:hAnsi="宋体"/>
          <w:sz w:val="24"/>
          <w:szCs w:val="24"/>
        </w:rPr>
        <w:fldChar w:fldCharType="separate"/>
      </w:r>
      <w:r w:rsidR="00FA6B43">
        <w:rPr>
          <w:rFonts w:ascii="宋体" w:eastAsia="宋体" w:cs="宋体"/>
          <w:color w:val="080000"/>
          <w:kern w:val="0"/>
          <w:sz w:val="24"/>
          <w:szCs w:val="24"/>
        </w:rPr>
        <w:t>[1]</w:t>
      </w:r>
      <w:r w:rsidR="00317932">
        <w:rPr>
          <w:rFonts w:ascii="宋体" w:eastAsia="宋体" w:hAnsi="宋体"/>
          <w:sz w:val="24"/>
          <w:szCs w:val="24"/>
        </w:rPr>
        <w:fldChar w:fldCharType="end"/>
      </w:r>
    </w:p>
    <w:p w14:paraId="46828E5C" w14:textId="34CC7BC1" w:rsidR="00A638B3" w:rsidRPr="008E1F5E" w:rsidRDefault="0091586D" w:rsidP="0091586D">
      <w:pPr>
        <w:ind w:firstLine="42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.2</w:t>
      </w:r>
      <w:r>
        <w:rPr>
          <w:rFonts w:ascii="宋体" w:eastAsia="宋体" w:hAnsi="宋体" w:hint="eastAsia"/>
          <w:sz w:val="24"/>
          <w:szCs w:val="24"/>
        </w:rPr>
        <w:t>、</w:t>
      </w:r>
      <w:r w:rsidR="00A638B3" w:rsidRPr="008E1F5E">
        <w:rPr>
          <w:rFonts w:ascii="宋体" w:eastAsia="宋体" w:hAnsi="宋体" w:hint="eastAsia"/>
          <w:sz w:val="24"/>
          <w:szCs w:val="24"/>
        </w:rPr>
        <w:t>配合拔罐</w:t>
      </w:r>
    </w:p>
    <w:p w14:paraId="5E72437F" w14:textId="29492A75" w:rsidR="00F278AC" w:rsidRPr="008E1F5E" w:rsidRDefault="00A638B3" w:rsidP="00993472">
      <w:pPr>
        <w:ind w:firstLine="420"/>
        <w:rPr>
          <w:rFonts w:ascii="宋体" w:eastAsia="宋体" w:hAnsi="宋体"/>
          <w:sz w:val="24"/>
          <w:szCs w:val="24"/>
        </w:rPr>
      </w:pPr>
      <w:r w:rsidRPr="008E1F5E">
        <w:rPr>
          <w:rFonts w:ascii="宋体" w:eastAsia="宋体" w:hAnsi="宋体" w:hint="eastAsia"/>
          <w:sz w:val="24"/>
          <w:szCs w:val="24"/>
        </w:rPr>
        <w:t>患者平卧于病床，患肢充分暴露，其下平铺一个一次性医疗垃圾袋，对患肢较大的曲张的血管处及周围皮肤常规消毒，然后取</w:t>
      </w:r>
      <w:r w:rsidRPr="008E1F5E">
        <w:rPr>
          <w:rFonts w:ascii="宋体" w:eastAsia="宋体" w:hAnsi="宋体"/>
          <w:sz w:val="24"/>
          <w:szCs w:val="24"/>
        </w:rPr>
        <w:t>5 mL注射器针头，于曲张</w:t>
      </w:r>
      <w:r w:rsidRPr="008E1F5E">
        <w:rPr>
          <w:rFonts w:ascii="宋体" w:eastAsia="宋体" w:hAnsi="宋体" w:hint="eastAsia"/>
          <w:sz w:val="24"/>
          <w:szCs w:val="24"/>
        </w:rPr>
        <w:t>的大血管处速刺</w:t>
      </w:r>
      <w:r w:rsidRPr="008E1F5E">
        <w:rPr>
          <w:rFonts w:ascii="宋体" w:eastAsia="宋体" w:hAnsi="宋体"/>
          <w:sz w:val="24"/>
          <w:szCs w:val="24"/>
        </w:rPr>
        <w:t>2、3针，随即有紫黑血液流出，并迅速用</w:t>
      </w:r>
      <w:r w:rsidRPr="008E1F5E">
        <w:rPr>
          <w:rFonts w:ascii="宋体" w:eastAsia="宋体" w:hAnsi="宋体" w:hint="eastAsia"/>
          <w:sz w:val="24"/>
          <w:szCs w:val="24"/>
        </w:rPr>
        <w:t>大小适中的火罐吸附于血流处，每个部位出血量约为</w:t>
      </w:r>
      <w:r w:rsidRPr="008E1F5E">
        <w:rPr>
          <w:rFonts w:ascii="宋体" w:eastAsia="宋体" w:hAnsi="宋体"/>
          <w:sz w:val="24"/>
          <w:szCs w:val="24"/>
        </w:rPr>
        <w:t>50 mL</w:t>
      </w:r>
      <w:r w:rsidRPr="008E1F5E">
        <w:rPr>
          <w:rFonts w:ascii="宋体" w:eastAsia="宋体" w:hAnsi="宋体" w:hint="eastAsia"/>
          <w:sz w:val="24"/>
          <w:szCs w:val="24"/>
        </w:rPr>
        <w:t>左右，以血</w:t>
      </w:r>
      <w:proofErr w:type="gramStart"/>
      <w:r w:rsidRPr="008E1F5E">
        <w:rPr>
          <w:rFonts w:ascii="宋体" w:eastAsia="宋体" w:hAnsi="宋体" w:hint="eastAsia"/>
          <w:sz w:val="24"/>
          <w:szCs w:val="24"/>
        </w:rPr>
        <w:t>自行流止为度</w:t>
      </w:r>
      <w:proofErr w:type="gramEnd"/>
      <w:r w:rsidRPr="008E1F5E">
        <w:rPr>
          <w:rFonts w:ascii="宋体" w:eastAsia="宋体" w:hAnsi="宋体" w:hint="eastAsia"/>
          <w:sz w:val="24"/>
          <w:szCs w:val="24"/>
        </w:rPr>
        <w:t>。每次选取</w:t>
      </w:r>
      <w:r w:rsidRPr="008E1F5E">
        <w:rPr>
          <w:rFonts w:ascii="宋体" w:eastAsia="宋体" w:hAnsi="宋体"/>
          <w:sz w:val="24"/>
          <w:szCs w:val="24"/>
        </w:rPr>
        <w:t>2、3个部位。起</w:t>
      </w:r>
      <w:r w:rsidRPr="008E1F5E">
        <w:rPr>
          <w:rFonts w:ascii="宋体" w:eastAsia="宋体" w:hAnsi="宋体" w:hint="eastAsia"/>
          <w:sz w:val="24"/>
          <w:szCs w:val="24"/>
        </w:rPr>
        <w:t>罐后，取毫针针刺患侧血海、足三里、三阴交，并于放血处围刺（一般为四针），得气后留针</w:t>
      </w:r>
      <w:r w:rsidRPr="008E1F5E">
        <w:rPr>
          <w:rFonts w:ascii="宋体" w:eastAsia="宋体" w:hAnsi="宋体"/>
          <w:sz w:val="24"/>
          <w:szCs w:val="24"/>
        </w:rPr>
        <w:t>30分钟。</w:t>
      </w:r>
    </w:p>
    <w:p w14:paraId="03DACA61" w14:textId="015DAA62" w:rsidR="00A638B3" w:rsidRPr="008E1F5E" w:rsidRDefault="00A638B3" w:rsidP="00993472">
      <w:pPr>
        <w:pStyle w:val="NormalWeb"/>
        <w:spacing w:before="0" w:beforeAutospacing="0" w:after="0" w:afterAutospacing="0"/>
        <w:ind w:firstLine="420"/>
        <w:rPr>
          <w:rFonts w:cstheme="minorBidi" w:hint="eastAsia"/>
          <w:kern w:val="2"/>
        </w:rPr>
      </w:pPr>
      <w:r w:rsidRPr="008E1F5E">
        <w:rPr>
          <w:rFonts w:cstheme="minorBidi" w:hint="eastAsia"/>
          <w:kern w:val="2"/>
        </w:rPr>
        <w:t>得出的结果为：</w:t>
      </w:r>
      <w:r w:rsidRPr="008E1F5E">
        <w:rPr>
          <w:rFonts w:cstheme="minorBidi"/>
          <w:kern w:val="2"/>
        </w:rPr>
        <w:t>3</w:t>
      </w:r>
      <w:r w:rsidRPr="008E1F5E">
        <w:rPr>
          <w:rFonts w:cstheme="minorBidi" w:hint="eastAsia"/>
          <w:kern w:val="2"/>
        </w:rPr>
        <w:t>例患者的疗效为治愈，</w:t>
      </w:r>
      <w:r w:rsidRPr="008E1F5E">
        <w:rPr>
          <w:rFonts w:cstheme="minorBidi"/>
          <w:kern w:val="2"/>
        </w:rPr>
        <w:t>9</w:t>
      </w:r>
      <w:r w:rsidRPr="008E1F5E">
        <w:rPr>
          <w:rFonts w:cstheme="minorBidi" w:hint="eastAsia"/>
          <w:kern w:val="2"/>
        </w:rPr>
        <w:t>例患者的疗效为好转，</w:t>
      </w:r>
      <w:r w:rsidRPr="008E1F5E">
        <w:rPr>
          <w:rFonts w:cstheme="minorBidi"/>
          <w:kern w:val="2"/>
        </w:rPr>
        <w:t>2</w:t>
      </w:r>
      <w:r w:rsidRPr="008E1F5E">
        <w:rPr>
          <w:rFonts w:cstheme="minorBidi" w:hint="eastAsia"/>
          <w:kern w:val="2"/>
        </w:rPr>
        <w:t>例患者的疗效为有效，没有无效者，治疗总有效率为</w:t>
      </w:r>
      <w:r w:rsidRPr="008E1F5E">
        <w:rPr>
          <w:rFonts w:cstheme="minorBidi"/>
          <w:kern w:val="2"/>
        </w:rPr>
        <w:t>100%</w:t>
      </w:r>
      <w:r w:rsidRPr="008E1F5E">
        <w:rPr>
          <w:rFonts w:cstheme="minorBidi" w:hint="eastAsia"/>
          <w:kern w:val="2"/>
        </w:rPr>
        <w:t>。</w:t>
      </w:r>
      <w:r w:rsidR="00317932">
        <w:rPr>
          <w:rFonts w:cstheme="minorBidi"/>
          <w:kern w:val="2"/>
        </w:rPr>
        <w:fldChar w:fldCharType="begin"/>
      </w:r>
      <w:r w:rsidR="00317932">
        <w:rPr>
          <w:rFonts w:cstheme="minorBidi"/>
          <w:kern w:val="2"/>
        </w:rPr>
        <w:instrText xml:space="preserve"> ADDIN NE.Ref.{65A7604D-410C-4346-A0A1-F09C3365D3BA}</w:instrText>
      </w:r>
      <w:r w:rsidR="00317932">
        <w:rPr>
          <w:rFonts w:cstheme="minorBidi"/>
          <w:kern w:val="2"/>
        </w:rPr>
        <w:fldChar w:fldCharType="separate"/>
      </w:r>
      <w:r w:rsidR="00FA6B43">
        <w:rPr>
          <w:color w:val="080000"/>
        </w:rPr>
        <w:t>[7]</w:t>
      </w:r>
      <w:r w:rsidR="00317932">
        <w:rPr>
          <w:rFonts w:cstheme="minorBidi"/>
          <w:kern w:val="2"/>
        </w:rPr>
        <w:fldChar w:fldCharType="end"/>
      </w:r>
    </w:p>
    <w:p w14:paraId="3F492C0E" w14:textId="3B929073" w:rsidR="00A638B3" w:rsidRPr="008E1F5E" w:rsidRDefault="0091586D" w:rsidP="0091586D">
      <w:pPr>
        <w:ind w:firstLine="42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.3</w:t>
      </w:r>
      <w:r>
        <w:rPr>
          <w:rFonts w:ascii="宋体" w:eastAsia="宋体" w:hAnsi="宋体" w:hint="eastAsia"/>
          <w:sz w:val="24"/>
          <w:szCs w:val="24"/>
        </w:rPr>
        <w:t>、</w:t>
      </w:r>
      <w:r w:rsidR="00A638B3" w:rsidRPr="008E1F5E">
        <w:rPr>
          <w:rFonts w:ascii="宋体" w:eastAsia="宋体" w:hAnsi="宋体" w:hint="eastAsia"/>
          <w:sz w:val="24"/>
          <w:szCs w:val="24"/>
        </w:rPr>
        <w:t>配合艾</w:t>
      </w:r>
      <w:proofErr w:type="gramStart"/>
      <w:r w:rsidR="00A638B3" w:rsidRPr="008E1F5E">
        <w:rPr>
          <w:rFonts w:ascii="宋体" w:eastAsia="宋体" w:hAnsi="宋体" w:hint="eastAsia"/>
          <w:sz w:val="24"/>
          <w:szCs w:val="24"/>
        </w:rPr>
        <w:t>灸</w:t>
      </w:r>
      <w:proofErr w:type="gramEnd"/>
    </w:p>
    <w:p w14:paraId="54061891" w14:textId="78172AD9" w:rsidR="00A638B3" w:rsidRPr="008E1F5E" w:rsidRDefault="00A638B3" w:rsidP="0091586D">
      <w:pPr>
        <w:ind w:firstLine="420"/>
        <w:rPr>
          <w:rFonts w:ascii="宋体" w:eastAsia="宋体" w:hAnsi="宋体"/>
          <w:sz w:val="24"/>
          <w:szCs w:val="24"/>
        </w:rPr>
      </w:pPr>
      <w:r w:rsidRPr="008E1F5E">
        <w:rPr>
          <w:rFonts w:ascii="宋体" w:eastAsia="宋体" w:hAnsi="宋体" w:hint="eastAsia"/>
          <w:sz w:val="24"/>
          <w:szCs w:val="24"/>
        </w:rPr>
        <w:t>温针灸取穴：</w:t>
      </w:r>
      <w:r w:rsidRPr="008E1F5E">
        <w:rPr>
          <w:rFonts w:ascii="宋体" w:eastAsia="宋体" w:hAnsi="宋体"/>
          <w:sz w:val="24"/>
          <w:szCs w:val="24"/>
        </w:rPr>
        <w:t>双侧足三里</w:t>
      </w:r>
      <w:r w:rsidRPr="008E1F5E">
        <w:rPr>
          <w:rFonts w:ascii="宋体" w:eastAsia="宋体" w:hAnsi="宋体" w:hint="eastAsia"/>
          <w:sz w:val="24"/>
          <w:szCs w:val="24"/>
        </w:rPr>
        <w:t>、</w:t>
      </w:r>
      <w:r w:rsidRPr="008E1F5E">
        <w:rPr>
          <w:rFonts w:ascii="宋体" w:eastAsia="宋体" w:hAnsi="宋体"/>
          <w:sz w:val="24"/>
          <w:szCs w:val="24"/>
        </w:rPr>
        <w:t>三阴交</w:t>
      </w:r>
      <w:r w:rsidRPr="008E1F5E">
        <w:rPr>
          <w:rFonts w:ascii="宋体" w:eastAsia="宋体" w:hAnsi="宋体" w:hint="eastAsia"/>
          <w:sz w:val="24"/>
          <w:szCs w:val="24"/>
        </w:rPr>
        <w:t>、</w:t>
      </w:r>
      <w:r w:rsidRPr="008E1F5E">
        <w:rPr>
          <w:rFonts w:ascii="宋体" w:eastAsia="宋体" w:hAnsi="宋体"/>
          <w:sz w:val="24"/>
          <w:szCs w:val="24"/>
        </w:rPr>
        <w:t>阳陵泉</w:t>
      </w:r>
      <w:r w:rsidRPr="008E1F5E">
        <w:rPr>
          <w:rFonts w:ascii="宋体" w:eastAsia="宋体" w:hAnsi="宋体" w:hint="eastAsia"/>
          <w:sz w:val="24"/>
          <w:szCs w:val="24"/>
        </w:rPr>
        <w:t>。</w:t>
      </w:r>
      <w:r w:rsidRPr="008E1F5E">
        <w:rPr>
          <w:rFonts w:ascii="宋体" w:eastAsia="宋体" w:hAnsi="宋体"/>
          <w:sz w:val="24"/>
          <w:szCs w:val="24"/>
        </w:rPr>
        <w:t>劳倦伤</w:t>
      </w:r>
      <w:r w:rsidRPr="008E1F5E">
        <w:rPr>
          <w:rFonts w:ascii="宋体" w:eastAsia="宋体" w:hAnsi="宋体" w:hint="eastAsia"/>
          <w:sz w:val="24"/>
          <w:szCs w:val="24"/>
        </w:rPr>
        <w:t>气加关元、</w:t>
      </w:r>
      <w:proofErr w:type="gramStart"/>
      <w:r w:rsidRPr="008E1F5E">
        <w:rPr>
          <w:rFonts w:ascii="宋体" w:eastAsia="宋体" w:hAnsi="宋体"/>
          <w:sz w:val="24"/>
          <w:szCs w:val="24"/>
        </w:rPr>
        <w:t>太</w:t>
      </w:r>
      <w:proofErr w:type="gramEnd"/>
      <w:r w:rsidRPr="008E1F5E">
        <w:rPr>
          <w:rFonts w:ascii="宋体" w:eastAsia="宋体" w:hAnsi="宋体"/>
          <w:sz w:val="24"/>
          <w:szCs w:val="24"/>
        </w:rPr>
        <w:t>溪</w:t>
      </w:r>
      <w:r w:rsidRPr="008E1F5E">
        <w:rPr>
          <w:rFonts w:ascii="宋体" w:eastAsia="宋体" w:hAnsi="宋体" w:hint="eastAsia"/>
          <w:sz w:val="24"/>
          <w:szCs w:val="24"/>
        </w:rPr>
        <w:t>；</w:t>
      </w:r>
      <w:r w:rsidRPr="008E1F5E">
        <w:rPr>
          <w:rFonts w:ascii="宋体" w:eastAsia="宋体" w:hAnsi="宋体"/>
          <w:sz w:val="24"/>
          <w:szCs w:val="24"/>
        </w:rPr>
        <w:t>寒湿</w:t>
      </w:r>
      <w:proofErr w:type="gramStart"/>
      <w:r w:rsidRPr="008E1F5E">
        <w:rPr>
          <w:rFonts w:ascii="宋体" w:eastAsia="宋体" w:hAnsi="宋体"/>
          <w:sz w:val="24"/>
          <w:szCs w:val="24"/>
        </w:rPr>
        <w:t>凝筋加丰隆</w:t>
      </w:r>
      <w:proofErr w:type="gramEnd"/>
      <w:r w:rsidRPr="008E1F5E">
        <w:rPr>
          <w:rFonts w:ascii="宋体" w:eastAsia="宋体" w:hAnsi="宋体" w:hint="eastAsia"/>
          <w:sz w:val="24"/>
          <w:szCs w:val="24"/>
        </w:rPr>
        <w:t>、</w:t>
      </w:r>
      <w:r w:rsidRPr="008E1F5E">
        <w:rPr>
          <w:rFonts w:ascii="宋体" w:eastAsia="宋体" w:hAnsi="宋体"/>
          <w:sz w:val="24"/>
          <w:szCs w:val="24"/>
        </w:rPr>
        <w:t>阴陵泉</w:t>
      </w:r>
      <w:r w:rsidR="00E07B5F" w:rsidRPr="008E1F5E">
        <w:rPr>
          <w:rFonts w:ascii="宋体" w:eastAsia="宋体" w:hAnsi="宋体" w:hint="eastAsia"/>
          <w:sz w:val="24"/>
          <w:szCs w:val="24"/>
        </w:rPr>
        <w:t>；</w:t>
      </w:r>
      <w:r w:rsidRPr="008E1F5E">
        <w:rPr>
          <w:rFonts w:ascii="宋体" w:eastAsia="宋体" w:hAnsi="宋体"/>
          <w:sz w:val="24"/>
          <w:szCs w:val="24"/>
        </w:rPr>
        <w:t>外伤</w:t>
      </w:r>
      <w:proofErr w:type="gramStart"/>
      <w:r w:rsidRPr="008E1F5E">
        <w:rPr>
          <w:rFonts w:ascii="宋体" w:eastAsia="宋体" w:hAnsi="宋体"/>
          <w:sz w:val="24"/>
          <w:szCs w:val="24"/>
        </w:rPr>
        <w:t>瘀滞加</w:t>
      </w:r>
      <w:proofErr w:type="gramEnd"/>
      <w:r w:rsidRPr="008E1F5E">
        <w:rPr>
          <w:rFonts w:ascii="宋体" w:eastAsia="宋体" w:hAnsi="宋体" w:hint="eastAsia"/>
          <w:sz w:val="24"/>
          <w:szCs w:val="24"/>
        </w:rPr>
        <w:t>血海、</w:t>
      </w:r>
      <w:r w:rsidRPr="008E1F5E">
        <w:rPr>
          <w:rFonts w:ascii="宋体" w:eastAsia="宋体" w:hAnsi="宋体"/>
          <w:sz w:val="24"/>
          <w:szCs w:val="24"/>
        </w:rPr>
        <w:t>地机</w:t>
      </w:r>
      <w:r w:rsidRPr="008E1F5E">
        <w:rPr>
          <w:rFonts w:ascii="宋体" w:eastAsia="宋体" w:hAnsi="宋体" w:hint="eastAsia"/>
          <w:sz w:val="24"/>
          <w:szCs w:val="24"/>
        </w:rPr>
        <w:t>。</w:t>
      </w:r>
    </w:p>
    <w:p w14:paraId="7AE9A172" w14:textId="66607766" w:rsidR="00A638B3" w:rsidRPr="008E1F5E" w:rsidRDefault="00A638B3" w:rsidP="00993472">
      <w:pPr>
        <w:ind w:firstLine="420"/>
        <w:rPr>
          <w:rFonts w:ascii="宋体" w:eastAsia="宋体" w:hAnsi="宋体"/>
          <w:sz w:val="24"/>
          <w:szCs w:val="24"/>
        </w:rPr>
      </w:pPr>
      <w:r w:rsidRPr="008E1F5E">
        <w:rPr>
          <w:rFonts w:ascii="宋体" w:eastAsia="宋体" w:hAnsi="宋体" w:hint="eastAsia"/>
          <w:sz w:val="24"/>
          <w:szCs w:val="24"/>
        </w:rPr>
        <w:t>火针取穴：</w:t>
      </w:r>
      <w:r w:rsidRPr="008E1F5E">
        <w:rPr>
          <w:rFonts w:ascii="宋体" w:eastAsia="宋体" w:hAnsi="宋体"/>
          <w:sz w:val="24"/>
          <w:szCs w:val="24"/>
        </w:rPr>
        <w:t>阿是穴</w:t>
      </w:r>
      <w:r w:rsidRPr="008E1F5E">
        <w:rPr>
          <w:rFonts w:ascii="宋体" w:eastAsia="宋体" w:hAnsi="宋体" w:hint="eastAsia"/>
          <w:sz w:val="24"/>
          <w:szCs w:val="24"/>
        </w:rPr>
        <w:t>，</w:t>
      </w:r>
      <w:proofErr w:type="gramStart"/>
      <w:r w:rsidRPr="008E1F5E">
        <w:rPr>
          <w:rFonts w:ascii="宋体" w:eastAsia="宋体" w:hAnsi="宋体"/>
          <w:sz w:val="24"/>
          <w:szCs w:val="24"/>
        </w:rPr>
        <w:t>即局部曲张</w:t>
      </w:r>
      <w:proofErr w:type="gramEnd"/>
      <w:r w:rsidRPr="008E1F5E">
        <w:rPr>
          <w:rFonts w:ascii="宋体" w:eastAsia="宋体" w:hAnsi="宋体"/>
          <w:sz w:val="24"/>
          <w:szCs w:val="24"/>
        </w:rPr>
        <w:t>的静脉</w:t>
      </w:r>
      <w:r w:rsidRPr="008E1F5E">
        <w:rPr>
          <w:rFonts w:ascii="宋体" w:eastAsia="宋体" w:hAnsi="宋体" w:hint="eastAsia"/>
          <w:sz w:val="24"/>
          <w:szCs w:val="24"/>
        </w:rPr>
        <w:t>。</w:t>
      </w:r>
      <w:r w:rsidRPr="008E1F5E">
        <w:rPr>
          <w:rFonts w:ascii="宋体" w:eastAsia="宋体" w:hAnsi="宋体"/>
          <w:sz w:val="24"/>
          <w:szCs w:val="24"/>
        </w:rPr>
        <w:t>根据静脉</w:t>
      </w:r>
      <w:r w:rsidRPr="008E1F5E">
        <w:rPr>
          <w:rFonts w:ascii="宋体" w:eastAsia="宋体" w:hAnsi="宋体" w:hint="eastAsia"/>
          <w:sz w:val="24"/>
          <w:szCs w:val="24"/>
        </w:rPr>
        <w:t>曲张充盈程度，</w:t>
      </w:r>
      <w:r w:rsidRPr="008E1F5E">
        <w:rPr>
          <w:rFonts w:ascii="宋体" w:eastAsia="宋体" w:hAnsi="宋体"/>
          <w:sz w:val="24"/>
          <w:szCs w:val="24"/>
        </w:rPr>
        <w:t>选取3</w:t>
      </w:r>
      <w:r w:rsidRPr="008E1F5E">
        <w:rPr>
          <w:rFonts w:ascii="宋体" w:eastAsia="宋体" w:hAnsi="宋体" w:hint="eastAsia"/>
          <w:sz w:val="24"/>
          <w:szCs w:val="24"/>
        </w:rPr>
        <w:t>~</w:t>
      </w:r>
      <w:r w:rsidRPr="008E1F5E">
        <w:rPr>
          <w:rFonts w:ascii="宋体" w:eastAsia="宋体" w:hAnsi="宋体"/>
          <w:sz w:val="24"/>
          <w:szCs w:val="24"/>
        </w:rPr>
        <w:t>5个阿是穴</w:t>
      </w:r>
      <w:r w:rsidRPr="008E1F5E">
        <w:rPr>
          <w:rFonts w:ascii="宋体" w:eastAsia="宋体" w:hAnsi="宋体" w:hint="eastAsia"/>
          <w:sz w:val="24"/>
          <w:szCs w:val="24"/>
        </w:rPr>
        <w:t>。</w:t>
      </w:r>
    </w:p>
    <w:p w14:paraId="2F5D6416" w14:textId="7BD94133" w:rsidR="00A638B3" w:rsidRPr="008E1F5E" w:rsidRDefault="00A638B3" w:rsidP="0091586D">
      <w:pPr>
        <w:ind w:firstLine="420"/>
        <w:rPr>
          <w:rFonts w:ascii="宋体" w:eastAsia="宋体" w:hAnsi="宋体" w:hint="eastAsia"/>
          <w:sz w:val="24"/>
          <w:szCs w:val="24"/>
        </w:rPr>
      </w:pPr>
      <w:r w:rsidRPr="008E1F5E">
        <w:rPr>
          <w:rFonts w:ascii="宋体" w:eastAsia="宋体" w:hAnsi="宋体" w:hint="eastAsia"/>
          <w:sz w:val="24"/>
          <w:szCs w:val="24"/>
        </w:rPr>
        <w:t>操作方法：温针灸时患者采取仰卧位或坐位，用7</w:t>
      </w:r>
      <w:r w:rsidRPr="008E1F5E">
        <w:rPr>
          <w:rFonts w:ascii="宋体" w:eastAsia="宋体" w:hAnsi="宋体"/>
          <w:sz w:val="24"/>
          <w:szCs w:val="24"/>
        </w:rPr>
        <w:t>5%</w:t>
      </w:r>
      <w:r w:rsidRPr="008E1F5E">
        <w:rPr>
          <w:rFonts w:ascii="宋体" w:eastAsia="宋体" w:hAnsi="宋体" w:hint="eastAsia"/>
          <w:sz w:val="24"/>
          <w:szCs w:val="24"/>
        </w:rPr>
        <w:t>酒精棉球常规消毒穴位，采用单手快速进针法进针，刺入穴位</w:t>
      </w:r>
      <w:r w:rsidR="00E07B5F" w:rsidRPr="008E1F5E">
        <w:rPr>
          <w:rFonts w:ascii="宋体" w:eastAsia="宋体" w:hAnsi="宋体" w:hint="eastAsia"/>
          <w:sz w:val="24"/>
          <w:szCs w:val="24"/>
        </w:rPr>
        <w:t>得气后，取2cm长艾条一段，套在针柄上，距离皮肤2</w:t>
      </w:r>
      <w:r w:rsidR="00E07B5F" w:rsidRPr="008E1F5E">
        <w:rPr>
          <w:rFonts w:ascii="宋体" w:eastAsia="宋体" w:hAnsi="宋体"/>
          <w:sz w:val="24"/>
          <w:szCs w:val="24"/>
        </w:rPr>
        <w:t>~3</w:t>
      </w:r>
      <w:r w:rsidR="00E07B5F" w:rsidRPr="008E1F5E">
        <w:rPr>
          <w:rFonts w:ascii="宋体" w:eastAsia="宋体" w:hAnsi="宋体" w:hint="eastAsia"/>
          <w:sz w:val="24"/>
          <w:szCs w:val="24"/>
        </w:rPr>
        <w:t>cm，后从其下端点点燃艾</w:t>
      </w:r>
      <w:proofErr w:type="gramStart"/>
      <w:r w:rsidR="00E07B5F" w:rsidRPr="008E1F5E">
        <w:rPr>
          <w:rFonts w:ascii="宋体" w:eastAsia="宋体" w:hAnsi="宋体" w:hint="eastAsia"/>
          <w:sz w:val="24"/>
          <w:szCs w:val="24"/>
        </w:rPr>
        <w:t>灸</w:t>
      </w:r>
      <w:proofErr w:type="gramEnd"/>
      <w:r w:rsidR="00E07B5F" w:rsidRPr="008E1F5E">
        <w:rPr>
          <w:rFonts w:ascii="宋体" w:eastAsia="宋体" w:hAnsi="宋体" w:hint="eastAsia"/>
          <w:sz w:val="24"/>
          <w:szCs w:val="24"/>
        </w:rPr>
        <w:t>。待艾条自然燃尽后，去除灰烬，再</w:t>
      </w:r>
      <w:proofErr w:type="gramStart"/>
      <w:r w:rsidR="00E07B5F" w:rsidRPr="008E1F5E">
        <w:rPr>
          <w:rFonts w:ascii="宋体" w:eastAsia="宋体" w:hAnsi="宋体" w:hint="eastAsia"/>
          <w:sz w:val="24"/>
          <w:szCs w:val="24"/>
        </w:rPr>
        <w:t>灸</w:t>
      </w:r>
      <w:proofErr w:type="gramEnd"/>
      <w:r w:rsidR="00E07B5F" w:rsidRPr="008E1F5E">
        <w:rPr>
          <w:rFonts w:ascii="宋体" w:eastAsia="宋体" w:hAnsi="宋体"/>
          <w:sz w:val="24"/>
          <w:szCs w:val="24"/>
        </w:rPr>
        <w:t>1</w:t>
      </w:r>
      <w:r w:rsidR="00E07B5F" w:rsidRPr="008E1F5E">
        <w:rPr>
          <w:rFonts w:ascii="宋体" w:eastAsia="宋体" w:hAnsi="宋体" w:hint="eastAsia"/>
          <w:sz w:val="24"/>
          <w:szCs w:val="24"/>
        </w:rPr>
        <w:t>壮。每周治疗3次，治疗4周。</w:t>
      </w:r>
      <w:r w:rsidR="00650C18">
        <w:rPr>
          <w:rFonts w:ascii="宋体" w:eastAsia="宋体" w:hAnsi="宋体"/>
          <w:sz w:val="24"/>
          <w:szCs w:val="24"/>
        </w:rPr>
        <w:fldChar w:fldCharType="begin"/>
      </w:r>
      <w:r w:rsidR="00650C18">
        <w:rPr>
          <w:rFonts w:ascii="宋体" w:eastAsia="宋体" w:hAnsi="宋体"/>
          <w:sz w:val="24"/>
          <w:szCs w:val="24"/>
        </w:rPr>
        <w:instrText xml:space="preserve"> ADDIN NE.Ref.{F49D30EF-9C33-4A47-A020-5F2CBCF146F0}</w:instrText>
      </w:r>
      <w:r w:rsidR="00650C18">
        <w:rPr>
          <w:rFonts w:ascii="宋体" w:eastAsia="宋体" w:hAnsi="宋体"/>
          <w:sz w:val="24"/>
          <w:szCs w:val="24"/>
        </w:rPr>
        <w:fldChar w:fldCharType="separate"/>
      </w:r>
      <w:r w:rsidR="00FA6B43">
        <w:rPr>
          <w:rFonts w:ascii="宋体" w:eastAsia="宋体" w:cs="宋体"/>
          <w:color w:val="080000"/>
          <w:kern w:val="0"/>
          <w:sz w:val="24"/>
          <w:szCs w:val="24"/>
        </w:rPr>
        <w:t>[13]</w:t>
      </w:r>
      <w:r w:rsidR="00650C18">
        <w:rPr>
          <w:rFonts w:ascii="宋体" w:eastAsia="宋体" w:hAnsi="宋体"/>
          <w:sz w:val="24"/>
          <w:szCs w:val="24"/>
        </w:rPr>
        <w:fldChar w:fldCharType="end"/>
      </w:r>
    </w:p>
    <w:p w14:paraId="751A665D" w14:textId="1660C278" w:rsidR="00E07B5F" w:rsidRPr="008E1F5E" w:rsidRDefault="0091586D" w:rsidP="0091586D">
      <w:pPr>
        <w:ind w:firstLine="42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.4</w:t>
      </w:r>
      <w:r>
        <w:rPr>
          <w:rFonts w:ascii="宋体" w:eastAsia="宋体" w:hAnsi="宋体" w:hint="eastAsia"/>
          <w:sz w:val="24"/>
          <w:szCs w:val="24"/>
        </w:rPr>
        <w:t>、</w:t>
      </w:r>
      <w:proofErr w:type="gramStart"/>
      <w:r w:rsidR="00E07B5F" w:rsidRPr="008E1F5E">
        <w:rPr>
          <w:rFonts w:ascii="宋体" w:eastAsia="宋体" w:hAnsi="宋体" w:hint="eastAsia"/>
          <w:sz w:val="24"/>
          <w:szCs w:val="24"/>
        </w:rPr>
        <w:t>配合特属针法</w:t>
      </w:r>
      <w:proofErr w:type="gramEnd"/>
    </w:p>
    <w:p w14:paraId="5B9EF07B" w14:textId="64EF3447" w:rsidR="00E07B5F" w:rsidRPr="008E1F5E" w:rsidRDefault="00E07B5F" w:rsidP="0091586D">
      <w:pPr>
        <w:pStyle w:val="NormalWeb"/>
        <w:spacing w:before="0" w:beforeAutospacing="0" w:after="0" w:afterAutospacing="0"/>
        <w:ind w:firstLine="420"/>
        <w:rPr>
          <w:rFonts w:cstheme="minorBidi"/>
          <w:kern w:val="2"/>
        </w:rPr>
      </w:pPr>
      <w:r w:rsidRPr="008E1F5E">
        <w:rPr>
          <w:rFonts w:cstheme="minorBidi" w:hint="eastAsia"/>
          <w:kern w:val="2"/>
        </w:rPr>
        <w:t>青龙摆尾法治疗下肢静脉曲张。“飞经走气”四法之首之青龙摆尾针法为复式针法“飞经走气”四法之一，为又称“苍龙摆尾”，其操作方法颇具特色，明代针灸学家徐凤的《金针赋》是最先记载青龙摆尾针法的，随后在《针灸问对》《针灸大成》等对其又有进一步的阐述。青龙摆尾操作术式：《金针赋》描述：</w:t>
      </w:r>
      <w:r w:rsidRPr="008E1F5E">
        <w:rPr>
          <w:rFonts w:cstheme="minorBidi"/>
          <w:kern w:val="2"/>
        </w:rPr>
        <w:t>“</w:t>
      </w:r>
      <w:r w:rsidRPr="008E1F5E">
        <w:rPr>
          <w:rFonts w:cstheme="minorBidi" w:hint="eastAsia"/>
          <w:kern w:val="2"/>
        </w:rPr>
        <w:t>一曰青龙摇尾，如扶船舵，不进不退，一左</w:t>
      </w:r>
      <w:proofErr w:type="gramStart"/>
      <w:r w:rsidRPr="008E1F5E">
        <w:rPr>
          <w:rFonts w:cstheme="minorBidi" w:hint="eastAsia"/>
          <w:kern w:val="2"/>
        </w:rPr>
        <w:t>一</w:t>
      </w:r>
      <w:proofErr w:type="gramEnd"/>
      <w:r w:rsidRPr="008E1F5E">
        <w:rPr>
          <w:rFonts w:cstheme="minorBidi" w:hint="eastAsia"/>
          <w:kern w:val="2"/>
        </w:rPr>
        <w:t>右，慢慢拨动。</w:t>
      </w:r>
      <w:r w:rsidRPr="008E1F5E">
        <w:rPr>
          <w:rFonts w:cstheme="minorBidi"/>
          <w:kern w:val="2"/>
        </w:rPr>
        <w:t>”</w:t>
      </w:r>
      <w:r w:rsidRPr="008E1F5E">
        <w:rPr>
          <w:rFonts w:cstheme="minorBidi" w:hint="eastAsia"/>
          <w:kern w:val="2"/>
        </w:rPr>
        <w:t>操作时特点为：针体倾斜，浅刺而针体摇动频率慢、幅度大，如扶船舵，具有通经接气（飞经走气）的作用。</w:t>
      </w:r>
      <w:r w:rsidR="00650C18">
        <w:rPr>
          <w:rFonts w:cstheme="minorBidi"/>
          <w:kern w:val="2"/>
        </w:rPr>
        <w:fldChar w:fldCharType="begin"/>
      </w:r>
      <w:r w:rsidR="00650C18">
        <w:rPr>
          <w:rFonts w:cstheme="minorBidi"/>
          <w:kern w:val="2"/>
        </w:rPr>
        <w:instrText xml:space="preserve"> ADDIN NE.Ref.{5E65F011-42AE-432B-B9E4-08CB68BE917C}</w:instrText>
      </w:r>
      <w:r w:rsidR="00650C18">
        <w:rPr>
          <w:rFonts w:cstheme="minorBidi"/>
          <w:kern w:val="2"/>
        </w:rPr>
        <w:fldChar w:fldCharType="separate"/>
      </w:r>
      <w:r w:rsidR="00FA6B43">
        <w:rPr>
          <w:color w:val="080000"/>
        </w:rPr>
        <w:t>[2]</w:t>
      </w:r>
      <w:r w:rsidR="00650C18">
        <w:rPr>
          <w:rFonts w:cstheme="minorBidi"/>
          <w:kern w:val="2"/>
        </w:rPr>
        <w:fldChar w:fldCharType="end"/>
      </w:r>
    </w:p>
    <w:p w14:paraId="750DF179" w14:textId="6C5BC774" w:rsidR="00E07B5F" w:rsidRPr="008E1F5E" w:rsidRDefault="0091586D" w:rsidP="0091586D">
      <w:pPr>
        <w:ind w:firstLine="42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.5</w:t>
      </w:r>
      <w:r>
        <w:rPr>
          <w:rFonts w:ascii="宋体" w:eastAsia="宋体" w:hAnsi="宋体" w:hint="eastAsia"/>
          <w:sz w:val="24"/>
          <w:szCs w:val="24"/>
        </w:rPr>
        <w:t>、</w:t>
      </w:r>
      <w:r w:rsidR="00E07B5F" w:rsidRPr="008E1F5E">
        <w:rPr>
          <w:rFonts w:ascii="宋体" w:eastAsia="宋体" w:hAnsi="宋体" w:hint="eastAsia"/>
          <w:sz w:val="24"/>
          <w:szCs w:val="24"/>
        </w:rPr>
        <w:t>配合</w:t>
      </w:r>
      <w:proofErr w:type="gramStart"/>
      <w:r w:rsidR="00E07B5F" w:rsidRPr="008E1F5E">
        <w:rPr>
          <w:rFonts w:ascii="宋体" w:eastAsia="宋体" w:hAnsi="宋体" w:hint="eastAsia"/>
          <w:sz w:val="24"/>
          <w:szCs w:val="24"/>
        </w:rPr>
        <w:t>特属针</w:t>
      </w:r>
      <w:proofErr w:type="gramEnd"/>
    </w:p>
    <w:p w14:paraId="3FBB979D" w14:textId="4387DEB9" w:rsidR="00C51A40" w:rsidRPr="008E1F5E" w:rsidRDefault="00C51A40" w:rsidP="0091586D">
      <w:pPr>
        <w:pStyle w:val="NormalWeb"/>
        <w:spacing w:before="0" w:beforeAutospacing="0" w:after="0" w:afterAutospacing="0"/>
        <w:ind w:firstLine="420"/>
        <w:rPr>
          <w:rFonts w:cstheme="minorBidi"/>
          <w:kern w:val="2"/>
        </w:rPr>
      </w:pPr>
      <w:r w:rsidRPr="008E1F5E">
        <w:rPr>
          <w:rFonts w:cstheme="minorBidi" w:hint="eastAsia"/>
          <w:kern w:val="2"/>
        </w:rPr>
        <w:lastRenderedPageBreak/>
        <w:t>新九针中的</w:t>
      </w:r>
      <w:proofErr w:type="gramStart"/>
      <w:r w:rsidRPr="008E1F5E">
        <w:rPr>
          <w:rFonts w:cstheme="minorBidi" w:hint="eastAsia"/>
          <w:kern w:val="2"/>
        </w:rPr>
        <w:t>磁圆梅针</w:t>
      </w:r>
      <w:proofErr w:type="gramEnd"/>
      <w:r w:rsidRPr="008E1F5E">
        <w:rPr>
          <w:rFonts w:cstheme="minorBidi" w:hint="eastAsia"/>
          <w:kern w:val="2"/>
        </w:rPr>
        <w:t>是</w:t>
      </w:r>
      <w:r w:rsidRPr="008E1F5E">
        <w:rPr>
          <w:rFonts w:cstheme="minorBidi"/>
          <w:kern w:val="2"/>
        </w:rPr>
        <w:t>20</w:t>
      </w:r>
      <w:r w:rsidRPr="008E1F5E">
        <w:rPr>
          <w:rFonts w:cstheme="minorBidi" w:hint="eastAsia"/>
          <w:kern w:val="2"/>
        </w:rPr>
        <w:t>世纪</w:t>
      </w:r>
      <w:r w:rsidRPr="008E1F5E">
        <w:rPr>
          <w:rFonts w:cstheme="minorBidi"/>
          <w:kern w:val="2"/>
        </w:rPr>
        <w:t>70</w:t>
      </w:r>
      <w:r w:rsidRPr="008E1F5E">
        <w:rPr>
          <w:rFonts w:cstheme="minorBidi" w:hint="eastAsia"/>
          <w:kern w:val="2"/>
        </w:rPr>
        <w:t>年代山西省针炎研究所首任所长师怀堂参考《灵枢》中关千员针的特点对其进行改革，将</w:t>
      </w:r>
      <w:proofErr w:type="gramStart"/>
      <w:r w:rsidRPr="008E1F5E">
        <w:rPr>
          <w:rFonts w:cstheme="minorBidi" w:hint="eastAsia"/>
          <w:kern w:val="2"/>
        </w:rPr>
        <w:t>员针与磁员针相</w:t>
      </w:r>
      <w:proofErr w:type="gramEnd"/>
      <w:r w:rsidRPr="008E1F5E">
        <w:rPr>
          <w:rFonts w:cstheme="minorBidi" w:hint="eastAsia"/>
          <w:kern w:val="2"/>
        </w:rPr>
        <w:t>结合，并确定了其临床应用范围和操作规范。</w:t>
      </w:r>
    </w:p>
    <w:p w14:paraId="5451D7CD" w14:textId="77777777" w:rsidR="00C51A40" w:rsidRPr="008E1F5E" w:rsidRDefault="00C51A40" w:rsidP="0091586D">
      <w:pPr>
        <w:pStyle w:val="NormalWeb"/>
        <w:spacing w:before="0" w:beforeAutospacing="0" w:after="0" w:afterAutospacing="0"/>
        <w:ind w:firstLine="420"/>
        <w:rPr>
          <w:rFonts w:cstheme="minorBidi"/>
          <w:kern w:val="2"/>
        </w:rPr>
      </w:pPr>
      <w:r w:rsidRPr="008E1F5E">
        <w:rPr>
          <w:rFonts w:cstheme="minorBidi" w:hint="eastAsia"/>
          <w:kern w:val="2"/>
        </w:rPr>
        <w:t>第一步：</w:t>
      </w:r>
      <w:proofErr w:type="gramStart"/>
      <w:r w:rsidRPr="008E1F5E">
        <w:rPr>
          <w:rFonts w:cstheme="minorBidi" w:hint="eastAsia"/>
          <w:kern w:val="2"/>
        </w:rPr>
        <w:t>磁圆梅针</w:t>
      </w:r>
      <w:proofErr w:type="gramEnd"/>
      <w:r w:rsidRPr="008E1F5E">
        <w:rPr>
          <w:rFonts w:cstheme="minorBidi" w:hint="eastAsia"/>
          <w:kern w:val="2"/>
        </w:rPr>
        <w:t>治疗</w:t>
      </w:r>
    </w:p>
    <w:p w14:paraId="53B6D031" w14:textId="4BBD0AD2" w:rsidR="00C51A40" w:rsidRPr="008E1F5E" w:rsidRDefault="00C51A40" w:rsidP="0091586D">
      <w:pPr>
        <w:pStyle w:val="NormalWeb"/>
        <w:spacing w:before="0" w:beforeAutospacing="0" w:after="0" w:afterAutospacing="0"/>
        <w:ind w:firstLine="420"/>
        <w:rPr>
          <w:rFonts w:cstheme="minorBidi"/>
          <w:kern w:val="2"/>
        </w:rPr>
      </w:pPr>
      <w:r w:rsidRPr="008E1F5E">
        <w:rPr>
          <w:rFonts w:cstheme="minorBidi" w:hint="eastAsia"/>
          <w:kern w:val="2"/>
        </w:rPr>
        <w:t>患者直立位，双手倚托墙壁，重心放在患肢上，使曲张静脉充盈。术者左手拇指按压固定在曲张静脉团的近心端，右手</w:t>
      </w:r>
      <w:proofErr w:type="gramStart"/>
      <w:r w:rsidRPr="008E1F5E">
        <w:rPr>
          <w:rFonts w:cstheme="minorBidi" w:hint="eastAsia"/>
          <w:kern w:val="2"/>
        </w:rPr>
        <w:t>持磁圆</w:t>
      </w:r>
      <w:proofErr w:type="gramEnd"/>
      <w:r w:rsidRPr="008E1F5E">
        <w:rPr>
          <w:rFonts w:cstheme="minorBidi" w:hint="eastAsia"/>
          <w:kern w:val="2"/>
        </w:rPr>
        <w:t>针垂直叩击静脉团，手臂悬空，右肘屈曲为</w:t>
      </w:r>
      <w:r w:rsidR="00E86E6F" w:rsidRPr="008E1F5E">
        <w:rPr>
          <w:rFonts w:cstheme="minorBidi"/>
          <w:kern w:val="2"/>
        </w:rPr>
        <w:t>90</w:t>
      </w:r>
      <w:r w:rsidR="00E86E6F" w:rsidRPr="008E1F5E">
        <w:rPr>
          <w:rFonts w:cstheme="minorBidi" w:hint="eastAsia"/>
          <w:kern w:val="2"/>
        </w:rPr>
        <w:sym w:font="Symbol" w:char="F0B0"/>
      </w:r>
      <w:r w:rsidRPr="008E1F5E">
        <w:rPr>
          <w:rFonts w:cstheme="minorBidi"/>
          <w:kern w:val="2"/>
        </w:rPr>
        <w:t xml:space="preserve"> </w:t>
      </w:r>
      <w:r w:rsidRPr="008E1F5E">
        <w:rPr>
          <w:rFonts w:cstheme="minorBidi" w:hint="eastAsia"/>
          <w:kern w:val="2"/>
        </w:rPr>
        <w:t>运用手腕运动形成主要叩击力量，同时借助中指、无名指、小指的巧力。腕力与指力配合，灵活叩击。先自曲张静脉的远端开始，由下而上到达近端，叩至蓝色</w:t>
      </w:r>
      <w:r w:rsidR="00E86E6F" w:rsidRPr="008E1F5E">
        <w:rPr>
          <w:rFonts w:cstheme="minorBidi" w:hint="eastAsia"/>
          <w:kern w:val="2"/>
        </w:rPr>
        <w:t>蚯蚓</w:t>
      </w:r>
      <w:r w:rsidRPr="008E1F5E">
        <w:rPr>
          <w:rFonts w:cstheme="minorBidi" w:hint="eastAsia"/>
          <w:kern w:val="2"/>
        </w:rPr>
        <w:t>团消失，局部隆起，皮温升高为度。然后将弹力绷带</w:t>
      </w:r>
      <w:proofErr w:type="gramStart"/>
      <w:r w:rsidRPr="008E1F5E">
        <w:rPr>
          <w:rFonts w:cstheme="minorBidi" w:hint="eastAsia"/>
          <w:kern w:val="2"/>
        </w:rPr>
        <w:t>自足踝由紧</w:t>
      </w:r>
      <w:proofErr w:type="gramEnd"/>
      <w:r w:rsidRPr="008E1F5E">
        <w:rPr>
          <w:rFonts w:cstheme="minorBidi" w:hint="eastAsia"/>
          <w:kern w:val="2"/>
        </w:rPr>
        <w:t>至松缠绕至膝关节以上，连续缠绕</w:t>
      </w:r>
      <w:r w:rsidRPr="008E1F5E">
        <w:rPr>
          <w:rFonts w:cstheme="minorBidi"/>
          <w:kern w:val="2"/>
        </w:rPr>
        <w:t xml:space="preserve">1 </w:t>
      </w:r>
      <w:r w:rsidRPr="008E1F5E">
        <w:rPr>
          <w:rFonts w:cstheme="minorBidi" w:hint="eastAsia"/>
          <w:kern w:val="2"/>
        </w:rPr>
        <w:t>周至复诊方能解开。</w:t>
      </w:r>
    </w:p>
    <w:p w14:paraId="4A3254B0" w14:textId="77777777" w:rsidR="00E86E6F" w:rsidRPr="008E1F5E" w:rsidRDefault="00E86E6F" w:rsidP="0091586D">
      <w:pPr>
        <w:pStyle w:val="NormalWeb"/>
        <w:spacing w:before="0" w:beforeAutospacing="0" w:after="0" w:afterAutospacing="0"/>
        <w:ind w:firstLine="420"/>
        <w:rPr>
          <w:rFonts w:cstheme="minorBidi"/>
          <w:kern w:val="2"/>
        </w:rPr>
      </w:pPr>
      <w:r w:rsidRPr="008E1F5E">
        <w:rPr>
          <w:rFonts w:cstheme="minorBidi" w:hint="eastAsia"/>
          <w:kern w:val="2"/>
        </w:rPr>
        <w:t>第二步：火针放血治疗</w:t>
      </w:r>
    </w:p>
    <w:p w14:paraId="4CD01FAF" w14:textId="67DDD5EE" w:rsidR="00E07B5F" w:rsidRPr="0091586D" w:rsidRDefault="00E86E6F" w:rsidP="0091586D">
      <w:pPr>
        <w:pStyle w:val="NormalWeb"/>
        <w:spacing w:before="0" w:beforeAutospacing="0" w:after="0" w:afterAutospacing="0"/>
        <w:ind w:firstLine="420"/>
        <w:rPr>
          <w:rFonts w:cstheme="minorBidi" w:hint="eastAsia"/>
          <w:kern w:val="2"/>
        </w:rPr>
      </w:pPr>
      <w:r w:rsidRPr="008E1F5E">
        <w:rPr>
          <w:rFonts w:cstheme="minorBidi" w:hint="eastAsia"/>
          <w:kern w:val="2"/>
        </w:rPr>
        <w:t>解开弹力绷带，患者直立位，重心放在患肢上，观察患腿静脉曲张情况。标记遗留的曲张静脉团，</w:t>
      </w:r>
      <w:proofErr w:type="gramStart"/>
      <w:r w:rsidRPr="008E1F5E">
        <w:rPr>
          <w:rFonts w:cstheme="minorBidi" w:hint="eastAsia"/>
          <w:kern w:val="2"/>
        </w:rPr>
        <w:t>地上张铺</w:t>
      </w:r>
      <w:proofErr w:type="gramEnd"/>
      <w:r w:rsidRPr="008E1F5E">
        <w:rPr>
          <w:rFonts w:cstheme="minorBidi" w:hint="eastAsia"/>
          <w:kern w:val="2"/>
        </w:rPr>
        <w:t>报纸后，阿是穴（曲张静脉）及周围</w:t>
      </w:r>
      <w:proofErr w:type="gramStart"/>
      <w:r w:rsidRPr="008E1F5E">
        <w:rPr>
          <w:rFonts w:cstheme="minorBidi" w:hint="eastAsia"/>
          <w:kern w:val="2"/>
        </w:rPr>
        <w:t>皮肤礁伏消毒</w:t>
      </w:r>
      <w:proofErr w:type="gramEnd"/>
      <w:r w:rsidRPr="008E1F5E">
        <w:rPr>
          <w:rFonts w:cstheme="minorBidi" w:hint="eastAsia"/>
          <w:kern w:val="2"/>
        </w:rPr>
        <w:t>，</w:t>
      </w:r>
      <w:proofErr w:type="gramStart"/>
      <w:r w:rsidRPr="008E1F5E">
        <w:rPr>
          <w:rFonts w:cstheme="minorBidi" w:hint="eastAsia"/>
          <w:kern w:val="2"/>
        </w:rPr>
        <w:t>医</w:t>
      </w:r>
      <w:proofErr w:type="gramEnd"/>
      <w:r w:rsidRPr="008E1F5E">
        <w:rPr>
          <w:rFonts w:cstheme="minorBidi" w:hint="eastAsia"/>
          <w:kern w:val="2"/>
        </w:rPr>
        <w:t>者左手持点燃的酒精灯，右手持</w:t>
      </w:r>
      <w:proofErr w:type="gramStart"/>
      <w:r w:rsidRPr="008E1F5E">
        <w:rPr>
          <w:rFonts w:cstheme="minorBidi" w:hint="eastAsia"/>
          <w:kern w:val="2"/>
        </w:rPr>
        <w:t>中粗火针</w:t>
      </w:r>
      <w:proofErr w:type="gramEnd"/>
      <w:r w:rsidRPr="008E1F5E">
        <w:rPr>
          <w:rFonts w:cstheme="minorBidi" w:hint="eastAsia"/>
          <w:kern w:val="2"/>
        </w:rPr>
        <w:t>，将火针针身中部</w:t>
      </w:r>
      <w:r w:rsidRPr="008E1F5E">
        <w:rPr>
          <w:rFonts w:cstheme="minorBidi"/>
          <w:kern w:val="2"/>
        </w:rPr>
        <w:t xml:space="preserve">1/3 </w:t>
      </w:r>
      <w:r w:rsidRPr="008E1F5E">
        <w:rPr>
          <w:rFonts w:cstheme="minorBidi" w:hint="eastAsia"/>
          <w:kern w:val="2"/>
        </w:rPr>
        <w:t>平放入酒精灯火焰中，待针尖烧至臼亮，速刺</w:t>
      </w:r>
      <w:proofErr w:type="gramStart"/>
      <w:r w:rsidRPr="008E1F5E">
        <w:rPr>
          <w:rFonts w:cstheme="minorBidi" w:hint="eastAsia"/>
          <w:kern w:val="2"/>
        </w:rPr>
        <w:t>不</w:t>
      </w:r>
      <w:proofErr w:type="gramEnd"/>
      <w:r w:rsidRPr="008E1F5E">
        <w:rPr>
          <w:rFonts w:cstheme="minorBidi" w:hint="eastAsia"/>
          <w:kern w:val="2"/>
        </w:rPr>
        <w:t>留针，血流自止后用</w:t>
      </w:r>
      <w:proofErr w:type="gramStart"/>
      <w:r w:rsidRPr="008E1F5E">
        <w:rPr>
          <w:rFonts w:cstheme="minorBidi" w:hint="eastAsia"/>
          <w:kern w:val="2"/>
        </w:rPr>
        <w:t>磺</w:t>
      </w:r>
      <w:proofErr w:type="gramEnd"/>
      <w:r w:rsidRPr="008E1F5E">
        <w:rPr>
          <w:rFonts w:cstheme="minorBidi" w:hint="eastAsia"/>
          <w:kern w:val="2"/>
        </w:rPr>
        <w:t>伏棉球清理血渍并消毒针孔。</w:t>
      </w:r>
      <w:r w:rsidR="00650C18">
        <w:rPr>
          <w:rFonts w:cstheme="minorBidi"/>
          <w:kern w:val="2"/>
        </w:rPr>
        <w:fldChar w:fldCharType="begin"/>
      </w:r>
      <w:r w:rsidR="00650C18">
        <w:rPr>
          <w:rFonts w:cstheme="minorBidi"/>
          <w:kern w:val="2"/>
        </w:rPr>
        <w:instrText xml:space="preserve"> ADDIN NE.Ref.{C86D9796-9803-4B94-B48B-B2341CC9D339}</w:instrText>
      </w:r>
      <w:r w:rsidR="00650C18">
        <w:rPr>
          <w:rFonts w:cstheme="minorBidi"/>
          <w:kern w:val="2"/>
        </w:rPr>
        <w:fldChar w:fldCharType="separate"/>
      </w:r>
      <w:r w:rsidR="00FA6B43">
        <w:rPr>
          <w:color w:val="080000"/>
        </w:rPr>
        <w:t>[14]</w:t>
      </w:r>
      <w:r w:rsidR="00650C18">
        <w:rPr>
          <w:rFonts w:cstheme="minorBidi"/>
          <w:kern w:val="2"/>
        </w:rPr>
        <w:fldChar w:fldCharType="end"/>
      </w:r>
    </w:p>
    <w:p w14:paraId="0BD12998" w14:textId="328230B8" w:rsidR="007152BF" w:rsidRPr="00D51B9A" w:rsidRDefault="00D51B9A">
      <w:pPr>
        <w:rPr>
          <w:rFonts w:ascii="黑体" w:eastAsia="黑体" w:hAnsi="黑体"/>
          <w:b/>
          <w:bCs/>
          <w:sz w:val="24"/>
          <w:szCs w:val="24"/>
        </w:rPr>
      </w:pPr>
      <w:r>
        <w:rPr>
          <w:rFonts w:ascii="黑体" w:eastAsia="黑体" w:hAnsi="黑体"/>
          <w:b/>
          <w:bCs/>
          <w:sz w:val="24"/>
          <w:szCs w:val="24"/>
        </w:rPr>
        <w:t>6</w:t>
      </w:r>
      <w:r>
        <w:rPr>
          <w:rFonts w:ascii="黑体" w:eastAsia="黑体" w:hAnsi="黑体" w:hint="eastAsia"/>
          <w:b/>
          <w:bCs/>
          <w:sz w:val="24"/>
          <w:szCs w:val="24"/>
        </w:rPr>
        <w:t>、</w:t>
      </w:r>
      <w:r w:rsidR="007152BF" w:rsidRPr="00D51B9A">
        <w:rPr>
          <w:rFonts w:ascii="黑体" w:eastAsia="黑体" w:hAnsi="黑体" w:hint="eastAsia"/>
          <w:b/>
          <w:bCs/>
          <w:sz w:val="24"/>
          <w:szCs w:val="24"/>
        </w:rPr>
        <w:t>相关分析</w:t>
      </w:r>
    </w:p>
    <w:p w14:paraId="71256983" w14:textId="596A1C70" w:rsidR="000B74A8" w:rsidRPr="008E1F5E" w:rsidRDefault="000B74A8" w:rsidP="0091586D">
      <w:pPr>
        <w:ind w:firstLine="420"/>
        <w:rPr>
          <w:rFonts w:ascii="宋体" w:eastAsia="宋体" w:hAnsi="宋体"/>
          <w:sz w:val="24"/>
          <w:szCs w:val="24"/>
        </w:rPr>
      </w:pPr>
      <w:r w:rsidRPr="008E1F5E">
        <w:rPr>
          <w:rFonts w:ascii="宋体" w:eastAsia="宋体" w:hAnsi="宋体" w:hint="eastAsia"/>
          <w:sz w:val="24"/>
          <w:szCs w:val="24"/>
        </w:rPr>
        <w:t>针灸治疗下肢静脉曲张随机对照临床试验</w:t>
      </w:r>
      <w:r w:rsidRPr="008E1F5E">
        <w:rPr>
          <w:rFonts w:ascii="宋体" w:eastAsia="宋体" w:hAnsi="宋体"/>
          <w:sz w:val="24"/>
          <w:szCs w:val="24"/>
        </w:rPr>
        <w:t>Meta 分析</w:t>
      </w:r>
    </w:p>
    <w:p w14:paraId="7C20CF0C" w14:textId="64395482" w:rsidR="000B74A8" w:rsidRPr="008E1F5E" w:rsidRDefault="000B74A8" w:rsidP="0091586D">
      <w:pPr>
        <w:pStyle w:val="NormalWeb"/>
        <w:spacing w:before="0" w:beforeAutospacing="0" w:after="0" w:afterAutospacing="0"/>
        <w:ind w:firstLine="420"/>
        <w:rPr>
          <w:rFonts w:cstheme="minorBidi"/>
          <w:kern w:val="2"/>
        </w:rPr>
      </w:pPr>
      <w:r w:rsidRPr="008E1F5E">
        <w:rPr>
          <w:rFonts w:cstheme="minorBidi" w:hint="eastAsia"/>
          <w:kern w:val="2"/>
        </w:rPr>
        <w:t>治疗组单独采用针灸治疗静脉曲张的有</w:t>
      </w:r>
      <w:r w:rsidRPr="008E1F5E">
        <w:rPr>
          <w:rFonts w:cstheme="minorBidi"/>
          <w:kern w:val="2"/>
        </w:rPr>
        <w:t>3</w:t>
      </w:r>
      <w:r w:rsidRPr="008E1F5E">
        <w:rPr>
          <w:rFonts w:cstheme="minorBidi" w:hint="eastAsia"/>
          <w:kern w:val="2"/>
        </w:rPr>
        <w:t>篇，针药合用的有</w:t>
      </w:r>
      <w:r w:rsidRPr="008E1F5E">
        <w:rPr>
          <w:rFonts w:cstheme="minorBidi"/>
          <w:kern w:val="2"/>
        </w:rPr>
        <w:t xml:space="preserve">1 </w:t>
      </w:r>
      <w:r w:rsidRPr="008E1F5E">
        <w:rPr>
          <w:rFonts w:cstheme="minorBidi" w:hint="eastAsia"/>
          <w:kern w:val="2"/>
        </w:rPr>
        <w:t>篇，四篇中</w:t>
      </w:r>
      <w:r w:rsidRPr="008E1F5E">
        <w:rPr>
          <w:rFonts w:cstheme="minorBidi"/>
          <w:kern w:val="2"/>
        </w:rPr>
        <w:t xml:space="preserve">2 </w:t>
      </w:r>
      <w:r w:rsidRPr="008E1F5E">
        <w:rPr>
          <w:rFonts w:cstheme="minorBidi" w:hint="eastAsia"/>
          <w:kern w:val="2"/>
        </w:rPr>
        <w:t>篇为火针，无菌针、</w:t>
      </w:r>
      <w:proofErr w:type="gramStart"/>
      <w:r w:rsidRPr="008E1F5E">
        <w:rPr>
          <w:rFonts w:cstheme="minorBidi" w:hint="eastAsia"/>
          <w:kern w:val="2"/>
        </w:rPr>
        <w:t>三棱针各</w:t>
      </w:r>
      <w:proofErr w:type="gramEnd"/>
      <w:r w:rsidRPr="008E1F5E">
        <w:rPr>
          <w:rFonts w:cstheme="minorBidi"/>
          <w:kern w:val="2"/>
        </w:rPr>
        <w:t xml:space="preserve">1 </w:t>
      </w:r>
      <w:r w:rsidRPr="008E1F5E">
        <w:rPr>
          <w:rFonts w:cstheme="minorBidi" w:hint="eastAsia"/>
          <w:kern w:val="2"/>
        </w:rPr>
        <w:t>篇。对照组中有两篇使用</w:t>
      </w:r>
      <w:r w:rsidRPr="008E1F5E">
        <w:rPr>
          <w:rFonts w:cstheme="minorBidi"/>
          <w:kern w:val="2"/>
        </w:rPr>
        <w:t>“</w:t>
      </w:r>
      <w:r w:rsidRPr="008E1F5E">
        <w:rPr>
          <w:rFonts w:cstheme="minorBidi" w:hint="eastAsia"/>
          <w:kern w:val="2"/>
        </w:rPr>
        <w:t>迈之灵</w:t>
      </w:r>
      <w:r w:rsidRPr="008E1F5E">
        <w:rPr>
          <w:rFonts w:cstheme="minorBidi"/>
          <w:kern w:val="2"/>
        </w:rPr>
        <w:t>”</w:t>
      </w:r>
      <w:r w:rsidRPr="008E1F5E">
        <w:rPr>
          <w:rFonts w:cstheme="minorBidi" w:hint="eastAsia"/>
          <w:kern w:val="2"/>
        </w:rPr>
        <w:t>为对照，一篇使用弹力袜为对照，</w:t>
      </w:r>
      <w:r w:rsidRPr="008E1F5E">
        <w:rPr>
          <w:rFonts w:cstheme="minorBidi"/>
          <w:kern w:val="2"/>
        </w:rPr>
        <w:t xml:space="preserve">1 </w:t>
      </w:r>
      <w:proofErr w:type="gramStart"/>
      <w:r w:rsidRPr="008E1F5E">
        <w:rPr>
          <w:rFonts w:cstheme="minorBidi" w:hint="eastAsia"/>
          <w:kern w:val="2"/>
        </w:rPr>
        <w:t>篇使用</w:t>
      </w:r>
      <w:proofErr w:type="gramEnd"/>
      <w:r w:rsidRPr="008E1F5E">
        <w:rPr>
          <w:rFonts w:cstheme="minorBidi" w:hint="eastAsia"/>
          <w:kern w:val="2"/>
        </w:rPr>
        <w:t>单用中药为对照。样本量</w:t>
      </w:r>
      <w:r w:rsidRPr="008E1F5E">
        <w:rPr>
          <w:rFonts w:cstheme="minorBidi"/>
          <w:kern w:val="2"/>
        </w:rPr>
        <w:t xml:space="preserve">254 </w:t>
      </w:r>
      <w:r w:rsidRPr="008E1F5E">
        <w:rPr>
          <w:rFonts w:cstheme="minorBidi" w:hint="eastAsia"/>
          <w:kern w:val="2"/>
        </w:rPr>
        <w:t>例，其中针灸治疗</w:t>
      </w:r>
      <w:r w:rsidRPr="008E1F5E">
        <w:rPr>
          <w:rFonts w:cstheme="minorBidi"/>
          <w:kern w:val="2"/>
        </w:rPr>
        <w:t xml:space="preserve">128 </w:t>
      </w:r>
      <w:r w:rsidRPr="008E1F5E">
        <w:rPr>
          <w:rFonts w:cstheme="minorBidi" w:hint="eastAsia"/>
          <w:kern w:val="2"/>
        </w:rPr>
        <w:t>例，</w:t>
      </w:r>
      <w:r w:rsidRPr="008E1F5E">
        <w:rPr>
          <w:rFonts w:cstheme="minorBidi"/>
          <w:kern w:val="2"/>
        </w:rPr>
        <w:t xml:space="preserve">119 </w:t>
      </w:r>
      <w:r w:rsidRPr="008E1F5E">
        <w:rPr>
          <w:rFonts w:cstheme="minorBidi" w:hint="eastAsia"/>
          <w:kern w:val="2"/>
        </w:rPr>
        <w:t>例有效</w:t>
      </w:r>
      <w:r w:rsidRPr="008E1F5E">
        <w:rPr>
          <w:rFonts w:cstheme="minorBidi"/>
          <w:kern w:val="2"/>
        </w:rPr>
        <w:t xml:space="preserve">; </w:t>
      </w:r>
      <w:r w:rsidRPr="008E1F5E">
        <w:rPr>
          <w:rFonts w:cstheme="minorBidi" w:hint="eastAsia"/>
          <w:kern w:val="2"/>
        </w:rPr>
        <w:t>对照</w:t>
      </w:r>
      <w:proofErr w:type="gramStart"/>
      <w:r w:rsidRPr="008E1F5E">
        <w:rPr>
          <w:rFonts w:cstheme="minorBidi" w:hint="eastAsia"/>
          <w:kern w:val="2"/>
        </w:rPr>
        <w:t>组治疗</w:t>
      </w:r>
      <w:proofErr w:type="gramEnd"/>
      <w:r w:rsidRPr="008E1F5E">
        <w:rPr>
          <w:rFonts w:cstheme="minorBidi"/>
          <w:kern w:val="2"/>
        </w:rPr>
        <w:t xml:space="preserve">126 </w:t>
      </w:r>
      <w:r w:rsidRPr="008E1F5E">
        <w:rPr>
          <w:rFonts w:cstheme="minorBidi" w:hint="eastAsia"/>
          <w:kern w:val="2"/>
        </w:rPr>
        <w:t>例，</w:t>
      </w:r>
      <w:r w:rsidRPr="008E1F5E">
        <w:rPr>
          <w:rFonts w:cstheme="minorBidi"/>
          <w:kern w:val="2"/>
        </w:rPr>
        <w:t xml:space="preserve">99 </w:t>
      </w:r>
      <w:r w:rsidRPr="008E1F5E">
        <w:rPr>
          <w:rFonts w:cstheme="minorBidi" w:hint="eastAsia"/>
          <w:kern w:val="2"/>
        </w:rPr>
        <w:t>例有效。异质性检验结果，</w:t>
      </w:r>
      <w:r w:rsidRPr="008E1F5E">
        <w:rPr>
          <w:rFonts w:cstheme="minorBidi"/>
          <w:kern w:val="2"/>
        </w:rPr>
        <w:t>I2 = 0%</w:t>
      </w:r>
      <w:r w:rsidRPr="008E1F5E">
        <w:rPr>
          <w:rFonts w:cstheme="minorBidi" w:hint="eastAsia"/>
          <w:kern w:val="2"/>
        </w:rPr>
        <w:t>，</w:t>
      </w:r>
      <w:r w:rsidRPr="008E1F5E">
        <w:rPr>
          <w:rFonts w:cstheme="minorBidi"/>
          <w:kern w:val="2"/>
        </w:rPr>
        <w:t xml:space="preserve">P = 0. 69 </w:t>
      </w:r>
      <w:r w:rsidRPr="008E1F5E">
        <w:rPr>
          <w:rFonts w:cstheme="minorBidi" w:hint="eastAsia"/>
          <w:kern w:val="2"/>
        </w:rPr>
        <w:t>采用固定效应模型。</w:t>
      </w:r>
      <w:r w:rsidRPr="008E1F5E">
        <w:rPr>
          <w:rFonts w:cstheme="minorBidi"/>
          <w:kern w:val="2"/>
        </w:rPr>
        <w:t>OR = 3. 66</w:t>
      </w:r>
      <w:r w:rsidRPr="008E1F5E">
        <w:rPr>
          <w:rFonts w:cstheme="minorBidi" w:hint="eastAsia"/>
          <w:kern w:val="2"/>
        </w:rPr>
        <w:t>，</w:t>
      </w:r>
      <w:r w:rsidRPr="008E1F5E">
        <w:rPr>
          <w:rFonts w:cstheme="minorBidi"/>
          <w:kern w:val="2"/>
        </w:rPr>
        <w:t xml:space="preserve">95% </w:t>
      </w:r>
      <w:r w:rsidRPr="008E1F5E">
        <w:rPr>
          <w:rFonts w:cstheme="minorBidi" w:hint="eastAsia"/>
          <w:kern w:val="2"/>
        </w:rPr>
        <w:t>可信区间</w:t>
      </w:r>
      <w:r w:rsidRPr="008E1F5E">
        <w:rPr>
          <w:rFonts w:cstheme="minorBidi"/>
          <w:kern w:val="2"/>
        </w:rPr>
        <w:t xml:space="preserve">1. 61 </w:t>
      </w:r>
      <w:r w:rsidRPr="008E1F5E">
        <w:rPr>
          <w:rFonts w:cstheme="minorBidi" w:hint="eastAsia"/>
          <w:kern w:val="2"/>
        </w:rPr>
        <w:t>～</w:t>
      </w:r>
      <w:r w:rsidRPr="008E1F5E">
        <w:rPr>
          <w:rFonts w:cstheme="minorBidi"/>
          <w:kern w:val="2"/>
        </w:rPr>
        <w:t>8. 33</w:t>
      </w:r>
      <w:r w:rsidRPr="008E1F5E">
        <w:rPr>
          <w:rFonts w:cstheme="minorBidi" w:hint="eastAsia"/>
          <w:kern w:val="2"/>
        </w:rPr>
        <w:t>，</w:t>
      </w:r>
      <w:r w:rsidRPr="008E1F5E">
        <w:rPr>
          <w:rFonts w:cstheme="minorBidi"/>
          <w:kern w:val="2"/>
        </w:rPr>
        <w:t>Z = 3. 09</w:t>
      </w:r>
      <w:r w:rsidRPr="008E1F5E">
        <w:rPr>
          <w:rFonts w:cstheme="minorBidi" w:hint="eastAsia"/>
          <w:kern w:val="2"/>
        </w:rPr>
        <w:t>，</w:t>
      </w:r>
      <w:r w:rsidRPr="008E1F5E">
        <w:rPr>
          <w:rFonts w:cstheme="minorBidi"/>
          <w:kern w:val="2"/>
        </w:rPr>
        <w:t>P = 0. 002</w:t>
      </w:r>
      <w:r w:rsidRPr="008E1F5E">
        <w:rPr>
          <w:rFonts w:cstheme="minorBidi" w:hint="eastAsia"/>
          <w:kern w:val="2"/>
        </w:rPr>
        <w:t>，表明针灸治疗下肢静脉曲张有效且疗效优于对照组</w:t>
      </w:r>
      <w:r w:rsidR="00650C18">
        <w:rPr>
          <w:rFonts w:cstheme="minorBidi"/>
          <w:kern w:val="2"/>
        </w:rPr>
        <w:fldChar w:fldCharType="begin"/>
      </w:r>
      <w:r w:rsidR="00650C18">
        <w:rPr>
          <w:rFonts w:cstheme="minorBidi"/>
          <w:kern w:val="2"/>
        </w:rPr>
        <w:instrText xml:space="preserve"> ADDIN NE.Ref.{6795AED6-83C5-4772-9AAB-ABE77200BBAE}</w:instrText>
      </w:r>
      <w:r w:rsidR="00650C18">
        <w:rPr>
          <w:rFonts w:cstheme="minorBidi"/>
          <w:kern w:val="2"/>
        </w:rPr>
        <w:fldChar w:fldCharType="separate"/>
      </w:r>
      <w:r w:rsidR="00FA6B43">
        <w:rPr>
          <w:color w:val="080000"/>
        </w:rPr>
        <w:t>[15]</w:t>
      </w:r>
      <w:r w:rsidR="00650C18">
        <w:rPr>
          <w:rFonts w:cstheme="minorBidi"/>
          <w:kern w:val="2"/>
        </w:rPr>
        <w:fldChar w:fldCharType="end"/>
      </w:r>
    </w:p>
    <w:p w14:paraId="729B2491" w14:textId="00A2A7A3" w:rsidR="007152BF" w:rsidRPr="00D51B9A" w:rsidRDefault="00D51B9A">
      <w:pPr>
        <w:rPr>
          <w:rFonts w:ascii="黑体" w:eastAsia="黑体" w:hAnsi="黑体"/>
          <w:b/>
          <w:bCs/>
          <w:sz w:val="24"/>
          <w:szCs w:val="24"/>
        </w:rPr>
      </w:pPr>
      <w:r w:rsidRPr="00D51B9A">
        <w:rPr>
          <w:rFonts w:ascii="黑体" w:eastAsia="黑体" w:hAnsi="黑体"/>
          <w:b/>
          <w:bCs/>
          <w:sz w:val="24"/>
          <w:szCs w:val="24"/>
        </w:rPr>
        <w:t>7</w:t>
      </w:r>
      <w:r w:rsidRPr="00D51B9A">
        <w:rPr>
          <w:rFonts w:ascii="黑体" w:eastAsia="黑体" w:hAnsi="黑体" w:hint="eastAsia"/>
          <w:b/>
          <w:bCs/>
          <w:sz w:val="24"/>
          <w:szCs w:val="24"/>
        </w:rPr>
        <w:t>、</w:t>
      </w:r>
      <w:r w:rsidR="007152BF" w:rsidRPr="00D51B9A">
        <w:rPr>
          <w:rFonts w:ascii="黑体" w:eastAsia="黑体" w:hAnsi="黑体" w:hint="eastAsia"/>
          <w:b/>
          <w:bCs/>
          <w:sz w:val="24"/>
          <w:szCs w:val="24"/>
        </w:rPr>
        <w:t>总结</w:t>
      </w:r>
    </w:p>
    <w:p w14:paraId="0DC70EDD" w14:textId="77777777" w:rsidR="00FA6B43" w:rsidRDefault="000B74A8" w:rsidP="00FA6B43">
      <w:pPr>
        <w:autoSpaceDE w:val="0"/>
        <w:autoSpaceDN w:val="0"/>
        <w:adjustRightInd w:val="0"/>
        <w:ind w:firstLine="420"/>
        <w:jc w:val="left"/>
        <w:rPr>
          <w:rFonts w:ascii="Times New Roman" w:hAnsi="Times New Roman" w:cs="Times New Roman"/>
          <w:kern w:val="0"/>
          <w:sz w:val="24"/>
          <w:szCs w:val="24"/>
        </w:rPr>
      </w:pPr>
      <w:r w:rsidRPr="008E1F5E">
        <w:rPr>
          <w:rFonts w:ascii="宋体" w:eastAsia="宋体" w:hAnsi="宋体"/>
          <w:sz w:val="24"/>
          <w:szCs w:val="24"/>
        </w:rPr>
        <w:t>通过分析近</w:t>
      </w:r>
      <w:r w:rsidRPr="008E1F5E">
        <w:rPr>
          <w:rFonts w:ascii="宋体" w:eastAsia="宋体" w:hAnsi="宋体" w:hint="eastAsia"/>
          <w:sz w:val="24"/>
          <w:szCs w:val="24"/>
        </w:rPr>
        <w:t>5</w:t>
      </w:r>
      <w:r w:rsidRPr="008E1F5E">
        <w:rPr>
          <w:rFonts w:ascii="宋体" w:eastAsia="宋体" w:hAnsi="宋体"/>
          <w:sz w:val="24"/>
          <w:szCs w:val="24"/>
        </w:rPr>
        <w:t>年针灸治疗下肢静脉曲张疗法的相关文献，可以得出针灸治疗下肢静脉曲张是相比于微创手术、药物治疗和其他疗法来说效果较好，方便程度较高，可靠性较强的一类方法，这几年基于</w:t>
      </w:r>
      <w:r w:rsidRPr="008E1F5E">
        <w:rPr>
          <w:rFonts w:ascii="宋体" w:eastAsia="宋体" w:hAnsi="宋体" w:hint="eastAsia"/>
          <w:sz w:val="24"/>
          <w:szCs w:val="24"/>
        </w:rPr>
        <w:t>放血疗法达成治疗的效果</w:t>
      </w:r>
      <w:r w:rsidR="007F141F" w:rsidRPr="008E1F5E">
        <w:rPr>
          <w:rFonts w:ascii="宋体" w:eastAsia="宋体" w:hAnsi="宋体" w:hint="eastAsia"/>
          <w:sz w:val="24"/>
          <w:szCs w:val="24"/>
        </w:rPr>
        <w:t>的相关分析已经梳理的很全了，相关的Meta</w:t>
      </w:r>
      <w:r w:rsidR="007F141F" w:rsidRPr="008E1F5E">
        <w:rPr>
          <w:rFonts w:ascii="宋体" w:eastAsia="宋体" w:hAnsi="宋体"/>
          <w:sz w:val="24"/>
          <w:szCs w:val="24"/>
        </w:rPr>
        <w:t>分析都已经成熟，但是其他的数据可视化分析和趋势分析尚未有相关研究，包括近几年的手法规整的比对，大部分文章都是基于放血改善的理论来分析相关疗效，希望有兴趣的同行可以从其他角度分析并规整新的针灸疗法与趋势。</w:t>
      </w:r>
      <w:r w:rsidR="00FA6B43">
        <w:rPr>
          <w:rFonts w:ascii="宋体" w:eastAsia="宋体" w:hAnsi="宋体"/>
          <w:sz w:val="24"/>
          <w:szCs w:val="24"/>
        </w:rPr>
        <w:fldChar w:fldCharType="begin"/>
      </w:r>
      <w:r w:rsidR="00FA6B43">
        <w:rPr>
          <w:rFonts w:ascii="宋体" w:eastAsia="宋体" w:hAnsi="宋体"/>
          <w:sz w:val="24"/>
          <w:szCs w:val="24"/>
        </w:rPr>
        <w:instrText xml:space="preserve"> ADDIN NE.Bib</w:instrText>
      </w:r>
      <w:r w:rsidR="00FA6B43">
        <w:rPr>
          <w:rFonts w:ascii="宋体" w:eastAsia="宋体" w:hAnsi="宋体"/>
          <w:sz w:val="24"/>
          <w:szCs w:val="24"/>
        </w:rPr>
        <w:fldChar w:fldCharType="separate"/>
      </w:r>
    </w:p>
    <w:p w14:paraId="2891DD46" w14:textId="77777777" w:rsidR="00FA6B43" w:rsidRDefault="00FA6B43" w:rsidP="00FA6B4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14:paraId="7EE29E9E"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[1].</w:t>
      </w:r>
      <w:r>
        <w:rPr>
          <w:rFonts w:ascii="Times New Roman" w:hAnsi="Times New Roman" w:cs="Times New Roman"/>
          <w:color w:val="000000"/>
          <w:kern w:val="0"/>
          <w:sz w:val="20"/>
          <w:szCs w:val="20"/>
        </w:rPr>
        <w:tab/>
      </w:r>
      <w:bookmarkStart w:id="0" w:name="_neb5D81C7A0_3A30_4697_BC90_3A1D59F2146D"/>
      <w:r>
        <w:rPr>
          <w:rFonts w:ascii="宋体" w:eastAsia="宋体" w:hAnsi="Times New Roman" w:cs="宋体" w:hint="eastAsia"/>
          <w:color w:val="000000"/>
          <w:kern w:val="0"/>
          <w:sz w:val="20"/>
          <w:szCs w:val="20"/>
        </w:rPr>
        <w:t>杨惠宇等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火针放血疗法治疗下肢静脉曲张的临床研究进展</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中国中医药现代远程教育</w:t>
      </w:r>
      <w:r>
        <w:rPr>
          <w:rFonts w:ascii="Times New Roman" w:hAnsi="Times New Roman" w:cs="Times New Roman"/>
          <w:color w:val="000000"/>
          <w:kern w:val="0"/>
          <w:sz w:val="20"/>
          <w:szCs w:val="20"/>
        </w:rPr>
        <w:t xml:space="preserve">, 2020. 18(21):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137-139</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0"/>
    </w:p>
    <w:p w14:paraId="56EC0B95"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[2].</w:t>
      </w:r>
      <w:r>
        <w:rPr>
          <w:rFonts w:ascii="Times New Roman" w:hAnsi="Times New Roman" w:cs="Times New Roman"/>
          <w:color w:val="000000"/>
          <w:kern w:val="0"/>
          <w:sz w:val="20"/>
          <w:szCs w:val="20"/>
        </w:rPr>
        <w:tab/>
      </w:r>
      <w:bookmarkStart w:id="1" w:name="_neb72BEDE4F_4167_4C6E_9C95_CC14B8E0213F"/>
      <w:proofErr w:type="gramStart"/>
      <w:r>
        <w:rPr>
          <w:rFonts w:ascii="宋体" w:eastAsia="宋体" w:hAnsi="Times New Roman" w:cs="宋体" w:hint="eastAsia"/>
          <w:color w:val="000000"/>
          <w:kern w:val="0"/>
          <w:sz w:val="20"/>
          <w:szCs w:val="20"/>
        </w:rPr>
        <w:t>马政涛等</w:t>
      </w:r>
      <w:proofErr w:type="gramEnd"/>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运用青龙摆尾治疗下肢单纯性静脉曲张的初探</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临床医药文献电子杂志</w:t>
      </w:r>
      <w:r>
        <w:rPr>
          <w:rFonts w:ascii="Times New Roman" w:hAnsi="Times New Roman" w:cs="Times New Roman"/>
          <w:color w:val="000000"/>
          <w:kern w:val="0"/>
          <w:sz w:val="20"/>
          <w:szCs w:val="20"/>
        </w:rPr>
        <w:t xml:space="preserve">, 2020. 7(45):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66-67</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
    </w:p>
    <w:p w14:paraId="38853A75"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[3].</w:t>
      </w:r>
      <w:r>
        <w:rPr>
          <w:rFonts w:ascii="Times New Roman" w:hAnsi="Times New Roman" w:cs="Times New Roman"/>
          <w:color w:val="000000"/>
          <w:kern w:val="0"/>
          <w:sz w:val="20"/>
          <w:szCs w:val="20"/>
        </w:rPr>
        <w:tab/>
      </w:r>
      <w:bookmarkStart w:id="2" w:name="_neb7587E725_9326_4ACB_8D85_6AE8E9995A02"/>
      <w:r>
        <w:rPr>
          <w:rFonts w:ascii="宋体" w:eastAsia="宋体" w:hAnsi="Times New Roman" w:cs="宋体" w:hint="eastAsia"/>
          <w:color w:val="000000"/>
          <w:kern w:val="0"/>
          <w:sz w:val="20"/>
          <w:szCs w:val="20"/>
        </w:rPr>
        <w:t>王大军与曹锐</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针灸推拿治疗下肢静脉曲张的临床效果分析</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中外医学研究</w:t>
      </w:r>
      <w:r>
        <w:rPr>
          <w:rFonts w:ascii="Times New Roman" w:hAnsi="Times New Roman" w:cs="Times New Roman"/>
          <w:color w:val="000000"/>
          <w:kern w:val="0"/>
          <w:sz w:val="20"/>
          <w:szCs w:val="20"/>
        </w:rPr>
        <w:t xml:space="preserve">, 2020. 18(13):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186-188</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2"/>
    </w:p>
    <w:p w14:paraId="6A20607C"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[4].</w:t>
      </w:r>
      <w:r>
        <w:rPr>
          <w:rFonts w:ascii="Times New Roman" w:hAnsi="Times New Roman" w:cs="Times New Roman"/>
          <w:color w:val="000000"/>
          <w:kern w:val="0"/>
          <w:sz w:val="20"/>
          <w:szCs w:val="20"/>
        </w:rPr>
        <w:tab/>
      </w:r>
      <w:bookmarkStart w:id="3" w:name="_nebCD2912A2_14AB_4A8A_B794_FC62228E6DE7"/>
      <w:r>
        <w:rPr>
          <w:rFonts w:ascii="宋体" w:eastAsia="宋体" w:hAnsi="Times New Roman" w:cs="宋体" w:hint="eastAsia"/>
          <w:color w:val="000000"/>
          <w:kern w:val="0"/>
          <w:sz w:val="20"/>
          <w:szCs w:val="20"/>
        </w:rPr>
        <w:t>林波</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火针治疗原发性下肢静脉曲张的临床观察</w:t>
      </w:r>
      <w:r>
        <w:rPr>
          <w:rFonts w:ascii="Times New Roman" w:hAnsi="Times New Roman" w:cs="Times New Roman"/>
          <w:color w:val="000000"/>
          <w:kern w:val="0"/>
          <w:sz w:val="20"/>
          <w:szCs w:val="20"/>
        </w:rPr>
        <w:t xml:space="preserve">, 2017, </w:t>
      </w:r>
      <w:r>
        <w:rPr>
          <w:rFonts w:ascii="宋体" w:eastAsia="宋体" w:hAnsi="Times New Roman" w:cs="宋体" w:hint="eastAsia"/>
          <w:color w:val="000000"/>
          <w:kern w:val="0"/>
          <w:sz w:val="20"/>
          <w:szCs w:val="20"/>
        </w:rPr>
        <w:t>广西中医药大学</w:t>
      </w:r>
      <w:r>
        <w:rPr>
          <w:rFonts w:ascii="Times New Roman" w:hAnsi="Times New Roman" w:cs="Times New Roman"/>
          <w:color w:val="000000"/>
          <w:kern w:val="0"/>
          <w:sz w:val="20"/>
          <w:szCs w:val="20"/>
        </w:rPr>
        <w:t>.</w:t>
      </w:r>
      <w:bookmarkEnd w:id="3"/>
    </w:p>
    <w:p w14:paraId="772267E9"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[5].</w:t>
      </w:r>
      <w:r>
        <w:rPr>
          <w:rFonts w:ascii="Times New Roman" w:hAnsi="Times New Roman" w:cs="Times New Roman"/>
          <w:color w:val="000000"/>
          <w:kern w:val="0"/>
          <w:sz w:val="20"/>
          <w:szCs w:val="20"/>
        </w:rPr>
        <w:tab/>
      </w:r>
      <w:bookmarkStart w:id="4" w:name="_nebD64925E9_E7DB_470B_8422_5F6FE0C0F7A0"/>
      <w:proofErr w:type="spellStart"/>
      <w:proofErr w:type="gramStart"/>
      <w:r>
        <w:rPr>
          <w:rFonts w:ascii="Times New Roman" w:hAnsi="Times New Roman" w:cs="Times New Roman"/>
          <w:color w:val="000000"/>
          <w:kern w:val="0"/>
          <w:sz w:val="20"/>
          <w:szCs w:val="20"/>
        </w:rPr>
        <w:t>NguyenLe</w:t>
      </w:r>
      <w:proofErr w:type="spellEnd"/>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M., </w:t>
      </w:r>
      <w:r>
        <w:rPr>
          <w:rFonts w:ascii="宋体" w:eastAsia="宋体" w:hAnsi="Times New Roman" w:cs="宋体" w:hint="eastAsia"/>
          <w:color w:val="000000"/>
          <w:kern w:val="0"/>
          <w:sz w:val="20"/>
          <w:szCs w:val="20"/>
        </w:rPr>
        <w:t>毫火针刺络放血治疗下肢静脉曲张的临床观察</w:t>
      </w:r>
      <w:r>
        <w:rPr>
          <w:rFonts w:ascii="Times New Roman" w:hAnsi="Times New Roman" w:cs="Times New Roman"/>
          <w:color w:val="000000"/>
          <w:kern w:val="0"/>
          <w:sz w:val="20"/>
          <w:szCs w:val="20"/>
        </w:rPr>
        <w:t xml:space="preserve">, 2017, </w:t>
      </w:r>
      <w:r>
        <w:rPr>
          <w:rFonts w:ascii="宋体" w:eastAsia="宋体" w:hAnsi="Times New Roman" w:cs="宋体" w:hint="eastAsia"/>
          <w:color w:val="000000"/>
          <w:kern w:val="0"/>
          <w:sz w:val="20"/>
          <w:szCs w:val="20"/>
        </w:rPr>
        <w:t>南京中医药大学</w:t>
      </w:r>
      <w:r>
        <w:rPr>
          <w:rFonts w:ascii="Times New Roman" w:hAnsi="Times New Roman" w:cs="Times New Roman"/>
          <w:color w:val="000000"/>
          <w:kern w:val="0"/>
          <w:sz w:val="20"/>
          <w:szCs w:val="20"/>
        </w:rPr>
        <w:t>.</w:t>
      </w:r>
      <w:bookmarkEnd w:id="4"/>
    </w:p>
    <w:p w14:paraId="7DF940F0"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[6].</w:t>
      </w:r>
      <w:r>
        <w:rPr>
          <w:rFonts w:ascii="Times New Roman" w:hAnsi="Times New Roman" w:cs="Times New Roman"/>
          <w:color w:val="000000"/>
          <w:kern w:val="0"/>
          <w:sz w:val="20"/>
          <w:szCs w:val="20"/>
        </w:rPr>
        <w:tab/>
      </w:r>
      <w:bookmarkStart w:id="5" w:name="_nebCD3AABA1_6654_4724_A2B3_BEC0AF91A1D9"/>
      <w:r>
        <w:rPr>
          <w:rFonts w:ascii="宋体" w:eastAsia="宋体" w:hAnsi="Times New Roman" w:cs="宋体" w:hint="eastAsia"/>
          <w:color w:val="000000"/>
          <w:kern w:val="0"/>
          <w:sz w:val="20"/>
          <w:szCs w:val="20"/>
        </w:rPr>
        <w:t>林波等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针灸治疗下肢静脉曲张概述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中华针灸电子杂志</w:t>
      </w:r>
      <w:r>
        <w:rPr>
          <w:rFonts w:ascii="Times New Roman" w:hAnsi="Times New Roman" w:cs="Times New Roman"/>
          <w:color w:val="000000"/>
          <w:kern w:val="0"/>
          <w:sz w:val="20"/>
          <w:szCs w:val="20"/>
        </w:rPr>
        <w:t xml:space="preserve">, 2016. 5(03):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111-113</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5"/>
    </w:p>
    <w:p w14:paraId="5E3D3B96"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lastRenderedPageBreak/>
        <w:t xml:space="preserve"> [7].</w:t>
      </w:r>
      <w:r>
        <w:rPr>
          <w:rFonts w:ascii="Times New Roman" w:hAnsi="Times New Roman" w:cs="Times New Roman"/>
          <w:color w:val="000000"/>
          <w:kern w:val="0"/>
          <w:sz w:val="20"/>
          <w:szCs w:val="20"/>
        </w:rPr>
        <w:tab/>
      </w:r>
      <w:bookmarkStart w:id="6" w:name="_nebAA193E33_A798_463C_880A_3402B3BA8937"/>
      <w:proofErr w:type="gramStart"/>
      <w:r>
        <w:rPr>
          <w:rFonts w:ascii="宋体" w:eastAsia="宋体" w:hAnsi="Times New Roman" w:cs="宋体" w:hint="eastAsia"/>
          <w:color w:val="000000"/>
          <w:kern w:val="0"/>
          <w:sz w:val="20"/>
          <w:szCs w:val="20"/>
        </w:rPr>
        <w:t>潘</w:t>
      </w:r>
      <w:proofErr w:type="gramEnd"/>
      <w:r>
        <w:rPr>
          <w:rFonts w:ascii="宋体" w:eastAsia="宋体" w:hAnsi="Times New Roman" w:cs="宋体" w:hint="eastAsia"/>
          <w:color w:val="000000"/>
          <w:kern w:val="0"/>
          <w:sz w:val="20"/>
          <w:szCs w:val="20"/>
        </w:rPr>
        <w:t>红红与徐福成</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刺络拔罐治疗下肢静脉曲张</w:t>
      </w:r>
      <w:r>
        <w:rPr>
          <w:rFonts w:ascii="Times New Roman" w:hAnsi="Times New Roman" w:cs="Times New Roman"/>
          <w:color w:val="000000"/>
          <w:kern w:val="0"/>
          <w:sz w:val="20"/>
          <w:szCs w:val="20"/>
        </w:rPr>
        <w:t>14</w:t>
      </w:r>
      <w:r>
        <w:rPr>
          <w:rFonts w:ascii="宋体" w:eastAsia="宋体" w:hAnsi="Times New Roman" w:cs="宋体" w:hint="eastAsia"/>
          <w:color w:val="000000"/>
          <w:kern w:val="0"/>
          <w:sz w:val="20"/>
          <w:szCs w:val="20"/>
        </w:rPr>
        <w:t>例</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临床医药文献电子杂志</w:t>
      </w:r>
      <w:r>
        <w:rPr>
          <w:rFonts w:ascii="Times New Roman" w:hAnsi="Times New Roman" w:cs="Times New Roman"/>
          <w:color w:val="000000"/>
          <w:kern w:val="0"/>
          <w:sz w:val="20"/>
          <w:szCs w:val="20"/>
        </w:rPr>
        <w:t xml:space="preserve">, 2017. 4(38):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7393</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6"/>
    </w:p>
    <w:p w14:paraId="6E23C1D5"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[8].</w:t>
      </w:r>
      <w:r>
        <w:rPr>
          <w:rFonts w:ascii="Times New Roman" w:hAnsi="Times New Roman" w:cs="Times New Roman"/>
          <w:color w:val="000000"/>
          <w:kern w:val="0"/>
          <w:sz w:val="20"/>
          <w:szCs w:val="20"/>
        </w:rPr>
        <w:tab/>
      </w:r>
      <w:bookmarkStart w:id="7" w:name="_neb9A91F0AA_C059_459B_AFA7_38B5BB0D962E"/>
      <w:r>
        <w:rPr>
          <w:rFonts w:ascii="宋体" w:eastAsia="宋体" w:hAnsi="Times New Roman" w:cs="宋体" w:hint="eastAsia"/>
          <w:color w:val="000000"/>
          <w:kern w:val="0"/>
          <w:sz w:val="20"/>
          <w:szCs w:val="20"/>
        </w:rPr>
        <w:t>秦君</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针刺配合刺络放血治疗原发性下肢静脉曲张</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延安大学学报</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医学</w:t>
      </w:r>
      <w:proofErr w:type="gramStart"/>
      <w:r>
        <w:rPr>
          <w:rFonts w:ascii="宋体" w:eastAsia="宋体" w:hAnsi="Times New Roman" w:cs="宋体" w:hint="eastAsia"/>
          <w:color w:val="000000"/>
          <w:kern w:val="0"/>
          <w:sz w:val="20"/>
          <w:szCs w:val="20"/>
        </w:rPr>
        <w:t>科学版</w:t>
      </w:r>
      <w:proofErr w:type="gramEnd"/>
      <w:r>
        <w:rPr>
          <w:rFonts w:ascii="Times New Roman" w:hAnsi="Times New Roman" w:cs="Times New Roman"/>
          <w:color w:val="000000"/>
          <w:kern w:val="0"/>
          <w:sz w:val="20"/>
          <w:szCs w:val="20"/>
        </w:rPr>
        <w:t xml:space="preserve">), 2018. 16(02):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81-82</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7"/>
    </w:p>
    <w:p w14:paraId="6CCFE823"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[9].</w:t>
      </w:r>
      <w:r>
        <w:rPr>
          <w:rFonts w:ascii="Times New Roman" w:hAnsi="Times New Roman" w:cs="Times New Roman"/>
          <w:color w:val="000000"/>
          <w:kern w:val="0"/>
          <w:sz w:val="20"/>
          <w:szCs w:val="20"/>
        </w:rPr>
        <w:tab/>
      </w:r>
      <w:bookmarkStart w:id="8" w:name="_neb2E24EF92_5644_4849_AB25_AB2856D8B2D5"/>
      <w:r>
        <w:rPr>
          <w:rFonts w:ascii="Times New Roman" w:hAnsi="Times New Roman" w:cs="Times New Roman"/>
          <w:color w:val="000000"/>
          <w:kern w:val="0"/>
          <w:sz w:val="20"/>
          <w:szCs w:val="20"/>
        </w:rPr>
        <w:t>Vickers, A.J., et al., Acupuncture for Chronic Pain: Update of an Individual Patient Data Meta-Analysis. J Pain, 2018. 19(5): p. 455-474.</w:t>
      </w:r>
      <w:bookmarkEnd w:id="8"/>
    </w:p>
    <w:p w14:paraId="7F0965F2"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[10].</w:t>
      </w:r>
      <w:r>
        <w:rPr>
          <w:rFonts w:ascii="Times New Roman" w:hAnsi="Times New Roman" w:cs="Times New Roman"/>
          <w:color w:val="000000"/>
          <w:kern w:val="0"/>
          <w:sz w:val="20"/>
          <w:szCs w:val="20"/>
        </w:rPr>
        <w:tab/>
      </w:r>
      <w:bookmarkStart w:id="9" w:name="_neb64015F4D_0EAE_46E4_9854_3D32506B1973"/>
      <w:r>
        <w:rPr>
          <w:rFonts w:ascii="Times New Roman" w:hAnsi="Times New Roman" w:cs="Times New Roman"/>
          <w:color w:val="000000"/>
          <w:kern w:val="0"/>
          <w:sz w:val="20"/>
          <w:szCs w:val="20"/>
        </w:rPr>
        <w:t xml:space="preserve">Wright, B.D., Acupuncture for the Treatment of Animal Pain. Vet Clin North Am Small </w:t>
      </w:r>
      <w:proofErr w:type="spellStart"/>
      <w:r>
        <w:rPr>
          <w:rFonts w:ascii="Times New Roman" w:hAnsi="Times New Roman" w:cs="Times New Roman"/>
          <w:color w:val="000000"/>
          <w:kern w:val="0"/>
          <w:sz w:val="20"/>
          <w:szCs w:val="20"/>
        </w:rPr>
        <w:t>Anim</w:t>
      </w:r>
      <w:proofErr w:type="spellEnd"/>
      <w:r>
        <w:rPr>
          <w:rFonts w:ascii="Times New Roman" w:hAnsi="Times New Roman" w:cs="Times New Roman"/>
          <w:color w:val="000000"/>
          <w:kern w:val="0"/>
          <w:sz w:val="20"/>
          <w:szCs w:val="20"/>
        </w:rPr>
        <w:t xml:space="preserve"> </w:t>
      </w:r>
      <w:proofErr w:type="spellStart"/>
      <w:r>
        <w:rPr>
          <w:rFonts w:ascii="Times New Roman" w:hAnsi="Times New Roman" w:cs="Times New Roman"/>
          <w:color w:val="000000"/>
          <w:kern w:val="0"/>
          <w:sz w:val="20"/>
          <w:szCs w:val="20"/>
        </w:rPr>
        <w:t>Pract</w:t>
      </w:r>
      <w:proofErr w:type="spellEnd"/>
      <w:r>
        <w:rPr>
          <w:rFonts w:ascii="Times New Roman" w:hAnsi="Times New Roman" w:cs="Times New Roman"/>
          <w:color w:val="000000"/>
          <w:kern w:val="0"/>
          <w:sz w:val="20"/>
          <w:szCs w:val="20"/>
        </w:rPr>
        <w:t>, 2019. 49(6): p. 1029-1039.</w:t>
      </w:r>
      <w:bookmarkEnd w:id="9"/>
    </w:p>
    <w:p w14:paraId="2698F006"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[11].</w:t>
      </w:r>
      <w:r>
        <w:rPr>
          <w:rFonts w:ascii="Times New Roman" w:hAnsi="Times New Roman" w:cs="Times New Roman"/>
          <w:color w:val="000000"/>
          <w:kern w:val="0"/>
          <w:sz w:val="20"/>
          <w:szCs w:val="20"/>
        </w:rPr>
        <w:tab/>
      </w:r>
      <w:bookmarkStart w:id="10" w:name="_nebFCF6C2A7_7AEF_4BAB_AAE9_450D1B1CB23B"/>
      <w:r>
        <w:rPr>
          <w:rFonts w:ascii="宋体" w:eastAsia="宋体" w:hAnsi="Times New Roman" w:cs="宋体" w:hint="eastAsia"/>
          <w:color w:val="000000"/>
          <w:kern w:val="0"/>
          <w:sz w:val="20"/>
          <w:szCs w:val="20"/>
        </w:rPr>
        <w:t>循证针灸临床指南：静脉曲张所致双下肢胀痛</w:t>
      </w:r>
      <w:r>
        <w:rPr>
          <w:rFonts w:ascii="Times New Roman" w:hAnsi="Times New Roman" w:cs="Times New Roman"/>
          <w:color w:val="000000"/>
          <w:kern w:val="0"/>
          <w:sz w:val="20"/>
          <w:szCs w:val="20"/>
        </w:rPr>
        <w:t>.</w:t>
      </w:r>
      <w:bookmarkEnd w:id="10"/>
    </w:p>
    <w:p w14:paraId="543CDA70"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[12].</w:t>
      </w:r>
      <w:r>
        <w:rPr>
          <w:rFonts w:ascii="Times New Roman" w:hAnsi="Times New Roman" w:cs="Times New Roman"/>
          <w:color w:val="000000"/>
          <w:kern w:val="0"/>
          <w:sz w:val="20"/>
          <w:szCs w:val="20"/>
        </w:rPr>
        <w:tab/>
      </w:r>
      <w:bookmarkStart w:id="11" w:name="_nebB546B134_A5D1_4F43_B7FD_55021535FDC5"/>
      <w:r>
        <w:rPr>
          <w:rFonts w:ascii="宋体" w:eastAsia="宋体" w:hAnsi="Times New Roman" w:cs="宋体" w:hint="eastAsia"/>
          <w:color w:val="000000"/>
          <w:kern w:val="0"/>
          <w:sz w:val="20"/>
          <w:szCs w:val="20"/>
        </w:rPr>
        <w:t>孟沙沙与周震</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贺氏火针疗法治疗下肢静脉曲张的临床经验</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江西中医药</w:t>
      </w:r>
      <w:r>
        <w:rPr>
          <w:rFonts w:ascii="Times New Roman" w:hAnsi="Times New Roman" w:cs="Times New Roman"/>
          <w:color w:val="000000"/>
          <w:kern w:val="0"/>
          <w:sz w:val="20"/>
          <w:szCs w:val="20"/>
        </w:rPr>
        <w:t xml:space="preserve">, 2019. 50(02):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27-28</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1"/>
    </w:p>
    <w:p w14:paraId="3D94E6BC"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[13].</w:t>
      </w:r>
      <w:r>
        <w:rPr>
          <w:rFonts w:ascii="Times New Roman" w:hAnsi="Times New Roman" w:cs="Times New Roman"/>
          <w:color w:val="000000"/>
          <w:kern w:val="0"/>
          <w:sz w:val="20"/>
          <w:szCs w:val="20"/>
        </w:rPr>
        <w:tab/>
      </w:r>
      <w:bookmarkStart w:id="12" w:name="_nebFCAF8A29_7097_4EC0_A8AF_CB3812824C13"/>
      <w:r>
        <w:rPr>
          <w:rFonts w:ascii="宋体" w:eastAsia="宋体" w:hAnsi="Times New Roman" w:cs="宋体" w:hint="eastAsia"/>
          <w:color w:val="000000"/>
          <w:kern w:val="0"/>
          <w:sz w:val="20"/>
          <w:szCs w:val="20"/>
        </w:rPr>
        <w:t>贾元媛</w:t>
      </w:r>
      <w:r>
        <w:rPr>
          <w:rFonts w:ascii="Times New Roman" w:hAnsi="Times New Roman" w:cs="Times New Roman"/>
          <w:color w:val="000000"/>
          <w:kern w:val="0"/>
          <w:sz w:val="20"/>
          <w:szCs w:val="20"/>
        </w:rPr>
        <w:t xml:space="preserve">, </w:t>
      </w:r>
      <w:proofErr w:type="gramStart"/>
      <w:r>
        <w:rPr>
          <w:rFonts w:ascii="宋体" w:eastAsia="宋体" w:hAnsi="Times New Roman" w:cs="宋体" w:hint="eastAsia"/>
          <w:color w:val="000000"/>
          <w:kern w:val="0"/>
          <w:sz w:val="20"/>
          <w:szCs w:val="20"/>
        </w:rPr>
        <w:t>王利然与</w:t>
      </w:r>
      <w:proofErr w:type="gramEnd"/>
      <w:r>
        <w:rPr>
          <w:rFonts w:ascii="宋体" w:eastAsia="宋体" w:hAnsi="Times New Roman" w:cs="宋体" w:hint="eastAsia"/>
          <w:color w:val="000000"/>
          <w:kern w:val="0"/>
          <w:sz w:val="20"/>
          <w:szCs w:val="20"/>
        </w:rPr>
        <w:t>李颜飞</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温针灸结合火针治疗下肢静脉曲张</w:t>
      </w:r>
      <w:r>
        <w:rPr>
          <w:rFonts w:ascii="Times New Roman" w:hAnsi="Times New Roman" w:cs="Times New Roman"/>
          <w:color w:val="000000"/>
          <w:kern w:val="0"/>
          <w:sz w:val="20"/>
          <w:szCs w:val="20"/>
        </w:rPr>
        <w:t>39</w:t>
      </w:r>
      <w:r>
        <w:rPr>
          <w:rFonts w:ascii="宋体" w:eastAsia="宋体" w:hAnsi="Times New Roman" w:cs="宋体" w:hint="eastAsia"/>
          <w:color w:val="000000"/>
          <w:kern w:val="0"/>
          <w:sz w:val="20"/>
          <w:szCs w:val="20"/>
        </w:rPr>
        <w:t>例</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中国民间疗法</w:t>
      </w:r>
      <w:r>
        <w:rPr>
          <w:rFonts w:ascii="Times New Roman" w:hAnsi="Times New Roman" w:cs="Times New Roman"/>
          <w:color w:val="000000"/>
          <w:kern w:val="0"/>
          <w:sz w:val="20"/>
          <w:szCs w:val="20"/>
        </w:rPr>
        <w:t xml:space="preserve">, 2016. 24(06):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34</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2"/>
    </w:p>
    <w:p w14:paraId="1464914B"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[14].</w:t>
      </w:r>
      <w:r>
        <w:rPr>
          <w:rFonts w:ascii="Times New Roman" w:hAnsi="Times New Roman" w:cs="Times New Roman"/>
          <w:color w:val="000000"/>
          <w:kern w:val="0"/>
          <w:sz w:val="20"/>
          <w:szCs w:val="20"/>
        </w:rPr>
        <w:tab/>
      </w:r>
      <w:bookmarkStart w:id="13" w:name="_neb38CE338A_2681_42D8_92CB_505A05CC491E"/>
      <w:r>
        <w:rPr>
          <w:rFonts w:ascii="宋体" w:eastAsia="宋体" w:hAnsi="Times New Roman" w:cs="宋体" w:hint="eastAsia"/>
          <w:color w:val="000000"/>
          <w:kern w:val="0"/>
          <w:sz w:val="20"/>
          <w:szCs w:val="20"/>
        </w:rPr>
        <w:t>胡芷君</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新九</w:t>
      </w:r>
      <w:proofErr w:type="gramStart"/>
      <w:r>
        <w:rPr>
          <w:rFonts w:ascii="宋体" w:eastAsia="宋体" w:hAnsi="Times New Roman" w:cs="宋体" w:hint="eastAsia"/>
          <w:color w:val="000000"/>
          <w:kern w:val="0"/>
          <w:sz w:val="20"/>
          <w:szCs w:val="20"/>
        </w:rPr>
        <w:t>针优势</w:t>
      </w:r>
      <w:proofErr w:type="gramEnd"/>
      <w:r>
        <w:rPr>
          <w:rFonts w:ascii="宋体" w:eastAsia="宋体" w:hAnsi="Times New Roman" w:cs="宋体" w:hint="eastAsia"/>
          <w:color w:val="000000"/>
          <w:kern w:val="0"/>
          <w:sz w:val="20"/>
          <w:szCs w:val="20"/>
        </w:rPr>
        <w:t>技术组合治疗原发性下肢静脉曲张的临床疗效观察</w:t>
      </w:r>
      <w:r>
        <w:rPr>
          <w:rFonts w:ascii="Times New Roman" w:hAnsi="Times New Roman" w:cs="Times New Roman"/>
          <w:color w:val="000000"/>
          <w:kern w:val="0"/>
          <w:sz w:val="20"/>
          <w:szCs w:val="20"/>
        </w:rPr>
        <w:t xml:space="preserve">, 2019, </w:t>
      </w:r>
      <w:r>
        <w:rPr>
          <w:rFonts w:ascii="宋体" w:eastAsia="宋体" w:hAnsi="Times New Roman" w:cs="宋体" w:hint="eastAsia"/>
          <w:color w:val="000000"/>
          <w:kern w:val="0"/>
          <w:sz w:val="20"/>
          <w:szCs w:val="20"/>
        </w:rPr>
        <w:t>山西中医药大学</w:t>
      </w:r>
      <w:r>
        <w:rPr>
          <w:rFonts w:ascii="Times New Roman" w:hAnsi="Times New Roman" w:cs="Times New Roman"/>
          <w:color w:val="000000"/>
          <w:kern w:val="0"/>
          <w:sz w:val="20"/>
          <w:szCs w:val="20"/>
        </w:rPr>
        <w:t>.</w:t>
      </w:r>
      <w:bookmarkEnd w:id="13"/>
    </w:p>
    <w:p w14:paraId="7126994C" w14:textId="77777777" w:rsidR="00FA6B43" w:rsidRDefault="00FA6B43" w:rsidP="00FA6B4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[15].</w:t>
      </w:r>
      <w:r>
        <w:rPr>
          <w:rFonts w:ascii="Times New Roman" w:hAnsi="Times New Roman" w:cs="Times New Roman"/>
          <w:color w:val="000000"/>
          <w:kern w:val="0"/>
          <w:sz w:val="20"/>
          <w:szCs w:val="20"/>
        </w:rPr>
        <w:tab/>
      </w:r>
      <w:bookmarkStart w:id="14" w:name="_nebC999A12B_515F_4988_B477_ECD99422436C"/>
      <w:r>
        <w:rPr>
          <w:rFonts w:ascii="宋体" w:eastAsia="宋体" w:hAnsi="Times New Roman" w:cs="宋体" w:hint="eastAsia"/>
          <w:color w:val="000000"/>
          <w:kern w:val="0"/>
          <w:sz w:val="20"/>
          <w:szCs w:val="20"/>
        </w:rPr>
        <w:t>李萍等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针灸治疗下肢静脉曲张随机对照临床试验</w:t>
      </w:r>
      <w:r>
        <w:rPr>
          <w:rFonts w:ascii="Times New Roman" w:hAnsi="Times New Roman" w:cs="Times New Roman"/>
          <w:color w:val="000000"/>
          <w:kern w:val="0"/>
          <w:sz w:val="20"/>
          <w:szCs w:val="20"/>
        </w:rPr>
        <w:t>Meta</w:t>
      </w:r>
      <w:r>
        <w:rPr>
          <w:rFonts w:ascii="宋体" w:eastAsia="宋体" w:hAnsi="Times New Roman" w:cs="宋体" w:hint="eastAsia"/>
          <w:color w:val="000000"/>
          <w:kern w:val="0"/>
          <w:sz w:val="20"/>
          <w:szCs w:val="20"/>
        </w:rPr>
        <w:t>分析</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宜春学院学报</w:t>
      </w:r>
      <w:r>
        <w:rPr>
          <w:rFonts w:ascii="Times New Roman" w:hAnsi="Times New Roman" w:cs="Times New Roman"/>
          <w:color w:val="000000"/>
          <w:kern w:val="0"/>
          <w:sz w:val="20"/>
          <w:szCs w:val="20"/>
        </w:rPr>
        <w:t xml:space="preserve">, 2017. 39(09):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59-61+99</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4"/>
    </w:p>
    <w:p w14:paraId="22874F8A" w14:textId="0F6490A8" w:rsidR="00335EDF" w:rsidRPr="008E1F5E" w:rsidRDefault="00FA6B43">
      <w:pPr>
        <w:rPr>
          <w:rFonts w:ascii="宋体" w:eastAsia="宋体" w:hAnsi="宋体"/>
          <w:sz w:val="24"/>
          <w:szCs w:val="24"/>
        </w:rPr>
      </w:pPr>
      <w:r>
        <w:rPr>
          <w:rFonts w:ascii="宋体" w:eastAsia="宋体" w:hAnsi="宋体"/>
          <w:sz w:val="24"/>
          <w:szCs w:val="24"/>
        </w:rPr>
        <w:fldChar w:fldCharType="end"/>
      </w:r>
    </w:p>
    <w:sectPr w:rsidR="00335EDF" w:rsidRPr="008E1F5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B3434E3-9FB7-4833-AFF5-02C34824AECD}" w:val=" ADDIN NE.Ref.{0B3434E3-9FB7-4833-AFF5-02C34824AECD}&lt;Citation&gt;&lt;Group&gt;&lt;References&gt;&lt;Item&gt;&lt;ID&gt;1&lt;/ID&gt;&lt;UID&gt;{5D81C7A0-3A30-4697-BC90-3A1D59F2146D}&lt;/UID&gt;&lt;Title&gt;火针放血疗法治疗下肢静脉曲张的临床研究进展&lt;/Title&gt;&lt;Template&gt;Journal Article&lt;/Template&gt;&lt;Star&gt;0&lt;/Star&gt;&lt;Tag&gt;0&lt;/Tag&gt;&lt;Author&gt;杨惠宇; 曹洁; 于建荣; 李媛媛; 王亚军&lt;/Author&gt;&lt;Year&gt;2020&lt;/Year&gt;&lt;Details&gt;&lt;_accessed&gt;63789630&lt;/_accessed&gt;&lt;_author_adr&gt;甘肃中医药大学针灸推拿学院;&lt;/_author_adr&gt;&lt;_created&gt;63768462&lt;/_created&gt;&lt;_db_provider&gt;CNKI&lt;/_db_provider&gt;&lt;_isbn&gt;1672-2779&lt;/_isbn&gt;&lt;_issue&gt;21&lt;/_issue&gt;&lt;_journal&gt;中国中医药现代远程教育&lt;/_journal&gt;&lt;_keywords&gt;静脉曲张;火针;放血疗法;综述;脉痹&lt;/_keywords&gt;&lt;_modified&gt;63778557&lt;/_modified&gt;&lt;_pages&gt;137-139&lt;/_pages&gt;&lt;_url&gt;http://qikan.chaoxing.com/goread?aid=709&amp;amp;dxid=100288473510&amp;amp;pkey=0&amp;amp;datatype=1&amp;amp;sid=43&amp;amp;ssid=&amp;amp;d=7f54d8e847769480a24b800e74855fe40c86d85c734f9d626ff5487c59260134e8e21d61b9938a007cc4c604baa8308d3f699cbc6856caa863e4a732f6a1cdcc31a35b9b13d2f14779bc17787db6989b&amp;amp;sort=0&amp;amp;isjx=&amp;amp;magid=320910010165&amp;amp;date=2020&amp;amp;title=&amp;amp;sqnum=&amp;amp;flid=161&amp;amp;apistrclassfy=0_16_5 _x000d__x000a_&lt;/_url&gt;&lt;_volume&gt;18&lt;/_volume&gt;&lt;_translated_author&gt;Yang, Huiyu;Cao, Jie;Yu, Jianrong;Li, Yuanyuan;Wang, Yajun&lt;/_translated_author&gt;&lt;/Details&gt;&lt;Extra&gt;&lt;DBUID&gt;{970B236D-C255-4717-A57E-5583E6B51550}&lt;/DBUID&gt;&lt;/Extra&gt;&lt;/Item&gt;&lt;/References&gt;&lt;/Group&gt;&lt;Group&gt;&lt;References&gt;&lt;Item&gt;&lt;ID&gt;2&lt;/ID&gt;&lt;UID&gt;{72BEDE4F-4167-4C6E-9C95-CC14B8E0213F}&lt;/UID&gt;&lt;Title&gt;运用青龙摆尾治疗下肢单纯性静脉曲张的初探&lt;/Title&gt;&lt;Template&gt;Journal Article&lt;/Template&gt;&lt;Star&gt;0&lt;/Star&gt;&lt;Tag&gt;0&lt;/Tag&gt;&lt;Author&gt;马政涛; 袁满; 张伟红; 张晋&lt;/Author&gt;&lt;Year&gt;2020&lt;/Year&gt;&lt;Details&gt;&lt;_accessed&gt;63788168&lt;/_accessed&gt;&lt;_author_adr&gt;黑龙江省中医药科学院南岗分院;黑龙江省哈尔滨工业大学第二校区医院;&lt;/_author_adr&gt;&lt;_created&gt;63768462&lt;/_created&gt;&lt;_db_provider&gt;CNKI&lt;/_db_provider&gt;&lt;_isbn&gt;2095-8242&lt;/_isbn&gt;&lt;_issue&gt;45&lt;/_issue&gt;&lt;_journal&gt;临床医药文献电子杂志&lt;/_journal&gt;&lt;_keywords&gt;张缙复式手法循经感传下肢静脉曲张&lt;/_keywords&gt;&lt;_modified&gt;63778598&lt;/_modified&gt;&lt;_pages&gt;66-67&lt;/_pages&gt;&lt;_url&gt;http://qikan.chaoxing.com/goread?aid=709&amp;amp;dxid=100284334277&amp;amp;pkey=0&amp;amp;datatype=1&amp;amp;sid=43&amp;amp;ssid=&amp;amp;d=7f54d8e847769480c4c91a4085c1291c5c4c0d0b7b57d1366ff5487c59260134e8e21d61b9938a007cc4c604baa8308d3f699cbc6856caa863e4a732f6a1cdcc31a35b9b13d2f14779bc17787db6989b&amp;amp;sort=0&amp;amp;isjx=&amp;amp;magid=320910064503&amp;amp;date=2020&amp;amp;title=&amp;amp;sqnum=&amp;amp;flid=161&amp;amp;apistrclassfy=0_16_5,0_16_5 _x000d__x000a_&lt;/_url&gt;&lt;_volume&gt;7&lt;/_volume&gt;&lt;_translated_author&gt;Ma, Zhengtao;Yuan, Man;Zhang, Weihong;Zhang, Jin&lt;/_translated_author&gt;&lt;/Details&gt;&lt;Extra&gt;&lt;DBUID&gt;{970B236D-C255-4717-A57E-5583E6B51550}&lt;/DBUID&gt;&lt;/Extra&gt;&lt;/Item&gt;&lt;/References&gt;&lt;/Group&gt;&lt;Group&gt;&lt;References&gt;&lt;Item&gt;&lt;ID&gt;3&lt;/ID&gt;&lt;UID&gt;{7587E725-9326-4ACB-8D85-6AE8E9995A02}&lt;/UID&gt;&lt;Title&gt;针灸推拿治疗下肢静脉曲张的临床效果分析&lt;/Title&gt;&lt;Template&gt;Journal Article&lt;/Template&gt;&lt;Star&gt;0&lt;/Star&gt;&lt;Tag&gt;0&lt;/Tag&gt;&lt;Author&gt;王大军; 曹锐&lt;/Author&gt;&lt;Year&gt;2020&lt;/Year&gt;&lt;Details&gt;&lt;_accessed&gt;63788950&lt;/_accessed&gt;&lt;_author_adr&gt;辽宁中医药大学;&lt;/_author_adr&gt;&lt;_created&gt;63768462&lt;/_created&gt;&lt;_db_provider&gt;CNKI&lt;/_db_provider&gt;&lt;_isbn&gt;1674-6805&lt;/_isbn&gt;&lt;_issue&gt;13&lt;/_issue&gt;&lt;_journal&gt;中外医学研究&lt;/_journal&gt;&lt;_keywords&gt;针灸;推拿;下肢静脉曲张&lt;/_keywords&gt;&lt;_modified&gt;63778603&lt;/_modified&gt;&lt;_pages&gt;186-188&lt;/_pages&gt;&lt;_url&gt;http://qikan.chaoxing.com/goread?aid=709&amp;amp;dxid=100282312018&amp;amp;pkey=0&amp;amp;datatype=1&amp;amp;sid=43&amp;amp;ssid=&amp;amp;d=7f54d8e847769480285aa7e3451f628d0c140dcc4b5d1b9b6ff5487c59260134e8e21d61b9938a007cc4c604baa8308d3f699cbc6856caa863e4a732f6a1cdcc31a35b9b13d2f14779bc17787db6989b&amp;amp;sort=0&amp;amp;isjx=&amp;amp;magid=320910044693&amp;amp;date=2020&amp;amp;title=&amp;amp;sqnum=&amp;amp;flid=161&amp;amp;apistrclassfy=0_16_5 _x000d__x000a_&lt;/_url&gt;&lt;_volume&gt;18&lt;/_volume&gt;&lt;_translated_author&gt;Wang, Dajun;Cao, Rui&lt;/_translated_author&gt;&lt;/Details&gt;&lt;Extra&gt;&lt;DBUID&gt;{970B236D-C255-4717-A57E-5583E6B51550}&lt;/DBUID&gt;&lt;/Extra&gt;&lt;/Item&gt;&lt;/References&gt;&lt;/Group&gt;&lt;/Citation&gt;_x000a_"/>
    <w:docVar w:name="NE.Ref{10CF0174-1D8A-4F40-94CA-4FE9B92C2694}" w:val=" ADDIN NE.Ref.{10CF0174-1D8A-4F40-94CA-4FE9B92C2694}&lt;Citation&gt;&lt;Group&gt;&lt;References&gt;&lt;Item&gt;&lt;ID&gt;16&lt;/ID&gt;&lt;UID&gt;{2E24EF92-5644-4849-AB25-AB2856D8B2D5}&lt;/UID&gt;&lt;Title&gt;Acupuncture for Chronic Pain: Update of an Individual Patient Data Meta-Analysis&lt;/Title&gt;&lt;Template&gt;Journal Article&lt;/Template&gt;&lt;Star&gt;0&lt;/Star&gt;&lt;Tag&gt;0&lt;/Tag&gt;&lt;Author&gt;Vickers, A J; Vertosick, E A; Lewith, G; MacPherson, H; Foster, N E; Sherman, K J; Irnich, D; Witt, C M; Linde, K&lt;/Author&gt;&lt;Year&gt;2018&lt;/Year&gt;&lt;Details&gt;&lt;_accessed&gt;63788370&lt;/_accessed&gt;&lt;_accession_num&gt;29198932&lt;/_accession_num&gt;&lt;_author_adr&gt;Memorial Sloan Kettering Cancer Center, New York, New York. Electronic address:  vickersa@mskcc.org.; Memorial Sloan Kettering Cancer Center, New York, New York.; University of Southampton, Southampton, United Kingdom (deceased).; University of York, York, United Kingdom.; Keele University, Newcastle-under-Lyme, United Kingdom.; Kaiser Permanente Washington Health Research Institute, Seattle, Washington.; Ludwig-Maximilians-Universität München, Munich, Germany.; University Hospital Zurich, University of Zurich, Zurich, Switzerland;  Charite-Universitätsmedizin, Berlin, Germany; University of Maryland School of  Medicine, Baltimore, Maryland.; Technical University Munich, Germany.&lt;/_author_adr&gt;&lt;_collection_scope&gt;SCIE&lt;/_collection_scope&gt;&lt;_created&gt;63778639&lt;/_created&gt;&lt;_date&gt;2018-05-01&lt;/_date&gt;&lt;_date_display&gt;2018 May&lt;/_date_display&gt;&lt;_doi&gt;10.1016/j.jpain.2017.11.005&lt;/_doi&gt;&lt;_impact_factor&gt;   4.621&lt;/_impact_factor&gt;&lt;_isbn&gt;1528-8447 (Electronic); 1526-5900 (Print); 1526-5900 (Linking)&lt;/_isbn&gt;&lt;_issue&gt;5&lt;/_issue&gt;&lt;_journal&gt;J Pain&lt;/_journal&gt;&lt;_keywords&gt;*Acupuncture; *back pain; *chronic pain; *meta-analysis; *migraine; *neck pain; *osteoarthritis&lt;/_keywords&gt;&lt;_language&gt;eng&lt;/_language&gt;&lt;_modified&gt;63778640&lt;/_modified&gt;&lt;_ori_publication&gt;Copyright © 2017 The American Pain Society. Published by Elsevier Inc. All rights _x000d__x000a_      reserved.&lt;/_ori_publication&gt;&lt;_pages&gt;455-474&lt;/_pages&gt;&lt;_subject_headings&gt;Acupuncture Therapy/*methods/*psychology/trends; Chronic Pain/diagnosis/*psychology/*therapy; Humans; Randomized Controlled Trials as Topic/methods; Treatment Outcome&lt;/_subject_headings&gt;&lt;_tertiary_title&gt;The journal of pain&lt;/_tertiary_title&gt;&lt;_type_work&gt;Journal Article; Meta-Analysis; Research Support, N.I.H., Extramural; Research Support, Non-U.S. Gov&amp;apos;t; Review&lt;/_type_work&gt;&lt;_url&gt;http://www.ncbi.nlm.nih.gov/entrez/query.fcgi?cmd=Retrieve&amp;amp;db=pubmed&amp;amp;dopt=Abstract&amp;amp;list_uids=29198932&amp;amp;query_hl=1&lt;/_url&gt;&lt;_volume&gt;19&lt;/_volume&gt;&lt;/Details&gt;&lt;Extra&gt;&lt;DBUID&gt;{970B236D-C255-4717-A57E-5583E6B51550}&lt;/DBUID&gt;&lt;/Extra&gt;&lt;/Item&gt;&lt;/References&gt;&lt;/Group&gt;&lt;Group&gt;&lt;References&gt;&lt;Item&gt;&lt;ID&gt;17&lt;/ID&gt;&lt;UID&gt;{64015F4D-0EAE-46E4-9854-3D32506B1973}&lt;/UID&gt;&lt;Title&gt;Acupuncture for the Treatment of Animal Pain&lt;/Title&gt;&lt;Template&gt;Journal Article&lt;/Template&gt;&lt;Star&gt;0&lt;/Star&gt;&lt;Tag&gt;0&lt;/Tag&gt;&lt;Author&gt;Wright, B D&lt;/Author&gt;&lt;Year&gt;2019&lt;/Year&gt;&lt;Details&gt;&lt;_accession_num&gt;31526524&lt;/_accession_num&gt;&lt;_author_adr&gt;Colorado Canine Orthopedics and Rehabilitation. Electronic address:  mistralvet@gmail.com.&lt;/_author_adr&gt;&lt;_created&gt;63778639&lt;/_created&gt;&lt;_date&gt;2019-11-01&lt;/_date&gt;&lt;_date_display&gt;2019 Nov&lt;/_date_display&gt;&lt;_doi&gt;10.1016/j.cvsm.2019.07.001&lt;/_doi&gt;&lt;_impact_factor&gt;   1.256&lt;/_impact_factor&gt;&lt;_isbn&gt;1878-1306 (Electronic); 0195-5616 (Linking)&lt;/_isbn&gt;&lt;_issue&gt;6&lt;/_issue&gt;&lt;_journal&gt;Vet Clin North Am Small Anim Pract&lt;/_journal&gt;&lt;_keywords&gt;Acupuncture; Fascia; Mechanotransduction; Neuromodulation; Neurophysiology&lt;/_keywords&gt;&lt;_language&gt;eng&lt;/_language&gt;&lt;_modified&gt;63778639&lt;/_modified&gt;&lt;_ori_publication&gt;Copyright © 2019 Elsevier Inc. All rights reserved.&lt;/_ori_publication&gt;&lt;_pages&gt;1029-1039&lt;/_pages&gt;&lt;_subject_headings&gt;Acupuncture Therapy/*veterinary; Animals; Pain Management/methods/*veterinary; *Pets&lt;/_subject_headings&gt;&lt;_tertiary_title&gt;The Veterinary clinics of North America. Small animal practice&lt;/_tertiary_title&gt;&lt;_type_work&gt;Journal Article; Review&lt;/_type_work&gt;&lt;_url&gt;http://www.ncbi.nlm.nih.gov/entrez/query.fcgi?cmd=Retrieve&amp;amp;db=pubmed&amp;amp;dopt=Abstract&amp;amp;list_uids=31526524&amp;amp;query_hl=1&lt;/_url&gt;&lt;_volume&gt;49&lt;/_volume&gt;&lt;/Details&gt;&lt;Extra&gt;&lt;DBUID&gt;{970B236D-C255-4717-A57E-5583E6B51550}&lt;/DBUID&gt;&lt;/Extra&gt;&lt;/Item&gt;&lt;/References&gt;&lt;/Group&gt;&lt;/Citation&gt;_x000a_"/>
    <w:docVar w:name="NE.Ref{1B0E061A-BB4F-4E0A-95D9-4008A33368AE}" w:val=" ADDIN NE.Ref.{1B0E061A-BB4F-4E0A-95D9-4008A33368AE}&lt;Citation&gt;&lt;Group&gt;&lt;References&gt;&lt;Item&gt;&lt;ID&gt;1&lt;/ID&gt;&lt;UID&gt;{5D81C7A0-3A30-4697-BC90-3A1D59F2146D}&lt;/UID&gt;&lt;Title&gt;火针放血疗法治疗下肢静脉曲张的临床研究进展&lt;/Title&gt;&lt;Template&gt;Journal Article&lt;/Template&gt;&lt;Star&gt;0&lt;/Star&gt;&lt;Tag&gt;0&lt;/Tag&gt;&lt;Author&gt;杨惠宇; 曹洁; 于建荣; 李媛媛; 王亚军&lt;/Author&gt;&lt;Year&gt;2020&lt;/Year&gt;&lt;Details&gt;&lt;_accessed&gt;63789630&lt;/_accessed&gt;&lt;_author_adr&gt;甘肃中医药大学针灸推拿学院;&lt;/_author_adr&gt;&lt;_created&gt;63768462&lt;/_created&gt;&lt;_db_provider&gt;CNKI&lt;/_db_provider&gt;&lt;_isbn&gt;1672-2779&lt;/_isbn&gt;&lt;_issue&gt;21&lt;/_issue&gt;&lt;_journal&gt;中国中医药现代远程教育&lt;/_journal&gt;&lt;_keywords&gt;静脉曲张;火针;放血疗法;综述;脉痹&lt;/_keywords&gt;&lt;_modified&gt;63778557&lt;/_modified&gt;&lt;_pages&gt;137-139&lt;/_pages&gt;&lt;_url&gt;http://qikan.chaoxing.com/goread?aid=709&amp;amp;dxid=100288473510&amp;amp;pkey=0&amp;amp;datatype=1&amp;amp;sid=43&amp;amp;ssid=&amp;amp;d=7f54d8e847769480a24b800e74855fe40c86d85c734f9d626ff5487c59260134e8e21d61b9938a007cc4c604baa8308d3f699cbc6856caa863e4a732f6a1cdcc31a35b9b13d2f14779bc17787db6989b&amp;amp;sort=0&amp;amp;isjx=&amp;amp;magid=320910010165&amp;amp;date=2020&amp;amp;title=&amp;amp;sqnum=&amp;amp;flid=161&amp;amp;apistrclassfy=0_16_5 _x000d__x000a_&lt;/_url&gt;&lt;_volume&gt;18&lt;/_volume&gt;&lt;_translated_author&gt;Yang, Huiyu;Cao, Jie;Yu, Jianrong;Li, Yuanyuan;Wang, Yajun&lt;/_translated_author&gt;&lt;/Details&gt;&lt;Extra&gt;&lt;DBUID&gt;{970B236D-C255-4717-A57E-5583E6B51550}&lt;/DBUID&gt;&lt;/Extra&gt;&lt;/Item&gt;&lt;/References&gt;&lt;/Group&gt;&lt;/Citation&gt;_x000a_"/>
    <w:docVar w:name="NE.Ref{2BDE2E63-BC00-4621-9E96-EBB52F9A46D1}" w:val=" ADDIN NE.Ref.{2BDE2E63-BC00-4621-9E96-EBB52F9A46D1}&lt;Citation&gt;&lt;Group&gt;&lt;References&gt;&lt;Item&gt;&lt;ID&gt;9&lt;/ID&gt;&lt;UID&gt;{CD2912A2-14AB-4A8A-B794-FC62228E6DE7}&lt;/UID&gt;&lt;Title&gt;火针治疗原发性下肢静脉曲张的临床观察&lt;/Title&gt;&lt;Template&gt;Thesis&lt;/Template&gt;&lt;Star&gt;0&lt;/Star&gt;&lt;Tag&gt;0&lt;/Tag&gt;&lt;Author&gt;林波&lt;/Author&gt;&lt;Year&gt;2017&lt;/Year&gt;&lt;Details&gt;&lt;_accessed&gt;63788333&lt;/_accessed&gt;&lt;_created&gt;63768462&lt;/_created&gt;&lt;_db_provider&gt;CNKI&lt;/_db_provider&gt;&lt;_keywords&gt;火针;地奥司明;原发性下肢静脉曲张&lt;/_keywords&gt;&lt;_modified&gt;63778631&lt;/_modified&gt;&lt;_publisher&gt;广西中医药大学&lt;/_publisher&gt;&lt;_tertiary_author&gt;许明辉&lt;/_tertiary_author&gt;&lt;_type_work&gt;硕士&lt;/_type_work&gt;&lt;_translated_author&gt;Lin, Bo&lt;/_translated_author&gt;&lt;_translated_tertiary_author&gt;Xu, Minghui&lt;/_translated_tertiary_author&gt;&lt;/Details&gt;&lt;Extra&gt;&lt;DBUID&gt;{970B236D-C255-4717-A57E-5583E6B51550}&lt;/DBUID&gt;&lt;/Extra&gt;&lt;/Item&gt;&lt;/References&gt;&lt;/Group&gt;&lt;/Citation&gt;_x000a_"/>
    <w:docVar w:name="NE.Ref{3541C45C-CA00-4A59-B583-8BDE491787CA}" w:val=" ADDIN NE.Ref.{3541C45C-CA00-4A59-B583-8BDE491787CA}&lt;Citation&gt;&lt;Group&gt;&lt;References&gt;&lt;Item&gt;&lt;ID&gt;7&lt;/ID&gt;&lt;UID&gt;{FCF6C2A7-7AEF-4BAB-AAE9-450D1B1CB23B}&lt;/UID&gt;&lt;Title&gt;循证针灸临床指南：静脉曲张所致双下肢胀痛&lt;/Title&gt;&lt;Template&gt;Generic&lt;/Template&gt;&lt;Star&gt;0&lt;/Star&gt;&lt;Tag&gt;0&lt;/Tag&gt;&lt;Author/&gt;&lt;Year&gt;0&lt;/Year&gt;&lt;Details&gt;&lt;_accessed&gt;63778628&lt;/_accessed&gt;&lt;_author_adr&gt;中国中医科学院针灸研究所&lt;/_author_adr&gt;&lt;_created&gt;63768462&lt;/_created&gt;&lt;_keywords&gt;针灸;循证;下肢;静脉曲张;临床;指南&lt;/_keywords&gt;&lt;_modified&gt;63778630&lt;/_modified&gt;&lt;_url&gt;https://kns.cnki.net _x000d__x000a_&lt;/_url&gt;&lt;/Details&gt;&lt;Extra&gt;&lt;DBUID&gt;{970B236D-C255-4717-A57E-5583E6B51550}&lt;/DBUID&gt;&lt;/Extra&gt;&lt;/Item&gt;&lt;/References&gt;&lt;/Group&gt;&lt;/Citation&gt;_x000a_"/>
    <w:docVar w:name="NE.Ref{57961B11-5403-4828-BBE3-1551741ACFB6}" w:val=" ADDIN NE.Ref.{57961B11-5403-4828-BBE3-1551741ACFB6}&lt;Citation&gt;&lt;Group&gt;&lt;References&gt;&lt;Item&gt;&lt;ID&gt;1&lt;/ID&gt;&lt;UID&gt;{5D81C7A0-3A30-4697-BC90-3A1D59F2146D}&lt;/UID&gt;&lt;Title&gt;火针放血疗法治疗下肢静脉曲张的临床研究进展&lt;/Title&gt;&lt;Template&gt;Journal Article&lt;/Template&gt;&lt;Star&gt;0&lt;/Star&gt;&lt;Tag&gt;0&lt;/Tag&gt;&lt;Author&gt;杨惠宇; 曹洁; 于建荣; 李媛媛; 王亚军&lt;/Author&gt;&lt;Year&gt;2020&lt;/Year&gt;&lt;Details&gt;&lt;_accessed&gt;63789630&lt;/_accessed&gt;&lt;_author_adr&gt;甘肃中医药大学针灸推拿学院;&lt;/_author_adr&gt;&lt;_created&gt;63768462&lt;/_created&gt;&lt;_db_provider&gt;CNKI&lt;/_db_provider&gt;&lt;_isbn&gt;1672-2779&lt;/_isbn&gt;&lt;_issue&gt;21&lt;/_issue&gt;&lt;_journal&gt;中国中医药现代远程教育&lt;/_journal&gt;&lt;_keywords&gt;静脉曲张;火针;放血疗法;综述;脉痹&lt;/_keywords&gt;&lt;_modified&gt;63778557&lt;/_modified&gt;&lt;_pages&gt;137-139&lt;/_pages&gt;&lt;_url&gt;http://qikan.chaoxing.com/goread?aid=709&amp;amp;dxid=100288473510&amp;amp;pkey=0&amp;amp;datatype=1&amp;amp;sid=43&amp;amp;ssid=&amp;amp;d=7f54d8e847769480a24b800e74855fe40c86d85c734f9d626ff5487c59260134e8e21d61b9938a007cc4c604baa8308d3f699cbc6856caa863e4a732f6a1cdcc31a35b9b13d2f14779bc17787db6989b&amp;amp;sort=0&amp;amp;isjx=&amp;amp;magid=320910010165&amp;amp;date=2020&amp;amp;title=&amp;amp;sqnum=&amp;amp;flid=161&amp;amp;apistrclassfy=0_16_5 _x000d__x000a_&lt;/_url&gt;&lt;_volume&gt;18&lt;/_volume&gt;&lt;_translated_author&gt;Yang, Huiyu;Cao, Jie;Yu, Jianrong;Li, Yuanyuan;Wang, Yajun&lt;/_translated_author&gt;&lt;/Details&gt;&lt;Extra&gt;&lt;DBUID&gt;{970B236D-C255-4717-A57E-5583E6B51550}&lt;/DBUID&gt;&lt;/Extra&gt;&lt;/Item&gt;&lt;/References&gt;&lt;/Group&gt;&lt;/Citation&gt;_x000a_"/>
    <w:docVar w:name="NE.Ref{5A6EEE67-5DFC-437B-9D60-4151F066BC8D}" w:val=" ADDIN NE.Ref.{5A6EEE67-5DFC-437B-9D60-4151F066BC8D}&lt;Citation&gt;&lt;Group&gt;&lt;References&gt;&lt;Item&gt;&lt;ID&gt;5&lt;/ID&gt;&lt;UID&gt;{B546B134-A5D1-4F43-B7FD-55021535FDC5}&lt;/UID&gt;&lt;Title&gt;贺氏火针疗法治疗下肢静脉曲张的临床经验&lt;/Title&gt;&lt;Template&gt;Journal Article&lt;/Template&gt;&lt;Star&gt;0&lt;/Star&gt;&lt;Tag&gt;0&lt;/Tag&gt;&lt;Author&gt;孟沙沙; 周震&lt;/Author&gt;&lt;Year&gt;2019&lt;/Year&gt;&lt;Details&gt;&lt;_accessed&gt;63788210&lt;/_accessed&gt;&lt;_author_adr&gt;天津中医药大学;天津中医药大学第二附属医院;&lt;/_author_adr&gt;&lt;_created&gt;63768462&lt;/_created&gt;&lt;_db_provider&gt;CNKI&lt;/_db_provider&gt;&lt;_isbn&gt;0411-9584&lt;/_isbn&gt;&lt;_issue&gt;02&lt;/_issue&gt;&lt;_journal&gt;江西中医药&lt;/_journal&gt;&lt;_keywords&gt;针灸;火针;贺氏火针疗法;下肢静脉曲张&lt;/_keywords&gt;&lt;_modified&gt;63778624&lt;/_modified&gt;&lt;_pages&gt;27-28&lt;/_pages&gt;&lt;_url&gt;http://qikan.chaoxing.com/goread?aid=709&amp;amp;dxid=100262484123&amp;amp;pkey=0&amp;amp;datatype=1&amp;amp;sid=43&amp;amp;ssid=&amp;amp;d=7f54d8e847769480677afa6bc0470e65407af9738206150c6ff5487c59260134e8e21d61b9938a007cc4c604baa8308d3f699cbc6856caa863e4a732f6a1cdcc31a35b9b13d2f14779bc17787db6989b&amp;amp;sort=0&amp;amp;isjx=&amp;amp;magid=320910009546&amp;amp;date=2019&amp;amp;title=&amp;amp;sqnum=&amp;amp;flid=161&amp;amp;apistrclassfy=0_16_5,0_16_5 _x000d__x000a_&lt;/_url&gt;&lt;_volume&gt;50&lt;/_volume&gt;&lt;_translated_author&gt;Meng, Shasha;Zhou, Zhen&lt;/_translated_author&gt;&lt;/Details&gt;&lt;Extra&gt;&lt;DBUID&gt;{970B236D-C255-4717-A57E-5583E6B51550}&lt;/DBUID&gt;&lt;/Extra&gt;&lt;/Item&gt;&lt;/References&gt;&lt;/Group&gt;&lt;/Citation&gt;_x000a_"/>
    <w:docVar w:name="NE.Ref{5E65F011-42AE-432B-B9E4-08CB68BE917C}" w:val=" ADDIN NE.Ref.{5E65F011-42AE-432B-B9E4-08CB68BE917C}&lt;Citation&gt;&lt;Group&gt;&lt;References&gt;&lt;Item&gt;&lt;ID&gt;2&lt;/ID&gt;&lt;UID&gt;{72BEDE4F-4167-4C6E-9C95-CC14B8E0213F}&lt;/UID&gt;&lt;Title&gt;运用青龙摆尾治疗下肢单纯性静脉曲张的初探&lt;/Title&gt;&lt;Template&gt;Journal Article&lt;/Template&gt;&lt;Star&gt;0&lt;/Star&gt;&lt;Tag&gt;0&lt;/Tag&gt;&lt;Author&gt;马政涛; 袁满; 张伟红; 张晋&lt;/Author&gt;&lt;Year&gt;2020&lt;/Year&gt;&lt;Details&gt;&lt;_accessed&gt;63788168&lt;/_accessed&gt;&lt;_author_adr&gt;黑龙江省中医药科学院南岗分院;黑龙江省哈尔滨工业大学第二校区医院;&lt;/_author_adr&gt;&lt;_created&gt;63768462&lt;/_created&gt;&lt;_db_provider&gt;CNKI&lt;/_db_provider&gt;&lt;_isbn&gt;2095-8242&lt;/_isbn&gt;&lt;_issue&gt;45&lt;/_issue&gt;&lt;_journal&gt;临床医药文献电子杂志&lt;/_journal&gt;&lt;_keywords&gt;张缙复式手法循经感传下肢静脉曲张&lt;/_keywords&gt;&lt;_modified&gt;63778598&lt;/_modified&gt;&lt;_pages&gt;66-67&lt;/_pages&gt;&lt;_url&gt;http://qikan.chaoxing.com/goread?aid=709&amp;amp;dxid=100284334277&amp;amp;pkey=0&amp;amp;datatype=1&amp;amp;sid=43&amp;amp;ssid=&amp;amp;d=7f54d8e847769480c4c91a4085c1291c5c4c0d0b7b57d1366ff5487c59260134e8e21d61b9938a007cc4c604baa8308d3f699cbc6856caa863e4a732f6a1cdcc31a35b9b13d2f14779bc17787db6989b&amp;amp;sort=0&amp;amp;isjx=&amp;amp;magid=320910064503&amp;amp;date=2020&amp;amp;title=&amp;amp;sqnum=&amp;amp;flid=161&amp;amp;apistrclassfy=0_16_5,0_16_5 _x000d__x000a_&lt;/_url&gt;&lt;_volume&gt;7&lt;/_volume&gt;&lt;_translated_author&gt;Ma, Zhengtao;Yuan, Man;Zhang, Weihong;Zhang, Jin&lt;/_translated_author&gt;&lt;/Details&gt;&lt;Extra&gt;&lt;DBUID&gt;{970B236D-C255-4717-A57E-5583E6B51550}&lt;/DBUID&gt;&lt;/Extra&gt;&lt;/Item&gt;&lt;/References&gt;&lt;/Group&gt;&lt;/Citation&gt;_x000a_"/>
    <w:docVar w:name="NE.Ref{65A7604D-410C-4346-A0A1-F09C3365D3BA}" w:val=" ADDIN NE.Ref.{65A7604D-410C-4346-A0A1-F09C3365D3BA}&lt;Citation&gt;&lt;Group&gt;&lt;References&gt;&lt;Item&gt;&lt;ID&gt;10&lt;/ID&gt;&lt;UID&gt;{AA193E33-A798-463C-880A-3402B3BA8937}&lt;/UID&gt;&lt;Title&gt;刺络拔罐治疗下肢静脉曲张14例&lt;/Title&gt;&lt;Template&gt;Journal Article&lt;/Template&gt;&lt;Star&gt;0&lt;/Star&gt;&lt;Tag&gt;0&lt;/Tag&gt;&lt;Author&gt;潘红红; 徐福成&lt;/Author&gt;&lt;Year&gt;2017&lt;/Year&gt;&lt;Details&gt;&lt;_accessed&gt;63788334&lt;/_accessed&gt;&lt;_author_adr&gt;内蒙古呼伦贝尔市中蒙医院针灸康复科;&lt;/_author_adr&gt;&lt;_created&gt;63768462&lt;/_created&gt;&lt;_db_provider&gt;CNKI&lt;/_db_provider&gt;&lt;_isbn&gt;2095-8242&lt;/_isbn&gt;&lt;_issue&gt;38&lt;/_issue&gt;&lt;_journal&gt;临床医药文献电子杂志&lt;/_journal&gt;&lt;_keywords&gt;刺络;拔罐;下肢静脉曲张;疗效观察&lt;/_keywords&gt;&lt;_modified&gt;63778631&lt;/_modified&gt;&lt;_pages&gt;7393&lt;/_pages&gt;&lt;_url&gt;http://qikan.chaoxing.com/goread?aid=709&amp;amp;dxid=100248360796&amp;amp;pkey=0&amp;amp;datatype=1&amp;amp;sid=43&amp;amp;ssid=&amp;amp;d=7f54d8e8477694803105ce88378ba61053991870d9ba0d466ff5487c59260134e8e21d61b9938a007cc4c604baa8308d3f699cbc6856caa863e4a732f6a1cdcc31a35b9b13d2f14779bc17787db6989b&amp;amp;sort=0&amp;amp;isjx=&amp;amp;magid=320910064503&amp;amp;date=2017&amp;amp;title=&amp;amp;sqnum=&amp;amp;flid=161&amp;amp;apistrclassfy=0_16_5 _x000d__x000a_&lt;/_url&gt;&lt;_volume&gt;4&lt;/_volume&gt;&lt;_translated_author&gt;Pan, Honghong;Xu, Fucheng&lt;/_translated_author&gt;&lt;/Details&gt;&lt;Extra&gt;&lt;DBUID&gt;{970B236D-C255-4717-A57E-5583E6B51550}&lt;/DBUID&gt;&lt;/Extra&gt;&lt;/Item&gt;&lt;/References&gt;&lt;/Group&gt;&lt;/Citation&gt;_x000a_"/>
    <w:docVar w:name="NE.Ref{6795AED6-83C5-4772-9AAB-ABE77200BBAE}" w:val=" ADDIN NE.Ref.{6795AED6-83C5-4772-9AAB-ABE77200BBAE}&lt;Citation&gt;&lt;Group&gt;&lt;References&gt;&lt;Item&gt;&lt;ID&gt;8&lt;/ID&gt;&lt;UID&gt;{C999A12B-515F-4988-B477-ECD99422436C}&lt;/UID&gt;&lt;Title&gt;针灸治疗下肢静脉曲张随机对照临床试验Meta分析&lt;/Title&gt;&lt;Template&gt;Journal Article&lt;/Template&gt;&lt;Star&gt;0&lt;/Star&gt;&lt;Tag&gt;0&lt;/Tag&gt;&lt;Author&gt;李萍; 翟菊叶; 周玉燕; 秦国正; 刘佳慧&lt;/Author&gt;&lt;Year&gt;2017&lt;/Year&gt;&lt;Details&gt;&lt;_accessed&gt;63789041&lt;/_accessed&gt;&lt;_author_adr&gt;皖南医学院药学院;蚌埠医学院;&lt;/_author_adr&gt;&lt;_created&gt;63768462&lt;/_created&gt;&lt;_db_provider&gt;CNKI&lt;/_db_provider&gt;&lt;_isbn&gt;1671-380X&lt;/_isbn&gt;&lt;_issue&gt;09&lt;/_issue&gt;&lt;_journal&gt;宜春学院学报&lt;/_journal&gt;&lt;_keywords&gt;针灸;静脉曲张;随机对照;Meta分析&lt;/_keywords&gt;&lt;_modified&gt;63778628&lt;/_modified&gt;&lt;_pages&gt;59-61+99&lt;/_pages&gt;&lt;_url&gt;http://qikan.chaoxing.com/goread?aid=709&amp;amp;dxid=100248739120&amp;amp;pkey=0&amp;amp;datatype=1&amp;amp;sid=43&amp;amp;ssid=&amp;amp;d=7f54d8e847769480b7d0c9d9be781c29baa5455c2e46c90d6ff5487c59260134e8e21d61b9938a007cc4c604baa8308d3f699cbc6856caa863e4a732f6a1cdcc31a35b9b13d2f14779bc17787db6989b&amp;amp;sort=0&amp;amp;isjx=&amp;amp;magid=320910009255&amp;amp;date=2017&amp;amp;title=&amp;amp;sqnum=&amp;amp;flid=161&amp;amp;apistrclassfy=0_16_5 _x000d__x000a_&lt;/_url&gt;&lt;_volume&gt;39&lt;/_volume&gt;&lt;_translated_author&gt;Li, Ping;Zhai, Juye;Zhou, Yuyan;Qin, Guozheng;Liu, Jiahui&lt;/_translated_author&gt;&lt;/Details&gt;&lt;Extra&gt;&lt;DBUID&gt;{970B236D-C255-4717-A57E-5583E6B51550}&lt;/DBUID&gt;&lt;/Extra&gt;&lt;/Item&gt;&lt;/References&gt;&lt;/Group&gt;&lt;/Citation&gt;_x000a_"/>
    <w:docVar w:name="NE.Ref{8F0DA967-9D35-4DF9-A30B-0B4EA7A5270B}" w:val=" ADDIN NE.Ref.{8F0DA967-9D35-4DF9-A30B-0B4EA7A5270B}&lt;Citation&gt;&lt;Group&gt;&lt;References&gt;&lt;Item&gt;&lt;ID&gt;6&lt;/ID&gt;&lt;UID&gt;{9A91F0AA-C059-459B-AFA7-38B5BB0D962E}&lt;/UID&gt;&lt;Title&gt;针刺配合刺络放血治疗原发性下肢静脉曲张&lt;/Title&gt;&lt;Template&gt;Journal Article&lt;/Template&gt;&lt;Star&gt;0&lt;/Star&gt;&lt;Tag&gt;0&lt;/Tag&gt;&lt;Author&gt;秦君&lt;/Author&gt;&lt;Year&gt;2018&lt;/Year&gt;&lt;Details&gt;&lt;_accessed&gt;63788275&lt;/_accessed&gt;&lt;_author_adr&gt;延安市宝塔区人民医院疼痛科;&lt;/_author_adr&gt;&lt;_created&gt;63768462&lt;/_created&gt;&lt;_db_provider&gt;CNKI&lt;/_db_provider&gt;&lt;_isbn&gt;1672-2639&lt;/_isbn&gt;&lt;_issue&gt;02&lt;/_issue&gt;&lt;_journal&gt;延安大学学报(医学科学版)&lt;/_journal&gt;&lt;_keywords&gt;原发性下肢静脉曲张;针灸疗法;针刺配合刺络放血&lt;/_keywords&gt;&lt;_modified&gt;63778626&lt;/_modified&gt;&lt;_pages&gt;81-82&lt;/_pages&gt;&lt;_url&gt;http://qikan.chaoxing.com/goread?aid=709&amp;amp;dxid=100257506862&amp;amp;pkey=0&amp;amp;datatype=1&amp;amp;sid=43&amp;amp;ssid=&amp;amp;d=7f54d8e8477694803675428275f29d262cc0d793055ee83d6ff5487c59260134e8e21d61b9938a007cc4c604baa8308d3f699cbc6856caa863e4a732f6a1cdcc31a35b9b13d2f14779bc17787db6989b&amp;amp;sort=0&amp;amp;isjx=&amp;amp;magid=320910009152&amp;amp;date=2018&amp;amp;title=&amp;amp;sqnum=&amp;amp;flid=161&amp;amp;apistrclassfy=0_16_5 _x000d__x000a_&lt;/_url&gt;&lt;_volume&gt;16&lt;/_volume&gt;&lt;_translated_author&gt;Qin, Jun&lt;/_translated_author&gt;&lt;/Details&gt;&lt;Extra&gt;&lt;DBUID&gt;{970B236D-C255-4717-A57E-5583E6B51550}&lt;/DBUID&gt;&lt;/Extra&gt;&lt;/Item&gt;&lt;/References&gt;&lt;/Group&gt;&lt;/Citation&gt;_x000a_"/>
    <w:docVar w:name="NE.Ref{9926B5E8-3088-40E9-8D8C-D2A0A0481999}" w:val=" ADDIN NE.Ref.{9926B5E8-3088-40E9-8D8C-D2A0A0481999}&lt;Citation&gt;&lt;Group&gt;&lt;References&gt;&lt;Item&gt;&lt;ID&gt;3&lt;/ID&gt;&lt;UID&gt;{7587E725-9326-4ACB-8D85-6AE8E9995A02}&lt;/UID&gt;&lt;Title&gt;针灸推拿治疗下肢静脉曲张的临床效果分析&lt;/Title&gt;&lt;Template&gt;Journal Article&lt;/Template&gt;&lt;Star&gt;0&lt;/Star&gt;&lt;Tag&gt;0&lt;/Tag&gt;&lt;Author&gt;王大军; 曹锐&lt;/Author&gt;&lt;Year&gt;2020&lt;/Year&gt;&lt;Details&gt;&lt;_accessed&gt;63788950&lt;/_accessed&gt;&lt;_author_adr&gt;辽宁中医药大学;&lt;/_author_adr&gt;&lt;_created&gt;63768462&lt;/_created&gt;&lt;_db_provider&gt;CNKI&lt;/_db_provider&gt;&lt;_isbn&gt;1674-6805&lt;/_isbn&gt;&lt;_issue&gt;13&lt;/_issue&gt;&lt;_journal&gt;中外医学研究&lt;/_journal&gt;&lt;_keywords&gt;针灸;推拿;下肢静脉曲张&lt;/_keywords&gt;&lt;_modified&gt;63778603&lt;/_modified&gt;&lt;_pages&gt;186-188&lt;/_pages&gt;&lt;_url&gt;http://qikan.chaoxing.com/goread?aid=709&amp;amp;dxid=100282312018&amp;amp;pkey=0&amp;amp;datatype=1&amp;amp;sid=43&amp;amp;ssid=&amp;amp;d=7f54d8e847769480285aa7e3451f628d0c140dcc4b5d1b9b6ff5487c59260134e8e21d61b9938a007cc4c604baa8308d3f699cbc6856caa863e4a732f6a1cdcc31a35b9b13d2f14779bc17787db6989b&amp;amp;sort=0&amp;amp;isjx=&amp;amp;magid=320910044693&amp;amp;date=2020&amp;amp;title=&amp;amp;sqnum=&amp;amp;flid=161&amp;amp;apistrclassfy=0_16_5 _x000d__x000a_&lt;/_url&gt;&lt;_volume&gt;18&lt;/_volume&gt;&lt;_translated_author&gt;Wang, Dajun;Cao, Rui&lt;/_translated_author&gt;&lt;/Details&gt;&lt;Extra&gt;&lt;DBUID&gt;{970B236D-C255-4717-A57E-5583E6B51550}&lt;/DBUID&gt;&lt;/Extra&gt;&lt;/Item&gt;&lt;/References&gt;&lt;/Group&gt;&lt;/Citation&gt;_x000a_"/>
    <w:docVar w:name="NE.Ref{A7BF68E8-BA50-4CB9-90EC-09B6167D1303}" w:val=" ADDIN NE.Ref.{A7BF68E8-BA50-4CB9-90EC-09B6167D1303}&lt;Citation&gt;&lt;Group&gt;&lt;References&gt;&lt;Item&gt;&lt;ID&gt;9&lt;/ID&gt;&lt;UID&gt;{CD2912A2-14AB-4A8A-B794-FC62228E6DE7}&lt;/UID&gt;&lt;Title&gt;火针治疗原发性下肢静脉曲张的临床观察&lt;/Title&gt;&lt;Template&gt;Thesis&lt;/Template&gt;&lt;Star&gt;0&lt;/Star&gt;&lt;Tag&gt;0&lt;/Tag&gt;&lt;Author&gt;林波&lt;/Author&gt;&lt;Year&gt;2017&lt;/Year&gt;&lt;Details&gt;&lt;_accessed&gt;63788333&lt;/_accessed&gt;&lt;_created&gt;63768462&lt;/_created&gt;&lt;_db_provider&gt;CNKI&lt;/_db_provider&gt;&lt;_keywords&gt;火针;地奥司明;原发性下肢静脉曲张&lt;/_keywords&gt;&lt;_modified&gt;63778631&lt;/_modified&gt;&lt;_publisher&gt;广西中医药大学&lt;/_publisher&gt;&lt;_tertiary_author&gt;许明辉&lt;/_tertiary_author&gt;&lt;_type_work&gt;硕士&lt;/_type_work&gt;&lt;_translated_author&gt;Lin, Bo&lt;/_translated_author&gt;&lt;_translated_tertiary_author&gt;Xu, Minghui&lt;/_translated_tertiary_author&gt;&lt;/Details&gt;&lt;Extra&gt;&lt;DBUID&gt;{970B236D-C255-4717-A57E-5583E6B51550}&lt;/DBUID&gt;&lt;/Extra&gt;&lt;/Item&gt;&lt;/References&gt;&lt;/Group&gt;&lt;Group&gt;&lt;References&gt;&lt;Item&gt;&lt;ID&gt;11&lt;/ID&gt;&lt;UID&gt;{D64925E9-E7DB-470B-8422-5F6FE0C0F7A0}&lt;/UID&gt;&lt;Title&gt;毫火针刺络放血治疗下肢静脉曲张的临床观察&lt;/Title&gt;&lt;Template&gt;Thesis&lt;/Template&gt;&lt;Star&gt;0&lt;/Star&gt;&lt;Tag&gt;0&lt;/Tag&gt;&lt;Author&gt;NguyenLe, 阮黎明奎 MinhKhue&lt;/Author&gt;&lt;Year&gt;2017&lt;/Year&gt;&lt;Details&gt;&lt;_accessed&gt;63788359&lt;/_accessed&gt;&lt;_created&gt;63768462&lt;/_created&gt;&lt;_db_provider&gt;CNKI&lt;/_db_provider&gt;&lt;_keywords&gt;毫火针刺络放血疗法;下肢静脉曲张;下肢交通静脉&lt;/_keywords&gt;&lt;_modified&gt;63778631&lt;/_modified&gt;&lt;_publisher&gt;南京中医药大学&lt;/_publisher&gt;&lt;_tertiary_author&gt;徐天舒&lt;/_tertiary_author&gt;&lt;_type_work&gt;硕士&lt;/_type_work&gt;&lt;_translated_tertiary_author&gt;Xu, Tianshu&lt;/_translated_tertiary_author&gt;&lt;/Details&gt;&lt;Extra&gt;&lt;DBUID&gt;{970B236D-C255-4717-A57E-5583E6B51550}&lt;/DBUID&gt;&lt;/Extra&gt;&lt;/Item&gt;&lt;/References&gt;&lt;/Group&gt;&lt;Group&gt;&lt;References&gt;&lt;Item&gt;&lt;ID&gt;12&lt;/ID&gt;&lt;UID&gt;{CD3AABA1-6654-4724-A2B3-BEC0AF91A1D9}&lt;/UID&gt;&lt;Title&gt;针灸治疗下肢静脉曲张概述&lt;/Title&gt;&lt;Template&gt;Journal Article&lt;/Template&gt;&lt;Star&gt;0&lt;/Star&gt;&lt;Tag&gt;0&lt;/Tag&gt;&lt;Author&gt;林波; 许明辉; 邝利; 唐林涛&lt;/Author&gt;&lt;Year&gt;2016&lt;/Year&gt;&lt;Details&gt;&lt;_accessed&gt;63788360&lt;/_accessed&gt;&lt;_author_adr&gt;广西中医药大学针灸推拿学院;&lt;/_author_adr&gt;&lt;_created&gt;63768462&lt;/_created&gt;&lt;_db_provider&gt;CNKI&lt;/_db_provider&gt;&lt;_isbn&gt;2095-3240&lt;/_isbn&gt;&lt;_issue&gt;03&lt;/_issue&gt;&lt;_journal&gt;中华针灸电子杂志&lt;/_journal&gt;&lt;_keywords&gt;静脉曲张;针灸疗法;针刺疗法&lt;/_keywords&gt;&lt;_modified&gt;63778631&lt;/_modified&gt;&lt;_pages&gt;111-113&lt;/_pages&gt;&lt;_volume&gt;5&lt;/_volume&gt;&lt;_translated_author&gt;Lin, Bo;Xu, Minghui;Kuang, Li;Tang, Lintao&lt;/_translated_author&gt;&lt;/Details&gt;&lt;Extra&gt;&lt;DBUID&gt;{970B236D-C255-4717-A57E-5583E6B51550}&lt;/DBUID&gt;&lt;/Extra&gt;&lt;/Item&gt;&lt;/References&gt;&lt;/Group&gt;&lt;/Citation&gt;_x000a_"/>
    <w:docVar w:name="NE.Ref{A99AC539-43F5-424F-A6AB-9DC3955BFD47}" w:val=" ADDIN NE.Ref.{A99AC539-43F5-424F-A6AB-9DC3955BFD47}&lt;Citation&gt;&lt;Group&gt;&lt;References&gt;&lt;Item&gt;&lt;ID&gt;10&lt;/ID&gt;&lt;UID&gt;{AA193E33-A798-463C-880A-3402B3BA8937}&lt;/UID&gt;&lt;Title&gt;刺络拔罐治疗下肢静脉曲张14例&lt;/Title&gt;&lt;Template&gt;Journal Article&lt;/Template&gt;&lt;Star&gt;0&lt;/Star&gt;&lt;Tag&gt;0&lt;/Tag&gt;&lt;Author&gt;潘红红; 徐福成&lt;/Author&gt;&lt;Year&gt;2017&lt;/Year&gt;&lt;Details&gt;&lt;_accessed&gt;63788334&lt;/_accessed&gt;&lt;_author_adr&gt;内蒙古呼伦贝尔市中蒙医院针灸康复科;&lt;/_author_adr&gt;&lt;_created&gt;63768462&lt;/_created&gt;&lt;_db_provider&gt;CNKI&lt;/_db_provider&gt;&lt;_isbn&gt;2095-8242&lt;/_isbn&gt;&lt;_issue&gt;38&lt;/_issue&gt;&lt;_journal&gt;临床医药文献电子杂志&lt;/_journal&gt;&lt;_keywords&gt;刺络;拔罐;下肢静脉曲张;疗效观察&lt;/_keywords&gt;&lt;_modified&gt;63778631&lt;/_modified&gt;&lt;_pages&gt;7393&lt;/_pages&gt;&lt;_url&gt;http://qikan.chaoxing.com/goread?aid=709&amp;amp;dxid=100248360796&amp;amp;pkey=0&amp;amp;datatype=1&amp;amp;sid=43&amp;amp;ssid=&amp;amp;d=7f54d8e8477694803105ce88378ba61053991870d9ba0d466ff5487c59260134e8e21d61b9938a007cc4c604baa8308d3f699cbc6856caa863e4a732f6a1cdcc31a35b9b13d2f14779bc17787db6989b&amp;amp;sort=0&amp;amp;isjx=&amp;amp;magid=320910064503&amp;amp;date=2017&amp;amp;title=&amp;amp;sqnum=&amp;amp;flid=161&amp;amp;apistrclassfy=0_16_5 _x000d__x000a_&lt;/_url&gt;&lt;_volume&gt;4&lt;/_volume&gt;&lt;_translated_author&gt;Pan, Honghong;Xu, Fucheng&lt;/_translated_author&gt;&lt;/Details&gt;&lt;Extra&gt;&lt;DBUID&gt;{970B236D-C255-4717-A57E-5583E6B51550}&lt;/DBUID&gt;&lt;/Extra&gt;&lt;/Item&gt;&lt;/References&gt;&lt;/Group&gt;&lt;/Citation&gt;_x000a_"/>
    <w:docVar w:name="NE.Ref{C86D9796-9803-4B94-B48B-B2341CC9D339}" w:val=" ADDIN NE.Ref.{C86D9796-9803-4B94-B48B-B2341CC9D339}&lt;Citation&gt;&lt;Group&gt;&lt;References&gt;&lt;Item&gt;&lt;ID&gt;4&lt;/ID&gt;&lt;UID&gt;{38CE338A-2681-42D8-92CB-505A05CC491E}&lt;/UID&gt;&lt;Title&gt;新九针优势技术组合治疗原发性下肢静脉曲张的临床疗效观察&lt;/Title&gt;&lt;Template&gt;Thesis&lt;/Template&gt;&lt;Star&gt;0&lt;/Star&gt;&lt;Tag&gt;0&lt;/Tag&gt;&lt;Author&gt;胡芷君&lt;/Author&gt;&lt;Year&gt;2019&lt;/Year&gt;&lt;Details&gt;&lt;_accessed&gt;63789028&lt;/_accessed&gt;&lt;_created&gt;63768462&lt;/_created&gt;&lt;_db_provider&gt;CNKI&lt;/_db_provider&gt;&lt;_keywords&gt;下肢静脉曲张;磁圆梅针;火针;临床观察&lt;/_keywords&gt;&lt;_modified&gt;63778615&lt;/_modified&gt;&lt;_publisher&gt;山西中医药大学&lt;/_publisher&gt;&lt;_tertiary_author&gt;冀来喜&lt;/_tertiary_author&gt;&lt;_type_work&gt;硕士&lt;/_type_work&gt;&lt;_url&gt;https://kns.cnki.net/kcms/download.aspx?filename=GlVbz4Gc2M1V18kNkVTNolWMMlnR4VmNsNmZygjWVVnYBN1NsZVUIZnVXhVM4IFOwYFNtV2SVplVwh2QjlnRYVWcKBDSDxEMKdHSytCcrM0RxFkM5FFSGJTNRhnTxQkdwZXS3YVU0ckWysGT51WdJZTcyhHZFh3c&amp;amp;dflag=nhdown&amp;amp;dflag=cajdown&amp;amp;tablename=CMFD202001 _x000d__x000a_&lt;/_url&gt;&lt;_translated_author&gt;Hu, Zhijun&lt;/_translated_author&gt;&lt;_translated_tertiary_author&gt;Ji, Laixi&lt;/_translated_tertiary_author&gt;&lt;/Details&gt;&lt;Extra&gt;&lt;DBUID&gt;{970B236D-C255-4717-A57E-5583E6B51550}&lt;/DBUID&gt;&lt;/Extra&gt;&lt;/Item&gt;&lt;/References&gt;&lt;/Group&gt;&lt;/Citation&gt;_x000a_"/>
    <w:docVar w:name="NE.Ref{EE3F149C-6A5B-4F49-989C-F01E5A9A96B7}" w:val=" ADDIN NE.Ref.{EE3F149C-6A5B-4F49-989C-F01E5A9A96B7}&lt;Citation&gt;&lt;Group&gt;&lt;References&gt;&lt;Item&gt;&lt;ID&gt;1&lt;/ID&gt;&lt;UID&gt;{5D81C7A0-3A30-4697-BC90-3A1D59F2146D}&lt;/UID&gt;&lt;Title&gt;火针放血疗法治疗下肢静脉曲张的临床研究进展&lt;/Title&gt;&lt;Template&gt;Journal Article&lt;/Template&gt;&lt;Star&gt;0&lt;/Star&gt;&lt;Tag&gt;0&lt;/Tag&gt;&lt;Author&gt;杨惠宇; 曹洁; 于建荣; 李媛媛; 王亚军&lt;/Author&gt;&lt;Year&gt;2020&lt;/Year&gt;&lt;Details&gt;&lt;_accessed&gt;63789630&lt;/_accessed&gt;&lt;_author_adr&gt;甘肃中医药大学针灸推拿学院;&lt;/_author_adr&gt;&lt;_created&gt;63768462&lt;/_created&gt;&lt;_db_provider&gt;CNKI&lt;/_db_provider&gt;&lt;_isbn&gt;1672-2779&lt;/_isbn&gt;&lt;_issue&gt;21&lt;/_issue&gt;&lt;_journal&gt;中国中医药现代远程教育&lt;/_journal&gt;&lt;_keywords&gt;静脉曲张;火针;放血疗法;综述;脉痹&lt;/_keywords&gt;&lt;_modified&gt;63778557&lt;/_modified&gt;&lt;_pages&gt;137-139&lt;/_pages&gt;&lt;_url&gt;http://qikan.chaoxing.com/goread?aid=709&amp;amp;dxid=100288473510&amp;amp;pkey=0&amp;amp;datatype=1&amp;amp;sid=43&amp;amp;ssid=&amp;amp;d=7f54d8e847769480a24b800e74855fe40c86d85c734f9d626ff5487c59260134e8e21d61b9938a007cc4c604baa8308d3f699cbc6856caa863e4a732f6a1cdcc31a35b9b13d2f14779bc17787db6989b&amp;amp;sort=0&amp;amp;isjx=&amp;amp;magid=320910010165&amp;amp;date=2020&amp;amp;title=&amp;amp;sqnum=&amp;amp;flid=161&amp;amp;apistrclassfy=0_16_5 _x000d__x000a_&lt;/_url&gt;&lt;_volume&gt;18&lt;/_volume&gt;&lt;_translated_author&gt;Yang, Huiyu;Cao, Jie;Yu, Jianrong;Li, Yuanyuan;Wang, Yajun&lt;/_translated_author&gt;&lt;/Details&gt;&lt;Extra&gt;&lt;DBUID&gt;{970B236D-C255-4717-A57E-5583E6B51550}&lt;/DBUID&gt;&lt;/Extra&gt;&lt;/Item&gt;&lt;/References&gt;&lt;/Group&gt;&lt;/Citation&gt;_x000a_"/>
    <w:docVar w:name="NE.Ref{F49D30EF-9C33-4A47-A020-5F2CBCF146F0}" w:val=" ADDIN NE.Ref.{F49D30EF-9C33-4A47-A020-5F2CBCF146F0}&lt;Citation&gt;&lt;Group&gt;&lt;References&gt;&lt;Item&gt;&lt;ID&gt;13&lt;/ID&gt;&lt;UID&gt;{FCAF8A29-7097-4EC0-A8AF-CB3812824C13}&lt;/UID&gt;&lt;Title&gt;温针灸结合火针治疗下肢静脉曲张39例&lt;/Title&gt;&lt;Template&gt;Journal Article&lt;/Template&gt;&lt;Star&gt;0&lt;/Star&gt;&lt;Tag&gt;0&lt;/Tag&gt;&lt;Author&gt;贾元媛; 王利然; 李颜飞&lt;/Author&gt;&lt;Year&gt;2016&lt;/Year&gt;&lt;Details&gt;&lt;_accessed&gt;63789012&lt;/_accessed&gt;&lt;_author_adr&gt;河南中医药大学第三附属医院;&lt;/_author_adr&gt;&lt;_created&gt;63768462&lt;/_created&gt;&lt;_db_provider&gt;CNKI&lt;/_db_provider&gt;&lt;_isbn&gt;1007-5798&lt;/_isbn&gt;&lt;_issue&gt;06&lt;/_issue&gt;&lt;_journal&gt;中国民间疗法&lt;/_journal&gt;&lt;_keywords&gt;温针灸;火针治疗;下肢静脉曲张;&lt;/_keywords&gt;&lt;_modified&gt;63778631&lt;/_modified&gt;&lt;_pages&gt;34&lt;/_pages&gt;&lt;_url&gt;http://qikan.chaoxing.com/goread?aid=709&amp;amp;dxid=100236005315&amp;amp;pkey=0&amp;amp;datatype=1&amp;amp;sid=43&amp;amp;ssid=&amp;amp;d=7f54d8e847769480b7b9d6ea95adacd20048b839ccf94ea66ff5487c59260134e8e21d61b9938a007cc4c604baa8308d3f699cbc6856caa863e4a732f6a1cdcc31a35b9b13d2f14779bc17787db6989b&amp;amp;sort=0&amp;amp;isjx=&amp;amp;magid=320910013247&amp;amp;date=2016&amp;amp;title=&amp;amp;sqnum=&amp;amp;flid=161&amp;amp;apistrclassfy=0_16_8 _x000d__x000a_&lt;/_url&gt;&lt;_volume&gt;24&lt;/_volume&gt;&lt;_translated_author&gt;Jia, Yuanyuan;Wang, Liran;Li, Yanfei&lt;/_translated_author&gt;&lt;/Details&gt;&lt;Extra&gt;&lt;DBUID&gt;{970B236D-C255-4717-A57E-5583E6B51550}&lt;/DBUID&gt;&lt;/Extra&gt;&lt;/Item&gt;&lt;/References&gt;&lt;/Group&gt;&lt;/Citation&gt;_x000a_"/>
    <w:docVar w:name="ne_docsoft" w:val="MSWord"/>
    <w:docVar w:name="ne_docversion" w:val="NoteExpress 2.0"/>
    <w:docVar w:name="ne_stylename" w:val="Numbered(multilingual)"/>
  </w:docVars>
  <w:rsids>
    <w:rsidRoot w:val="004B4454"/>
    <w:rsid w:val="000A34D0"/>
    <w:rsid w:val="000B74A8"/>
    <w:rsid w:val="001A0F56"/>
    <w:rsid w:val="002A786A"/>
    <w:rsid w:val="002B7462"/>
    <w:rsid w:val="002E2076"/>
    <w:rsid w:val="00310197"/>
    <w:rsid w:val="00317932"/>
    <w:rsid w:val="00335EDF"/>
    <w:rsid w:val="003A6300"/>
    <w:rsid w:val="004955EA"/>
    <w:rsid w:val="004B4454"/>
    <w:rsid w:val="005B22E6"/>
    <w:rsid w:val="005B4E07"/>
    <w:rsid w:val="006338A7"/>
    <w:rsid w:val="00650C18"/>
    <w:rsid w:val="00650C88"/>
    <w:rsid w:val="006822E5"/>
    <w:rsid w:val="007152BF"/>
    <w:rsid w:val="007253F2"/>
    <w:rsid w:val="007F141F"/>
    <w:rsid w:val="008468BC"/>
    <w:rsid w:val="0088424C"/>
    <w:rsid w:val="00885277"/>
    <w:rsid w:val="008B2011"/>
    <w:rsid w:val="008E1F5E"/>
    <w:rsid w:val="0091586D"/>
    <w:rsid w:val="00963A22"/>
    <w:rsid w:val="009721B8"/>
    <w:rsid w:val="00993472"/>
    <w:rsid w:val="009D68DB"/>
    <w:rsid w:val="00A638B3"/>
    <w:rsid w:val="00A82259"/>
    <w:rsid w:val="00AE030A"/>
    <w:rsid w:val="00AF0CEE"/>
    <w:rsid w:val="00B5057F"/>
    <w:rsid w:val="00B84C40"/>
    <w:rsid w:val="00B967A1"/>
    <w:rsid w:val="00C51A40"/>
    <w:rsid w:val="00C92D91"/>
    <w:rsid w:val="00D51B9A"/>
    <w:rsid w:val="00DE5762"/>
    <w:rsid w:val="00E07B5F"/>
    <w:rsid w:val="00E86E6F"/>
    <w:rsid w:val="00EC54DA"/>
    <w:rsid w:val="00EE0577"/>
    <w:rsid w:val="00F278AC"/>
    <w:rsid w:val="00F51BB4"/>
    <w:rsid w:val="00FA6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4904"/>
  <w15:chartTrackingRefBased/>
  <w15:docId w15:val="{3640FF38-AC3A-4C80-A0D4-BA32AC25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30A"/>
    <w:rPr>
      <w:color w:val="0563C1" w:themeColor="hyperlink"/>
      <w:u w:val="single"/>
    </w:rPr>
  </w:style>
  <w:style w:type="character" w:styleId="UnresolvedMention">
    <w:name w:val="Unresolved Mention"/>
    <w:basedOn w:val="DefaultParagraphFont"/>
    <w:uiPriority w:val="99"/>
    <w:semiHidden/>
    <w:unhideWhenUsed/>
    <w:rsid w:val="00AE030A"/>
    <w:rPr>
      <w:color w:val="605E5C"/>
      <w:shd w:val="clear" w:color="auto" w:fill="E1DFDD"/>
    </w:rPr>
  </w:style>
  <w:style w:type="paragraph" w:styleId="NormalWeb">
    <w:name w:val="Normal (Web)"/>
    <w:basedOn w:val="Normal"/>
    <w:uiPriority w:val="99"/>
    <w:unhideWhenUsed/>
    <w:rsid w:val="005B22E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23737">
      <w:bodyDiv w:val="1"/>
      <w:marLeft w:val="0"/>
      <w:marRight w:val="0"/>
      <w:marTop w:val="0"/>
      <w:marBottom w:val="0"/>
      <w:divBdr>
        <w:top w:val="none" w:sz="0" w:space="0" w:color="auto"/>
        <w:left w:val="none" w:sz="0" w:space="0" w:color="auto"/>
        <w:bottom w:val="none" w:sz="0" w:space="0" w:color="auto"/>
        <w:right w:val="none" w:sz="0" w:space="0" w:color="auto"/>
      </w:divBdr>
    </w:div>
    <w:div w:id="77601581">
      <w:bodyDiv w:val="1"/>
      <w:marLeft w:val="0"/>
      <w:marRight w:val="0"/>
      <w:marTop w:val="0"/>
      <w:marBottom w:val="0"/>
      <w:divBdr>
        <w:top w:val="none" w:sz="0" w:space="0" w:color="auto"/>
        <w:left w:val="none" w:sz="0" w:space="0" w:color="auto"/>
        <w:bottom w:val="none" w:sz="0" w:space="0" w:color="auto"/>
        <w:right w:val="none" w:sz="0" w:space="0" w:color="auto"/>
      </w:divBdr>
    </w:div>
    <w:div w:id="153574866">
      <w:bodyDiv w:val="1"/>
      <w:marLeft w:val="0"/>
      <w:marRight w:val="0"/>
      <w:marTop w:val="0"/>
      <w:marBottom w:val="0"/>
      <w:divBdr>
        <w:top w:val="none" w:sz="0" w:space="0" w:color="auto"/>
        <w:left w:val="none" w:sz="0" w:space="0" w:color="auto"/>
        <w:bottom w:val="none" w:sz="0" w:space="0" w:color="auto"/>
        <w:right w:val="none" w:sz="0" w:space="0" w:color="auto"/>
      </w:divBdr>
    </w:div>
    <w:div w:id="173227684">
      <w:bodyDiv w:val="1"/>
      <w:marLeft w:val="0"/>
      <w:marRight w:val="0"/>
      <w:marTop w:val="0"/>
      <w:marBottom w:val="0"/>
      <w:divBdr>
        <w:top w:val="none" w:sz="0" w:space="0" w:color="auto"/>
        <w:left w:val="none" w:sz="0" w:space="0" w:color="auto"/>
        <w:bottom w:val="none" w:sz="0" w:space="0" w:color="auto"/>
        <w:right w:val="none" w:sz="0" w:space="0" w:color="auto"/>
      </w:divBdr>
    </w:div>
    <w:div w:id="194315173">
      <w:bodyDiv w:val="1"/>
      <w:marLeft w:val="0"/>
      <w:marRight w:val="0"/>
      <w:marTop w:val="0"/>
      <w:marBottom w:val="0"/>
      <w:divBdr>
        <w:top w:val="none" w:sz="0" w:space="0" w:color="auto"/>
        <w:left w:val="none" w:sz="0" w:space="0" w:color="auto"/>
        <w:bottom w:val="none" w:sz="0" w:space="0" w:color="auto"/>
        <w:right w:val="none" w:sz="0" w:space="0" w:color="auto"/>
      </w:divBdr>
    </w:div>
    <w:div w:id="265305721">
      <w:bodyDiv w:val="1"/>
      <w:marLeft w:val="0"/>
      <w:marRight w:val="0"/>
      <w:marTop w:val="0"/>
      <w:marBottom w:val="0"/>
      <w:divBdr>
        <w:top w:val="none" w:sz="0" w:space="0" w:color="auto"/>
        <w:left w:val="none" w:sz="0" w:space="0" w:color="auto"/>
        <w:bottom w:val="none" w:sz="0" w:space="0" w:color="auto"/>
        <w:right w:val="none" w:sz="0" w:space="0" w:color="auto"/>
      </w:divBdr>
    </w:div>
    <w:div w:id="408618177">
      <w:bodyDiv w:val="1"/>
      <w:marLeft w:val="0"/>
      <w:marRight w:val="0"/>
      <w:marTop w:val="0"/>
      <w:marBottom w:val="0"/>
      <w:divBdr>
        <w:top w:val="none" w:sz="0" w:space="0" w:color="auto"/>
        <w:left w:val="none" w:sz="0" w:space="0" w:color="auto"/>
        <w:bottom w:val="none" w:sz="0" w:space="0" w:color="auto"/>
        <w:right w:val="none" w:sz="0" w:space="0" w:color="auto"/>
      </w:divBdr>
    </w:div>
    <w:div w:id="508376079">
      <w:bodyDiv w:val="1"/>
      <w:marLeft w:val="0"/>
      <w:marRight w:val="0"/>
      <w:marTop w:val="0"/>
      <w:marBottom w:val="0"/>
      <w:divBdr>
        <w:top w:val="none" w:sz="0" w:space="0" w:color="auto"/>
        <w:left w:val="none" w:sz="0" w:space="0" w:color="auto"/>
        <w:bottom w:val="none" w:sz="0" w:space="0" w:color="auto"/>
        <w:right w:val="none" w:sz="0" w:space="0" w:color="auto"/>
      </w:divBdr>
    </w:div>
    <w:div w:id="660935412">
      <w:bodyDiv w:val="1"/>
      <w:marLeft w:val="0"/>
      <w:marRight w:val="0"/>
      <w:marTop w:val="0"/>
      <w:marBottom w:val="0"/>
      <w:divBdr>
        <w:top w:val="none" w:sz="0" w:space="0" w:color="auto"/>
        <w:left w:val="none" w:sz="0" w:space="0" w:color="auto"/>
        <w:bottom w:val="none" w:sz="0" w:space="0" w:color="auto"/>
        <w:right w:val="none" w:sz="0" w:space="0" w:color="auto"/>
      </w:divBdr>
    </w:div>
    <w:div w:id="784931059">
      <w:bodyDiv w:val="1"/>
      <w:marLeft w:val="0"/>
      <w:marRight w:val="0"/>
      <w:marTop w:val="0"/>
      <w:marBottom w:val="0"/>
      <w:divBdr>
        <w:top w:val="none" w:sz="0" w:space="0" w:color="auto"/>
        <w:left w:val="none" w:sz="0" w:space="0" w:color="auto"/>
        <w:bottom w:val="none" w:sz="0" w:space="0" w:color="auto"/>
        <w:right w:val="none" w:sz="0" w:space="0" w:color="auto"/>
      </w:divBdr>
    </w:div>
    <w:div w:id="813108014">
      <w:bodyDiv w:val="1"/>
      <w:marLeft w:val="0"/>
      <w:marRight w:val="0"/>
      <w:marTop w:val="0"/>
      <w:marBottom w:val="0"/>
      <w:divBdr>
        <w:top w:val="none" w:sz="0" w:space="0" w:color="auto"/>
        <w:left w:val="none" w:sz="0" w:space="0" w:color="auto"/>
        <w:bottom w:val="none" w:sz="0" w:space="0" w:color="auto"/>
        <w:right w:val="none" w:sz="0" w:space="0" w:color="auto"/>
      </w:divBdr>
    </w:div>
    <w:div w:id="974874643">
      <w:bodyDiv w:val="1"/>
      <w:marLeft w:val="0"/>
      <w:marRight w:val="0"/>
      <w:marTop w:val="0"/>
      <w:marBottom w:val="0"/>
      <w:divBdr>
        <w:top w:val="none" w:sz="0" w:space="0" w:color="auto"/>
        <w:left w:val="none" w:sz="0" w:space="0" w:color="auto"/>
        <w:bottom w:val="none" w:sz="0" w:space="0" w:color="auto"/>
        <w:right w:val="none" w:sz="0" w:space="0" w:color="auto"/>
      </w:divBdr>
    </w:div>
    <w:div w:id="1482690737">
      <w:bodyDiv w:val="1"/>
      <w:marLeft w:val="0"/>
      <w:marRight w:val="0"/>
      <w:marTop w:val="0"/>
      <w:marBottom w:val="0"/>
      <w:divBdr>
        <w:top w:val="none" w:sz="0" w:space="0" w:color="auto"/>
        <w:left w:val="none" w:sz="0" w:space="0" w:color="auto"/>
        <w:bottom w:val="none" w:sz="0" w:space="0" w:color="auto"/>
        <w:right w:val="none" w:sz="0" w:space="0" w:color="auto"/>
      </w:divBdr>
    </w:div>
    <w:div w:id="1529951028">
      <w:bodyDiv w:val="1"/>
      <w:marLeft w:val="0"/>
      <w:marRight w:val="0"/>
      <w:marTop w:val="0"/>
      <w:marBottom w:val="0"/>
      <w:divBdr>
        <w:top w:val="none" w:sz="0" w:space="0" w:color="auto"/>
        <w:left w:val="none" w:sz="0" w:space="0" w:color="auto"/>
        <w:bottom w:val="none" w:sz="0" w:space="0" w:color="auto"/>
        <w:right w:val="none" w:sz="0" w:space="0" w:color="auto"/>
      </w:divBdr>
    </w:div>
    <w:div w:id="1615207777">
      <w:bodyDiv w:val="1"/>
      <w:marLeft w:val="0"/>
      <w:marRight w:val="0"/>
      <w:marTop w:val="0"/>
      <w:marBottom w:val="0"/>
      <w:divBdr>
        <w:top w:val="none" w:sz="0" w:space="0" w:color="auto"/>
        <w:left w:val="none" w:sz="0" w:space="0" w:color="auto"/>
        <w:bottom w:val="none" w:sz="0" w:space="0" w:color="auto"/>
        <w:right w:val="none" w:sz="0" w:space="0" w:color="auto"/>
      </w:divBdr>
    </w:div>
    <w:div w:id="1655521470">
      <w:bodyDiv w:val="1"/>
      <w:marLeft w:val="0"/>
      <w:marRight w:val="0"/>
      <w:marTop w:val="0"/>
      <w:marBottom w:val="0"/>
      <w:divBdr>
        <w:top w:val="none" w:sz="0" w:space="0" w:color="auto"/>
        <w:left w:val="none" w:sz="0" w:space="0" w:color="auto"/>
        <w:bottom w:val="none" w:sz="0" w:space="0" w:color="auto"/>
        <w:right w:val="none" w:sz="0" w:space="0" w:color="auto"/>
      </w:divBdr>
    </w:div>
    <w:div w:id="1774982299">
      <w:bodyDiv w:val="1"/>
      <w:marLeft w:val="0"/>
      <w:marRight w:val="0"/>
      <w:marTop w:val="0"/>
      <w:marBottom w:val="0"/>
      <w:divBdr>
        <w:top w:val="none" w:sz="0" w:space="0" w:color="auto"/>
        <w:left w:val="none" w:sz="0" w:space="0" w:color="auto"/>
        <w:bottom w:val="none" w:sz="0" w:space="0" w:color="auto"/>
        <w:right w:val="none" w:sz="0" w:space="0" w:color="auto"/>
      </w:divBdr>
    </w:div>
    <w:div w:id="1898008357">
      <w:bodyDiv w:val="1"/>
      <w:marLeft w:val="0"/>
      <w:marRight w:val="0"/>
      <w:marTop w:val="0"/>
      <w:marBottom w:val="0"/>
      <w:divBdr>
        <w:top w:val="none" w:sz="0" w:space="0" w:color="auto"/>
        <w:left w:val="none" w:sz="0" w:space="0" w:color="auto"/>
        <w:bottom w:val="none" w:sz="0" w:space="0" w:color="auto"/>
        <w:right w:val="none" w:sz="0" w:space="0" w:color="auto"/>
      </w:divBdr>
    </w:div>
    <w:div w:id="198615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2414</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天风</dc:creator>
  <cp:keywords/>
  <dc:description>NE.Bib</dc:description>
  <cp:lastModifiedBy>洋 李</cp:lastModifiedBy>
  <cp:revision>25</cp:revision>
  <cp:lastPrinted>2021-04-07T01:52:00Z</cp:lastPrinted>
  <dcterms:created xsi:type="dcterms:W3CDTF">2021-03-30T08:27:00Z</dcterms:created>
  <dcterms:modified xsi:type="dcterms:W3CDTF">2021-04-14T01:48:00Z</dcterms:modified>
</cp:coreProperties>
</file>