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F3" w:rsidRDefault="008A66E1" w:rsidP="008A66E1">
      <w:pPr>
        <w:jc w:val="center"/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Dharmanand</w:t>
      </w:r>
      <w:proofErr w:type="spellEnd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Uniyal</w:t>
      </w:r>
      <w:proofErr w:type="spellEnd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Government Degree College </w:t>
      </w:r>
      <w:proofErr w:type="spellStart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Narendranagar</w:t>
      </w:r>
      <w:proofErr w:type="spellEnd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F17E69" w:rsidRDefault="00F17E69" w:rsidP="00D2532F">
      <w:pPr>
        <w:jc w:val="center"/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Tehri</w:t>
      </w:r>
      <w:proofErr w:type="spellEnd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Garhwal</w:t>
      </w:r>
      <w:proofErr w:type="spellEnd"/>
      <w:r w:rsidRPr="00992EF3"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Uttarakhand</w:t>
      </w:r>
    </w:p>
    <w:p w:rsidR="00F17E69" w:rsidRDefault="00F17E69" w:rsidP="00D2532F">
      <w:pPr>
        <w:jc w:val="center"/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Annual Academic Calendar 2023-24</w:t>
      </w:r>
    </w:p>
    <w:tbl>
      <w:tblPr>
        <w:tblStyle w:val="MediumShading2-Accent4"/>
        <w:tblpPr w:leftFromText="180" w:rightFromText="180" w:vertAnchor="page" w:horzAnchor="margin" w:tblpY="4126"/>
        <w:tblW w:w="14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276"/>
        <w:gridCol w:w="1842"/>
        <w:gridCol w:w="3969"/>
        <w:gridCol w:w="567"/>
        <w:gridCol w:w="1134"/>
        <w:gridCol w:w="1548"/>
        <w:gridCol w:w="2970"/>
      </w:tblGrid>
      <w:tr w:rsidR="00F17E69" w:rsidTr="00F17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Pr="001A1FE2" w:rsidRDefault="00F17E69" w:rsidP="00F17E69">
            <w:pPr>
              <w:rPr>
                <w:sz w:val="20"/>
              </w:rPr>
            </w:pPr>
            <w:proofErr w:type="spellStart"/>
            <w:r w:rsidRPr="001A1FE2">
              <w:rPr>
                <w:sz w:val="20"/>
              </w:rPr>
              <w:t>S.No</w:t>
            </w:r>
            <w:proofErr w:type="spellEnd"/>
            <w:r w:rsidRPr="001A1FE2">
              <w:rPr>
                <w:sz w:val="20"/>
              </w:rPr>
              <w:t>.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A1FE2">
              <w:rPr>
                <w:sz w:val="20"/>
              </w:rPr>
              <w:t>Month</w:t>
            </w:r>
          </w:p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A1FE2">
              <w:rPr>
                <w:sz w:val="20"/>
              </w:rPr>
              <w:t>Date</w:t>
            </w:r>
          </w:p>
        </w:tc>
        <w:tc>
          <w:tcPr>
            <w:tcW w:w="3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A1FE2">
              <w:rPr>
                <w:sz w:val="20"/>
              </w:rPr>
              <w:t>Name of Activity/Programme</w:t>
            </w:r>
          </w:p>
        </w:tc>
        <w:tc>
          <w:tcPr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A1FE2">
              <w:rPr>
                <w:sz w:val="20"/>
              </w:rPr>
              <w:t>Month</w:t>
            </w:r>
          </w:p>
        </w:tc>
        <w:tc>
          <w:tcPr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A1FE2">
              <w:rPr>
                <w:sz w:val="20"/>
              </w:rPr>
              <w:t>Date</w:t>
            </w:r>
          </w:p>
        </w:tc>
        <w:tc>
          <w:tcPr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Pr="001A1FE2" w:rsidRDefault="00F17E69" w:rsidP="00F1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A1FE2">
              <w:rPr>
                <w:sz w:val="20"/>
              </w:rPr>
              <w:t>Name of Activity/Programme</w:t>
            </w:r>
          </w:p>
        </w:tc>
      </w:tr>
      <w:tr w:rsidR="00F17E69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7E69" w:rsidRDefault="00F17E69" w:rsidP="00F17E69">
            <w:r>
              <w:t>01</w:t>
            </w:r>
          </w:p>
        </w:tc>
        <w:tc>
          <w:tcPr>
            <w:tcW w:w="1276" w:type="dxa"/>
            <w:vMerge w:val="restart"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</w:t>
            </w:r>
          </w:p>
        </w:tc>
        <w:tc>
          <w:tcPr>
            <w:tcW w:w="1842" w:type="dxa"/>
          </w:tcPr>
          <w:p w:rsidR="00F17E69" w:rsidRPr="00045708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045708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3969" w:type="dxa"/>
          </w:tcPr>
          <w:p w:rsidR="00F17E69" w:rsidRPr="00045708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708">
              <w:t xml:space="preserve">College </w:t>
            </w:r>
            <w:r>
              <w:t>Reopen after Summer vacations</w:t>
            </w:r>
          </w:p>
        </w:tc>
        <w:tc>
          <w:tcPr>
            <w:tcW w:w="567" w:type="dxa"/>
            <w:vMerge w:val="restart"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134" w:type="dxa"/>
            <w:vMerge w:val="restart"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January</w:t>
            </w:r>
          </w:p>
        </w:tc>
        <w:tc>
          <w:tcPr>
            <w:tcW w:w="1548" w:type="dxa"/>
            <w:vMerge w:val="restart"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1January- 10 January</w:t>
            </w:r>
          </w:p>
        </w:tc>
        <w:tc>
          <w:tcPr>
            <w:tcW w:w="2970" w:type="dxa"/>
            <w:vMerge w:val="restart"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Winter Vacation (Variable)</w:t>
            </w:r>
          </w:p>
        </w:tc>
      </w:tr>
      <w:tr w:rsidR="00F17E69" w:rsidTr="00F17E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F17E69" w:rsidRDefault="00F17E69" w:rsidP="00F17E69"/>
        </w:tc>
        <w:tc>
          <w:tcPr>
            <w:tcW w:w="1276" w:type="dxa"/>
            <w:vMerge/>
          </w:tcPr>
          <w:p w:rsidR="00F17E69" w:rsidRDefault="00F17E69" w:rsidP="00F1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Merge w:val="restart"/>
          </w:tcPr>
          <w:p w:rsidR="00F17E69" w:rsidRDefault="00F17E69" w:rsidP="00F1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17</w:t>
            </w:r>
            <w:r w:rsidRPr="005778AC">
              <w:rPr>
                <w:vertAlign w:val="superscript"/>
              </w:rPr>
              <w:t>th</w:t>
            </w:r>
            <w:r>
              <w:t xml:space="preserve">  July onwards </w:t>
            </w:r>
            <w:proofErr w:type="spellStart"/>
            <w:r>
              <w:t>Harela</w:t>
            </w:r>
            <w:proofErr w:type="spellEnd"/>
            <w:r>
              <w:t xml:space="preserve"> celebrations</w:t>
            </w:r>
          </w:p>
        </w:tc>
        <w:tc>
          <w:tcPr>
            <w:tcW w:w="3969" w:type="dxa"/>
            <w:vMerge w:val="restart"/>
          </w:tcPr>
          <w:p w:rsidR="00F17E69" w:rsidRDefault="00F17E69" w:rsidP="00F1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Harela</w:t>
            </w:r>
            <w:proofErr w:type="spellEnd"/>
            <w:r>
              <w:t xml:space="preserve"> Festival Celebration</w:t>
            </w:r>
          </w:p>
        </w:tc>
        <w:tc>
          <w:tcPr>
            <w:tcW w:w="567" w:type="dxa"/>
            <w:vMerge/>
          </w:tcPr>
          <w:p w:rsidR="00F17E69" w:rsidRDefault="00F17E69" w:rsidP="00F1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F17E69" w:rsidRDefault="00F17E69" w:rsidP="00F1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F17E69" w:rsidRDefault="00F17E69" w:rsidP="00F1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F17E69" w:rsidRDefault="00F17E69" w:rsidP="00F1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E69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F17E69" w:rsidRDefault="00F17E69" w:rsidP="00F17E69"/>
        </w:tc>
        <w:tc>
          <w:tcPr>
            <w:tcW w:w="1276" w:type="dxa"/>
            <w:vMerge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January</w:t>
            </w:r>
          </w:p>
        </w:tc>
        <w:tc>
          <w:tcPr>
            <w:tcW w:w="2970" w:type="dxa"/>
          </w:tcPr>
          <w:p w:rsidR="00F17E69" w:rsidRDefault="00F17E69" w:rsidP="00F17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 Hindi Day</w:t>
            </w:r>
          </w:p>
        </w:tc>
      </w:tr>
      <w:tr w:rsidR="001A369E" w:rsidTr="00F17E6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Pr="005778AC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Suman</w:t>
            </w:r>
            <w:proofErr w:type="spellEnd"/>
            <w:r>
              <w:t xml:space="preserve"> </w:t>
            </w:r>
            <w:proofErr w:type="spellStart"/>
            <w:r>
              <w:t>Diwas</w:t>
            </w:r>
            <w:proofErr w:type="spellEnd"/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 w:val="restart"/>
          </w:tcPr>
          <w:p w:rsidR="001A369E" w:rsidRDefault="001A369E" w:rsidP="001A369E">
            <w:r>
              <w:t>02</w:t>
            </w:r>
          </w:p>
        </w:tc>
        <w:tc>
          <w:tcPr>
            <w:tcW w:w="1276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</w:t>
            </w:r>
          </w:p>
        </w:tc>
        <w:tc>
          <w:tcPr>
            <w:tcW w:w="1842" w:type="dxa"/>
          </w:tcPr>
          <w:p w:rsidR="001A369E" w:rsidRDefault="00AA5AF2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 August</w:t>
            </w:r>
          </w:p>
        </w:tc>
        <w:tc>
          <w:tcPr>
            <w:tcW w:w="3969" w:type="dxa"/>
          </w:tcPr>
          <w:p w:rsidR="001A369E" w:rsidRDefault="00AA5AF2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World </w:t>
            </w:r>
            <w:bookmarkStart w:id="0" w:name="_GoBack"/>
            <w:bookmarkEnd w:id="0"/>
            <w:r>
              <w:t>Breast Feeding Awareness Week</w:t>
            </w:r>
          </w:p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</w:t>
            </w:r>
          </w:p>
        </w:tc>
        <w:tc>
          <w:tcPr>
            <w:tcW w:w="1548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1A369E">
              <w:rPr>
                <w:vertAlign w:val="superscript"/>
              </w:rPr>
              <w:t>nd</w:t>
            </w:r>
            <w:r>
              <w:t xml:space="preserve"> week of February</w:t>
            </w:r>
          </w:p>
        </w:tc>
        <w:tc>
          <w:tcPr>
            <w:tcW w:w="2970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Discussion</w:t>
            </w: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Pr="00C56E1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Independence Day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Feb</w:t>
            </w:r>
          </w:p>
        </w:tc>
        <w:tc>
          <w:tcPr>
            <w:tcW w:w="2970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International Mother Tongue Day</w:t>
            </w:r>
          </w:p>
        </w:tc>
      </w:tr>
      <w:tr w:rsidR="001A369E" w:rsidTr="00F17E6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August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World Photography Day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Pr="001A1FE2">
              <w:rPr>
                <w:vertAlign w:val="superscript"/>
              </w:rPr>
              <w:t>th</w:t>
            </w:r>
            <w:r>
              <w:t xml:space="preserve"> February</w:t>
            </w: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National Science Day</w:t>
            </w:r>
          </w:p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Induction Program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September</w:t>
            </w: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1134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</w:t>
            </w: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March</w:t>
            </w: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 Wildlife Day</w:t>
            </w:r>
          </w:p>
        </w:tc>
      </w:tr>
      <w:tr w:rsidR="001A369E" w:rsidTr="00F17E6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 September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Teacher’s Day Celebration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Pr="00473D70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September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Hindi </w:t>
            </w:r>
            <w:proofErr w:type="spellStart"/>
            <w:r>
              <w:t>Diwas</w:t>
            </w:r>
            <w:proofErr w:type="spellEnd"/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Pr="00655F2C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International Women’s Day</w:t>
            </w:r>
          </w:p>
        </w:tc>
      </w:tr>
      <w:tr w:rsidR="001A369E" w:rsidTr="00F17E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September</w:t>
            </w:r>
          </w:p>
        </w:tc>
        <w:tc>
          <w:tcPr>
            <w:tcW w:w="3969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NSS Foundation Day 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March</w:t>
            </w: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International Mathematics Day</w:t>
            </w:r>
          </w:p>
        </w:tc>
      </w:tr>
      <w:tr w:rsidR="001A369E" w:rsidTr="00F17E6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September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Union Election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September</w:t>
            </w:r>
          </w:p>
        </w:tc>
        <w:tc>
          <w:tcPr>
            <w:tcW w:w="3969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World Tourism Day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March</w:t>
            </w:r>
          </w:p>
        </w:tc>
        <w:tc>
          <w:tcPr>
            <w:tcW w:w="2970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 Consumer Rights Day</w:t>
            </w:r>
          </w:p>
        </w:tc>
      </w:tr>
      <w:tr w:rsidR="001A369E" w:rsidTr="00F17E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AF48A2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Pr="00AF48A2">
              <w:rPr>
                <w:vertAlign w:val="superscript"/>
              </w:rPr>
              <w:t>th</w:t>
            </w:r>
            <w:r>
              <w:t xml:space="preserve"> -30 March</w:t>
            </w: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Holi</w:t>
            </w:r>
            <w:proofErr w:type="spellEnd"/>
            <w:r>
              <w:t xml:space="preserve"> Break</w:t>
            </w: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1-30 September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Rashtriya</w:t>
            </w:r>
            <w:proofErr w:type="spellEnd"/>
            <w:r>
              <w:t xml:space="preserve"> </w:t>
            </w:r>
            <w:proofErr w:type="spellStart"/>
            <w:r>
              <w:t>Poshan</w:t>
            </w:r>
            <w:proofErr w:type="spellEnd"/>
            <w:r>
              <w:t xml:space="preserve"> </w:t>
            </w:r>
            <w:proofErr w:type="spellStart"/>
            <w:r>
              <w:t>Maah</w:t>
            </w:r>
            <w:proofErr w:type="spellEnd"/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 w:val="restart"/>
          </w:tcPr>
          <w:p w:rsidR="001A369E" w:rsidRDefault="001A369E" w:rsidP="001A369E">
            <w:r>
              <w:t>04</w:t>
            </w:r>
          </w:p>
        </w:tc>
        <w:tc>
          <w:tcPr>
            <w:tcW w:w="1276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October</w:t>
            </w:r>
          </w:p>
        </w:tc>
        <w:tc>
          <w:tcPr>
            <w:tcW w:w="1842" w:type="dxa"/>
            <w:vMerge w:val="restart"/>
          </w:tcPr>
          <w:p w:rsidR="001A369E" w:rsidRPr="00655F2C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October</w:t>
            </w:r>
          </w:p>
        </w:tc>
        <w:tc>
          <w:tcPr>
            <w:tcW w:w="3969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Gandhi </w:t>
            </w:r>
            <w:proofErr w:type="spellStart"/>
            <w:r>
              <w:t>Jayanti</w:t>
            </w:r>
            <w:proofErr w:type="spellEnd"/>
            <w:r>
              <w:t xml:space="preserve">  &amp; </w:t>
            </w:r>
            <w:proofErr w:type="spellStart"/>
            <w:r>
              <w:t>Shastri</w:t>
            </w:r>
            <w:proofErr w:type="spellEnd"/>
            <w:r>
              <w:t xml:space="preserve"> </w:t>
            </w:r>
            <w:proofErr w:type="spellStart"/>
            <w:r>
              <w:t>Jayanti</w:t>
            </w:r>
            <w:proofErr w:type="spellEnd"/>
          </w:p>
        </w:tc>
        <w:tc>
          <w:tcPr>
            <w:tcW w:w="567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</w:t>
            </w:r>
          </w:p>
        </w:tc>
        <w:tc>
          <w:tcPr>
            <w:tcW w:w="1548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April</w:t>
            </w:r>
          </w:p>
        </w:tc>
        <w:tc>
          <w:tcPr>
            <w:tcW w:w="2970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 Literacy Day</w:t>
            </w: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October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Poster, Essay Writing and Quiz by Comm. Dept.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October </w:t>
            </w:r>
          </w:p>
        </w:tc>
        <w:tc>
          <w:tcPr>
            <w:tcW w:w="3969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Awareness Program on World Mental </w:t>
            </w:r>
            <w:r>
              <w:lastRenderedPageBreak/>
              <w:t>Health Day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 xml:space="preserve"> </w:t>
            </w:r>
            <w:r>
              <w:t>Week of April – 1 Week of May</w:t>
            </w: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Dept. Council Program of Various Depts. </w:t>
            </w: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D11704">
              <w:rPr>
                <w:vertAlign w:val="superscript"/>
              </w:rPr>
              <w:t>nd</w:t>
            </w:r>
            <w:r>
              <w:t xml:space="preserve"> week of October</w:t>
            </w:r>
          </w:p>
        </w:tc>
        <w:tc>
          <w:tcPr>
            <w:tcW w:w="3969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KUNJAPURI FEST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to 3 Week of  April</w:t>
            </w:r>
          </w:p>
        </w:tc>
        <w:tc>
          <w:tcPr>
            <w:tcW w:w="2970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Sports Day</w:t>
            </w: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October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 Statistics Day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Pr="00655F2C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23-31 October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Dus</w:t>
            </w:r>
            <w:r>
              <w:t>hehra</w:t>
            </w:r>
            <w:proofErr w:type="spellEnd"/>
            <w:r>
              <w:t xml:space="preserve"> Break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 w:val="restart"/>
          </w:tcPr>
          <w:p w:rsidR="001A369E" w:rsidRDefault="001A369E" w:rsidP="001A369E">
            <w:r>
              <w:t>05</w:t>
            </w:r>
          </w:p>
        </w:tc>
        <w:tc>
          <w:tcPr>
            <w:tcW w:w="1276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November</w:t>
            </w:r>
          </w:p>
        </w:tc>
        <w:tc>
          <w:tcPr>
            <w:tcW w:w="1842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November</w:t>
            </w:r>
          </w:p>
        </w:tc>
        <w:tc>
          <w:tcPr>
            <w:tcW w:w="3969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on Conservation and Development of Medicinal (Endangered ) Plants in Uttarakhand</w:t>
            </w:r>
          </w:p>
        </w:tc>
        <w:tc>
          <w:tcPr>
            <w:tcW w:w="567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34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1548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May</w:t>
            </w:r>
          </w:p>
        </w:tc>
        <w:tc>
          <w:tcPr>
            <w:tcW w:w="2970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World Hyper-Tension Day</w:t>
            </w: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November</w:t>
            </w:r>
          </w:p>
        </w:tc>
        <w:tc>
          <w:tcPr>
            <w:tcW w:w="3969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Uttarakhand State Foundation Day/ Horticulture Technique on Plant Breeding Plants Growing by Local People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and 4 week of May</w:t>
            </w:r>
          </w:p>
        </w:tc>
        <w:tc>
          <w:tcPr>
            <w:tcW w:w="2970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Exam (Variable)</w:t>
            </w:r>
          </w:p>
        </w:tc>
      </w:tr>
      <w:tr w:rsidR="001A369E" w:rsidTr="00F17E69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9-19 November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Deepawali</w:t>
            </w:r>
            <w:proofErr w:type="spellEnd"/>
            <w:r>
              <w:t xml:space="preserve"> Break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November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 Press Day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 w:val="restart"/>
          </w:tcPr>
          <w:p w:rsidR="001A369E" w:rsidRDefault="001A369E" w:rsidP="001A369E">
            <w:r>
              <w:t>06</w:t>
            </w:r>
          </w:p>
        </w:tc>
        <w:tc>
          <w:tcPr>
            <w:tcW w:w="1276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</w:t>
            </w: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December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AIDS Day</w:t>
            </w:r>
          </w:p>
        </w:tc>
        <w:tc>
          <w:tcPr>
            <w:tcW w:w="567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  <w:vMerge w:val="restart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</w:t>
            </w:r>
          </w:p>
        </w:tc>
        <w:tc>
          <w:tcPr>
            <w:tcW w:w="1548" w:type="dxa"/>
          </w:tcPr>
          <w:p w:rsidR="001A369E" w:rsidRDefault="00AF48A2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June</w:t>
            </w:r>
          </w:p>
        </w:tc>
        <w:tc>
          <w:tcPr>
            <w:tcW w:w="2970" w:type="dxa"/>
          </w:tcPr>
          <w:p w:rsidR="001A369E" w:rsidRDefault="00AF48A2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World Environment Day</w:t>
            </w: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December</w:t>
            </w:r>
          </w:p>
        </w:tc>
        <w:tc>
          <w:tcPr>
            <w:tcW w:w="3969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 </w:t>
            </w:r>
            <w:proofErr w:type="spellStart"/>
            <w:r>
              <w:t>Ramanujan</w:t>
            </w:r>
            <w:proofErr w:type="spellEnd"/>
            <w:r>
              <w:t xml:space="preserve"> Day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10June-10 July</w:t>
            </w:r>
          </w:p>
        </w:tc>
        <w:tc>
          <w:tcPr>
            <w:tcW w:w="2970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 Break</w:t>
            </w: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Merge/>
          </w:tcPr>
          <w:p w:rsidR="001A369E" w:rsidRDefault="001A369E" w:rsidP="001A36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 w:val="restart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D11704">
              <w:rPr>
                <w:vertAlign w:val="superscript"/>
              </w:rPr>
              <w:t>nd</w:t>
            </w:r>
            <w:r>
              <w:t>- 3</w:t>
            </w:r>
            <w:r w:rsidRPr="00D11704">
              <w:rPr>
                <w:vertAlign w:val="superscript"/>
              </w:rPr>
              <w:t>rd</w:t>
            </w:r>
            <w:r>
              <w:t xml:space="preserve"> week of December</w:t>
            </w: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Career in Psychology</w:t>
            </w: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69E" w:rsidTr="00F17E6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69E" w:rsidTr="00F1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:rsidR="001A369E" w:rsidRDefault="001A369E" w:rsidP="001A369E"/>
        </w:tc>
        <w:tc>
          <w:tcPr>
            <w:tcW w:w="1276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Merge/>
          </w:tcPr>
          <w:p w:rsidR="001A369E" w:rsidRDefault="001A369E" w:rsidP="001A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2383" w:rsidRPr="00992EF3" w:rsidRDefault="00B62383" w:rsidP="008A66E1">
      <w:pPr>
        <w:jc w:val="center"/>
        <w:rPr>
          <w:b/>
          <w:bCs/>
          <w:sz w:val="44"/>
          <w:szCs w:val="40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8A66E1" w:rsidRPr="008A66E1" w:rsidRDefault="008A66E1" w:rsidP="008A66E1">
      <w:pPr>
        <w:jc w:val="center"/>
        <w:rPr>
          <w:b/>
          <w:bCs/>
          <w:sz w:val="28"/>
          <w:szCs w:val="24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sectPr w:rsidR="008A66E1" w:rsidRPr="008A66E1" w:rsidSect="00D2532F">
      <w:pgSz w:w="15840" w:h="12240" w:orient="landscape"/>
      <w:pgMar w:top="90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4A5" w:rsidRDefault="004524A5" w:rsidP="008A66E1">
      <w:pPr>
        <w:spacing w:after="0" w:line="240" w:lineRule="auto"/>
      </w:pPr>
      <w:r>
        <w:separator/>
      </w:r>
    </w:p>
  </w:endnote>
  <w:endnote w:type="continuationSeparator" w:id="0">
    <w:p w:rsidR="004524A5" w:rsidRDefault="004524A5" w:rsidP="008A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4A5" w:rsidRDefault="004524A5" w:rsidP="008A66E1">
      <w:pPr>
        <w:spacing w:after="0" w:line="240" w:lineRule="auto"/>
      </w:pPr>
      <w:r>
        <w:separator/>
      </w:r>
    </w:p>
  </w:footnote>
  <w:footnote w:type="continuationSeparator" w:id="0">
    <w:p w:rsidR="004524A5" w:rsidRDefault="004524A5" w:rsidP="008A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126C"/>
    <w:multiLevelType w:val="hybridMultilevel"/>
    <w:tmpl w:val="CF847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E1"/>
    <w:rsid w:val="000A3B76"/>
    <w:rsid w:val="001A369E"/>
    <w:rsid w:val="00291B2C"/>
    <w:rsid w:val="004524A5"/>
    <w:rsid w:val="00575A8B"/>
    <w:rsid w:val="006D7EBF"/>
    <w:rsid w:val="008A66E1"/>
    <w:rsid w:val="009169AA"/>
    <w:rsid w:val="00922BDC"/>
    <w:rsid w:val="00992EF3"/>
    <w:rsid w:val="00AA5AF2"/>
    <w:rsid w:val="00AC789D"/>
    <w:rsid w:val="00AF48A2"/>
    <w:rsid w:val="00B62383"/>
    <w:rsid w:val="00D11704"/>
    <w:rsid w:val="00D2532F"/>
    <w:rsid w:val="00D614B6"/>
    <w:rsid w:val="00E476D0"/>
    <w:rsid w:val="00F17E69"/>
    <w:rsid w:val="00F9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6E1"/>
    <w:rPr>
      <w:szCs w:val="20"/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6E1"/>
    <w:pPr>
      <w:spacing w:after="0" w:line="240" w:lineRule="auto"/>
    </w:pPr>
    <w:rPr>
      <w:szCs w:val="20"/>
      <w:lang w:val="en-GB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E1"/>
    <w:rPr>
      <w:szCs w:val="20"/>
      <w:lang w:val="en-GB" w:bidi="hi-IN"/>
    </w:rPr>
  </w:style>
  <w:style w:type="paragraph" w:styleId="Footer">
    <w:name w:val="footer"/>
    <w:basedOn w:val="Normal"/>
    <w:link w:val="FooterChar"/>
    <w:uiPriority w:val="99"/>
    <w:unhideWhenUsed/>
    <w:rsid w:val="008A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E1"/>
    <w:rPr>
      <w:szCs w:val="20"/>
      <w:lang w:val="en-GB" w:bidi="hi-IN"/>
    </w:rPr>
  </w:style>
  <w:style w:type="table" w:styleId="LightList-Accent5">
    <w:name w:val="Light List Accent 5"/>
    <w:basedOn w:val="TableNormal"/>
    <w:uiPriority w:val="61"/>
    <w:rsid w:val="008A66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4">
    <w:name w:val="Medium Shading 2 Accent 4"/>
    <w:basedOn w:val="TableNormal"/>
    <w:uiPriority w:val="64"/>
    <w:rsid w:val="006D7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6E1"/>
    <w:rPr>
      <w:szCs w:val="20"/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6E1"/>
    <w:pPr>
      <w:spacing w:after="0" w:line="240" w:lineRule="auto"/>
    </w:pPr>
    <w:rPr>
      <w:szCs w:val="20"/>
      <w:lang w:val="en-GB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E1"/>
    <w:rPr>
      <w:szCs w:val="20"/>
      <w:lang w:val="en-GB" w:bidi="hi-IN"/>
    </w:rPr>
  </w:style>
  <w:style w:type="paragraph" w:styleId="Footer">
    <w:name w:val="footer"/>
    <w:basedOn w:val="Normal"/>
    <w:link w:val="FooterChar"/>
    <w:uiPriority w:val="99"/>
    <w:unhideWhenUsed/>
    <w:rsid w:val="008A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E1"/>
    <w:rPr>
      <w:szCs w:val="20"/>
      <w:lang w:val="en-GB" w:bidi="hi-IN"/>
    </w:rPr>
  </w:style>
  <w:style w:type="table" w:styleId="LightList-Accent5">
    <w:name w:val="Light List Accent 5"/>
    <w:basedOn w:val="TableNormal"/>
    <w:uiPriority w:val="61"/>
    <w:rsid w:val="008A66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4">
    <w:name w:val="Medium Shading 2 Accent 4"/>
    <w:basedOn w:val="TableNormal"/>
    <w:uiPriority w:val="64"/>
    <w:rsid w:val="006D7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8</cp:revision>
  <dcterms:created xsi:type="dcterms:W3CDTF">2023-08-04T00:02:00Z</dcterms:created>
  <dcterms:modified xsi:type="dcterms:W3CDTF">2023-08-04T09:32:00Z</dcterms:modified>
</cp:coreProperties>
</file>