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C2CB" w14:textId="77777777" w:rsidR="000006B3" w:rsidRDefault="000006B3" w:rsidP="000006B3">
      <w:pPr>
        <w:jc w:val="center"/>
        <w:rPr>
          <w:rFonts w:ascii="Arial" w:hAnsi="Arial" w:cs="Arial"/>
          <w:sz w:val="64"/>
          <w:szCs w:val="64"/>
        </w:rPr>
      </w:pPr>
    </w:p>
    <w:p w14:paraId="18C24BCE" w14:textId="77777777" w:rsidR="000006B3" w:rsidRDefault="000006B3" w:rsidP="000006B3">
      <w:pPr>
        <w:jc w:val="center"/>
        <w:rPr>
          <w:rFonts w:ascii="Arial" w:hAnsi="Arial" w:cs="Arial"/>
          <w:sz w:val="64"/>
          <w:szCs w:val="64"/>
        </w:rPr>
      </w:pPr>
    </w:p>
    <w:p w14:paraId="61EB1A00" w14:textId="70E2ED8F" w:rsidR="00903408" w:rsidRDefault="000006B3" w:rsidP="000006B3">
      <w:pPr>
        <w:jc w:val="center"/>
        <w:rPr>
          <w:rFonts w:ascii="Arial" w:hAnsi="Arial" w:cs="Arial"/>
          <w:sz w:val="64"/>
          <w:szCs w:val="64"/>
        </w:rPr>
      </w:pPr>
      <w:r>
        <w:rPr>
          <w:rFonts w:ascii="Arial" w:hAnsi="Arial" w:cs="Arial"/>
          <w:sz w:val="64"/>
          <w:szCs w:val="64"/>
        </w:rPr>
        <w:t>Requirements Analysis Document</w:t>
      </w:r>
    </w:p>
    <w:p w14:paraId="37777DEF" w14:textId="77777777" w:rsidR="00DE4841" w:rsidRDefault="00DE4841" w:rsidP="000006B3">
      <w:pPr>
        <w:tabs>
          <w:tab w:val="left" w:pos="567"/>
        </w:tabs>
        <w:ind w:firstLine="426"/>
        <w:rPr>
          <w:rFonts w:cstheme="minorHAnsi"/>
          <w:sz w:val="32"/>
          <w:szCs w:val="32"/>
        </w:rPr>
      </w:pPr>
    </w:p>
    <w:p w14:paraId="4CC06AFA" w14:textId="6015D383" w:rsidR="000006B3" w:rsidRPr="00DE4841" w:rsidRDefault="000006B3" w:rsidP="00B157CF">
      <w:pPr>
        <w:tabs>
          <w:tab w:val="left" w:pos="567"/>
        </w:tabs>
        <w:rPr>
          <w:rFonts w:cstheme="minorHAnsi"/>
          <w:i/>
          <w:iCs/>
          <w:sz w:val="24"/>
          <w:szCs w:val="24"/>
        </w:rPr>
      </w:pPr>
      <w:r w:rsidRPr="00DE4841">
        <w:rPr>
          <w:rFonts w:cstheme="minorHAnsi"/>
          <w:sz w:val="24"/>
          <w:szCs w:val="24"/>
        </w:rPr>
        <w:t xml:space="preserve">PROGETTO: </w:t>
      </w:r>
      <w:r w:rsidR="00DE4841" w:rsidRPr="00DE4841">
        <w:rPr>
          <w:rFonts w:cstheme="minorHAnsi"/>
          <w:b/>
          <w:bCs/>
          <w:i/>
          <w:iCs/>
          <w:sz w:val="24"/>
          <w:szCs w:val="24"/>
        </w:rPr>
        <w:t>P</w:t>
      </w:r>
      <w:r w:rsidR="00D537B7">
        <w:rPr>
          <w:rFonts w:cstheme="minorHAnsi"/>
          <w:b/>
          <w:bCs/>
          <w:i/>
          <w:iCs/>
          <w:sz w:val="24"/>
          <w:szCs w:val="24"/>
        </w:rPr>
        <w:t>harmalink</w:t>
      </w:r>
    </w:p>
    <w:p w14:paraId="41643EAC" w14:textId="4DA4439C" w:rsidR="00D537B7" w:rsidRDefault="00DE4841" w:rsidP="00B157CF">
      <w:pPr>
        <w:tabs>
          <w:tab w:val="left" w:pos="567"/>
        </w:tabs>
        <w:rPr>
          <w:rFonts w:cstheme="minorHAnsi"/>
          <w:i/>
          <w:iCs/>
          <w:sz w:val="24"/>
          <w:szCs w:val="24"/>
        </w:rPr>
      </w:pPr>
      <w:r w:rsidRPr="00DE4841">
        <w:rPr>
          <w:rFonts w:cstheme="minorHAnsi"/>
          <w:sz w:val="24"/>
          <w:szCs w:val="24"/>
        </w:rPr>
        <w:t>GRUPPO: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>Andrea Riggio, Francesco Paolo Rosone, Davide Sgroi, Salvatore Viganò</w:t>
      </w:r>
    </w:p>
    <w:p w14:paraId="31C2A1C6" w14:textId="12C4E433" w:rsidR="00D537B7" w:rsidRDefault="00D537B7" w:rsidP="00D537B7">
      <w:pPr>
        <w:tabs>
          <w:tab w:val="left" w:pos="567"/>
        </w:tabs>
        <w:ind w:firstLine="426"/>
        <w:rPr>
          <w:rFonts w:cstheme="minorHAnsi"/>
          <w:sz w:val="24"/>
          <w:szCs w:val="24"/>
        </w:rPr>
      </w:pPr>
    </w:p>
    <w:p w14:paraId="26734601" w14:textId="2D7D948E" w:rsidR="00D537B7" w:rsidRDefault="00D537B7" w:rsidP="00B157CF">
      <w:pPr>
        <w:pBdr>
          <w:bottom w:val="single" w:sz="6" w:space="1" w:color="auto"/>
        </w:pBdr>
        <w:tabs>
          <w:tab w:val="left" w:pos="567"/>
        </w:tabs>
        <w:rPr>
          <w:rStyle w:val="markedcontent"/>
          <w:rFonts w:ascii="Arial" w:hAnsi="Arial" w:cs="Arial"/>
          <w:sz w:val="28"/>
          <w:szCs w:val="28"/>
        </w:rPr>
      </w:pPr>
      <w:r w:rsidRPr="00D537B7">
        <w:rPr>
          <w:rStyle w:val="markedcontent"/>
          <w:rFonts w:ascii="Arial" w:hAnsi="Arial" w:cs="Arial"/>
          <w:sz w:val="28"/>
          <w:szCs w:val="28"/>
        </w:rPr>
        <w:t>1</w:t>
      </w:r>
      <w:r>
        <w:rPr>
          <w:rStyle w:val="markedcontent"/>
          <w:rFonts w:ascii="Arial" w:hAnsi="Arial" w:cs="Arial"/>
          <w:sz w:val="28"/>
          <w:szCs w:val="28"/>
        </w:rPr>
        <w:tab/>
      </w:r>
      <w:r w:rsidRPr="00D537B7">
        <w:rPr>
          <w:rStyle w:val="markedcontent"/>
          <w:rFonts w:ascii="Arial" w:hAnsi="Arial" w:cs="Arial"/>
          <w:sz w:val="28"/>
          <w:szCs w:val="28"/>
        </w:rPr>
        <w:t>OBIETTIVO GENERALE</w:t>
      </w:r>
    </w:p>
    <w:p w14:paraId="64A9F3FB" w14:textId="21E692D8" w:rsidR="00D537B7" w:rsidRDefault="00D537B7" w:rsidP="00B157CF">
      <w:pPr>
        <w:tabs>
          <w:tab w:val="left" w:pos="567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L’obiettivo generale del progetto </w:t>
      </w:r>
      <w:r>
        <w:rPr>
          <w:rFonts w:cstheme="minorHAnsi"/>
          <w:i/>
          <w:iCs/>
          <w:sz w:val="24"/>
          <w:szCs w:val="24"/>
        </w:rPr>
        <w:t xml:space="preserve">Pharmalink </w:t>
      </w:r>
      <w:r>
        <w:rPr>
          <w:rFonts w:cstheme="minorHAnsi"/>
          <w:sz w:val="24"/>
          <w:szCs w:val="24"/>
        </w:rPr>
        <w:t>è fornire un sistema informatico in grado di gestire la produzione, lo stoccaggio e la vendita di farmaci di un’azienda farmaceutica.</w:t>
      </w:r>
    </w:p>
    <w:p w14:paraId="259C2038" w14:textId="444D045F" w:rsidR="00D537B7" w:rsidRPr="00E44CFF" w:rsidRDefault="007C6735" w:rsidP="007C6735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E44CFF">
        <w:rPr>
          <w:rFonts w:ascii="Arial" w:hAnsi="Arial" w:cs="Arial"/>
          <w:sz w:val="24"/>
          <w:szCs w:val="24"/>
        </w:rPr>
        <w:t>1.1</w:t>
      </w:r>
      <w:r w:rsidRPr="00E44CFF">
        <w:rPr>
          <w:rFonts w:ascii="Arial" w:hAnsi="Arial" w:cs="Arial"/>
          <w:sz w:val="24"/>
          <w:szCs w:val="24"/>
        </w:rPr>
        <w:tab/>
        <w:t>ACRONIMI</w:t>
      </w:r>
    </w:p>
    <w:tbl>
      <w:tblPr>
        <w:tblStyle w:val="Tabellaelenco6acolori"/>
        <w:tblW w:w="0" w:type="auto"/>
        <w:tblLook w:val="04A0" w:firstRow="1" w:lastRow="0" w:firstColumn="1" w:lastColumn="0" w:noHBand="0" w:noVBand="1"/>
      </w:tblPr>
      <w:tblGrid>
        <w:gridCol w:w="5005"/>
        <w:gridCol w:w="5025"/>
      </w:tblGrid>
      <w:tr w:rsidR="00D537B7" w14:paraId="65C8597F" w14:textId="77777777" w:rsidTr="00B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5" w:type="dxa"/>
          </w:tcPr>
          <w:p w14:paraId="289FB9A6" w14:textId="7E87CD45" w:rsidR="00D537B7" w:rsidRPr="00BB3A19" w:rsidRDefault="00D537B7" w:rsidP="00D537B7">
            <w:pPr>
              <w:tabs>
                <w:tab w:val="left" w:pos="567"/>
              </w:tabs>
              <w:rPr>
                <w:rFonts w:cstheme="minorHAnsi"/>
              </w:rPr>
            </w:pPr>
            <w:r w:rsidRPr="00BB3A19">
              <w:rPr>
                <w:rFonts w:cstheme="minorHAnsi"/>
              </w:rPr>
              <w:t>Acronimo</w:t>
            </w:r>
          </w:p>
        </w:tc>
        <w:tc>
          <w:tcPr>
            <w:tcW w:w="5025" w:type="dxa"/>
          </w:tcPr>
          <w:p w14:paraId="12A1D72B" w14:textId="57467550" w:rsidR="00D537B7" w:rsidRPr="00BB3A19" w:rsidRDefault="00D537B7" w:rsidP="00D537B7">
            <w:pPr>
              <w:tabs>
                <w:tab w:val="lef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B3A19">
              <w:rPr>
                <w:rFonts w:cstheme="minorHAnsi"/>
              </w:rPr>
              <w:t>Versione estesa</w:t>
            </w:r>
          </w:p>
        </w:tc>
      </w:tr>
      <w:tr w:rsidR="00B157CF" w14:paraId="23D338D4" w14:textId="77777777" w:rsidTr="00B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5" w:type="dxa"/>
          </w:tcPr>
          <w:p w14:paraId="521E44E9" w14:textId="3F4F96D2" w:rsidR="00D537B7" w:rsidRPr="00BB3A19" w:rsidRDefault="00223CA5" w:rsidP="00D537B7">
            <w:pPr>
              <w:tabs>
                <w:tab w:val="left" w:pos="567"/>
              </w:tabs>
              <w:rPr>
                <w:rFonts w:cstheme="minorHAnsi"/>
              </w:rPr>
            </w:pPr>
            <w:r w:rsidRPr="00BB3A19">
              <w:rPr>
                <w:rFonts w:cstheme="minorHAnsi"/>
              </w:rPr>
              <w:t>DBMS</w:t>
            </w:r>
          </w:p>
        </w:tc>
        <w:tc>
          <w:tcPr>
            <w:tcW w:w="5025" w:type="dxa"/>
          </w:tcPr>
          <w:p w14:paraId="6E468E6F" w14:textId="5225A01E" w:rsidR="00223CA5" w:rsidRPr="00223CA5" w:rsidRDefault="00223CA5" w:rsidP="00D537B7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23CA5">
              <w:rPr>
                <w:rFonts w:cstheme="minorHAnsi"/>
              </w:rPr>
              <w:t>Data Base Management System</w:t>
            </w:r>
          </w:p>
        </w:tc>
      </w:tr>
      <w:tr w:rsidR="00D537B7" w14:paraId="74337916" w14:textId="77777777" w:rsidTr="00B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5" w:type="dxa"/>
          </w:tcPr>
          <w:p w14:paraId="7937E445" w14:textId="1B2F65A6" w:rsidR="00D537B7" w:rsidRPr="00BB3A19" w:rsidRDefault="00223CA5" w:rsidP="00D537B7">
            <w:pPr>
              <w:tabs>
                <w:tab w:val="left" w:pos="567"/>
              </w:tabs>
              <w:rPr>
                <w:rFonts w:cstheme="minorHAnsi"/>
              </w:rPr>
            </w:pPr>
            <w:r w:rsidRPr="00BB3A19">
              <w:rPr>
                <w:rFonts w:cstheme="minorHAnsi"/>
              </w:rPr>
              <w:t>ODD</w:t>
            </w:r>
          </w:p>
        </w:tc>
        <w:tc>
          <w:tcPr>
            <w:tcW w:w="5025" w:type="dxa"/>
          </w:tcPr>
          <w:p w14:paraId="703D214D" w14:textId="547318CF" w:rsidR="00D537B7" w:rsidRPr="00223CA5" w:rsidRDefault="00223CA5" w:rsidP="00D537B7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23CA5">
              <w:rPr>
                <w:rFonts w:cstheme="minorHAnsi"/>
              </w:rPr>
              <w:t>Object Design Document</w:t>
            </w:r>
          </w:p>
        </w:tc>
      </w:tr>
      <w:tr w:rsidR="00B157CF" w14:paraId="651F6B31" w14:textId="77777777" w:rsidTr="00B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5" w:type="dxa"/>
          </w:tcPr>
          <w:p w14:paraId="75B93368" w14:textId="3F0FBB34" w:rsidR="00D537B7" w:rsidRPr="00BB3A19" w:rsidRDefault="00223CA5" w:rsidP="00D537B7">
            <w:pPr>
              <w:tabs>
                <w:tab w:val="left" w:pos="567"/>
              </w:tabs>
              <w:rPr>
                <w:rFonts w:cstheme="minorHAnsi"/>
              </w:rPr>
            </w:pPr>
            <w:r w:rsidRPr="00BB3A19">
              <w:rPr>
                <w:rFonts w:cstheme="minorHAnsi"/>
              </w:rPr>
              <w:t>RAD</w:t>
            </w:r>
          </w:p>
        </w:tc>
        <w:tc>
          <w:tcPr>
            <w:tcW w:w="5025" w:type="dxa"/>
          </w:tcPr>
          <w:p w14:paraId="5CF604B5" w14:textId="323C75B9" w:rsidR="00D537B7" w:rsidRPr="00223CA5" w:rsidRDefault="00223CA5" w:rsidP="00D537B7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23CA5">
              <w:rPr>
                <w:rFonts w:cstheme="minorHAnsi"/>
              </w:rPr>
              <w:t>Requirements Analysis Document</w:t>
            </w:r>
          </w:p>
        </w:tc>
      </w:tr>
      <w:tr w:rsidR="00D537B7" w14:paraId="68271914" w14:textId="77777777" w:rsidTr="00B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5" w:type="dxa"/>
          </w:tcPr>
          <w:p w14:paraId="01603608" w14:textId="5C6871F6" w:rsidR="00D537B7" w:rsidRPr="00BB3A19" w:rsidRDefault="00223CA5" w:rsidP="00D537B7">
            <w:pPr>
              <w:tabs>
                <w:tab w:val="left" w:pos="567"/>
              </w:tabs>
              <w:rPr>
                <w:rFonts w:cstheme="minorHAnsi"/>
              </w:rPr>
            </w:pPr>
            <w:r w:rsidRPr="00BB3A19">
              <w:rPr>
                <w:rFonts w:cstheme="minorHAnsi"/>
              </w:rPr>
              <w:t>SDD</w:t>
            </w:r>
          </w:p>
        </w:tc>
        <w:tc>
          <w:tcPr>
            <w:tcW w:w="5025" w:type="dxa"/>
          </w:tcPr>
          <w:p w14:paraId="630594B7" w14:textId="2E5A9FAF" w:rsidR="00D537B7" w:rsidRPr="00223CA5" w:rsidRDefault="00223CA5" w:rsidP="00D537B7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23CA5">
              <w:rPr>
                <w:rFonts w:cstheme="minorHAnsi"/>
              </w:rPr>
              <w:t>System Design Document</w:t>
            </w:r>
          </w:p>
        </w:tc>
      </w:tr>
      <w:tr w:rsidR="00B157CF" w14:paraId="2A65806B" w14:textId="77777777" w:rsidTr="00B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5" w:type="dxa"/>
          </w:tcPr>
          <w:p w14:paraId="3EFA0F73" w14:textId="772C1C72" w:rsidR="00D537B7" w:rsidRPr="00BB3A19" w:rsidRDefault="00223CA5" w:rsidP="00D537B7">
            <w:pPr>
              <w:tabs>
                <w:tab w:val="left" w:pos="567"/>
              </w:tabs>
              <w:rPr>
                <w:rFonts w:cstheme="minorHAnsi"/>
              </w:rPr>
            </w:pPr>
            <w:r w:rsidRPr="00BB3A19">
              <w:rPr>
                <w:rFonts w:cstheme="minorHAnsi"/>
              </w:rPr>
              <w:t>UML</w:t>
            </w:r>
          </w:p>
        </w:tc>
        <w:tc>
          <w:tcPr>
            <w:tcW w:w="5025" w:type="dxa"/>
          </w:tcPr>
          <w:p w14:paraId="1A2F79EF" w14:textId="10D68491" w:rsidR="00D537B7" w:rsidRPr="00223CA5" w:rsidRDefault="00223CA5" w:rsidP="00D537B7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23CA5">
              <w:rPr>
                <w:rFonts w:cstheme="minorHAnsi"/>
              </w:rPr>
              <w:t>Unified Modeling Language</w:t>
            </w:r>
          </w:p>
        </w:tc>
      </w:tr>
    </w:tbl>
    <w:p w14:paraId="5C9D6DF0" w14:textId="19C0CF3E" w:rsidR="00D537B7" w:rsidRDefault="00D537B7" w:rsidP="00BB3A19">
      <w:pPr>
        <w:tabs>
          <w:tab w:val="left" w:pos="567"/>
        </w:tabs>
        <w:rPr>
          <w:rFonts w:ascii="Arial" w:hAnsi="Arial" w:cs="Arial"/>
          <w:sz w:val="28"/>
          <w:szCs w:val="28"/>
        </w:rPr>
      </w:pPr>
    </w:p>
    <w:p w14:paraId="673B90FB" w14:textId="20EA2002" w:rsidR="007C6735" w:rsidRDefault="007C6735" w:rsidP="007C6735">
      <w:pPr>
        <w:pBdr>
          <w:bottom w:val="single" w:sz="6" w:space="1" w:color="auto"/>
        </w:pBdr>
        <w:tabs>
          <w:tab w:val="left" w:pos="567"/>
        </w:tabs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2</w:t>
      </w:r>
      <w:r>
        <w:rPr>
          <w:rStyle w:val="markedcontent"/>
          <w:rFonts w:ascii="Arial" w:hAnsi="Arial" w:cs="Arial"/>
          <w:sz w:val="28"/>
          <w:szCs w:val="28"/>
        </w:rPr>
        <w:tab/>
        <w:t>SISTEMA ATTUALE</w:t>
      </w:r>
    </w:p>
    <w:p w14:paraId="14DB4ADA" w14:textId="41C95FD3" w:rsidR="00BB3A19" w:rsidRDefault="00E44CFF" w:rsidP="00BB3A19">
      <w:pPr>
        <w:tabs>
          <w:tab w:val="left" w:pos="567"/>
        </w:tabs>
        <w:rPr>
          <w:rFonts w:cstheme="minorHAnsi"/>
          <w:sz w:val="24"/>
          <w:szCs w:val="24"/>
        </w:rPr>
      </w:pPr>
      <w:r w:rsidRPr="00E44CFF">
        <w:rPr>
          <w:rFonts w:cstheme="minorHAnsi"/>
          <w:sz w:val="24"/>
          <w:szCs w:val="24"/>
        </w:rPr>
        <w:t>Si suppone che non ci sia nessun sistema informatico preesistente, che le attività di raccolta delle</w:t>
      </w:r>
      <w:r w:rsidRPr="00E44CFF">
        <w:rPr>
          <w:rFonts w:cstheme="minorHAnsi"/>
          <w:sz w:val="24"/>
          <w:szCs w:val="24"/>
        </w:rPr>
        <w:t xml:space="preserve"> </w:t>
      </w:r>
      <w:r w:rsidRPr="00E44CFF">
        <w:rPr>
          <w:rFonts w:cstheme="minorHAnsi"/>
          <w:sz w:val="24"/>
          <w:szCs w:val="24"/>
        </w:rPr>
        <w:t>informazioni su</w:t>
      </w:r>
      <w:r w:rsidR="00CA1B34">
        <w:rPr>
          <w:rFonts w:cstheme="minorHAnsi"/>
          <w:sz w:val="24"/>
          <w:szCs w:val="24"/>
        </w:rPr>
        <w:t xml:space="preserve">gli utenti </w:t>
      </w:r>
      <w:r>
        <w:rPr>
          <w:rFonts w:cstheme="minorHAnsi"/>
          <w:sz w:val="24"/>
          <w:szCs w:val="24"/>
        </w:rPr>
        <w:t xml:space="preserve">e sugli ordini effettuati </w:t>
      </w:r>
      <w:r w:rsidRPr="00E44CFF">
        <w:rPr>
          <w:rFonts w:cstheme="minorHAnsi"/>
          <w:sz w:val="24"/>
          <w:szCs w:val="24"/>
        </w:rPr>
        <w:t>vengano effettuati</w:t>
      </w:r>
      <w:r w:rsidRPr="00E44CFF">
        <w:rPr>
          <w:rFonts w:cstheme="minorHAnsi"/>
          <w:sz w:val="24"/>
          <w:szCs w:val="24"/>
        </w:rPr>
        <w:t xml:space="preserve"> </w:t>
      </w:r>
      <w:r w:rsidRPr="00E44CFF">
        <w:rPr>
          <w:rFonts w:cstheme="minorHAnsi"/>
          <w:sz w:val="24"/>
          <w:szCs w:val="24"/>
        </w:rPr>
        <w:t>manualmente dal</w:t>
      </w:r>
      <w:r>
        <w:rPr>
          <w:rFonts w:cstheme="minorHAnsi"/>
          <w:sz w:val="24"/>
          <w:szCs w:val="24"/>
        </w:rPr>
        <w:t xml:space="preserve">l’azienda farmaceutica </w:t>
      </w:r>
      <w:r w:rsidRPr="00E44CFF">
        <w:rPr>
          <w:rFonts w:cstheme="minorHAnsi"/>
          <w:sz w:val="24"/>
          <w:szCs w:val="24"/>
        </w:rPr>
        <w:t>e che esso debba interagire direttamente con il cliente per la gestione</w:t>
      </w:r>
      <w:r w:rsidRPr="00E44CFF">
        <w:rPr>
          <w:rFonts w:cstheme="minorHAnsi"/>
          <w:sz w:val="24"/>
          <w:szCs w:val="24"/>
        </w:rPr>
        <w:t xml:space="preserve"> </w:t>
      </w:r>
      <w:r w:rsidRPr="00E44CFF">
        <w:rPr>
          <w:rFonts w:cstheme="minorHAnsi"/>
          <w:sz w:val="24"/>
          <w:szCs w:val="24"/>
        </w:rPr>
        <w:t xml:space="preserve">delle </w:t>
      </w:r>
      <w:r>
        <w:rPr>
          <w:rFonts w:cstheme="minorHAnsi"/>
          <w:sz w:val="24"/>
          <w:szCs w:val="24"/>
        </w:rPr>
        <w:t>ordinazioni farmaci</w:t>
      </w:r>
      <w:r w:rsidRPr="00E44CFF">
        <w:rPr>
          <w:rFonts w:cstheme="minorHAnsi"/>
          <w:sz w:val="24"/>
          <w:szCs w:val="24"/>
        </w:rPr>
        <w:t>.</w:t>
      </w:r>
    </w:p>
    <w:p w14:paraId="74A14050" w14:textId="76029E4E" w:rsidR="00E44CFF" w:rsidRDefault="00E44CFF" w:rsidP="00E44CFF">
      <w:pPr>
        <w:pBdr>
          <w:bottom w:val="single" w:sz="6" w:space="1" w:color="auto"/>
        </w:pBdr>
        <w:tabs>
          <w:tab w:val="left" w:pos="567"/>
        </w:tabs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3</w:t>
      </w:r>
      <w:r>
        <w:rPr>
          <w:rStyle w:val="markedcontent"/>
          <w:rFonts w:ascii="Arial" w:hAnsi="Arial" w:cs="Arial"/>
          <w:sz w:val="28"/>
          <w:szCs w:val="28"/>
        </w:rPr>
        <w:tab/>
        <w:t>SISTEMA</w:t>
      </w:r>
      <w:r>
        <w:rPr>
          <w:rStyle w:val="markedcontent"/>
          <w:rFonts w:ascii="Arial" w:hAnsi="Arial" w:cs="Arial"/>
          <w:sz w:val="28"/>
          <w:szCs w:val="28"/>
        </w:rPr>
        <w:t xml:space="preserve"> PROPOSTO</w:t>
      </w:r>
    </w:p>
    <w:p w14:paraId="0166473C" w14:textId="211FB751" w:rsidR="00E44CFF" w:rsidRPr="00104738" w:rsidRDefault="00E44CFF" w:rsidP="00BB3A19">
      <w:pPr>
        <w:tabs>
          <w:tab w:val="left" w:pos="567"/>
        </w:tabs>
        <w:rPr>
          <w:rFonts w:ascii="Arial" w:hAnsi="Arial" w:cs="Arial"/>
          <w:sz w:val="25"/>
          <w:szCs w:val="25"/>
        </w:rPr>
      </w:pPr>
      <w:r w:rsidRPr="00104738">
        <w:rPr>
          <w:rFonts w:ascii="Arial" w:hAnsi="Arial" w:cs="Arial"/>
          <w:sz w:val="25"/>
          <w:szCs w:val="25"/>
        </w:rPr>
        <w:t>3.1</w:t>
      </w:r>
      <w:r w:rsidRPr="00104738">
        <w:rPr>
          <w:rFonts w:ascii="Arial" w:hAnsi="Arial" w:cs="Arial"/>
          <w:sz w:val="25"/>
          <w:szCs w:val="25"/>
        </w:rPr>
        <w:tab/>
      </w:r>
      <w:r w:rsidRPr="00104738">
        <w:rPr>
          <w:rFonts w:ascii="Arial" w:hAnsi="Arial" w:cs="Arial"/>
          <w:sz w:val="25"/>
          <w:szCs w:val="25"/>
        </w:rPr>
        <w:t>VISTA D’INSIEME</w:t>
      </w:r>
    </w:p>
    <w:p w14:paraId="6CC5A03D" w14:textId="3194E36D" w:rsidR="00E44CFF" w:rsidRDefault="00CA1B34" w:rsidP="00BB3A19">
      <w:pPr>
        <w:tabs>
          <w:tab w:val="left" w:pos="567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Introduzione e cosa deve fare il sistema a livello generale</w:t>
      </w:r>
    </w:p>
    <w:p w14:paraId="1D43A3DE" w14:textId="3CB94999" w:rsidR="00E44CFF" w:rsidRPr="00104738" w:rsidRDefault="00E44CFF" w:rsidP="00E44CFF">
      <w:pPr>
        <w:tabs>
          <w:tab w:val="left" w:pos="567"/>
        </w:tabs>
        <w:rPr>
          <w:rFonts w:ascii="Arial" w:hAnsi="Arial" w:cs="Arial"/>
          <w:sz w:val="25"/>
          <w:szCs w:val="25"/>
        </w:rPr>
      </w:pPr>
      <w:r w:rsidRPr="00104738">
        <w:rPr>
          <w:rFonts w:ascii="Arial" w:hAnsi="Arial" w:cs="Arial"/>
          <w:sz w:val="25"/>
          <w:szCs w:val="25"/>
        </w:rPr>
        <w:t>3.</w:t>
      </w:r>
      <w:r w:rsidRPr="00104738">
        <w:rPr>
          <w:rFonts w:ascii="Arial" w:hAnsi="Arial" w:cs="Arial"/>
          <w:sz w:val="25"/>
          <w:szCs w:val="25"/>
        </w:rPr>
        <w:t>2</w:t>
      </w:r>
      <w:r w:rsidRPr="00104738">
        <w:rPr>
          <w:rFonts w:ascii="Arial" w:hAnsi="Arial" w:cs="Arial"/>
          <w:sz w:val="25"/>
          <w:szCs w:val="25"/>
        </w:rPr>
        <w:tab/>
      </w:r>
      <w:r w:rsidRPr="00104738">
        <w:rPr>
          <w:rFonts w:ascii="Arial" w:hAnsi="Arial" w:cs="Arial"/>
          <w:sz w:val="25"/>
          <w:szCs w:val="25"/>
        </w:rPr>
        <w:t>REQUISITI FUNZIONALI</w:t>
      </w:r>
    </w:p>
    <w:p w14:paraId="1A7BDFC1" w14:textId="145EB575" w:rsidR="00E44CFF" w:rsidRDefault="00CA1B34" w:rsidP="00BB3A19">
      <w:pPr>
        <w:tabs>
          <w:tab w:val="left" w:pos="567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viene utilizzato da due tipi di utenti: l’azienda farmaceutica e l’utente</w:t>
      </w:r>
    </w:p>
    <w:p w14:paraId="2BE0BDF2" w14:textId="312888AF" w:rsidR="00E44CFF" w:rsidRPr="00104738" w:rsidRDefault="00CA1B34" w:rsidP="00BB3A19">
      <w:pPr>
        <w:tabs>
          <w:tab w:val="left" w:pos="567"/>
        </w:tabs>
        <w:rPr>
          <w:rFonts w:ascii="Arial" w:hAnsi="Arial" w:cs="Arial"/>
          <w:sz w:val="23"/>
          <w:szCs w:val="23"/>
        </w:rPr>
      </w:pPr>
      <w:r w:rsidRPr="00104738">
        <w:rPr>
          <w:rFonts w:ascii="Arial" w:hAnsi="Arial" w:cs="Arial"/>
          <w:sz w:val="23"/>
          <w:szCs w:val="23"/>
        </w:rPr>
        <w:t>3.2.1</w:t>
      </w:r>
      <w:r w:rsidRPr="00104738">
        <w:rPr>
          <w:rFonts w:ascii="Arial" w:hAnsi="Arial" w:cs="Arial"/>
          <w:sz w:val="23"/>
          <w:szCs w:val="23"/>
        </w:rPr>
        <w:tab/>
      </w:r>
      <w:r w:rsidRPr="00104738">
        <w:rPr>
          <w:rFonts w:ascii="Arial" w:hAnsi="Arial" w:cs="Arial"/>
          <w:sz w:val="23"/>
          <w:szCs w:val="23"/>
        </w:rPr>
        <w:tab/>
        <w:t>Servizi offerti sia all’azienda che all’utente</w:t>
      </w:r>
    </w:p>
    <w:p w14:paraId="091FF35A" w14:textId="5EBAA51B" w:rsidR="00CA1B34" w:rsidRPr="00104738" w:rsidRDefault="00CA1B34" w:rsidP="00CA1B34">
      <w:pPr>
        <w:pStyle w:val="Paragrafoelenco"/>
        <w:numPr>
          <w:ilvl w:val="0"/>
          <w:numId w:val="9"/>
        </w:numPr>
        <w:tabs>
          <w:tab w:val="left" w:pos="567"/>
        </w:tabs>
        <w:rPr>
          <w:rFonts w:cstheme="minorHAnsi"/>
          <w:sz w:val="24"/>
          <w:szCs w:val="24"/>
        </w:rPr>
      </w:pPr>
      <w:r w:rsidRPr="00104738">
        <w:rPr>
          <w:rFonts w:cstheme="minorHAnsi"/>
          <w:sz w:val="24"/>
          <w:szCs w:val="24"/>
        </w:rPr>
        <w:t>Autenticazione e registrazione</w:t>
      </w:r>
    </w:p>
    <w:p w14:paraId="791046D4" w14:textId="4A4FCD1B" w:rsidR="00CA1B34" w:rsidRPr="00104738" w:rsidRDefault="00CA1B34" w:rsidP="00CA1B34">
      <w:pPr>
        <w:pStyle w:val="Paragrafoelenco"/>
        <w:numPr>
          <w:ilvl w:val="0"/>
          <w:numId w:val="9"/>
        </w:numPr>
        <w:tabs>
          <w:tab w:val="left" w:pos="567"/>
        </w:tabs>
        <w:rPr>
          <w:rFonts w:cstheme="minorHAnsi"/>
          <w:sz w:val="24"/>
          <w:szCs w:val="24"/>
        </w:rPr>
      </w:pPr>
      <w:r w:rsidRPr="00104738">
        <w:rPr>
          <w:rFonts w:cstheme="minorHAnsi"/>
          <w:sz w:val="24"/>
          <w:szCs w:val="24"/>
        </w:rPr>
        <w:t>Recupero Credenziali</w:t>
      </w:r>
    </w:p>
    <w:p w14:paraId="031AE973" w14:textId="57E28132" w:rsidR="00CA1B34" w:rsidRPr="00104738" w:rsidRDefault="00CA1B34" w:rsidP="00CA1B34">
      <w:pPr>
        <w:tabs>
          <w:tab w:val="left" w:pos="567"/>
        </w:tabs>
        <w:rPr>
          <w:rFonts w:ascii="Arial" w:hAnsi="Arial" w:cs="Arial"/>
          <w:sz w:val="23"/>
          <w:szCs w:val="23"/>
        </w:rPr>
      </w:pPr>
      <w:r w:rsidRPr="00104738">
        <w:rPr>
          <w:rFonts w:ascii="Arial" w:hAnsi="Arial" w:cs="Arial"/>
          <w:sz w:val="23"/>
          <w:szCs w:val="23"/>
        </w:rPr>
        <w:t>3.2.</w:t>
      </w:r>
      <w:r w:rsidRPr="00104738">
        <w:rPr>
          <w:rFonts w:ascii="Arial" w:hAnsi="Arial" w:cs="Arial"/>
          <w:sz w:val="23"/>
          <w:szCs w:val="23"/>
        </w:rPr>
        <w:t>2</w:t>
      </w:r>
      <w:r w:rsidRPr="00104738">
        <w:rPr>
          <w:rFonts w:ascii="Arial" w:hAnsi="Arial" w:cs="Arial"/>
          <w:sz w:val="23"/>
          <w:szCs w:val="23"/>
        </w:rPr>
        <w:tab/>
      </w:r>
      <w:r w:rsidRPr="00104738">
        <w:rPr>
          <w:rFonts w:ascii="Arial" w:hAnsi="Arial" w:cs="Arial"/>
          <w:sz w:val="23"/>
          <w:szCs w:val="23"/>
        </w:rPr>
        <w:tab/>
        <w:t xml:space="preserve">Servizi offerti </w:t>
      </w:r>
      <w:r w:rsidRPr="00104738">
        <w:rPr>
          <w:rFonts w:ascii="Arial" w:hAnsi="Arial" w:cs="Arial"/>
          <w:sz w:val="23"/>
          <w:szCs w:val="23"/>
        </w:rPr>
        <w:t>all’azienda</w:t>
      </w:r>
    </w:p>
    <w:p w14:paraId="727C525B" w14:textId="38E4AE8B" w:rsidR="00CA1B34" w:rsidRPr="00104738" w:rsidRDefault="00CA1B34" w:rsidP="00CA1B34">
      <w:pPr>
        <w:tabs>
          <w:tab w:val="left" w:pos="567"/>
        </w:tabs>
        <w:rPr>
          <w:rFonts w:ascii="Arial" w:hAnsi="Arial" w:cs="Arial"/>
          <w:sz w:val="23"/>
          <w:szCs w:val="23"/>
        </w:rPr>
      </w:pPr>
      <w:r w:rsidRPr="00104738">
        <w:rPr>
          <w:rFonts w:ascii="Arial" w:hAnsi="Arial" w:cs="Arial"/>
          <w:sz w:val="23"/>
          <w:szCs w:val="23"/>
        </w:rPr>
        <w:t>3.2.1</w:t>
      </w:r>
      <w:r w:rsidRPr="00104738">
        <w:rPr>
          <w:rFonts w:ascii="Arial" w:hAnsi="Arial" w:cs="Arial"/>
          <w:sz w:val="23"/>
          <w:szCs w:val="23"/>
        </w:rPr>
        <w:tab/>
      </w:r>
      <w:r w:rsidRPr="00104738">
        <w:rPr>
          <w:rFonts w:ascii="Arial" w:hAnsi="Arial" w:cs="Arial"/>
          <w:sz w:val="23"/>
          <w:szCs w:val="23"/>
        </w:rPr>
        <w:tab/>
        <w:t>Servizi offerti all’utente</w:t>
      </w:r>
    </w:p>
    <w:p w14:paraId="046EFE97" w14:textId="4BDBA447" w:rsidR="00CA1B34" w:rsidRPr="00104738" w:rsidRDefault="00CA1B34" w:rsidP="00CA1B34">
      <w:pPr>
        <w:tabs>
          <w:tab w:val="left" w:pos="567"/>
        </w:tabs>
        <w:rPr>
          <w:rFonts w:ascii="Arial" w:hAnsi="Arial" w:cs="Arial"/>
          <w:sz w:val="25"/>
          <w:szCs w:val="25"/>
        </w:rPr>
      </w:pPr>
      <w:r w:rsidRPr="00104738">
        <w:rPr>
          <w:rFonts w:ascii="Arial" w:hAnsi="Arial" w:cs="Arial"/>
          <w:sz w:val="25"/>
          <w:szCs w:val="25"/>
        </w:rPr>
        <w:lastRenderedPageBreak/>
        <w:t>3.</w:t>
      </w:r>
      <w:r w:rsidRPr="00104738">
        <w:rPr>
          <w:rFonts w:ascii="Arial" w:hAnsi="Arial" w:cs="Arial"/>
          <w:sz w:val="25"/>
          <w:szCs w:val="25"/>
        </w:rPr>
        <w:t>3</w:t>
      </w:r>
      <w:r w:rsidRPr="00104738">
        <w:rPr>
          <w:rFonts w:ascii="Arial" w:hAnsi="Arial" w:cs="Arial"/>
          <w:sz w:val="25"/>
          <w:szCs w:val="25"/>
        </w:rPr>
        <w:tab/>
        <w:t xml:space="preserve">REQUISITI </w:t>
      </w:r>
      <w:r w:rsidRPr="00104738">
        <w:rPr>
          <w:rFonts w:ascii="Arial" w:hAnsi="Arial" w:cs="Arial"/>
          <w:sz w:val="25"/>
          <w:szCs w:val="25"/>
        </w:rPr>
        <w:t xml:space="preserve">NON </w:t>
      </w:r>
      <w:r w:rsidRPr="00104738">
        <w:rPr>
          <w:rFonts w:ascii="Arial" w:hAnsi="Arial" w:cs="Arial"/>
          <w:sz w:val="25"/>
          <w:szCs w:val="25"/>
        </w:rPr>
        <w:t>FUNZIONALI</w:t>
      </w:r>
    </w:p>
    <w:p w14:paraId="023F0B7A" w14:textId="13BE527D" w:rsidR="00CA1B34" w:rsidRPr="00104738" w:rsidRDefault="00CA1B34" w:rsidP="00CA1B34">
      <w:pPr>
        <w:tabs>
          <w:tab w:val="left" w:pos="567"/>
        </w:tabs>
        <w:rPr>
          <w:rFonts w:ascii="Arial" w:hAnsi="Arial" w:cs="Arial"/>
          <w:sz w:val="23"/>
          <w:szCs w:val="23"/>
        </w:rPr>
      </w:pPr>
      <w:r w:rsidRPr="00104738">
        <w:rPr>
          <w:rFonts w:ascii="Arial" w:hAnsi="Arial" w:cs="Arial"/>
          <w:sz w:val="23"/>
          <w:szCs w:val="23"/>
        </w:rPr>
        <w:t>3.</w:t>
      </w:r>
      <w:r w:rsidRPr="00104738">
        <w:rPr>
          <w:rFonts w:ascii="Arial" w:hAnsi="Arial" w:cs="Arial"/>
          <w:sz w:val="23"/>
          <w:szCs w:val="23"/>
        </w:rPr>
        <w:t>3</w:t>
      </w:r>
      <w:r w:rsidRPr="00104738">
        <w:rPr>
          <w:rFonts w:ascii="Arial" w:hAnsi="Arial" w:cs="Arial"/>
          <w:sz w:val="23"/>
          <w:szCs w:val="23"/>
        </w:rPr>
        <w:t>.1</w:t>
      </w:r>
      <w:r w:rsidRPr="00104738">
        <w:rPr>
          <w:rFonts w:ascii="Arial" w:hAnsi="Arial" w:cs="Arial"/>
          <w:sz w:val="23"/>
          <w:szCs w:val="23"/>
        </w:rPr>
        <w:tab/>
      </w:r>
      <w:r w:rsidRPr="00104738">
        <w:rPr>
          <w:rFonts w:ascii="Arial" w:hAnsi="Arial" w:cs="Arial"/>
          <w:sz w:val="23"/>
          <w:szCs w:val="23"/>
        </w:rPr>
        <w:tab/>
      </w:r>
      <w:r w:rsidRPr="00104738">
        <w:rPr>
          <w:rFonts w:ascii="Arial" w:hAnsi="Arial" w:cs="Arial"/>
          <w:sz w:val="23"/>
          <w:szCs w:val="23"/>
        </w:rPr>
        <w:t>Requisiti prodotto</w:t>
      </w:r>
    </w:p>
    <w:p w14:paraId="076F3AB0" w14:textId="0447A59C" w:rsidR="00CA1B34" w:rsidRPr="00104738" w:rsidRDefault="00CA1B34" w:rsidP="00CA1B34">
      <w:pPr>
        <w:pStyle w:val="Paragrafoelenco"/>
        <w:numPr>
          <w:ilvl w:val="0"/>
          <w:numId w:val="10"/>
        </w:numPr>
        <w:tabs>
          <w:tab w:val="left" w:pos="567"/>
        </w:tabs>
        <w:rPr>
          <w:rFonts w:cstheme="minorHAnsi"/>
          <w:sz w:val="24"/>
          <w:szCs w:val="24"/>
        </w:rPr>
      </w:pPr>
      <w:r w:rsidRPr="00104738">
        <w:rPr>
          <w:rFonts w:cstheme="minorHAnsi"/>
          <w:sz w:val="24"/>
          <w:szCs w:val="24"/>
        </w:rPr>
        <w:t>Il DBMS deve essere sempre attivo per permettere agli utenti di accedere alle informazioni in qualunque momento;</w:t>
      </w:r>
    </w:p>
    <w:p w14:paraId="4BA9116F" w14:textId="759F0947" w:rsidR="00CA1B34" w:rsidRPr="00104738" w:rsidRDefault="00CA1B34" w:rsidP="00CA1B34">
      <w:pPr>
        <w:pStyle w:val="Paragrafoelenco"/>
        <w:numPr>
          <w:ilvl w:val="0"/>
          <w:numId w:val="10"/>
        </w:numPr>
        <w:tabs>
          <w:tab w:val="left" w:pos="567"/>
        </w:tabs>
        <w:rPr>
          <w:rFonts w:cstheme="minorHAnsi"/>
          <w:sz w:val="24"/>
          <w:szCs w:val="24"/>
        </w:rPr>
      </w:pPr>
      <w:r w:rsidRPr="00104738">
        <w:rPr>
          <w:rFonts w:cstheme="minorHAnsi"/>
          <w:sz w:val="24"/>
          <w:szCs w:val="24"/>
        </w:rPr>
        <w:t>Il sistema deve poter fronteggiare una perdita di connessione, segnalandola all’utente e assicurando la coerenza e la persistenza dei dati immagazzinati;</w:t>
      </w:r>
    </w:p>
    <w:p w14:paraId="7133CD1F" w14:textId="7CECA746" w:rsidR="00CA1B34" w:rsidRPr="00104738" w:rsidRDefault="00CA1B34" w:rsidP="00CA1B34">
      <w:pPr>
        <w:pStyle w:val="Paragrafoelenco"/>
        <w:numPr>
          <w:ilvl w:val="0"/>
          <w:numId w:val="10"/>
        </w:numPr>
        <w:tabs>
          <w:tab w:val="left" w:pos="567"/>
        </w:tabs>
        <w:rPr>
          <w:rFonts w:cstheme="minorHAnsi"/>
          <w:sz w:val="24"/>
          <w:szCs w:val="24"/>
        </w:rPr>
      </w:pPr>
      <w:r w:rsidRPr="00104738">
        <w:rPr>
          <w:rFonts w:cstheme="minorHAnsi"/>
          <w:sz w:val="24"/>
          <w:szCs w:val="24"/>
        </w:rPr>
        <w:t>In caso di errore, il sistema deve permettere all’utente di riprendere il lavoro dal punto in cui si era interrotto.</w:t>
      </w:r>
    </w:p>
    <w:p w14:paraId="3F180999" w14:textId="28759EAD" w:rsidR="00CA1B34" w:rsidRPr="00104738" w:rsidRDefault="00CA1B34" w:rsidP="00CA1B34">
      <w:pPr>
        <w:tabs>
          <w:tab w:val="left" w:pos="567"/>
        </w:tabs>
        <w:rPr>
          <w:rFonts w:ascii="Arial" w:hAnsi="Arial" w:cs="Arial"/>
          <w:sz w:val="23"/>
          <w:szCs w:val="23"/>
        </w:rPr>
      </w:pPr>
      <w:r w:rsidRPr="00104738">
        <w:rPr>
          <w:rFonts w:ascii="Arial" w:hAnsi="Arial" w:cs="Arial"/>
          <w:sz w:val="23"/>
          <w:szCs w:val="23"/>
        </w:rPr>
        <w:t>3.3.</w:t>
      </w:r>
      <w:r w:rsidRPr="00104738">
        <w:rPr>
          <w:rFonts w:ascii="Arial" w:hAnsi="Arial" w:cs="Arial"/>
          <w:sz w:val="23"/>
          <w:szCs w:val="23"/>
        </w:rPr>
        <w:t>2</w:t>
      </w:r>
      <w:r w:rsidRPr="00104738">
        <w:rPr>
          <w:rFonts w:ascii="Arial" w:hAnsi="Arial" w:cs="Arial"/>
          <w:sz w:val="23"/>
          <w:szCs w:val="23"/>
        </w:rPr>
        <w:tab/>
      </w:r>
      <w:r w:rsidRPr="00104738">
        <w:rPr>
          <w:rFonts w:ascii="Arial" w:hAnsi="Arial" w:cs="Arial"/>
          <w:sz w:val="23"/>
          <w:szCs w:val="23"/>
        </w:rPr>
        <w:tab/>
        <w:t xml:space="preserve">Requisiti </w:t>
      </w:r>
      <w:r w:rsidR="00EC2861" w:rsidRPr="00104738">
        <w:rPr>
          <w:rFonts w:ascii="Arial" w:hAnsi="Arial" w:cs="Arial"/>
          <w:sz w:val="23"/>
          <w:szCs w:val="23"/>
        </w:rPr>
        <w:t>organizzativi</w:t>
      </w:r>
    </w:p>
    <w:p w14:paraId="43552904" w14:textId="3EE10312" w:rsidR="00EC2861" w:rsidRPr="00104738" w:rsidRDefault="00EC2861" w:rsidP="00CA1B34">
      <w:pPr>
        <w:tabs>
          <w:tab w:val="left" w:pos="567"/>
        </w:tabs>
        <w:rPr>
          <w:rFonts w:cstheme="minorHAnsi"/>
          <w:sz w:val="24"/>
          <w:szCs w:val="24"/>
        </w:rPr>
      </w:pPr>
      <w:r w:rsidRPr="00104738">
        <w:rPr>
          <w:rFonts w:cstheme="minorHAnsi"/>
          <w:sz w:val="24"/>
          <w:szCs w:val="24"/>
        </w:rPr>
        <w:t>Al fine di offrire una completa documentazione dello sviluppo del sistema, saranno realizzati i seguenti documenti:</w:t>
      </w:r>
    </w:p>
    <w:p w14:paraId="64C613B5" w14:textId="77777777" w:rsidR="00104738" w:rsidRPr="00104738" w:rsidRDefault="00104738" w:rsidP="00EC2861">
      <w:pPr>
        <w:pStyle w:val="Paragrafoelenco"/>
        <w:numPr>
          <w:ilvl w:val="0"/>
          <w:numId w:val="11"/>
        </w:numPr>
        <w:tabs>
          <w:tab w:val="left" w:pos="567"/>
        </w:tabs>
        <w:rPr>
          <w:rFonts w:cstheme="minorHAnsi"/>
          <w:sz w:val="24"/>
          <w:szCs w:val="24"/>
        </w:rPr>
      </w:pPr>
      <w:r w:rsidRPr="00104738">
        <w:rPr>
          <w:rFonts w:cstheme="minorHAnsi"/>
          <w:b/>
          <w:bCs/>
          <w:sz w:val="24"/>
          <w:szCs w:val="24"/>
        </w:rPr>
        <w:t xml:space="preserve">Requirements Analysis Document </w:t>
      </w:r>
      <w:r w:rsidRPr="00104738">
        <w:rPr>
          <w:rFonts w:cstheme="minorHAnsi"/>
          <w:sz w:val="24"/>
          <w:szCs w:val="24"/>
        </w:rPr>
        <w:t>(</w:t>
      </w:r>
      <w:r w:rsidRPr="00104738">
        <w:rPr>
          <w:rFonts w:cstheme="minorHAnsi"/>
          <w:b/>
          <w:bCs/>
          <w:sz w:val="24"/>
          <w:szCs w:val="24"/>
        </w:rPr>
        <w:t>RAD</w:t>
      </w:r>
      <w:r w:rsidRPr="00104738">
        <w:rPr>
          <w:rFonts w:cstheme="minorHAnsi"/>
          <w:sz w:val="24"/>
          <w:szCs w:val="24"/>
        </w:rPr>
        <w:t>): attuale documento;</w:t>
      </w:r>
    </w:p>
    <w:p w14:paraId="5859B14A" w14:textId="77777777" w:rsidR="00104738" w:rsidRPr="00104738" w:rsidRDefault="00104738" w:rsidP="00EC2861">
      <w:pPr>
        <w:pStyle w:val="Paragrafoelenco"/>
        <w:numPr>
          <w:ilvl w:val="0"/>
          <w:numId w:val="11"/>
        </w:numPr>
        <w:tabs>
          <w:tab w:val="left" w:pos="567"/>
        </w:tabs>
        <w:rPr>
          <w:rFonts w:cstheme="minorHAnsi"/>
          <w:sz w:val="24"/>
          <w:szCs w:val="24"/>
        </w:rPr>
      </w:pPr>
      <w:r w:rsidRPr="00104738">
        <w:rPr>
          <w:rFonts w:cstheme="minorHAnsi"/>
          <w:b/>
          <w:bCs/>
          <w:sz w:val="24"/>
          <w:szCs w:val="24"/>
        </w:rPr>
        <w:t xml:space="preserve">System Design Document </w:t>
      </w:r>
      <w:r w:rsidRPr="00104738">
        <w:rPr>
          <w:rFonts w:cstheme="minorHAnsi"/>
          <w:sz w:val="24"/>
          <w:szCs w:val="24"/>
        </w:rPr>
        <w:t>(</w:t>
      </w:r>
      <w:r w:rsidRPr="00104738">
        <w:rPr>
          <w:rFonts w:cstheme="minorHAnsi"/>
          <w:b/>
          <w:bCs/>
          <w:sz w:val="24"/>
          <w:szCs w:val="24"/>
        </w:rPr>
        <w:t>SDD</w:t>
      </w:r>
      <w:r w:rsidRPr="00104738">
        <w:rPr>
          <w:rFonts w:cstheme="minorHAnsi"/>
          <w:sz w:val="24"/>
          <w:szCs w:val="24"/>
        </w:rPr>
        <w:t>): viene illustrata l’architettura del sistema ad alto livello;</w:t>
      </w:r>
    </w:p>
    <w:p w14:paraId="593F93CB" w14:textId="5E0B1BE3" w:rsidR="00EC2861" w:rsidRPr="00104738" w:rsidRDefault="00104738" w:rsidP="00EC2861">
      <w:pPr>
        <w:pStyle w:val="Paragrafoelenco"/>
        <w:numPr>
          <w:ilvl w:val="0"/>
          <w:numId w:val="11"/>
        </w:numPr>
        <w:tabs>
          <w:tab w:val="left" w:pos="567"/>
        </w:tabs>
        <w:rPr>
          <w:rFonts w:cstheme="minorHAnsi"/>
          <w:sz w:val="24"/>
          <w:szCs w:val="24"/>
        </w:rPr>
      </w:pPr>
      <w:r w:rsidRPr="00104738">
        <w:rPr>
          <w:rFonts w:cstheme="minorHAnsi"/>
          <w:b/>
          <w:bCs/>
          <w:sz w:val="24"/>
          <w:szCs w:val="24"/>
        </w:rPr>
        <w:t>Object Design Document</w:t>
      </w:r>
      <w:r w:rsidRPr="00104738">
        <w:rPr>
          <w:rFonts w:cstheme="minorHAnsi"/>
          <w:sz w:val="24"/>
          <w:szCs w:val="24"/>
        </w:rPr>
        <w:t xml:space="preserve"> (</w:t>
      </w:r>
      <w:r w:rsidRPr="00104738">
        <w:rPr>
          <w:rFonts w:cstheme="minorHAnsi"/>
          <w:b/>
          <w:bCs/>
          <w:sz w:val="24"/>
          <w:szCs w:val="24"/>
        </w:rPr>
        <w:t>ODD</w:t>
      </w:r>
      <w:r w:rsidRPr="00104738">
        <w:rPr>
          <w:rFonts w:cstheme="minorHAnsi"/>
          <w:sz w:val="24"/>
          <w:szCs w:val="24"/>
        </w:rPr>
        <w:t xml:space="preserve">): viene illustrato il funzionamento di ogni oggetto. </w:t>
      </w:r>
    </w:p>
    <w:p w14:paraId="2342B061" w14:textId="75F8F572" w:rsidR="00104738" w:rsidRDefault="00104738" w:rsidP="00104738">
      <w:pPr>
        <w:tabs>
          <w:tab w:val="left" w:pos="567"/>
        </w:tabs>
        <w:rPr>
          <w:rFonts w:ascii="Arial" w:hAnsi="Arial" w:cs="Arial"/>
          <w:sz w:val="23"/>
          <w:szCs w:val="23"/>
        </w:rPr>
      </w:pPr>
      <w:r w:rsidRPr="00104738">
        <w:rPr>
          <w:rFonts w:ascii="Arial" w:hAnsi="Arial" w:cs="Arial"/>
          <w:sz w:val="23"/>
          <w:szCs w:val="23"/>
        </w:rPr>
        <w:t>3.3.</w:t>
      </w:r>
      <w:r>
        <w:rPr>
          <w:rFonts w:ascii="Arial" w:hAnsi="Arial" w:cs="Arial"/>
          <w:sz w:val="23"/>
          <w:szCs w:val="23"/>
        </w:rPr>
        <w:t>3</w:t>
      </w:r>
      <w:r w:rsidRPr="00104738"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  <w:t>Requisiti esterni</w:t>
      </w:r>
    </w:p>
    <w:p w14:paraId="6AED0156" w14:textId="77777777" w:rsidR="00104738" w:rsidRPr="00104738" w:rsidRDefault="00104738" w:rsidP="00104738">
      <w:pPr>
        <w:tabs>
          <w:tab w:val="left" w:pos="567"/>
        </w:tabs>
        <w:rPr>
          <w:rFonts w:ascii="Arial" w:hAnsi="Arial" w:cs="Arial"/>
          <w:sz w:val="23"/>
          <w:szCs w:val="23"/>
        </w:rPr>
      </w:pPr>
    </w:p>
    <w:p w14:paraId="5B60A8E6" w14:textId="1D931FE5" w:rsidR="00104738" w:rsidRDefault="00104738" w:rsidP="00104738">
      <w:pPr>
        <w:tabs>
          <w:tab w:val="left" w:pos="567"/>
        </w:tabs>
        <w:rPr>
          <w:rFonts w:ascii="Arial" w:hAnsi="Arial" w:cs="Arial"/>
          <w:sz w:val="25"/>
          <w:szCs w:val="25"/>
        </w:rPr>
      </w:pPr>
      <w:r w:rsidRPr="00104738">
        <w:rPr>
          <w:rFonts w:ascii="Arial" w:hAnsi="Arial" w:cs="Arial"/>
          <w:sz w:val="25"/>
          <w:szCs w:val="25"/>
        </w:rPr>
        <w:t>3.</w:t>
      </w:r>
      <w:r>
        <w:rPr>
          <w:rFonts w:ascii="Arial" w:hAnsi="Arial" w:cs="Arial"/>
          <w:sz w:val="25"/>
          <w:szCs w:val="25"/>
        </w:rPr>
        <w:t>4</w:t>
      </w:r>
      <w:r w:rsidRPr="00104738"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>MODELLI DEL SISTEMA</w:t>
      </w:r>
    </w:p>
    <w:p w14:paraId="3808E456" w14:textId="333040D8" w:rsidR="00CA1B34" w:rsidRDefault="009E704A" w:rsidP="00CA1B34">
      <w:pPr>
        <w:tabs>
          <w:tab w:val="left" w:pos="567"/>
        </w:tabs>
        <w:rPr>
          <w:rStyle w:val="markedcontent"/>
          <w:rFonts w:cstheme="minorHAnsi"/>
          <w:sz w:val="24"/>
          <w:szCs w:val="24"/>
        </w:rPr>
      </w:pPr>
      <w:r w:rsidRPr="009E704A">
        <w:rPr>
          <w:rStyle w:val="markedcontent"/>
          <w:rFonts w:cstheme="minorHAnsi"/>
          <w:sz w:val="24"/>
          <w:szCs w:val="24"/>
        </w:rPr>
        <w:t>A</w:t>
      </w:r>
      <w:r w:rsidRPr="009E704A">
        <w:rPr>
          <w:rStyle w:val="markedcontent"/>
          <w:rFonts w:cstheme="minorHAnsi"/>
          <w:sz w:val="24"/>
          <w:szCs w:val="24"/>
        </w:rPr>
        <w:t xml:space="preserve">i fini di una illustrazione snella ed efficiente, vengono rappresentati solo i casi d’uso </w:t>
      </w:r>
      <w:r>
        <w:rPr>
          <w:rStyle w:val="markedcontent"/>
          <w:rFonts w:cstheme="minorHAnsi"/>
          <w:sz w:val="24"/>
          <w:szCs w:val="24"/>
        </w:rPr>
        <w:t>che vengono effettuati con successo (senza la presenza di alcun errore).</w:t>
      </w:r>
    </w:p>
    <w:p w14:paraId="3CAE31C6" w14:textId="46B8A208" w:rsidR="009E704A" w:rsidRPr="009E704A" w:rsidRDefault="009E704A" w:rsidP="009E704A">
      <w:pPr>
        <w:tabs>
          <w:tab w:val="left" w:pos="567"/>
        </w:tabs>
        <w:rPr>
          <w:rFonts w:ascii="Arial" w:hAnsi="Arial" w:cs="Arial"/>
          <w:sz w:val="23"/>
          <w:szCs w:val="23"/>
        </w:rPr>
      </w:pPr>
      <w:r w:rsidRPr="00104738">
        <w:rPr>
          <w:rFonts w:ascii="Arial" w:hAnsi="Arial" w:cs="Arial"/>
          <w:sz w:val="23"/>
          <w:szCs w:val="23"/>
        </w:rPr>
        <w:t>3.</w:t>
      </w:r>
      <w:r>
        <w:rPr>
          <w:rFonts w:ascii="Arial" w:hAnsi="Arial" w:cs="Arial"/>
          <w:sz w:val="23"/>
          <w:szCs w:val="23"/>
        </w:rPr>
        <w:t>4.1</w:t>
      </w:r>
      <w:r w:rsidRPr="00104738">
        <w:rPr>
          <w:rFonts w:ascii="Arial" w:hAnsi="Arial" w:cs="Arial"/>
          <w:sz w:val="23"/>
          <w:szCs w:val="23"/>
        </w:rPr>
        <w:tab/>
      </w:r>
      <w:r w:rsidRPr="00104738"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>Modelli dei casi d’uso</w:t>
      </w:r>
    </w:p>
    <w:p w14:paraId="5D345BAF" w14:textId="77777777" w:rsidR="009E704A" w:rsidRPr="009E704A" w:rsidRDefault="009E704A" w:rsidP="00CA1B34">
      <w:pPr>
        <w:tabs>
          <w:tab w:val="left" w:pos="567"/>
        </w:tabs>
        <w:rPr>
          <w:rFonts w:cstheme="minorHAnsi"/>
          <w:sz w:val="24"/>
          <w:szCs w:val="24"/>
        </w:rPr>
      </w:pPr>
    </w:p>
    <w:sectPr w:rsidR="009E704A" w:rsidRPr="009E704A" w:rsidSect="000006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5667"/>
    <w:multiLevelType w:val="hybridMultilevel"/>
    <w:tmpl w:val="9014B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E4EB1"/>
    <w:multiLevelType w:val="multilevel"/>
    <w:tmpl w:val="21AAE8A4"/>
    <w:lvl w:ilvl="0">
      <w:start w:val="1"/>
      <w:numFmt w:val="decimal"/>
      <w:lvlText w:val="%1"/>
      <w:lvlJc w:val="left"/>
      <w:pPr>
        <w:ind w:left="984" w:hanging="9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9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6" w:hanging="9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" w15:restartNumberingAfterBreak="0">
    <w:nsid w:val="1BAB1DB1"/>
    <w:multiLevelType w:val="hybridMultilevel"/>
    <w:tmpl w:val="A29815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71F3E"/>
    <w:multiLevelType w:val="hybridMultilevel"/>
    <w:tmpl w:val="C6AE87D8"/>
    <w:lvl w:ilvl="0" w:tplc="623044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A4179"/>
    <w:multiLevelType w:val="hybridMultilevel"/>
    <w:tmpl w:val="BDC83B72"/>
    <w:lvl w:ilvl="0" w:tplc="ADAC3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C7546"/>
    <w:multiLevelType w:val="hybridMultilevel"/>
    <w:tmpl w:val="C9AC89E4"/>
    <w:lvl w:ilvl="0" w:tplc="FD2C45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67B93"/>
    <w:multiLevelType w:val="multilevel"/>
    <w:tmpl w:val="16EEEB6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C7D0A34"/>
    <w:multiLevelType w:val="hybridMultilevel"/>
    <w:tmpl w:val="448E7A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60FC0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70E35"/>
    <w:multiLevelType w:val="hybridMultilevel"/>
    <w:tmpl w:val="91B2D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048EE"/>
    <w:multiLevelType w:val="hybridMultilevel"/>
    <w:tmpl w:val="09F0B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B63E3"/>
    <w:multiLevelType w:val="hybridMultilevel"/>
    <w:tmpl w:val="19228016"/>
    <w:lvl w:ilvl="0" w:tplc="8260F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294895">
    <w:abstractNumId w:val="4"/>
  </w:num>
  <w:num w:numId="2" w16cid:durableId="1533035070">
    <w:abstractNumId w:val="5"/>
  </w:num>
  <w:num w:numId="3" w16cid:durableId="844636086">
    <w:abstractNumId w:val="3"/>
  </w:num>
  <w:num w:numId="4" w16cid:durableId="17240319">
    <w:abstractNumId w:val="10"/>
  </w:num>
  <w:num w:numId="5" w16cid:durableId="426465690">
    <w:abstractNumId w:val="7"/>
  </w:num>
  <w:num w:numId="6" w16cid:durableId="140580853">
    <w:abstractNumId w:val="0"/>
  </w:num>
  <w:num w:numId="7" w16cid:durableId="1178275063">
    <w:abstractNumId w:val="1"/>
  </w:num>
  <w:num w:numId="8" w16cid:durableId="25496408">
    <w:abstractNumId w:val="6"/>
  </w:num>
  <w:num w:numId="9" w16cid:durableId="1785804627">
    <w:abstractNumId w:val="2"/>
  </w:num>
  <w:num w:numId="10" w16cid:durableId="1070616680">
    <w:abstractNumId w:val="8"/>
  </w:num>
  <w:num w:numId="11" w16cid:durableId="5883945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82"/>
    <w:rsid w:val="000006B3"/>
    <w:rsid w:val="00104738"/>
    <w:rsid w:val="00223CA5"/>
    <w:rsid w:val="002E792E"/>
    <w:rsid w:val="00513482"/>
    <w:rsid w:val="007C6735"/>
    <w:rsid w:val="008A10F8"/>
    <w:rsid w:val="00903408"/>
    <w:rsid w:val="009E704A"/>
    <w:rsid w:val="00B157CF"/>
    <w:rsid w:val="00BB3A19"/>
    <w:rsid w:val="00CA1B34"/>
    <w:rsid w:val="00D537B7"/>
    <w:rsid w:val="00DE4841"/>
    <w:rsid w:val="00E44CFF"/>
    <w:rsid w:val="00E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154B6"/>
  <w15:chartTrackingRefBased/>
  <w15:docId w15:val="{E3DCC5F4-6718-4ADD-9003-0F2E34BF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E4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markedcontent">
    <w:name w:val="markedcontent"/>
    <w:basedOn w:val="Carpredefinitoparagrafo"/>
    <w:rsid w:val="00DE4841"/>
  </w:style>
  <w:style w:type="character" w:customStyle="1" w:styleId="Titolo1Carattere">
    <w:name w:val="Titolo 1 Carattere"/>
    <w:basedOn w:val="Carpredefinitoparagrafo"/>
    <w:link w:val="Titolo1"/>
    <w:uiPriority w:val="9"/>
    <w:rsid w:val="00DE4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E4841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E48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E4841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E4841"/>
    <w:pPr>
      <w:spacing w:after="100"/>
      <w:ind w:left="440"/>
    </w:pPr>
    <w:rPr>
      <w:rFonts w:eastAsiaTheme="minorEastAsia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DE48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D5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B157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B157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6acolori">
    <w:name w:val="List Table 6 Colorful"/>
    <w:basedOn w:val="Tabellanormale"/>
    <w:uiPriority w:val="51"/>
    <w:rsid w:val="00B157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VIGANO'</dc:creator>
  <cp:keywords/>
  <dc:description/>
  <cp:lastModifiedBy>SALVATORE VIGANO'</cp:lastModifiedBy>
  <cp:revision>8</cp:revision>
  <dcterms:created xsi:type="dcterms:W3CDTF">2022-05-16T19:21:00Z</dcterms:created>
  <dcterms:modified xsi:type="dcterms:W3CDTF">2022-05-16T20:04:00Z</dcterms:modified>
</cp:coreProperties>
</file>