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558B" w14:textId="679A4423" w:rsidR="007A0A9E" w:rsidRPr="00621CE8" w:rsidRDefault="00DB49C0" w:rsidP="00621CE8">
      <w:pPr>
        <w:rPr>
          <w:rFonts w:ascii="Arial" w:hAnsi="Arial" w:cs="Arial"/>
          <w:b/>
          <w:bCs/>
          <w:sz w:val="28"/>
          <w:szCs w:val="28"/>
        </w:rPr>
      </w:pPr>
      <w:r w:rsidRPr="00621CE8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1F510D06" w14:textId="3258BF27" w:rsidR="00021391" w:rsidRDefault="00021391" w:rsidP="00621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</w:t>
      </w:r>
      <w:r w:rsidRPr="00021391">
        <w:rPr>
          <w:rFonts w:ascii="Arial" w:hAnsi="Arial" w:cs="Arial"/>
          <w:sz w:val="24"/>
          <w:szCs w:val="24"/>
        </w:rPr>
        <w:t>, implement</w:t>
      </w:r>
      <w:r>
        <w:rPr>
          <w:rFonts w:ascii="Arial" w:hAnsi="Arial" w:cs="Arial"/>
          <w:sz w:val="24"/>
          <w:szCs w:val="24"/>
        </w:rPr>
        <w:t>,</w:t>
      </w:r>
      <w:r w:rsidRPr="00021391">
        <w:rPr>
          <w:rFonts w:ascii="Arial" w:hAnsi="Arial" w:cs="Arial"/>
          <w:sz w:val="24"/>
          <w:szCs w:val="24"/>
        </w:rPr>
        <w:t xml:space="preserve"> and evaluate an End-to-End Text Classification for Customer Feedback Analysis</w:t>
      </w:r>
      <w:r>
        <w:rPr>
          <w:rFonts w:ascii="Arial" w:hAnsi="Arial" w:cs="Arial"/>
          <w:sz w:val="24"/>
          <w:szCs w:val="24"/>
        </w:rPr>
        <w:t xml:space="preserve"> or </w:t>
      </w:r>
      <w:r w:rsidRPr="00021391">
        <w:rPr>
          <w:rFonts w:ascii="Arial" w:hAnsi="Arial" w:cs="Arial"/>
          <w:sz w:val="24"/>
          <w:szCs w:val="24"/>
        </w:rPr>
        <w:t xml:space="preserve">Sentiment Analysis in </w:t>
      </w:r>
      <w:proofErr w:type="gramStart"/>
      <w:r w:rsidRPr="00021391">
        <w:rPr>
          <w:rFonts w:ascii="Arial" w:hAnsi="Arial" w:cs="Arial"/>
          <w:sz w:val="24"/>
          <w:szCs w:val="24"/>
        </w:rPr>
        <w:t>Social Media</w:t>
      </w:r>
      <w:proofErr w:type="gramEnd"/>
      <w:r>
        <w:rPr>
          <w:rFonts w:ascii="Arial" w:hAnsi="Arial" w:cs="Arial"/>
          <w:sz w:val="24"/>
          <w:szCs w:val="24"/>
        </w:rPr>
        <w:t xml:space="preserve"> or </w:t>
      </w:r>
      <w:r w:rsidRPr="00021391">
        <w:rPr>
          <w:rFonts w:ascii="Arial" w:hAnsi="Arial" w:cs="Arial"/>
          <w:sz w:val="24"/>
          <w:szCs w:val="24"/>
        </w:rPr>
        <w:t>Topic Modeling for Document Clustering</w:t>
      </w:r>
      <w:r>
        <w:rPr>
          <w:rFonts w:ascii="Arial" w:hAnsi="Arial" w:cs="Arial"/>
          <w:sz w:val="24"/>
          <w:szCs w:val="24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</w:rPr>
        <w:t>spaCy</w:t>
      </w:r>
      <w:proofErr w:type="spellEnd"/>
      <w:r>
        <w:rPr>
          <w:rFonts w:ascii="Arial" w:hAnsi="Arial" w:cs="Arial"/>
          <w:sz w:val="24"/>
          <w:szCs w:val="24"/>
        </w:rPr>
        <w:t xml:space="preserve"> and other Python libraries. </w:t>
      </w:r>
      <w:r w:rsidRPr="00621CE8">
        <w:rPr>
          <w:rFonts w:ascii="Arial" w:hAnsi="Arial" w:cs="Arial"/>
          <w:sz w:val="24"/>
          <w:szCs w:val="24"/>
        </w:rPr>
        <w:t xml:space="preserve">The goal of the project is to develop a system that can </w:t>
      </w:r>
    </w:p>
    <w:p w14:paraId="4CC1CFB0" w14:textId="77777777" w:rsid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Classify customer feedback into categories like complaints, suggestions, compliments, etc.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1B40B65D" w14:textId="11A39CC4" w:rsidR="00021391" w:rsidRDefault="00021391" w:rsidP="00021391">
      <w:pPr>
        <w:pStyle w:val="ListParagraph"/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D45735A" w14:textId="0832D551" w:rsid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Determine the sentiment (positive, negative, neutral)</w:t>
      </w:r>
      <w:r>
        <w:rPr>
          <w:rFonts w:ascii="Arial" w:hAnsi="Arial" w:cs="Arial"/>
          <w:sz w:val="24"/>
          <w:szCs w:val="24"/>
        </w:rPr>
        <w:t xml:space="preserve"> </w:t>
      </w:r>
      <w:r w:rsidRPr="00021391">
        <w:rPr>
          <w:rFonts w:ascii="Arial" w:hAnsi="Arial" w:cs="Arial"/>
          <w:sz w:val="24"/>
          <w:szCs w:val="24"/>
        </w:rPr>
        <w:t>of social media posts</w:t>
      </w:r>
    </w:p>
    <w:p w14:paraId="61EFD184" w14:textId="4284D281" w:rsidR="00021391" w:rsidRPr="00021391" w:rsidRDefault="00021391" w:rsidP="0002139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6205F37" w14:textId="0418CCEE" w:rsidR="00021391" w:rsidRP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Identify different topics within a collection of documents and cluster similar documents together.</w:t>
      </w:r>
    </w:p>
    <w:p w14:paraId="3A1718C9" w14:textId="2914FC69" w:rsidR="00EE050C" w:rsidRDefault="00EE050C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Dataset description</w:t>
      </w:r>
    </w:p>
    <w:p w14:paraId="1B3AE959" w14:textId="77777777" w:rsid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For feedback analysis, gather customer feedback data, which might be labeled or unlabeled.</w:t>
      </w:r>
    </w:p>
    <w:p w14:paraId="1B449D3A" w14:textId="5AA49622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FB5FD8B" w14:textId="77777777" w:rsid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 xml:space="preserve">For sentiment analysis, you would need text data labeled with sentiments. </w:t>
      </w:r>
    </w:p>
    <w:p w14:paraId="7BB553BC" w14:textId="77777777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30DD1CB9" w14:textId="092947D9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For topic modeling, a large collection of unlabeled documents is required.</w:t>
      </w:r>
    </w:p>
    <w:p w14:paraId="67DAED88" w14:textId="77777777" w:rsidR="00021391" w:rsidRDefault="00021391" w:rsidP="00621CE8">
      <w:pPr>
        <w:rPr>
          <w:rFonts w:ascii="Arial" w:hAnsi="Arial" w:cs="Arial"/>
          <w:b/>
          <w:bCs/>
          <w:sz w:val="24"/>
          <w:szCs w:val="24"/>
        </w:rPr>
      </w:pPr>
    </w:p>
    <w:p w14:paraId="1DCDF941" w14:textId="018F0C63" w:rsidR="00DB49C0" w:rsidRPr="00621CE8" w:rsidRDefault="0055331F" w:rsidP="00621CE8">
      <w:pPr>
        <w:rPr>
          <w:rFonts w:ascii="Arial" w:hAnsi="Arial" w:cs="Arial"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Tasks to be completed</w:t>
      </w:r>
      <w:r w:rsidRPr="00621CE8">
        <w:rPr>
          <w:rFonts w:ascii="Arial" w:hAnsi="Arial" w:cs="Arial"/>
          <w:sz w:val="24"/>
          <w:szCs w:val="24"/>
        </w:rPr>
        <w:t xml:space="preserve">: </w:t>
      </w:r>
    </w:p>
    <w:p w14:paraId="756E1EA8" w14:textId="56D6AFC4" w:rsidR="00493EB4" w:rsidRPr="00621CE8" w:rsidRDefault="00493EB4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 xml:space="preserve">Marks: </w:t>
      </w:r>
      <w:r w:rsidR="00621CE8" w:rsidRPr="00621CE8">
        <w:rPr>
          <w:rFonts w:ascii="Arial" w:hAnsi="Arial" w:cs="Arial"/>
          <w:b/>
          <w:bCs/>
          <w:sz w:val="24"/>
          <w:szCs w:val="24"/>
        </w:rPr>
        <w:t>5</w:t>
      </w:r>
      <w:r w:rsidRPr="00621CE8">
        <w:rPr>
          <w:rFonts w:ascii="Arial" w:hAnsi="Arial" w:cs="Arial"/>
          <w:b/>
          <w:bCs/>
          <w:sz w:val="24"/>
          <w:szCs w:val="24"/>
        </w:rPr>
        <w:t>0</w:t>
      </w:r>
    </w:p>
    <w:p w14:paraId="6F4ACF5C" w14:textId="6020D79B" w:rsidR="003E28D1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1.</w:t>
      </w:r>
      <w:r w:rsidR="003E28D1"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Data </w:t>
      </w:r>
      <w:r w:rsid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Collection and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Preprocessing 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>(</w:t>
      </w:r>
      <w:bookmarkStart w:id="0" w:name="_Hlk154384331"/>
      <w:r w:rsidR="00A4247B">
        <w:rPr>
          <w:rFonts w:ascii="Arial" w:hAnsi="Arial" w:cs="Arial"/>
          <w:b/>
          <w:bCs/>
          <w:sz w:val="24"/>
          <w:szCs w:val="24"/>
        </w:rPr>
        <w:t>2+</w:t>
      </w:r>
      <w:r w:rsidR="00A225BF">
        <w:rPr>
          <w:rFonts w:ascii="Arial" w:hAnsi="Arial" w:cs="Arial"/>
          <w:b/>
          <w:bCs/>
          <w:sz w:val="24"/>
          <w:szCs w:val="24"/>
        </w:rPr>
        <w:t>3+</w:t>
      </w:r>
      <w:r w:rsidR="00A4247B">
        <w:rPr>
          <w:rFonts w:ascii="Arial" w:hAnsi="Arial" w:cs="Arial"/>
          <w:b/>
          <w:bCs/>
          <w:sz w:val="24"/>
          <w:szCs w:val="24"/>
        </w:rPr>
        <w:t>1</w:t>
      </w:r>
      <w:r w:rsidR="00A225BF">
        <w:rPr>
          <w:rFonts w:ascii="Arial" w:hAnsi="Arial" w:cs="Arial"/>
          <w:b/>
          <w:bCs/>
          <w:sz w:val="24"/>
          <w:szCs w:val="24"/>
        </w:rPr>
        <w:t xml:space="preserve"> = 6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marks</w:t>
      </w:r>
      <w:bookmarkEnd w:id="0"/>
      <w:r w:rsidR="00610614" w:rsidRPr="00621CE8">
        <w:rPr>
          <w:rFonts w:ascii="Arial" w:hAnsi="Arial" w:cs="Arial"/>
          <w:b/>
          <w:bCs/>
          <w:sz w:val="24"/>
          <w:szCs w:val="24"/>
        </w:rPr>
        <w:t>)</w:t>
      </w:r>
    </w:p>
    <w:p w14:paraId="2401E8D8" w14:textId="6F854910" w:rsidR="003E28D1" w:rsidRPr="00621CE8" w:rsidRDefault="000134CF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>Collect relevant datasets.</w:t>
      </w:r>
    </w:p>
    <w:p w14:paraId="784E7A03" w14:textId="1DADE442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 xml:space="preserve">Preprocess the </w:t>
      </w:r>
      <w:r w:rsidR="000134CF">
        <w:rPr>
          <w:rFonts w:ascii="Arial" w:hAnsi="Arial" w:cs="Arial"/>
          <w:sz w:val="24"/>
          <w:szCs w:val="24"/>
          <w:lang w:eastAsia="en-CA"/>
        </w:rPr>
        <w:t xml:space="preserve">text </w:t>
      </w:r>
      <w:r w:rsidRPr="00621CE8">
        <w:rPr>
          <w:rFonts w:ascii="Arial" w:hAnsi="Arial" w:cs="Arial"/>
          <w:sz w:val="24"/>
          <w:szCs w:val="24"/>
          <w:lang w:eastAsia="en-CA"/>
        </w:rPr>
        <w:t>data</w:t>
      </w:r>
      <w:r w:rsidR="000134CF">
        <w:rPr>
          <w:rFonts w:ascii="Arial" w:hAnsi="Arial" w:cs="Arial"/>
          <w:sz w:val="24"/>
          <w:szCs w:val="24"/>
          <w:lang w:eastAsia="en-CA"/>
        </w:rPr>
        <w:t xml:space="preserve"> that will involve different NLP tasks</w:t>
      </w:r>
      <w:r w:rsidRPr="00621CE8">
        <w:rPr>
          <w:rFonts w:ascii="Arial" w:hAnsi="Arial" w:cs="Arial"/>
          <w:sz w:val="24"/>
          <w:szCs w:val="24"/>
          <w:lang w:eastAsia="en-CA"/>
        </w:rPr>
        <w:t xml:space="preserve"> </w:t>
      </w:r>
      <w:r w:rsidR="000134CF">
        <w:rPr>
          <w:rFonts w:ascii="Arial" w:hAnsi="Arial" w:cs="Arial"/>
          <w:sz w:val="24"/>
          <w:szCs w:val="24"/>
          <w:lang w:eastAsia="en-CA"/>
        </w:rPr>
        <w:t>where needed</w:t>
      </w:r>
      <w:r w:rsidRPr="00621CE8">
        <w:rPr>
          <w:rFonts w:ascii="Arial" w:hAnsi="Arial" w:cs="Arial"/>
          <w:sz w:val="24"/>
          <w:szCs w:val="24"/>
          <w:lang w:eastAsia="en-CA"/>
        </w:rPr>
        <w:t>.</w:t>
      </w:r>
    </w:p>
    <w:p w14:paraId="75ABB33B" w14:textId="77777777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Split the dataset into a training set and a test set.</w:t>
      </w:r>
    </w:p>
    <w:p w14:paraId="362CD52C" w14:textId="77777777" w:rsidR="00621CE8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</w:p>
    <w:p w14:paraId="04F1037F" w14:textId="233A4885" w:rsidR="000134CF" w:rsidRPr="000134CF" w:rsidRDefault="003E28D1" w:rsidP="000134CF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2</w:t>
      </w:r>
      <w:r w:rsidR="00621CE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Feature </w:t>
      </w:r>
      <w:r w:rsid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Extraction and Feature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>Engineering</w:t>
      </w:r>
      <w:r w:rsidR="00A225BF">
        <w:rPr>
          <w:rFonts w:ascii="Arial" w:hAnsi="Arial" w:cs="Arial"/>
          <w:b/>
          <w:bCs/>
          <w:sz w:val="24"/>
          <w:szCs w:val="24"/>
          <w:lang w:eastAsia="en-CA"/>
        </w:rPr>
        <w:t xml:space="preserve"> (</w:t>
      </w:r>
      <w:r w:rsidR="00A225BF" w:rsidRPr="00A225BF">
        <w:rPr>
          <w:rFonts w:ascii="Arial" w:hAnsi="Arial" w:cs="Arial"/>
          <w:b/>
          <w:bCs/>
          <w:sz w:val="24"/>
          <w:szCs w:val="24"/>
          <w:lang w:eastAsia="en-CA"/>
        </w:rPr>
        <w:t>3+3 = 6 marks</w:t>
      </w:r>
      <w:r w:rsidR="00A225BF">
        <w:rPr>
          <w:rFonts w:ascii="Arial" w:hAnsi="Arial" w:cs="Arial"/>
          <w:b/>
          <w:bCs/>
          <w:sz w:val="24"/>
          <w:szCs w:val="24"/>
          <w:lang w:eastAsia="en-CA"/>
        </w:rPr>
        <w:t>)</w:t>
      </w:r>
    </w:p>
    <w:p w14:paraId="72C75F30" w14:textId="77777777" w:rsidR="000134CF" w:rsidRDefault="000134CF" w:rsidP="000134C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Extract and select 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numerical features </w:t>
      </w:r>
      <w:r>
        <w:rPr>
          <w:rFonts w:ascii="Arial" w:hAnsi="Arial" w:cs="Arial"/>
          <w:sz w:val="24"/>
          <w:szCs w:val="24"/>
          <w:lang w:eastAsia="en-CA"/>
        </w:rPr>
        <w:t xml:space="preserve">from 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text </w:t>
      </w:r>
      <w:r>
        <w:rPr>
          <w:rFonts w:ascii="Arial" w:hAnsi="Arial" w:cs="Arial"/>
          <w:sz w:val="24"/>
          <w:szCs w:val="24"/>
          <w:lang w:eastAsia="en-CA"/>
        </w:rPr>
        <w:t xml:space="preserve">data </w:t>
      </w:r>
      <w:r w:rsidRPr="000134CF">
        <w:rPr>
          <w:rFonts w:ascii="Arial" w:hAnsi="Arial" w:cs="Arial"/>
          <w:sz w:val="24"/>
          <w:szCs w:val="24"/>
          <w:lang w:eastAsia="en-CA"/>
        </w:rPr>
        <w:t>using NLP techniques - Bag of Words (</w:t>
      </w:r>
      <w:proofErr w:type="spellStart"/>
      <w:r w:rsidRPr="000134CF">
        <w:rPr>
          <w:rFonts w:ascii="Arial" w:hAnsi="Arial" w:cs="Arial"/>
          <w:sz w:val="24"/>
          <w:szCs w:val="24"/>
          <w:lang w:eastAsia="en-CA"/>
        </w:rPr>
        <w:t>BoW</w:t>
      </w:r>
      <w:proofErr w:type="spellEnd"/>
      <w:r w:rsidRPr="000134CF">
        <w:rPr>
          <w:rFonts w:ascii="Arial" w:hAnsi="Arial" w:cs="Arial"/>
          <w:sz w:val="24"/>
          <w:szCs w:val="24"/>
          <w:lang w:eastAsia="en-CA"/>
        </w:rPr>
        <w:t xml:space="preserve">), TF-IDF, or word embeddings (Word2Vec, </w:t>
      </w:r>
      <w:proofErr w:type="spellStart"/>
      <w:r w:rsidRPr="000134CF">
        <w:rPr>
          <w:rFonts w:ascii="Arial" w:hAnsi="Arial" w:cs="Arial"/>
          <w:sz w:val="24"/>
          <w:szCs w:val="24"/>
          <w:lang w:eastAsia="en-CA"/>
        </w:rPr>
        <w:t>GloVe</w:t>
      </w:r>
      <w:proofErr w:type="spellEnd"/>
      <w:r w:rsidRPr="000134CF">
        <w:rPr>
          <w:rFonts w:ascii="Arial" w:hAnsi="Arial" w:cs="Arial"/>
          <w:sz w:val="24"/>
          <w:szCs w:val="24"/>
          <w:lang w:eastAsia="en-CA"/>
        </w:rPr>
        <w:t>).</w:t>
      </w:r>
    </w:p>
    <w:p w14:paraId="7DF4EB9F" w14:textId="77777777" w:rsidR="00A225BF" w:rsidRDefault="00A225BF" w:rsidP="00A225BF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6B5AA8CE" w14:textId="3C385A52" w:rsidR="000134CF" w:rsidRPr="000134CF" w:rsidRDefault="00A225BF" w:rsidP="000134CF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 xml:space="preserve">3.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>Model Selection</w:t>
      </w:r>
      <w:r>
        <w:rPr>
          <w:rFonts w:ascii="Arial" w:hAnsi="Arial" w:cs="Arial"/>
          <w:b/>
          <w:bCs/>
          <w:sz w:val="24"/>
          <w:szCs w:val="24"/>
          <w:lang w:eastAsia="en-CA"/>
        </w:rPr>
        <w:t xml:space="preserve"> (6</w:t>
      </w:r>
      <w:r w:rsidRPr="00621CE8">
        <w:rPr>
          <w:rFonts w:ascii="Arial" w:hAnsi="Arial" w:cs="Arial"/>
          <w:b/>
          <w:bCs/>
          <w:sz w:val="24"/>
          <w:szCs w:val="24"/>
        </w:rPr>
        <w:t xml:space="preserve"> marks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100ADC54" w14:textId="77777777" w:rsidR="000134CF" w:rsidRPr="000134CF" w:rsidRDefault="000134CF" w:rsidP="00A225B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>Feedback/Sentiment Analysis: Choose a classification model like Naive Bayes, Logistic Regression, Random Forest, or neural networks.</w:t>
      </w:r>
    </w:p>
    <w:p w14:paraId="1958AA82" w14:textId="1114BBA2" w:rsidR="00C27868" w:rsidRDefault="000134CF" w:rsidP="00A225B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 xml:space="preserve">Topic Modeling: Use unsupervised models like </w:t>
      </w:r>
      <w:proofErr w:type="gramStart"/>
      <w:r w:rsidR="00A225BF">
        <w:rPr>
          <w:rFonts w:ascii="Arial" w:hAnsi="Arial" w:cs="Arial"/>
          <w:sz w:val="24"/>
          <w:szCs w:val="24"/>
          <w:lang w:eastAsia="en-CA"/>
        </w:rPr>
        <w:t xml:space="preserve">clustering,  </w:t>
      </w:r>
      <w:r w:rsidRPr="000134CF">
        <w:rPr>
          <w:rFonts w:ascii="Arial" w:hAnsi="Arial" w:cs="Arial"/>
          <w:sz w:val="24"/>
          <w:szCs w:val="24"/>
          <w:lang w:eastAsia="en-CA"/>
        </w:rPr>
        <w:t>LDA</w:t>
      </w:r>
      <w:proofErr w:type="gramEnd"/>
      <w:r w:rsidR="00A225BF">
        <w:rPr>
          <w:rFonts w:ascii="Arial" w:hAnsi="Arial" w:cs="Arial"/>
          <w:sz w:val="24"/>
          <w:szCs w:val="24"/>
          <w:lang w:eastAsia="en-CA"/>
        </w:rPr>
        <w:t>,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 or </w:t>
      </w:r>
      <w:r w:rsidR="00A225BF">
        <w:rPr>
          <w:rFonts w:ascii="Arial" w:hAnsi="Arial" w:cs="Arial"/>
          <w:sz w:val="24"/>
          <w:szCs w:val="24"/>
          <w:lang w:eastAsia="en-CA"/>
        </w:rPr>
        <w:t>other unsupervised methods</w:t>
      </w:r>
      <w:r w:rsidRPr="000134CF">
        <w:rPr>
          <w:rFonts w:ascii="Arial" w:hAnsi="Arial" w:cs="Arial"/>
          <w:sz w:val="24"/>
          <w:szCs w:val="24"/>
          <w:lang w:eastAsia="en-CA"/>
        </w:rPr>
        <w:t>.</w:t>
      </w:r>
    </w:p>
    <w:p w14:paraId="7BE67182" w14:textId="77777777" w:rsidR="00A225BF" w:rsidRPr="000134CF" w:rsidRDefault="00A225BF" w:rsidP="00A225BF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6DBF9621" w14:textId="69E75A64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4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="00A225BF" w:rsidRPr="00A225BF">
        <w:rPr>
          <w:rFonts w:ascii="Arial" w:hAnsi="Arial" w:cs="Arial"/>
          <w:b/>
          <w:bCs/>
          <w:sz w:val="24"/>
          <w:szCs w:val="24"/>
          <w:lang w:eastAsia="en-CA"/>
        </w:rPr>
        <w:t xml:space="preserve">Model Training and Evaluation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</w:t>
      </w:r>
      <w:r w:rsidR="00A225BF">
        <w:rPr>
          <w:rFonts w:ascii="Arial" w:hAnsi="Arial" w:cs="Arial"/>
          <w:b/>
          <w:bCs/>
          <w:sz w:val="24"/>
          <w:szCs w:val="24"/>
        </w:rPr>
        <w:t>2 + 2 + 2 = 6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45F5F77" w14:textId="2C5EC184" w:rsidR="00A225BF" w:rsidRPr="00A225BF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T</w:t>
      </w:r>
      <w:r w:rsidRPr="00A225BF">
        <w:rPr>
          <w:rFonts w:ascii="Arial" w:hAnsi="Arial" w:cs="Arial"/>
          <w:sz w:val="24"/>
          <w:szCs w:val="24"/>
          <w:lang w:eastAsia="en-CA"/>
        </w:rPr>
        <w:t>rain the model on the training dataset.</w:t>
      </w:r>
    </w:p>
    <w:p w14:paraId="09DE43AE" w14:textId="77777777" w:rsidR="00A225BF" w:rsidRPr="00A225BF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Evaluate the model using appropriate metrics:</w:t>
      </w:r>
    </w:p>
    <w:p w14:paraId="2ED72FF8" w14:textId="77777777" w:rsidR="00A225BF" w:rsidRPr="00A225BF" w:rsidRDefault="00A225BF" w:rsidP="00A225B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Classification: Accuracy, Precision, Recall, F1-Score.</w:t>
      </w:r>
    </w:p>
    <w:p w14:paraId="10581B0F" w14:textId="77777777" w:rsidR="00A225BF" w:rsidRPr="00A225BF" w:rsidRDefault="00A225BF" w:rsidP="00A225B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Topic Modeling: Perplexity, Topic Coherence.</w:t>
      </w:r>
    </w:p>
    <w:p w14:paraId="4116105C" w14:textId="1F12B963" w:rsidR="003E28D1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Fine-tune model parameters for optimal performance.</w:t>
      </w:r>
    </w:p>
    <w:p w14:paraId="19E1DEFE" w14:textId="77777777" w:rsidR="00C27868" w:rsidRPr="00A225BF" w:rsidRDefault="00C27868" w:rsidP="00A225BF">
      <w:pPr>
        <w:rPr>
          <w:rFonts w:ascii="Arial" w:hAnsi="Arial" w:cs="Arial"/>
          <w:sz w:val="24"/>
          <w:szCs w:val="24"/>
          <w:lang w:eastAsia="en-CA"/>
        </w:rPr>
      </w:pPr>
    </w:p>
    <w:p w14:paraId="3F5559A8" w14:textId="514DEF80" w:rsidR="003E28D1" w:rsidRPr="003E28D1" w:rsidRDefault="00A225BF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5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 Model Refinement and Optimization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(</w:t>
      </w:r>
      <w:r w:rsidR="001A4737" w:rsidRPr="001A4737">
        <w:rPr>
          <w:rFonts w:ascii="Arial" w:hAnsi="Arial" w:cs="Arial"/>
          <w:b/>
          <w:bCs/>
          <w:sz w:val="24"/>
          <w:szCs w:val="24"/>
        </w:rPr>
        <w:t>3+3 = 6 marks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)</w:t>
      </w:r>
    </w:p>
    <w:p w14:paraId="485D4C6F" w14:textId="77777777" w:rsidR="003E28D1" w:rsidRPr="00C27868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Experiment with different autoencoder architectures, hyperparameters, and reconstruction error thresholds to fine-tune the model's performance.</w:t>
      </w:r>
    </w:p>
    <w:p w14:paraId="3E4A2653" w14:textId="77777777" w:rsidR="003E28D1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Apply techniques such as learning rate scheduling, regularization, and dropout to improve the model's generalization and robustness.</w:t>
      </w:r>
    </w:p>
    <w:p w14:paraId="3A178471" w14:textId="77777777" w:rsidR="00C27868" w:rsidRPr="00C2786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3DAD1C7D" w14:textId="3C6C1D38" w:rsidR="003E28D1" w:rsidRPr="003E28D1" w:rsidRDefault="00A225BF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6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Documentation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(10 marks)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and 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 xml:space="preserve">15 mins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>Presentation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(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>10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52AB530" w14:textId="77777777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Document the entire project, including the dataset description, preprocessing steps, model architecture, hyperparameter settings, and evaluation results.</w:t>
      </w:r>
    </w:p>
    <w:p w14:paraId="4275BABE" w14:textId="685D8ADF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Create a presentation summarizing the project's objectives, methods, findings, and recommendations.</w:t>
      </w:r>
    </w:p>
    <w:p w14:paraId="6547DA7D" w14:textId="77777777" w:rsidR="00610614" w:rsidRPr="00621CE8" w:rsidRDefault="00610614" w:rsidP="00621CE8">
      <w:pPr>
        <w:rPr>
          <w:rFonts w:ascii="Arial" w:hAnsi="Arial" w:cs="Arial"/>
          <w:sz w:val="24"/>
          <w:szCs w:val="24"/>
        </w:rPr>
      </w:pPr>
    </w:p>
    <w:sectPr w:rsidR="00610614" w:rsidRPr="0062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50E"/>
    <w:multiLevelType w:val="hybridMultilevel"/>
    <w:tmpl w:val="0BE48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478"/>
    <w:multiLevelType w:val="hybridMultilevel"/>
    <w:tmpl w:val="A9ACB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A02"/>
    <w:multiLevelType w:val="multilevel"/>
    <w:tmpl w:val="DCBC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C117D"/>
    <w:multiLevelType w:val="multilevel"/>
    <w:tmpl w:val="1F0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E5644"/>
    <w:multiLevelType w:val="multilevel"/>
    <w:tmpl w:val="834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B2071"/>
    <w:multiLevelType w:val="hybridMultilevel"/>
    <w:tmpl w:val="2202F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5874"/>
    <w:multiLevelType w:val="multilevel"/>
    <w:tmpl w:val="611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A6886"/>
    <w:multiLevelType w:val="hybridMultilevel"/>
    <w:tmpl w:val="A3020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94158"/>
    <w:multiLevelType w:val="hybridMultilevel"/>
    <w:tmpl w:val="83C4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66FB"/>
    <w:multiLevelType w:val="multilevel"/>
    <w:tmpl w:val="091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A3E62"/>
    <w:multiLevelType w:val="multilevel"/>
    <w:tmpl w:val="E68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675B6"/>
    <w:multiLevelType w:val="hybridMultilevel"/>
    <w:tmpl w:val="30F47792"/>
    <w:lvl w:ilvl="0" w:tplc="8988C0D2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25EC6"/>
    <w:multiLevelType w:val="multilevel"/>
    <w:tmpl w:val="2AC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E0EB4"/>
    <w:multiLevelType w:val="multilevel"/>
    <w:tmpl w:val="9D9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53F5F"/>
    <w:multiLevelType w:val="hybridMultilevel"/>
    <w:tmpl w:val="A78E62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B21D8"/>
    <w:multiLevelType w:val="multilevel"/>
    <w:tmpl w:val="4826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F5DB9"/>
    <w:multiLevelType w:val="multilevel"/>
    <w:tmpl w:val="9AE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5C0B"/>
    <w:multiLevelType w:val="multilevel"/>
    <w:tmpl w:val="979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D7471"/>
    <w:multiLevelType w:val="hybridMultilevel"/>
    <w:tmpl w:val="C3786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14BC9"/>
    <w:multiLevelType w:val="hybridMultilevel"/>
    <w:tmpl w:val="498C1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D0FFB"/>
    <w:multiLevelType w:val="hybridMultilevel"/>
    <w:tmpl w:val="937C8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E413F"/>
    <w:multiLevelType w:val="hybridMultilevel"/>
    <w:tmpl w:val="0AE0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25A5C"/>
    <w:multiLevelType w:val="hybridMultilevel"/>
    <w:tmpl w:val="AF9A5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20870">
    <w:abstractNumId w:val="16"/>
  </w:num>
  <w:num w:numId="2" w16cid:durableId="1724937895">
    <w:abstractNumId w:val="3"/>
  </w:num>
  <w:num w:numId="3" w16cid:durableId="2144150887">
    <w:abstractNumId w:val="4"/>
  </w:num>
  <w:num w:numId="4" w16cid:durableId="894391271">
    <w:abstractNumId w:val="12"/>
  </w:num>
  <w:num w:numId="5" w16cid:durableId="1400445199">
    <w:abstractNumId w:val="22"/>
  </w:num>
  <w:num w:numId="6" w16cid:durableId="148907078">
    <w:abstractNumId w:val="0"/>
  </w:num>
  <w:num w:numId="7" w16cid:durableId="1007294926">
    <w:abstractNumId w:val="17"/>
  </w:num>
  <w:num w:numId="8" w16cid:durableId="629896050">
    <w:abstractNumId w:val="9"/>
  </w:num>
  <w:num w:numId="9" w16cid:durableId="895898510">
    <w:abstractNumId w:val="15"/>
  </w:num>
  <w:num w:numId="10" w16cid:durableId="961113348">
    <w:abstractNumId w:val="2"/>
  </w:num>
  <w:num w:numId="11" w16cid:durableId="1974215426">
    <w:abstractNumId w:val="10"/>
  </w:num>
  <w:num w:numId="12" w16cid:durableId="1273975382">
    <w:abstractNumId w:val="13"/>
  </w:num>
  <w:num w:numId="13" w16cid:durableId="1747994184">
    <w:abstractNumId w:val="6"/>
  </w:num>
  <w:num w:numId="14" w16cid:durableId="866715440">
    <w:abstractNumId w:val="21"/>
  </w:num>
  <w:num w:numId="15" w16cid:durableId="1640916766">
    <w:abstractNumId w:val="5"/>
  </w:num>
  <w:num w:numId="16" w16cid:durableId="1700157413">
    <w:abstractNumId w:val="8"/>
  </w:num>
  <w:num w:numId="17" w16cid:durableId="181823676">
    <w:abstractNumId w:val="14"/>
  </w:num>
  <w:num w:numId="18" w16cid:durableId="1230119615">
    <w:abstractNumId w:val="11"/>
  </w:num>
  <w:num w:numId="19" w16cid:durableId="580792467">
    <w:abstractNumId w:val="7"/>
  </w:num>
  <w:num w:numId="20" w16cid:durableId="1378158928">
    <w:abstractNumId w:val="18"/>
  </w:num>
  <w:num w:numId="21" w16cid:durableId="45032326">
    <w:abstractNumId w:val="1"/>
  </w:num>
  <w:num w:numId="22" w16cid:durableId="1432386043">
    <w:abstractNumId w:val="19"/>
  </w:num>
  <w:num w:numId="23" w16cid:durableId="2113357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18"/>
    <w:rsid w:val="000134CF"/>
    <w:rsid w:val="00021391"/>
    <w:rsid w:val="001A4737"/>
    <w:rsid w:val="001E4AFF"/>
    <w:rsid w:val="00364018"/>
    <w:rsid w:val="003E28D1"/>
    <w:rsid w:val="0045595D"/>
    <w:rsid w:val="00493EB4"/>
    <w:rsid w:val="0055331F"/>
    <w:rsid w:val="00610614"/>
    <w:rsid w:val="00621CE8"/>
    <w:rsid w:val="007271EC"/>
    <w:rsid w:val="00784DD1"/>
    <w:rsid w:val="007A0A9E"/>
    <w:rsid w:val="007F0C18"/>
    <w:rsid w:val="0080158A"/>
    <w:rsid w:val="009D3B0A"/>
    <w:rsid w:val="00A225BF"/>
    <w:rsid w:val="00A4247B"/>
    <w:rsid w:val="00A531E3"/>
    <w:rsid w:val="00C036C5"/>
    <w:rsid w:val="00C27868"/>
    <w:rsid w:val="00C7635A"/>
    <w:rsid w:val="00DB49C0"/>
    <w:rsid w:val="00DF1D8C"/>
    <w:rsid w:val="00E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4BFB6"/>
  <w15:chartTrackingRefBased/>
  <w15:docId w15:val="{1CE2C999-A1BD-4E47-95E1-8C149074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D3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B49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05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Tushar</dc:creator>
  <cp:keywords/>
  <dc:description/>
  <cp:lastModifiedBy>Wiwat P.</cp:lastModifiedBy>
  <cp:revision>6</cp:revision>
  <dcterms:created xsi:type="dcterms:W3CDTF">2023-12-25T12:42:00Z</dcterms:created>
  <dcterms:modified xsi:type="dcterms:W3CDTF">2025-03-16T20:59:00Z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9a4576032a53db2fc81c3716616522d4593dcd06ce315f639fe43b4d02382cfe</vt:lpwstr>
  </property>
</Properties>
</file>